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4D0" w:rsidRDefault="00E67F3B">
      <w:pPr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海南省</w:t>
      </w:r>
      <w:r>
        <w:rPr>
          <w:rFonts w:ascii="宋体" w:hAnsi="宋体" w:cs="宋体"/>
          <w:b/>
          <w:sz w:val="44"/>
          <w:szCs w:val="44"/>
        </w:rPr>
        <w:t>医</w:t>
      </w:r>
      <w:r>
        <w:rPr>
          <w:rFonts w:ascii="宋体" w:hAnsi="宋体" w:cs="Batang"/>
          <w:b/>
          <w:sz w:val="44"/>
          <w:szCs w:val="44"/>
        </w:rPr>
        <w:t>用耗材</w:t>
      </w:r>
      <w:r>
        <w:rPr>
          <w:rFonts w:ascii="宋体" w:hAnsi="宋体" w:cs="Batang" w:hint="eastAsia"/>
          <w:b/>
          <w:sz w:val="44"/>
          <w:szCs w:val="44"/>
        </w:rPr>
        <w:t>(</w:t>
      </w:r>
      <w:r>
        <w:rPr>
          <w:rFonts w:ascii="宋体" w:hAnsi="宋体" w:cs="Arial" w:hint="eastAsia"/>
          <w:b/>
          <w:sz w:val="44"/>
          <w:szCs w:val="44"/>
        </w:rPr>
        <w:t>体外诊断试剂</w:t>
      </w:r>
      <w:r>
        <w:rPr>
          <w:rFonts w:ascii="宋体" w:hAnsi="宋体" w:cs="Arial" w:hint="eastAsia"/>
          <w:b/>
          <w:sz w:val="44"/>
          <w:szCs w:val="44"/>
        </w:rPr>
        <w:t>)</w:t>
      </w:r>
      <w:r>
        <w:rPr>
          <w:rFonts w:ascii="宋体" w:hAnsi="宋体" w:cs="Batang" w:hint="eastAsia"/>
          <w:b/>
          <w:sz w:val="44"/>
          <w:szCs w:val="44"/>
        </w:rPr>
        <w:t>申报系统</w:t>
      </w:r>
    </w:p>
    <w:p w:rsidR="007134D0" w:rsidRDefault="00E67F3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企业账户注册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:rsidR="007134D0" w:rsidRDefault="007134D0">
      <w:pPr>
        <w:jc w:val="center"/>
        <w:rPr>
          <w:b/>
          <w:sz w:val="44"/>
          <w:szCs w:val="44"/>
        </w:rPr>
      </w:pPr>
    </w:p>
    <w:p w:rsidR="007134D0" w:rsidRDefault="00E67F3B">
      <w:pPr>
        <w:jc w:val="left"/>
        <w:rPr>
          <w:b/>
          <w:szCs w:val="21"/>
          <w:highlight w:val="yellow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速模式、谷歌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 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QQ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等主流浏览器，如果出现系统不能点的情况，可以换个浏览器试一下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   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:rsidR="007134D0" w:rsidRDefault="00E67F3B">
      <w:pPr>
        <w:rPr>
          <w:color w:val="FF0000"/>
        </w:rPr>
      </w:pPr>
      <w:r>
        <w:rPr>
          <w:rFonts w:hint="eastAsia"/>
          <w:color w:val="FF0000"/>
        </w:rPr>
        <w:t>操作前提示：</w:t>
      </w:r>
    </w:p>
    <w:p w:rsidR="007134D0" w:rsidRDefault="00E67F3B">
      <w:pPr>
        <w:numPr>
          <w:ilvl w:val="0"/>
          <w:numId w:val="2"/>
        </w:numPr>
        <w:rPr>
          <w:color w:val="FF0000"/>
        </w:rPr>
      </w:pPr>
      <w:r>
        <w:rPr>
          <w:rFonts w:hint="eastAsia"/>
          <w:color w:val="FF0000"/>
        </w:rPr>
        <w:t>账号领取采用网上注册方式，无需现场提交纸质材料。</w:t>
      </w:r>
    </w:p>
    <w:p w:rsidR="007134D0" w:rsidRDefault="00E67F3B">
      <w:pPr>
        <w:numPr>
          <w:ilvl w:val="0"/>
          <w:numId w:val="2"/>
        </w:numPr>
        <w:rPr>
          <w:color w:val="FF0000"/>
        </w:rPr>
      </w:pPr>
      <w:r>
        <w:rPr>
          <w:rFonts w:hint="eastAsia"/>
          <w:color w:val="FF0000"/>
        </w:rPr>
        <w:t>企业注册前先使用查询功能，查询申报系统是否已经存在账号</w:t>
      </w:r>
      <w:r w:rsidR="00887AA2">
        <w:rPr>
          <w:rFonts w:hint="eastAsia"/>
          <w:color w:val="FF0000"/>
        </w:rPr>
        <w:t>。</w:t>
      </w:r>
    </w:p>
    <w:p w:rsidR="007134D0" w:rsidRDefault="00E67F3B">
      <w:pPr>
        <w:numPr>
          <w:ilvl w:val="0"/>
          <w:numId w:val="2"/>
        </w:numPr>
        <w:rPr>
          <w:color w:val="FF0000"/>
        </w:rPr>
      </w:pPr>
      <w:r>
        <w:rPr>
          <w:rFonts w:hint="eastAsia"/>
          <w:color w:val="FF0000"/>
        </w:rPr>
        <w:t>即生产又代理的企业应该申请两个账户，一个生产企业权限，一个代理企业权限。</w:t>
      </w:r>
    </w:p>
    <w:p w:rsidR="007134D0" w:rsidRDefault="00E67F3B">
      <w:pPr>
        <w:numPr>
          <w:ilvl w:val="0"/>
          <w:numId w:val="2"/>
        </w:numPr>
        <w:rPr>
          <w:color w:val="FF0000"/>
        </w:rPr>
      </w:pPr>
      <w:r>
        <w:rPr>
          <w:rFonts w:hint="eastAsia"/>
          <w:color w:val="FF0000"/>
        </w:rPr>
        <w:t>注册过程中，重复的企业名称不允许再次注册，出现注册重复情况联系</w:t>
      </w:r>
      <w:r>
        <w:rPr>
          <w:rFonts w:hint="eastAsia"/>
          <w:color w:val="FF0000"/>
        </w:rPr>
        <w:t>089866529859</w:t>
      </w:r>
      <w:r>
        <w:rPr>
          <w:rFonts w:hint="eastAsia"/>
          <w:color w:val="FF0000"/>
        </w:rPr>
        <w:t>张老师。</w:t>
      </w:r>
    </w:p>
    <w:p w:rsidR="007134D0" w:rsidRDefault="00E67F3B">
      <w:pPr>
        <w:numPr>
          <w:ilvl w:val="0"/>
          <w:numId w:val="2"/>
        </w:numPr>
        <w:rPr>
          <w:color w:val="FF0000"/>
        </w:rPr>
      </w:pPr>
      <w:r>
        <w:rPr>
          <w:rFonts w:hint="eastAsia"/>
          <w:color w:val="FF0000"/>
        </w:rPr>
        <w:t>注册成功后要牢记用户名和密码，密码遗失可通过页面自行找回（后期更新），中心一般在注册结束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个工作日内完成对账户信息进行审核，中心启用后企业方可登陆申报系统进行后续操作。</w:t>
      </w:r>
    </w:p>
    <w:p w:rsidR="007134D0" w:rsidRDefault="00E67F3B">
      <w:pPr>
        <w:pStyle w:val="1"/>
      </w:pPr>
      <w:r>
        <w:t>登录系统</w:t>
      </w:r>
    </w:p>
    <w:p w:rsidR="007134D0" w:rsidRDefault="00E67F3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</w:t>
      </w:r>
      <w:r w:rsidR="00EF6CC0">
        <w:t>：</w:t>
      </w:r>
      <w:r w:rsidR="00EF6CC0" w:rsidRPr="00EF6CC0">
        <w:t>http://36.101.208.208:8026/Login.aspx</w:t>
      </w:r>
      <w:r>
        <w:rPr>
          <w:sz w:val="28"/>
          <w:szCs w:val="28"/>
        </w:rPr>
        <w:t xml:space="preserve"> </w:t>
      </w:r>
      <w:r w:rsidR="00D843B0">
        <w:rPr>
          <w:rFonts w:hint="eastAsia"/>
          <w:sz w:val="28"/>
          <w:szCs w:val="28"/>
        </w:rPr>
        <w:t>可直接跳转到体外诊断试剂平台登录页面</w:t>
      </w:r>
    </w:p>
    <w:p w:rsidR="007134D0" w:rsidRDefault="00E67F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</w:t>
      </w:r>
      <w:r>
        <w:rPr>
          <w:sz w:val="28"/>
          <w:szCs w:val="28"/>
        </w:rPr>
        <w:t>：</w:t>
      </w:r>
    </w:p>
    <w:p w:rsidR="007134D0" w:rsidRDefault="00E67F3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171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点击【注册】可进行申领账号，如图所示：</w:t>
      </w:r>
    </w:p>
    <w:p w:rsidR="007134D0" w:rsidRDefault="00E67F3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42722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按要求填写所需信息，</w:t>
      </w:r>
      <w:r>
        <w:rPr>
          <w:sz w:val="28"/>
          <w:szCs w:val="28"/>
        </w:rPr>
        <w:t>如果填写的信息不符合要求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请按提示修改填写的信息</w:t>
      </w:r>
      <w:r>
        <w:rPr>
          <w:rFonts w:hint="eastAsia"/>
          <w:sz w:val="28"/>
          <w:szCs w:val="28"/>
        </w:rPr>
        <w:t>，如图：</w:t>
      </w:r>
    </w:p>
    <w:p w:rsidR="007134D0" w:rsidRDefault="00E67F3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882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待所有信息填写完成后点击</w:t>
      </w:r>
      <w:r>
        <w:rPr>
          <w:rFonts w:hint="eastAsia"/>
          <w:sz w:val="28"/>
          <w:szCs w:val="28"/>
        </w:rPr>
        <w:t>[</w:t>
      </w:r>
      <w:r>
        <w:rPr>
          <w:rFonts w:hint="eastAsia"/>
          <w:sz w:val="28"/>
          <w:szCs w:val="28"/>
        </w:rPr>
        <w:t>注册按钮</w:t>
      </w:r>
      <w:r>
        <w:rPr>
          <w:rFonts w:hint="eastAsia"/>
          <w:sz w:val="28"/>
          <w:szCs w:val="28"/>
        </w:rPr>
        <w:t>]</w:t>
      </w:r>
      <w:r>
        <w:rPr>
          <w:rFonts w:hint="eastAsia"/>
          <w:sz w:val="28"/>
          <w:szCs w:val="28"/>
        </w:rPr>
        <w:t>，如图所示：</w:t>
      </w:r>
    </w:p>
    <w:p w:rsidR="007134D0" w:rsidRDefault="00E67F3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注意要点：在注册账号的过程中，企业类别可分为“申报企业</w:t>
      </w:r>
      <w:r>
        <w:rPr>
          <w:rFonts w:hint="eastAsia"/>
          <w:color w:val="FF0000"/>
          <w:sz w:val="28"/>
          <w:szCs w:val="28"/>
        </w:rPr>
        <w:t>(</w:t>
      </w:r>
      <w:r>
        <w:rPr>
          <w:rFonts w:hint="eastAsia"/>
          <w:color w:val="FF0000"/>
          <w:sz w:val="28"/>
          <w:szCs w:val="28"/>
        </w:rPr>
        <w:t>生产</w:t>
      </w:r>
      <w:r>
        <w:rPr>
          <w:color w:val="FF0000"/>
          <w:sz w:val="28"/>
          <w:szCs w:val="28"/>
        </w:rPr>
        <w:t>)+</w:t>
      </w:r>
      <w:r>
        <w:rPr>
          <w:rFonts w:hint="eastAsia"/>
          <w:color w:val="FF0000"/>
          <w:sz w:val="28"/>
          <w:szCs w:val="28"/>
        </w:rPr>
        <w:t>配送”，“申报企业</w:t>
      </w:r>
      <w:r>
        <w:rPr>
          <w:rFonts w:hint="eastAsia"/>
          <w:color w:val="FF0000"/>
          <w:sz w:val="28"/>
          <w:szCs w:val="28"/>
        </w:rPr>
        <w:t>(</w:t>
      </w:r>
      <w:r>
        <w:rPr>
          <w:rFonts w:hint="eastAsia"/>
          <w:color w:val="FF0000"/>
          <w:sz w:val="28"/>
          <w:szCs w:val="28"/>
        </w:rPr>
        <w:t>国内总代</w:t>
      </w:r>
      <w:r>
        <w:rPr>
          <w:color w:val="FF0000"/>
          <w:sz w:val="28"/>
          <w:szCs w:val="28"/>
        </w:rPr>
        <w:t>)+</w:t>
      </w:r>
      <w:r>
        <w:rPr>
          <w:rFonts w:hint="eastAsia"/>
          <w:color w:val="FF0000"/>
          <w:sz w:val="28"/>
          <w:szCs w:val="28"/>
        </w:rPr>
        <w:t>配送”，如果企业类型为“申报企业</w:t>
      </w:r>
      <w:r>
        <w:rPr>
          <w:rFonts w:hint="eastAsia"/>
          <w:color w:val="FF0000"/>
          <w:sz w:val="28"/>
          <w:szCs w:val="28"/>
        </w:rPr>
        <w:t>(</w:t>
      </w:r>
      <w:r>
        <w:rPr>
          <w:rFonts w:hint="eastAsia"/>
          <w:color w:val="FF0000"/>
          <w:sz w:val="28"/>
          <w:szCs w:val="28"/>
        </w:rPr>
        <w:t>生产</w:t>
      </w:r>
      <w:r>
        <w:rPr>
          <w:color w:val="FF0000"/>
          <w:sz w:val="28"/>
          <w:szCs w:val="28"/>
        </w:rPr>
        <w:t>)+</w:t>
      </w:r>
      <w:r>
        <w:rPr>
          <w:rFonts w:hint="eastAsia"/>
          <w:color w:val="FF0000"/>
          <w:sz w:val="28"/>
          <w:szCs w:val="28"/>
        </w:rPr>
        <w:t>配送”的企业为国内资质企业，企业类型为“申报企业</w:t>
      </w:r>
      <w:r>
        <w:rPr>
          <w:rFonts w:hint="eastAsia"/>
          <w:color w:val="FF0000"/>
          <w:sz w:val="28"/>
          <w:szCs w:val="28"/>
        </w:rPr>
        <w:t>(</w:t>
      </w:r>
      <w:r>
        <w:rPr>
          <w:rFonts w:hint="eastAsia"/>
          <w:color w:val="FF0000"/>
          <w:sz w:val="28"/>
          <w:szCs w:val="28"/>
        </w:rPr>
        <w:t>国内总代</w:t>
      </w:r>
      <w:r>
        <w:rPr>
          <w:color w:val="FF0000"/>
          <w:sz w:val="28"/>
          <w:szCs w:val="28"/>
        </w:rPr>
        <w:t>)+</w:t>
      </w:r>
      <w:r>
        <w:rPr>
          <w:rFonts w:hint="eastAsia"/>
          <w:color w:val="FF0000"/>
          <w:sz w:val="28"/>
          <w:szCs w:val="28"/>
        </w:rPr>
        <w:t>配</w:t>
      </w:r>
      <w:r w:rsidR="00A23AF2">
        <w:rPr>
          <w:rFonts w:hint="eastAsia"/>
          <w:color w:val="FF0000"/>
          <w:sz w:val="28"/>
          <w:szCs w:val="28"/>
        </w:rPr>
        <w:t>送”的企业为代理企业的资质信息，请大家注册账号的时候选择符合资质</w:t>
      </w:r>
      <w:r>
        <w:rPr>
          <w:rFonts w:hint="eastAsia"/>
          <w:color w:val="FF0000"/>
          <w:sz w:val="28"/>
          <w:szCs w:val="28"/>
        </w:rPr>
        <w:t>的企业类型进行</w:t>
      </w:r>
      <w:r>
        <w:rPr>
          <w:rFonts w:hint="eastAsia"/>
          <w:color w:val="FF0000"/>
          <w:sz w:val="28"/>
          <w:szCs w:val="28"/>
        </w:rPr>
        <w:t>信息填报</w:t>
      </w:r>
      <w:bookmarkStart w:id="0" w:name="_GoBack"/>
      <w:bookmarkEnd w:id="0"/>
      <w:r>
        <w:rPr>
          <w:rFonts w:hint="eastAsia"/>
          <w:color w:val="FF0000"/>
          <w:sz w:val="28"/>
          <w:szCs w:val="28"/>
        </w:rPr>
        <w:t>；如果本企业有产品，又是代理企业的类型，可注册两个账号，如“</w:t>
      </w:r>
      <w:r>
        <w:rPr>
          <w:rFonts w:hint="eastAsia"/>
          <w:color w:val="FF0000"/>
          <w:sz w:val="28"/>
          <w:szCs w:val="28"/>
        </w:rPr>
        <w:t>XXXX</w:t>
      </w:r>
      <w:r>
        <w:rPr>
          <w:rFonts w:hint="eastAsia"/>
          <w:color w:val="FF0000"/>
          <w:sz w:val="28"/>
          <w:szCs w:val="28"/>
        </w:rPr>
        <w:t>公司”</w:t>
      </w:r>
      <w:r>
        <w:rPr>
          <w:rFonts w:hint="eastAsia"/>
          <w:color w:val="FF0000"/>
          <w:sz w:val="28"/>
          <w:szCs w:val="28"/>
        </w:rPr>
        <w:t>,</w:t>
      </w:r>
      <w:r>
        <w:rPr>
          <w:rFonts w:hint="eastAsia"/>
          <w:color w:val="FF0000"/>
          <w:sz w:val="28"/>
          <w:szCs w:val="28"/>
        </w:rPr>
        <w:t>在注册为代理企业的类型的时候系统会自动生成“</w:t>
      </w:r>
      <w:r>
        <w:rPr>
          <w:rFonts w:hint="eastAsia"/>
          <w:color w:val="FF0000"/>
          <w:sz w:val="28"/>
          <w:szCs w:val="28"/>
        </w:rPr>
        <w:t>XXXX</w:t>
      </w:r>
      <w:r>
        <w:rPr>
          <w:rFonts w:hint="eastAsia"/>
          <w:color w:val="FF0000"/>
          <w:sz w:val="28"/>
          <w:szCs w:val="28"/>
        </w:rPr>
        <w:t>公司</w:t>
      </w:r>
      <w:r>
        <w:rPr>
          <w:rFonts w:hint="eastAsia"/>
          <w:color w:val="FF0000"/>
          <w:sz w:val="28"/>
          <w:szCs w:val="28"/>
        </w:rPr>
        <w:t>(</w:t>
      </w:r>
      <w:r>
        <w:rPr>
          <w:rFonts w:hint="eastAsia"/>
          <w:color w:val="FF0000"/>
          <w:sz w:val="28"/>
          <w:szCs w:val="28"/>
        </w:rPr>
        <w:t>代理</w:t>
      </w:r>
      <w:r>
        <w:rPr>
          <w:color w:val="FF0000"/>
          <w:sz w:val="28"/>
          <w:szCs w:val="28"/>
        </w:rPr>
        <w:t>)</w:t>
      </w:r>
      <w:r>
        <w:rPr>
          <w:rFonts w:hint="eastAsia"/>
          <w:color w:val="FF0000"/>
          <w:sz w:val="28"/>
          <w:szCs w:val="28"/>
        </w:rPr>
        <w:t>”的公司账号，无需企业自己填写“代理”两个字。</w:t>
      </w:r>
    </w:p>
    <w:p w:rsidR="007134D0" w:rsidRDefault="00E67F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点击注册后：系统会生成账号信息：需谨记注册生成的用户名和密码，</w:t>
      </w:r>
      <w:proofErr w:type="gramStart"/>
      <w:r>
        <w:rPr>
          <w:rFonts w:hint="eastAsia"/>
          <w:sz w:val="28"/>
          <w:szCs w:val="28"/>
        </w:rPr>
        <w:t>待中心</w:t>
      </w:r>
      <w:proofErr w:type="gramEnd"/>
      <w:r>
        <w:rPr>
          <w:rFonts w:hint="eastAsia"/>
          <w:sz w:val="28"/>
          <w:szCs w:val="28"/>
        </w:rPr>
        <w:t>审核注册信息通过后，可进行系统的登录。</w:t>
      </w:r>
    </w:p>
    <w:p w:rsidR="007134D0" w:rsidRDefault="00E67F3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19575" cy="38004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rPr>
          <w:color w:val="FF0000"/>
          <w:sz w:val="28"/>
          <w:szCs w:val="28"/>
        </w:rPr>
      </w:pPr>
      <w:r>
        <w:rPr>
          <w:rFonts w:hint="eastAsia"/>
          <w:color w:val="FF0000"/>
        </w:rPr>
        <w:t>请大家妥善保存账号信息：注册完毕后，必须等到中心审核通过注册信息后，方可进行登录，请大家耐心登录中心审核。</w:t>
      </w:r>
    </w:p>
    <w:p w:rsidR="007134D0" w:rsidRDefault="00E67F3B">
      <w:pPr>
        <w:pStyle w:val="a7"/>
        <w:numPr>
          <w:ilvl w:val="0"/>
          <w:numId w:val="3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 w:rsidR="007134D0" w:rsidRDefault="00E67F3B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注册信息审核通过后</w:t>
      </w:r>
      <w:r>
        <w:rPr>
          <w:rFonts w:hint="eastAsia"/>
          <w:b/>
          <w:sz w:val="28"/>
          <w:szCs w:val="28"/>
        </w:rPr>
        <w:t>，可进行系统的登录：</w:t>
      </w:r>
    </w:p>
    <w:p w:rsidR="007134D0" w:rsidRDefault="00E67F3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9132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、（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  <w:r>
        <w:rPr>
          <w:noProof/>
        </w:rPr>
        <w:lastRenderedPageBreak/>
        <w:drawing>
          <wp:inline distT="0" distB="0" distL="0" distR="0">
            <wp:extent cx="5274310" cy="19132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34D0" w:rsidRDefault="00E67F3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ind w:firstLineChars="50" w:firstLine="10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3909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pStyle w:val="1"/>
      </w:pPr>
      <w:r>
        <w:rPr>
          <w:rFonts w:hint="eastAsia"/>
        </w:rPr>
        <w:t>进入</w:t>
      </w:r>
      <w:r>
        <w:t>基础数据库系统</w:t>
      </w:r>
      <w:r>
        <w:rPr>
          <w:rFonts w:hint="eastAsia"/>
        </w:rPr>
        <w:t>补充企业资质材料</w:t>
      </w:r>
    </w:p>
    <w:p w:rsidR="007134D0" w:rsidRDefault="00E67F3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点击系统</w:t>
      </w:r>
      <w:r>
        <w:rPr>
          <w:sz w:val="28"/>
          <w:szCs w:val="28"/>
        </w:rPr>
        <w:t>主界面的</w:t>
      </w:r>
      <w:r>
        <w:rPr>
          <w:rFonts w:hint="eastAsia"/>
          <w:b/>
          <w:sz w:val="28"/>
          <w:szCs w:val="28"/>
        </w:rPr>
        <w:t>【基础</w:t>
      </w:r>
      <w:r>
        <w:rPr>
          <w:b/>
          <w:sz w:val="28"/>
          <w:szCs w:val="28"/>
        </w:rPr>
        <w:t>数据库系统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基础数据库系统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：</w:t>
      </w:r>
      <w:r>
        <w:rPr>
          <w:noProof/>
        </w:rPr>
        <w:lastRenderedPageBreak/>
        <w:drawing>
          <wp:inline distT="0" distB="0" distL="0" distR="0">
            <wp:extent cx="5274310" cy="1174115"/>
            <wp:effectExtent l="0" t="0" r="254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pStyle w:val="a7"/>
        <w:ind w:left="72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主界面已给出本次数据申报工作的主要</w:t>
      </w:r>
      <w:r>
        <w:rPr>
          <w:rFonts w:hint="eastAsia"/>
          <w:sz w:val="28"/>
          <w:szCs w:val="28"/>
        </w:rPr>
        <w:t>步骤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主要分为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</w:t>
      </w:r>
      <w:r>
        <w:rPr>
          <w:sz w:val="28"/>
          <w:szCs w:val="28"/>
        </w:rPr>
        <w:t>步骤：</w:t>
      </w:r>
    </w:p>
    <w:p w:rsidR="007134D0" w:rsidRDefault="00E67F3B">
      <w:pPr>
        <w:pStyle w:val="a7"/>
        <w:numPr>
          <w:ilvl w:val="0"/>
          <w:numId w:val="4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上</w:t>
      </w:r>
      <w:proofErr w:type="gramStart"/>
      <w:r>
        <w:rPr>
          <w:rFonts w:hint="eastAsia"/>
          <w:b/>
          <w:sz w:val="28"/>
          <w:szCs w:val="28"/>
        </w:rPr>
        <w:t>传图片</w:t>
      </w:r>
      <w:proofErr w:type="gramEnd"/>
      <w:r>
        <w:rPr>
          <w:rFonts w:hint="eastAsia"/>
          <w:b/>
          <w:sz w:val="28"/>
          <w:szCs w:val="28"/>
        </w:rPr>
        <w:t>资质</w:t>
      </w:r>
    </w:p>
    <w:p w:rsidR="007134D0" w:rsidRDefault="00E67F3B">
      <w:pPr>
        <w:pStyle w:val="a7"/>
        <w:numPr>
          <w:ilvl w:val="0"/>
          <w:numId w:val="4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企业信息</w:t>
      </w:r>
      <w:r>
        <w:rPr>
          <w:rFonts w:hint="eastAsia"/>
          <w:b/>
          <w:sz w:val="28"/>
          <w:szCs w:val="28"/>
        </w:rPr>
        <w:t>维护</w:t>
      </w:r>
    </w:p>
    <w:p w:rsidR="007134D0" w:rsidRDefault="00E67F3B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详细</w:t>
      </w:r>
      <w:r>
        <w:rPr>
          <w:b/>
          <w:sz w:val="28"/>
          <w:szCs w:val="28"/>
        </w:rPr>
        <w:t>内容请在系统中查看。</w:t>
      </w:r>
    </w:p>
    <w:p w:rsidR="007134D0" w:rsidRDefault="00E67F3B">
      <w:pPr>
        <w:pStyle w:val="2"/>
      </w:pPr>
      <w:r>
        <w:rPr>
          <w:rStyle w:val="3Char"/>
        </w:rPr>
        <w:t>资质图片维护</w:t>
      </w:r>
      <w:r>
        <w:rPr>
          <w:rFonts w:hint="eastAsia"/>
        </w:rPr>
        <w:t>（如</w:t>
      </w:r>
      <w:r>
        <w:t>图片不清晰可见，审核时将审核不通过</w:t>
      </w:r>
      <w:r>
        <w:rPr>
          <w:rFonts w:hint="eastAsia"/>
        </w:rPr>
        <w:t>）</w:t>
      </w:r>
    </w:p>
    <w:p w:rsidR="007134D0" w:rsidRDefault="00E67F3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【资质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图片上传】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上</w:t>
      </w:r>
      <w:proofErr w:type="gramStart"/>
      <w:r>
        <w:rPr>
          <w:sz w:val="28"/>
          <w:szCs w:val="28"/>
        </w:rPr>
        <w:t>传图片</w:t>
      </w:r>
      <w:proofErr w:type="gramEnd"/>
      <w:r>
        <w:rPr>
          <w:rFonts w:hint="eastAsia"/>
          <w:sz w:val="28"/>
          <w:szCs w:val="28"/>
        </w:rPr>
        <w:t>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选择将</w:t>
      </w:r>
      <w:r>
        <w:rPr>
          <w:sz w:val="28"/>
          <w:szCs w:val="28"/>
        </w:rPr>
        <w:t>要上</w:t>
      </w:r>
      <w:proofErr w:type="gramStart"/>
      <w:r>
        <w:rPr>
          <w:sz w:val="28"/>
          <w:szCs w:val="28"/>
        </w:rPr>
        <w:t>传图片</w:t>
      </w:r>
      <w:proofErr w:type="gramEnd"/>
      <w:r>
        <w:rPr>
          <w:sz w:val="28"/>
          <w:szCs w:val="28"/>
        </w:rPr>
        <w:t>的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图片分类</w:t>
      </w:r>
      <w:r>
        <w:rPr>
          <w:rFonts w:hint="eastAsia"/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“</w:t>
      </w:r>
      <w:r>
        <w:rPr>
          <w:b/>
          <w:sz w:val="28"/>
          <w:szCs w:val="28"/>
        </w:rPr>
        <w:t>文件夹</w:t>
      </w:r>
      <w:r>
        <w:rPr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选择图片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b/>
          <w:sz w:val="28"/>
          <w:szCs w:val="28"/>
        </w:rPr>
        <w:t>【开始上传】</w:t>
      </w:r>
      <w:r>
        <w:rPr>
          <w:rFonts w:hint="eastAsia"/>
          <w:sz w:val="28"/>
          <w:szCs w:val="28"/>
        </w:rPr>
        <w:t>。如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系统提示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上传成功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表示</w:t>
      </w:r>
      <w:r>
        <w:rPr>
          <w:sz w:val="28"/>
          <w:szCs w:val="28"/>
        </w:rPr>
        <w:t>图片已上</w:t>
      </w:r>
    </w:p>
    <w:p w:rsidR="007134D0" w:rsidRDefault="00E67F3B">
      <w:pPr>
        <w:jc w:val="left"/>
        <w:rPr>
          <w:sz w:val="28"/>
          <w:szCs w:val="28"/>
        </w:rPr>
      </w:pPr>
      <w:r>
        <w:rPr>
          <w:sz w:val="28"/>
          <w:szCs w:val="28"/>
        </w:rPr>
        <w:t>传</w:t>
      </w:r>
      <w:r>
        <w:rPr>
          <w:rFonts w:hint="eastAsia"/>
          <w:sz w:val="28"/>
          <w:szCs w:val="28"/>
        </w:rPr>
        <w:t>。</w:t>
      </w:r>
      <w:r>
        <w:rPr>
          <w:noProof/>
          <w:sz w:val="28"/>
          <w:szCs w:val="28"/>
        </w:rPr>
        <w:drawing>
          <wp:inline distT="0" distB="0" distL="0" distR="0">
            <wp:extent cx="5274310" cy="2360930"/>
            <wp:effectExtent l="0" t="0" r="254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                     </w:t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8041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</w:p>
    <w:p w:rsidR="007134D0" w:rsidRDefault="00E67F3B">
      <w:pPr>
        <w:pStyle w:val="a7"/>
        <w:numPr>
          <w:ilvl w:val="1"/>
          <w:numId w:val="4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请</w:t>
      </w:r>
      <w:r>
        <w:rPr>
          <w:color w:val="FF0000"/>
          <w:sz w:val="28"/>
          <w:szCs w:val="28"/>
        </w:rPr>
        <w:t>将图片传至指定的图片分类下</w:t>
      </w:r>
      <w:r>
        <w:rPr>
          <w:rFonts w:hint="eastAsia"/>
          <w:color w:val="FF0000"/>
          <w:sz w:val="28"/>
          <w:szCs w:val="28"/>
        </w:rPr>
        <w:t>：</w:t>
      </w:r>
    </w:p>
    <w:p w:rsidR="007134D0" w:rsidRDefault="00E67F3B">
      <w:pPr>
        <w:pStyle w:val="a7"/>
        <w:numPr>
          <w:ilvl w:val="0"/>
          <w:numId w:val="5"/>
        </w:numPr>
        <w:ind w:firstLineChars="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注册</w:t>
      </w:r>
      <w:proofErr w:type="gramStart"/>
      <w:r>
        <w:rPr>
          <w:rFonts w:hint="eastAsia"/>
          <w:color w:val="FF0000"/>
          <w:sz w:val="24"/>
          <w:szCs w:val="24"/>
        </w:rPr>
        <w:t>证</w:t>
      </w:r>
      <w:r>
        <w:rPr>
          <w:color w:val="FF0000"/>
          <w:sz w:val="24"/>
          <w:szCs w:val="24"/>
        </w:rPr>
        <w:t>图片</w:t>
      </w:r>
      <w:proofErr w:type="gramEnd"/>
      <w:r>
        <w:rPr>
          <w:rFonts w:hint="eastAsia"/>
          <w:color w:val="FF0000"/>
          <w:sz w:val="24"/>
          <w:szCs w:val="24"/>
        </w:rPr>
        <w:t>主要有</w:t>
      </w:r>
      <w:r>
        <w:rPr>
          <w:color w:val="FF0000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>注册证</w:t>
      </w:r>
      <w:r>
        <w:rPr>
          <w:color w:val="FF0000"/>
          <w:sz w:val="24"/>
          <w:szCs w:val="24"/>
        </w:rPr>
        <w:t>、注册证登记表及附件、产品说明书</w:t>
      </w:r>
      <w:r>
        <w:rPr>
          <w:rFonts w:hint="eastAsia"/>
          <w:color w:val="FF0000"/>
          <w:sz w:val="24"/>
          <w:szCs w:val="24"/>
        </w:rPr>
        <w:t>。</w:t>
      </w:r>
    </w:p>
    <w:p w:rsidR="007134D0" w:rsidRDefault="00E67F3B">
      <w:pPr>
        <w:pStyle w:val="a7"/>
        <w:numPr>
          <w:ilvl w:val="0"/>
          <w:numId w:val="5"/>
        </w:numPr>
        <w:ind w:firstLineChars="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企业资质</w:t>
      </w:r>
      <w:r>
        <w:rPr>
          <w:color w:val="FF0000"/>
          <w:sz w:val="24"/>
          <w:szCs w:val="24"/>
        </w:rPr>
        <w:t>图片</w:t>
      </w:r>
      <w:r>
        <w:rPr>
          <w:rFonts w:hint="eastAsia"/>
          <w:color w:val="FF0000"/>
          <w:sz w:val="24"/>
          <w:szCs w:val="24"/>
        </w:rPr>
        <w:t>主要有</w:t>
      </w:r>
      <w:r>
        <w:rPr>
          <w:color w:val="FF0000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>营业</w:t>
      </w:r>
      <w:r>
        <w:rPr>
          <w:color w:val="FF0000"/>
          <w:sz w:val="24"/>
          <w:szCs w:val="24"/>
        </w:rPr>
        <w:t>执照、</w:t>
      </w:r>
      <w:r>
        <w:rPr>
          <w:rFonts w:hint="eastAsia"/>
          <w:color w:val="FF0000"/>
          <w:sz w:val="24"/>
          <w:szCs w:val="24"/>
        </w:rPr>
        <w:t>生产</w:t>
      </w:r>
      <w:r>
        <w:rPr>
          <w:rFonts w:hint="eastAsia"/>
          <w:color w:val="FF0000"/>
          <w:sz w:val="24"/>
          <w:szCs w:val="24"/>
        </w:rPr>
        <w:t>(</w:t>
      </w:r>
      <w:r>
        <w:rPr>
          <w:color w:val="FF0000"/>
          <w:sz w:val="24"/>
          <w:szCs w:val="24"/>
        </w:rPr>
        <w:t>经营</w:t>
      </w:r>
      <w:r>
        <w:rPr>
          <w:rFonts w:hint="eastAsia"/>
          <w:color w:val="FF0000"/>
          <w:sz w:val="24"/>
          <w:szCs w:val="24"/>
        </w:rPr>
        <w:t>）许可证等。</w:t>
      </w:r>
    </w:p>
    <w:p w:rsidR="007134D0" w:rsidRDefault="00E67F3B">
      <w:pPr>
        <w:pStyle w:val="a7"/>
        <w:numPr>
          <w:ilvl w:val="0"/>
          <w:numId w:val="5"/>
        </w:numPr>
        <w:ind w:firstLineChars="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产品</w:t>
      </w:r>
      <w:r>
        <w:rPr>
          <w:color w:val="FF0000"/>
          <w:sz w:val="24"/>
          <w:szCs w:val="24"/>
        </w:rPr>
        <w:t>图片</w:t>
      </w:r>
      <w:r>
        <w:rPr>
          <w:rFonts w:hint="eastAsia"/>
          <w:color w:val="FF0000"/>
          <w:sz w:val="24"/>
          <w:szCs w:val="24"/>
        </w:rPr>
        <w:t>主要</w:t>
      </w:r>
      <w:r>
        <w:rPr>
          <w:color w:val="FF0000"/>
          <w:sz w:val="24"/>
          <w:szCs w:val="24"/>
        </w:rPr>
        <w:t>有：</w:t>
      </w:r>
      <w:r>
        <w:rPr>
          <w:rFonts w:hint="eastAsia"/>
          <w:color w:val="FF0000"/>
          <w:sz w:val="24"/>
          <w:szCs w:val="24"/>
        </w:rPr>
        <w:t>产品</w:t>
      </w:r>
      <w:r>
        <w:rPr>
          <w:color w:val="FF0000"/>
          <w:sz w:val="24"/>
          <w:szCs w:val="24"/>
        </w:rPr>
        <w:t>的构造、外观等图片。</w:t>
      </w:r>
    </w:p>
    <w:p w:rsidR="007134D0" w:rsidRDefault="00E67F3B">
      <w:pPr>
        <w:pStyle w:val="a7"/>
        <w:numPr>
          <w:ilvl w:val="1"/>
          <w:numId w:val="4"/>
        </w:numPr>
        <w:ind w:firstLineChars="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因注册证</w:t>
      </w:r>
      <w:r>
        <w:rPr>
          <w:color w:val="FF0000"/>
          <w:sz w:val="28"/>
          <w:szCs w:val="28"/>
        </w:rPr>
        <w:t>、产品图片可能较多，建议</w:t>
      </w:r>
      <w:r>
        <w:rPr>
          <w:rFonts w:hint="eastAsia"/>
          <w:color w:val="FF0000"/>
          <w:sz w:val="28"/>
          <w:szCs w:val="28"/>
        </w:rPr>
        <w:t>对</w:t>
      </w:r>
      <w:r>
        <w:rPr>
          <w:color w:val="FF0000"/>
          <w:sz w:val="28"/>
          <w:szCs w:val="28"/>
        </w:rPr>
        <w:t>这两类图片新建文件夹进行管理</w:t>
      </w:r>
      <w:r>
        <w:rPr>
          <w:rFonts w:hint="eastAsia"/>
          <w:color w:val="FF0000"/>
          <w:sz w:val="28"/>
          <w:szCs w:val="28"/>
        </w:rPr>
        <w:t>，</w:t>
      </w:r>
      <w:r>
        <w:rPr>
          <w:color w:val="FF0000"/>
          <w:sz w:val="28"/>
          <w:szCs w:val="28"/>
        </w:rPr>
        <w:t>方便选择与查看</w:t>
      </w:r>
      <w:r>
        <w:rPr>
          <w:rFonts w:hint="eastAsia"/>
          <w:color w:val="FF0000"/>
          <w:sz w:val="28"/>
          <w:szCs w:val="28"/>
        </w:rPr>
        <w:t>。</w:t>
      </w:r>
    </w:p>
    <w:p w:rsidR="007134D0" w:rsidRDefault="00E67F3B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、图片</w:t>
      </w:r>
      <w:r>
        <w:rPr>
          <w:sz w:val="28"/>
          <w:szCs w:val="28"/>
        </w:rPr>
        <w:t>上传完毕后，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【资质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管理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图片</w:t>
      </w:r>
      <w:r>
        <w:rPr>
          <w:rFonts w:hint="eastAsia"/>
          <w:b/>
          <w:sz w:val="28"/>
          <w:szCs w:val="28"/>
        </w:rPr>
        <w:t>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对</w:t>
      </w:r>
      <w:r>
        <w:rPr>
          <w:sz w:val="28"/>
          <w:szCs w:val="28"/>
        </w:rPr>
        <w:t>图片进行管理</w:t>
      </w:r>
      <w:r>
        <w:rPr>
          <w:rFonts w:hint="eastAsia"/>
          <w:sz w:val="28"/>
          <w:szCs w:val="28"/>
        </w:rPr>
        <w:t>，如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）所示：</w:t>
      </w:r>
    </w:p>
    <w:p w:rsidR="007134D0" w:rsidRDefault="00E67F3B">
      <w:pPr>
        <w:widowControl/>
        <w:jc w:val="left"/>
        <w:rPr>
          <w:sz w:val="28"/>
          <w:szCs w:val="28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9860" cy="1727835"/>
            <wp:effectExtent l="0" t="0" r="8890" b="5715"/>
            <wp:docPr id="9" name="图片 9" descr="C:\Users\shenwei\AppData\Roaming\Tencent\Users\1994940248\QQ\WinTemp\RichOle\Q74{O42L()HDH0GTQ$4K}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henwei\AppData\Roaming\Tencent\Users\1994940248\QQ\WinTemp\RichOle\Q74{O42L()HDH0GTQ$4K}J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697" cy="17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D0" w:rsidRDefault="00E67F3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文件夹进入</w:t>
      </w:r>
      <w:r>
        <w:rPr>
          <w:rFonts w:hint="eastAsia"/>
          <w:sz w:val="28"/>
          <w:szCs w:val="28"/>
        </w:rPr>
        <w:t>文件夹</w:t>
      </w:r>
      <w:r>
        <w:rPr>
          <w:sz w:val="28"/>
          <w:szCs w:val="28"/>
        </w:rPr>
        <w:t>内部</w:t>
      </w:r>
      <w:r>
        <w:rPr>
          <w:rFonts w:hint="eastAsia"/>
          <w:sz w:val="28"/>
          <w:szCs w:val="28"/>
        </w:rPr>
        <w:t>，可</w:t>
      </w:r>
      <w:r>
        <w:rPr>
          <w:sz w:val="28"/>
          <w:szCs w:val="28"/>
        </w:rPr>
        <w:t>编辑、删除图片，如图（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:rsidR="007134D0" w:rsidRDefault="007134D0">
      <w:pPr>
        <w:jc w:val="left"/>
        <w:rPr>
          <w:color w:val="FF0000"/>
          <w:sz w:val="24"/>
          <w:szCs w:val="24"/>
        </w:rPr>
      </w:pPr>
    </w:p>
    <w:p w:rsidR="007134D0" w:rsidRDefault="00E67F3B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-324485</wp:posOffset>
            </wp:positionH>
            <wp:positionV relativeFrom="paragraph">
              <wp:posOffset>161290</wp:posOffset>
            </wp:positionV>
            <wp:extent cx="5991225" cy="2917190"/>
            <wp:effectExtent l="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pStyle w:val="2"/>
      </w:pPr>
      <w:r>
        <w:t>企业信息</w:t>
      </w:r>
      <w:r>
        <w:rPr>
          <w:rFonts w:hint="eastAsia"/>
        </w:rPr>
        <w:t>维护</w:t>
      </w:r>
    </w:p>
    <w:p w:rsidR="007134D0" w:rsidRDefault="00E67F3B">
      <w:pPr>
        <w:pStyle w:val="a7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点击左侧菜单</w:t>
      </w:r>
      <w:r>
        <w:rPr>
          <w:b/>
          <w:sz w:val="28"/>
          <w:szCs w:val="28"/>
        </w:rPr>
        <w:t>【</w:t>
      </w:r>
      <w:r>
        <w:rPr>
          <w:rFonts w:hint="eastAsia"/>
          <w:b/>
          <w:sz w:val="28"/>
          <w:szCs w:val="28"/>
        </w:rPr>
        <w:t>企业</w:t>
      </w:r>
      <w:r>
        <w:rPr>
          <w:b/>
          <w:sz w:val="28"/>
          <w:szCs w:val="28"/>
        </w:rPr>
        <w:t>信息</w:t>
      </w:r>
      <w:r>
        <w:rPr>
          <w:rFonts w:hint="eastAsia"/>
          <w:b/>
          <w:sz w:val="28"/>
          <w:szCs w:val="28"/>
        </w:rPr>
        <w:t>维护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企业</w:t>
      </w:r>
      <w:r>
        <w:rPr>
          <w:b/>
          <w:sz w:val="28"/>
          <w:szCs w:val="28"/>
        </w:rPr>
        <w:t>信息</w:t>
      </w:r>
      <w:r>
        <w:rPr>
          <w:sz w:val="28"/>
          <w:szCs w:val="28"/>
        </w:rPr>
        <w:t>】进入</w:t>
      </w: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</w:t>
      </w:r>
      <w:r>
        <w:rPr>
          <w:rFonts w:hint="eastAsia"/>
          <w:sz w:val="28"/>
          <w:szCs w:val="28"/>
        </w:rPr>
        <w:t>信息，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  <w:r>
        <w:rPr>
          <w:noProof/>
        </w:rPr>
        <w:drawing>
          <wp:inline distT="0" distB="0" distL="0" distR="0">
            <wp:extent cx="5274310" cy="245999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图（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pStyle w:val="a7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维护</w:t>
      </w:r>
      <w:r>
        <w:rPr>
          <w:sz w:val="28"/>
          <w:szCs w:val="28"/>
        </w:rPr>
        <w:t>企业基本</w:t>
      </w:r>
      <w:r>
        <w:rPr>
          <w:rFonts w:hint="eastAsia"/>
          <w:sz w:val="28"/>
          <w:szCs w:val="28"/>
        </w:rPr>
        <w:t>信息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企业可按照页面中给出的字面信息进行企业信息的填报：其中关于配送区域的内容，可根据企业填报的信息，日后作为交易库中企业配送的区域权限，请大家谨慎填写。</w:t>
      </w:r>
    </w:p>
    <w:p w:rsidR="007134D0" w:rsidRDefault="00E67F3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42265"/>
            <wp:effectExtent l="0" t="0" r="254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资质</w:t>
      </w:r>
      <w:r>
        <w:rPr>
          <w:sz w:val="28"/>
          <w:szCs w:val="28"/>
        </w:rPr>
        <w:t>信息需要选择图片</w:t>
      </w:r>
      <w:r>
        <w:rPr>
          <w:rFonts w:hint="eastAsia"/>
          <w:sz w:val="28"/>
          <w:szCs w:val="28"/>
        </w:rPr>
        <w:t>，如</w:t>
      </w:r>
      <w:r>
        <w:rPr>
          <w:sz w:val="28"/>
          <w:szCs w:val="28"/>
        </w:rPr>
        <w:t>图（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）所示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企业可选择相应的上传</w:t>
      </w:r>
    </w:p>
    <w:p w:rsidR="007134D0" w:rsidRDefault="00E67F3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图片信息。点击确定，进行图片的添加。</w:t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5274310" cy="3248660"/>
            <wp:effectExtent l="0" t="0" r="2540" b="889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4D0" w:rsidRDefault="00E67F3B">
      <w:pPr>
        <w:pStyle w:val="a7"/>
        <w:ind w:left="435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）</w:t>
      </w:r>
    </w:p>
    <w:p w:rsidR="007134D0" w:rsidRDefault="007134D0">
      <w:pPr>
        <w:pStyle w:val="a7"/>
        <w:ind w:left="435" w:firstLineChars="0" w:firstLine="0"/>
        <w:jc w:val="center"/>
        <w:rPr>
          <w:sz w:val="28"/>
          <w:szCs w:val="28"/>
        </w:rPr>
      </w:pPr>
    </w:p>
    <w:p w:rsidR="007134D0" w:rsidRDefault="00E67F3B">
      <w:pPr>
        <w:pStyle w:val="a7"/>
        <w:ind w:left="435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6718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pStyle w:val="a7"/>
        <w:ind w:left="435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企业在完成基础信息资质申报完成后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需上</w:t>
      </w:r>
      <w:proofErr w:type="gramStart"/>
      <w:r>
        <w:rPr>
          <w:rFonts w:hint="eastAsia"/>
          <w:sz w:val="28"/>
          <w:szCs w:val="28"/>
        </w:rPr>
        <w:t>传企业</w:t>
      </w:r>
      <w:proofErr w:type="gramEnd"/>
      <w:r>
        <w:rPr>
          <w:rFonts w:hint="eastAsia"/>
          <w:sz w:val="28"/>
          <w:szCs w:val="28"/>
        </w:rPr>
        <w:t>承诺书：</w:t>
      </w:r>
    </w:p>
    <w:p w:rsidR="007134D0" w:rsidRDefault="00E67F3B">
      <w:pPr>
        <w:pStyle w:val="a7"/>
        <w:ind w:left="435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49880"/>
            <wp:effectExtent l="0" t="0" r="254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D0" w:rsidRDefault="00E67F3B">
      <w:pPr>
        <w:pStyle w:val="a7"/>
        <w:ind w:left="435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可以先下载相关的承诺书模板：然后根据文档里面的内容进行修改并进行上传。</w:t>
      </w:r>
    </w:p>
    <w:p w:rsidR="007134D0" w:rsidRDefault="00E67F3B">
      <w:pPr>
        <w:pStyle w:val="a7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待所有信息填写</w:t>
      </w:r>
      <w:r>
        <w:rPr>
          <w:rFonts w:hint="eastAsia"/>
          <w:sz w:val="28"/>
          <w:szCs w:val="28"/>
        </w:rPr>
        <w:t>完成且</w:t>
      </w:r>
      <w:r>
        <w:rPr>
          <w:sz w:val="28"/>
          <w:szCs w:val="28"/>
        </w:rPr>
        <w:t>核对无误后，</w:t>
      </w:r>
      <w:r>
        <w:rPr>
          <w:rFonts w:hint="eastAsia"/>
          <w:sz w:val="28"/>
          <w:szCs w:val="28"/>
        </w:rPr>
        <w:t>可以先进行信息的保存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</w:t>
      </w:r>
      <w:r>
        <w:rPr>
          <w:b/>
          <w:sz w:val="28"/>
          <w:szCs w:val="28"/>
        </w:rPr>
        <w:t>【送审】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。</w:t>
      </w:r>
      <w:r>
        <w:rPr>
          <w:noProof/>
        </w:rPr>
        <w:drawing>
          <wp:inline distT="0" distB="0" distL="0" distR="0">
            <wp:extent cx="5274310" cy="338455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送审</w:t>
      </w:r>
      <w:r>
        <w:rPr>
          <w:color w:val="FF0000"/>
          <w:sz w:val="28"/>
          <w:szCs w:val="28"/>
        </w:rPr>
        <w:t>后无法修改，请</w:t>
      </w:r>
      <w:r>
        <w:rPr>
          <w:rFonts w:hint="eastAsia"/>
          <w:color w:val="FF0000"/>
          <w:sz w:val="28"/>
          <w:szCs w:val="28"/>
        </w:rPr>
        <w:t>谨慎</w:t>
      </w:r>
      <w:r>
        <w:rPr>
          <w:color w:val="FF0000"/>
          <w:sz w:val="28"/>
          <w:szCs w:val="28"/>
        </w:rPr>
        <w:t>操作。</w:t>
      </w:r>
    </w:p>
    <w:p w:rsidR="007134D0" w:rsidRDefault="00E67F3B">
      <w:pPr>
        <w:pStyle w:val="a7"/>
        <w:ind w:left="435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）</w:t>
      </w:r>
    </w:p>
    <w:p w:rsidR="007134D0" w:rsidRDefault="00E67F3B">
      <w:pPr>
        <w:pStyle w:val="a7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送审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信息状态变为</w:t>
      </w:r>
      <w:proofErr w:type="gramStart"/>
      <w:r>
        <w:rPr>
          <w:b/>
          <w:sz w:val="28"/>
          <w:szCs w:val="28"/>
        </w:rPr>
        <w:t>”</w:t>
      </w:r>
      <w:proofErr w:type="gramEnd"/>
      <w:r>
        <w:rPr>
          <w:b/>
          <w:sz w:val="28"/>
          <w:szCs w:val="28"/>
        </w:rPr>
        <w:t>已</w:t>
      </w:r>
      <w:proofErr w:type="gramStart"/>
      <w:r>
        <w:rPr>
          <w:b/>
          <w:sz w:val="28"/>
          <w:szCs w:val="28"/>
        </w:rPr>
        <w:t>送审未</w:t>
      </w:r>
      <w:proofErr w:type="gramEnd"/>
      <w:r>
        <w:rPr>
          <w:b/>
          <w:sz w:val="28"/>
          <w:szCs w:val="28"/>
        </w:rPr>
        <w:t>审核</w:t>
      </w:r>
      <w:r>
        <w:rPr>
          <w:b/>
          <w:sz w:val="28"/>
          <w:szCs w:val="28"/>
        </w:rPr>
        <w:t>“</w:t>
      </w:r>
      <w:r>
        <w:rPr>
          <w:sz w:val="28"/>
          <w:szCs w:val="28"/>
        </w:rPr>
        <w:t>，请</w:t>
      </w:r>
      <w:r>
        <w:rPr>
          <w:rFonts w:hint="eastAsia"/>
          <w:sz w:val="28"/>
          <w:szCs w:val="28"/>
        </w:rPr>
        <w:t>耐心</w:t>
      </w:r>
      <w:r>
        <w:rPr>
          <w:sz w:val="28"/>
          <w:szCs w:val="28"/>
        </w:rPr>
        <w:t>等待工作人员审核。</w:t>
      </w:r>
    </w:p>
    <w:p w:rsidR="007134D0" w:rsidRDefault="00E67F3B"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提示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企业</w:t>
      </w:r>
      <w:r>
        <w:rPr>
          <w:color w:val="FF0000"/>
          <w:sz w:val="28"/>
          <w:szCs w:val="28"/>
        </w:rPr>
        <w:t>状态</w:t>
      </w:r>
      <w:r>
        <w:rPr>
          <w:rFonts w:hint="eastAsia"/>
          <w:color w:val="FF0000"/>
          <w:sz w:val="28"/>
          <w:szCs w:val="28"/>
        </w:rPr>
        <w:t>共有</w:t>
      </w:r>
      <w:r>
        <w:rPr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“已</w:t>
      </w:r>
      <w:r>
        <w:rPr>
          <w:b/>
          <w:color w:val="FF0000"/>
          <w:sz w:val="28"/>
          <w:szCs w:val="28"/>
        </w:rPr>
        <w:t>填报未送审</w:t>
      </w:r>
      <w:r>
        <w:rPr>
          <w:rFonts w:hint="eastAsia"/>
          <w:b/>
          <w:color w:val="FF0000"/>
          <w:sz w:val="28"/>
          <w:szCs w:val="28"/>
        </w:rPr>
        <w:t>”，“</w:t>
      </w:r>
      <w:r>
        <w:rPr>
          <w:b/>
          <w:color w:val="FF0000"/>
          <w:sz w:val="28"/>
          <w:szCs w:val="28"/>
        </w:rPr>
        <w:t>已送审未审核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b/>
          <w:color w:val="FF0000"/>
          <w:sz w:val="28"/>
          <w:szCs w:val="28"/>
        </w:rPr>
        <w:t>、</w:t>
      </w:r>
      <w:r>
        <w:rPr>
          <w:rFonts w:hint="eastAsia"/>
          <w:b/>
          <w:color w:val="FF0000"/>
          <w:sz w:val="28"/>
          <w:szCs w:val="28"/>
        </w:rPr>
        <w:t>“</w:t>
      </w:r>
      <w:r>
        <w:rPr>
          <w:b/>
          <w:color w:val="FF0000"/>
          <w:sz w:val="28"/>
          <w:szCs w:val="28"/>
        </w:rPr>
        <w:t>审核不通过再送审</w:t>
      </w:r>
      <w:r>
        <w:rPr>
          <w:rFonts w:hint="eastAsia"/>
          <w:b/>
          <w:color w:val="FF0000"/>
          <w:sz w:val="28"/>
          <w:szCs w:val="28"/>
        </w:rPr>
        <w:t>”</w:t>
      </w:r>
      <w:r>
        <w:rPr>
          <w:rFonts w:hint="eastAsia"/>
          <w:color w:val="FF0000"/>
          <w:sz w:val="28"/>
          <w:szCs w:val="28"/>
        </w:rPr>
        <w:t>5</w:t>
      </w:r>
      <w:r>
        <w:rPr>
          <w:rFonts w:hint="eastAsia"/>
          <w:color w:val="FF0000"/>
          <w:sz w:val="28"/>
          <w:szCs w:val="28"/>
        </w:rPr>
        <w:t>种</w:t>
      </w:r>
      <w:r>
        <w:rPr>
          <w:color w:val="FF0000"/>
          <w:sz w:val="28"/>
          <w:szCs w:val="28"/>
        </w:rPr>
        <w:t>状态，</w:t>
      </w:r>
      <w:r>
        <w:rPr>
          <w:rFonts w:hint="eastAsia"/>
          <w:color w:val="FF0000"/>
          <w:sz w:val="28"/>
          <w:szCs w:val="28"/>
        </w:rPr>
        <w:t>如</w:t>
      </w:r>
      <w:r>
        <w:rPr>
          <w:color w:val="FF0000"/>
          <w:sz w:val="28"/>
          <w:szCs w:val="28"/>
        </w:rPr>
        <w:t>果状态为</w:t>
      </w:r>
      <w:r>
        <w:rPr>
          <w:rFonts w:hint="eastAsia"/>
          <w:color w:val="FF0000"/>
          <w:sz w:val="28"/>
          <w:szCs w:val="28"/>
        </w:rPr>
        <w:t>“</w:t>
      </w:r>
      <w:r>
        <w:rPr>
          <w:color w:val="FF0000"/>
          <w:sz w:val="28"/>
          <w:szCs w:val="28"/>
        </w:rPr>
        <w:t>审核不通过</w:t>
      </w:r>
      <w:r>
        <w:rPr>
          <w:rFonts w:hint="eastAsia"/>
          <w:color w:val="FF0000"/>
          <w:sz w:val="28"/>
          <w:szCs w:val="28"/>
        </w:rPr>
        <w:t>”</w:t>
      </w:r>
      <w:r>
        <w:rPr>
          <w:color w:val="FF0000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需</w:t>
      </w:r>
      <w:r>
        <w:rPr>
          <w:color w:val="FF0000"/>
          <w:sz w:val="28"/>
          <w:szCs w:val="28"/>
        </w:rPr>
        <w:t>参照审核不通过原因，对数据进行修正后再送审。</w:t>
      </w:r>
    </w:p>
    <w:p w:rsidR="007134D0" w:rsidRDefault="007134D0">
      <w:pPr>
        <w:pStyle w:val="a7"/>
        <w:ind w:left="720" w:firstLineChars="0" w:firstLine="0"/>
        <w:rPr>
          <w:color w:val="000000" w:themeColor="text1"/>
          <w:sz w:val="28"/>
          <w:szCs w:val="28"/>
        </w:rPr>
      </w:pPr>
    </w:p>
    <w:sectPr w:rsidR="007134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0C4685"/>
    <w:multiLevelType w:val="multilevel"/>
    <w:tmpl w:val="320C4685"/>
    <w:lvl w:ilvl="0">
      <w:start w:val="1"/>
      <w:numFmt w:val="decimal"/>
      <w:lvlText w:val="%1、"/>
      <w:lvlJc w:val="left"/>
      <w:pPr>
        <w:ind w:left="435" w:hanging="43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2D190C"/>
    <w:multiLevelType w:val="multilevel"/>
    <w:tmpl w:val="3D2D190C"/>
    <w:lvl w:ilvl="0">
      <w:start w:val="1"/>
      <w:numFmt w:val="decimal"/>
      <w:lvlText w:val="(%1)"/>
      <w:lvlJc w:val="left"/>
      <w:pPr>
        <w:ind w:left="1413" w:hanging="420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ind w:left="1069" w:hanging="360"/>
      </w:pPr>
      <w:rPr>
        <w:rFonts w:ascii="新宋体" w:eastAsia="新宋体" w:hAnsiTheme="minorHAnsi" w:cs="新宋体" w:hint="default"/>
        <w:color w:val="FF0000"/>
        <w:sz w:val="24"/>
        <w:szCs w:val="24"/>
      </w:rPr>
    </w:lvl>
    <w:lvl w:ilvl="2">
      <w:start w:val="1"/>
      <w:numFmt w:val="lowerRoman"/>
      <w:lvlText w:val="%3."/>
      <w:lvlJc w:val="right"/>
      <w:pPr>
        <w:ind w:left="2253" w:hanging="420"/>
      </w:pPr>
    </w:lvl>
    <w:lvl w:ilvl="3">
      <w:start w:val="1"/>
      <w:numFmt w:val="decimal"/>
      <w:lvlText w:val="%4."/>
      <w:lvlJc w:val="left"/>
      <w:pPr>
        <w:ind w:left="2673" w:hanging="420"/>
      </w:pPr>
    </w:lvl>
    <w:lvl w:ilvl="4">
      <w:start w:val="1"/>
      <w:numFmt w:val="lowerLetter"/>
      <w:lvlText w:val="%5)"/>
      <w:lvlJc w:val="left"/>
      <w:pPr>
        <w:ind w:left="3093" w:hanging="420"/>
      </w:pPr>
    </w:lvl>
    <w:lvl w:ilvl="5">
      <w:start w:val="1"/>
      <w:numFmt w:val="lowerRoman"/>
      <w:lvlText w:val="%6."/>
      <w:lvlJc w:val="right"/>
      <w:pPr>
        <w:ind w:left="3513" w:hanging="420"/>
      </w:pPr>
    </w:lvl>
    <w:lvl w:ilvl="6">
      <w:start w:val="1"/>
      <w:numFmt w:val="decimal"/>
      <w:lvlText w:val="%7."/>
      <w:lvlJc w:val="left"/>
      <w:pPr>
        <w:ind w:left="3933" w:hanging="420"/>
      </w:pPr>
    </w:lvl>
    <w:lvl w:ilvl="7">
      <w:start w:val="1"/>
      <w:numFmt w:val="lowerLetter"/>
      <w:lvlText w:val="%8)"/>
      <w:lvlJc w:val="left"/>
      <w:pPr>
        <w:ind w:left="4353" w:hanging="420"/>
      </w:pPr>
    </w:lvl>
    <w:lvl w:ilvl="8">
      <w:start w:val="1"/>
      <w:numFmt w:val="lowerRoman"/>
      <w:lvlText w:val="%9."/>
      <w:lvlJc w:val="right"/>
      <w:pPr>
        <w:ind w:left="4773" w:hanging="420"/>
      </w:pPr>
    </w:lvl>
  </w:abstractNum>
  <w:abstractNum w:abstractNumId="3" w15:restartNumberingAfterBreak="0">
    <w:nsid w:val="47385EEF"/>
    <w:multiLevelType w:val="singleLevel"/>
    <w:tmpl w:val="47385EE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5EB059F7"/>
    <w:multiLevelType w:val="multilevel"/>
    <w:tmpl w:val="5EB059F7"/>
    <w:lvl w:ilvl="0">
      <w:start w:val="1"/>
      <w:numFmt w:val="bullet"/>
      <w:lvlText w:val=""/>
      <w:lvlJc w:val="left"/>
      <w:pPr>
        <w:ind w:left="148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90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32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4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6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8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0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2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49" w:hanging="420"/>
      </w:pPr>
      <w:rPr>
        <w:rFonts w:ascii="Wingdings" w:hAnsi="Wingdings" w:hint="default"/>
      </w:rPr>
    </w:lvl>
  </w:abstractNum>
  <w:abstractNum w:abstractNumId="5" w15:restartNumberingAfterBreak="0">
    <w:nsid w:val="5F383513"/>
    <w:multiLevelType w:val="multilevel"/>
    <w:tmpl w:val="5F38351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87"/>
    <w:rsid w:val="0000008A"/>
    <w:rsid w:val="00017EC1"/>
    <w:rsid w:val="00021FC7"/>
    <w:rsid w:val="000230C0"/>
    <w:rsid w:val="000256A7"/>
    <w:rsid w:val="00030DD7"/>
    <w:rsid w:val="000340D3"/>
    <w:rsid w:val="00042108"/>
    <w:rsid w:val="00043FFC"/>
    <w:rsid w:val="0004459D"/>
    <w:rsid w:val="000511C3"/>
    <w:rsid w:val="0005122F"/>
    <w:rsid w:val="00053F7F"/>
    <w:rsid w:val="00057180"/>
    <w:rsid w:val="00060D62"/>
    <w:rsid w:val="00062E3D"/>
    <w:rsid w:val="00064162"/>
    <w:rsid w:val="00065307"/>
    <w:rsid w:val="000710AB"/>
    <w:rsid w:val="00075512"/>
    <w:rsid w:val="00075855"/>
    <w:rsid w:val="00075D76"/>
    <w:rsid w:val="00077081"/>
    <w:rsid w:val="000814D7"/>
    <w:rsid w:val="0008166D"/>
    <w:rsid w:val="0008391F"/>
    <w:rsid w:val="00083BC2"/>
    <w:rsid w:val="000864B9"/>
    <w:rsid w:val="000B0435"/>
    <w:rsid w:val="000B5A9D"/>
    <w:rsid w:val="000B6ABB"/>
    <w:rsid w:val="000C5271"/>
    <w:rsid w:val="000D0662"/>
    <w:rsid w:val="000D1F75"/>
    <w:rsid w:val="000D3A24"/>
    <w:rsid w:val="000D45D7"/>
    <w:rsid w:val="000D48BF"/>
    <w:rsid w:val="000E04E9"/>
    <w:rsid w:val="000F11E5"/>
    <w:rsid w:val="000F2CDA"/>
    <w:rsid w:val="000F5499"/>
    <w:rsid w:val="000F6097"/>
    <w:rsid w:val="00106A0E"/>
    <w:rsid w:val="00107A3B"/>
    <w:rsid w:val="00112E75"/>
    <w:rsid w:val="00114FF0"/>
    <w:rsid w:val="0011558D"/>
    <w:rsid w:val="001157E7"/>
    <w:rsid w:val="00117292"/>
    <w:rsid w:val="00125EF3"/>
    <w:rsid w:val="00127C6F"/>
    <w:rsid w:val="00132384"/>
    <w:rsid w:val="00140B50"/>
    <w:rsid w:val="00142626"/>
    <w:rsid w:val="00145C1A"/>
    <w:rsid w:val="00146E70"/>
    <w:rsid w:val="00151549"/>
    <w:rsid w:val="00151654"/>
    <w:rsid w:val="00154FE4"/>
    <w:rsid w:val="00165809"/>
    <w:rsid w:val="001700C4"/>
    <w:rsid w:val="0017119A"/>
    <w:rsid w:val="00175385"/>
    <w:rsid w:val="00176FFA"/>
    <w:rsid w:val="001771EC"/>
    <w:rsid w:val="00184469"/>
    <w:rsid w:val="00187821"/>
    <w:rsid w:val="00191275"/>
    <w:rsid w:val="00192594"/>
    <w:rsid w:val="001938D7"/>
    <w:rsid w:val="00197D93"/>
    <w:rsid w:val="001A4989"/>
    <w:rsid w:val="001C5F25"/>
    <w:rsid w:val="001D00FD"/>
    <w:rsid w:val="001E1B30"/>
    <w:rsid w:val="001E1E14"/>
    <w:rsid w:val="001E47A6"/>
    <w:rsid w:val="001F0B5E"/>
    <w:rsid w:val="001F17D7"/>
    <w:rsid w:val="001F3E52"/>
    <w:rsid w:val="001F7E81"/>
    <w:rsid w:val="00200E92"/>
    <w:rsid w:val="00201630"/>
    <w:rsid w:val="00203241"/>
    <w:rsid w:val="00212236"/>
    <w:rsid w:val="00213ADF"/>
    <w:rsid w:val="00213F81"/>
    <w:rsid w:val="00214B1C"/>
    <w:rsid w:val="002167F5"/>
    <w:rsid w:val="00221098"/>
    <w:rsid w:val="00222C84"/>
    <w:rsid w:val="002271FB"/>
    <w:rsid w:val="00230B4F"/>
    <w:rsid w:val="00232804"/>
    <w:rsid w:val="00233A7D"/>
    <w:rsid w:val="00236AC9"/>
    <w:rsid w:val="00241136"/>
    <w:rsid w:val="00241624"/>
    <w:rsid w:val="0025125B"/>
    <w:rsid w:val="00255D38"/>
    <w:rsid w:val="00256287"/>
    <w:rsid w:val="002600A4"/>
    <w:rsid w:val="00261F99"/>
    <w:rsid w:val="00263F29"/>
    <w:rsid w:val="002732D2"/>
    <w:rsid w:val="00273D65"/>
    <w:rsid w:val="0028196B"/>
    <w:rsid w:val="002866F0"/>
    <w:rsid w:val="00297189"/>
    <w:rsid w:val="002A0BE9"/>
    <w:rsid w:val="002A1CD7"/>
    <w:rsid w:val="002A5574"/>
    <w:rsid w:val="002A5ADC"/>
    <w:rsid w:val="002A5E37"/>
    <w:rsid w:val="002C0734"/>
    <w:rsid w:val="002C765B"/>
    <w:rsid w:val="002E48E9"/>
    <w:rsid w:val="002E5094"/>
    <w:rsid w:val="002E5346"/>
    <w:rsid w:val="002F0FC5"/>
    <w:rsid w:val="003018CF"/>
    <w:rsid w:val="0031106A"/>
    <w:rsid w:val="0031463B"/>
    <w:rsid w:val="00316C09"/>
    <w:rsid w:val="00323B17"/>
    <w:rsid w:val="00324DE3"/>
    <w:rsid w:val="00327236"/>
    <w:rsid w:val="0033032B"/>
    <w:rsid w:val="00330C27"/>
    <w:rsid w:val="003311B1"/>
    <w:rsid w:val="0033546E"/>
    <w:rsid w:val="00336993"/>
    <w:rsid w:val="00343CC5"/>
    <w:rsid w:val="0035188A"/>
    <w:rsid w:val="00354456"/>
    <w:rsid w:val="00354FEC"/>
    <w:rsid w:val="00355C0B"/>
    <w:rsid w:val="0036025A"/>
    <w:rsid w:val="0036458E"/>
    <w:rsid w:val="0036689E"/>
    <w:rsid w:val="0036745E"/>
    <w:rsid w:val="00373C19"/>
    <w:rsid w:val="00375A52"/>
    <w:rsid w:val="0037745D"/>
    <w:rsid w:val="00383386"/>
    <w:rsid w:val="003939A9"/>
    <w:rsid w:val="00395C4B"/>
    <w:rsid w:val="00396F14"/>
    <w:rsid w:val="00397538"/>
    <w:rsid w:val="00397A4F"/>
    <w:rsid w:val="003A0252"/>
    <w:rsid w:val="003A069F"/>
    <w:rsid w:val="003A5ED3"/>
    <w:rsid w:val="003A6ABF"/>
    <w:rsid w:val="003B057C"/>
    <w:rsid w:val="003C3353"/>
    <w:rsid w:val="003C6F75"/>
    <w:rsid w:val="003D4C48"/>
    <w:rsid w:val="003E1D43"/>
    <w:rsid w:val="003E25B2"/>
    <w:rsid w:val="003E2F34"/>
    <w:rsid w:val="003E4412"/>
    <w:rsid w:val="003F04D1"/>
    <w:rsid w:val="003F7CA0"/>
    <w:rsid w:val="00402D3F"/>
    <w:rsid w:val="00404E7C"/>
    <w:rsid w:val="00404F61"/>
    <w:rsid w:val="00405FC5"/>
    <w:rsid w:val="00406A1A"/>
    <w:rsid w:val="00407B21"/>
    <w:rsid w:val="00414423"/>
    <w:rsid w:val="004179AB"/>
    <w:rsid w:val="004222CF"/>
    <w:rsid w:val="004234D9"/>
    <w:rsid w:val="00423DCA"/>
    <w:rsid w:val="00427B71"/>
    <w:rsid w:val="00427F43"/>
    <w:rsid w:val="004317C3"/>
    <w:rsid w:val="00431BA1"/>
    <w:rsid w:val="0043200C"/>
    <w:rsid w:val="00435670"/>
    <w:rsid w:val="00440249"/>
    <w:rsid w:val="00450846"/>
    <w:rsid w:val="00450FD2"/>
    <w:rsid w:val="0046033D"/>
    <w:rsid w:val="00463438"/>
    <w:rsid w:val="004674A1"/>
    <w:rsid w:val="00467D21"/>
    <w:rsid w:val="00467FC0"/>
    <w:rsid w:val="004725F5"/>
    <w:rsid w:val="0047610B"/>
    <w:rsid w:val="004763B8"/>
    <w:rsid w:val="00476B77"/>
    <w:rsid w:val="00485B36"/>
    <w:rsid w:val="0049435C"/>
    <w:rsid w:val="00495BE0"/>
    <w:rsid w:val="004966C9"/>
    <w:rsid w:val="004A28EB"/>
    <w:rsid w:val="004A3F74"/>
    <w:rsid w:val="004C2953"/>
    <w:rsid w:val="004C3BB3"/>
    <w:rsid w:val="004C5D2F"/>
    <w:rsid w:val="004C6428"/>
    <w:rsid w:val="004C6B69"/>
    <w:rsid w:val="004D4225"/>
    <w:rsid w:val="004E259D"/>
    <w:rsid w:val="004E63AA"/>
    <w:rsid w:val="004E7B54"/>
    <w:rsid w:val="004F0ADB"/>
    <w:rsid w:val="004F0F82"/>
    <w:rsid w:val="004F4E5E"/>
    <w:rsid w:val="004F76B3"/>
    <w:rsid w:val="0050301C"/>
    <w:rsid w:val="00504997"/>
    <w:rsid w:val="0050625A"/>
    <w:rsid w:val="005214CB"/>
    <w:rsid w:val="005250B0"/>
    <w:rsid w:val="005262D6"/>
    <w:rsid w:val="005262FD"/>
    <w:rsid w:val="00526457"/>
    <w:rsid w:val="00527A05"/>
    <w:rsid w:val="00527ECC"/>
    <w:rsid w:val="005320E0"/>
    <w:rsid w:val="00532DEE"/>
    <w:rsid w:val="00537B73"/>
    <w:rsid w:val="00541037"/>
    <w:rsid w:val="00543AA2"/>
    <w:rsid w:val="00545216"/>
    <w:rsid w:val="005507AD"/>
    <w:rsid w:val="00554146"/>
    <w:rsid w:val="00555A69"/>
    <w:rsid w:val="00556C01"/>
    <w:rsid w:val="005720A9"/>
    <w:rsid w:val="005744FD"/>
    <w:rsid w:val="005755B4"/>
    <w:rsid w:val="005763B7"/>
    <w:rsid w:val="005839CD"/>
    <w:rsid w:val="005938F2"/>
    <w:rsid w:val="00594407"/>
    <w:rsid w:val="005A065D"/>
    <w:rsid w:val="005A405A"/>
    <w:rsid w:val="005A54E1"/>
    <w:rsid w:val="005A6EFD"/>
    <w:rsid w:val="005B1429"/>
    <w:rsid w:val="005B2C63"/>
    <w:rsid w:val="005B3A94"/>
    <w:rsid w:val="005B7AF9"/>
    <w:rsid w:val="005C086D"/>
    <w:rsid w:val="005C1931"/>
    <w:rsid w:val="005C2A16"/>
    <w:rsid w:val="005C3818"/>
    <w:rsid w:val="005C4499"/>
    <w:rsid w:val="005C4B70"/>
    <w:rsid w:val="005D29D6"/>
    <w:rsid w:val="005D4A1C"/>
    <w:rsid w:val="005E1DE9"/>
    <w:rsid w:val="005F5437"/>
    <w:rsid w:val="005F5F20"/>
    <w:rsid w:val="00601590"/>
    <w:rsid w:val="006035B6"/>
    <w:rsid w:val="00605D72"/>
    <w:rsid w:val="00606DB7"/>
    <w:rsid w:val="00612581"/>
    <w:rsid w:val="00615787"/>
    <w:rsid w:val="00621267"/>
    <w:rsid w:val="006229D9"/>
    <w:rsid w:val="00626526"/>
    <w:rsid w:val="00631738"/>
    <w:rsid w:val="00637158"/>
    <w:rsid w:val="006411DD"/>
    <w:rsid w:val="006425D4"/>
    <w:rsid w:val="00644E31"/>
    <w:rsid w:val="006462D9"/>
    <w:rsid w:val="0065093C"/>
    <w:rsid w:val="00653AC2"/>
    <w:rsid w:val="00666651"/>
    <w:rsid w:val="0067788A"/>
    <w:rsid w:val="00685078"/>
    <w:rsid w:val="006854BF"/>
    <w:rsid w:val="00687A2D"/>
    <w:rsid w:val="00692BC2"/>
    <w:rsid w:val="00694490"/>
    <w:rsid w:val="00695688"/>
    <w:rsid w:val="006A04C7"/>
    <w:rsid w:val="006A071F"/>
    <w:rsid w:val="006A563F"/>
    <w:rsid w:val="006A7410"/>
    <w:rsid w:val="006B2B9B"/>
    <w:rsid w:val="006B3E1C"/>
    <w:rsid w:val="006B6C9D"/>
    <w:rsid w:val="006C3B99"/>
    <w:rsid w:val="006C451E"/>
    <w:rsid w:val="006C60F4"/>
    <w:rsid w:val="006C6D06"/>
    <w:rsid w:val="006C71DE"/>
    <w:rsid w:val="006D7D21"/>
    <w:rsid w:val="006E607E"/>
    <w:rsid w:val="006F01DA"/>
    <w:rsid w:val="006F10CA"/>
    <w:rsid w:val="006F5A90"/>
    <w:rsid w:val="00710DE8"/>
    <w:rsid w:val="007111EC"/>
    <w:rsid w:val="007134D0"/>
    <w:rsid w:val="00717B65"/>
    <w:rsid w:val="00717B7C"/>
    <w:rsid w:val="00723886"/>
    <w:rsid w:val="0072483D"/>
    <w:rsid w:val="00724CE2"/>
    <w:rsid w:val="007418B4"/>
    <w:rsid w:val="0074412C"/>
    <w:rsid w:val="007449AC"/>
    <w:rsid w:val="00750572"/>
    <w:rsid w:val="007507F8"/>
    <w:rsid w:val="007600E1"/>
    <w:rsid w:val="007603CC"/>
    <w:rsid w:val="007634FA"/>
    <w:rsid w:val="00766D46"/>
    <w:rsid w:val="00781010"/>
    <w:rsid w:val="00785A01"/>
    <w:rsid w:val="00786005"/>
    <w:rsid w:val="007A0DA1"/>
    <w:rsid w:val="007A277C"/>
    <w:rsid w:val="007A27E1"/>
    <w:rsid w:val="007A4960"/>
    <w:rsid w:val="007B0B33"/>
    <w:rsid w:val="007B543E"/>
    <w:rsid w:val="007C3718"/>
    <w:rsid w:val="007C4658"/>
    <w:rsid w:val="007D0B0C"/>
    <w:rsid w:val="007D54DC"/>
    <w:rsid w:val="007D5B6D"/>
    <w:rsid w:val="007D7045"/>
    <w:rsid w:val="007E28D7"/>
    <w:rsid w:val="007E4B46"/>
    <w:rsid w:val="007E5C9E"/>
    <w:rsid w:val="007E6B39"/>
    <w:rsid w:val="007F261C"/>
    <w:rsid w:val="007F4B30"/>
    <w:rsid w:val="007F6A51"/>
    <w:rsid w:val="0080535D"/>
    <w:rsid w:val="0080626E"/>
    <w:rsid w:val="008069EC"/>
    <w:rsid w:val="00812D9C"/>
    <w:rsid w:val="008144CC"/>
    <w:rsid w:val="00814504"/>
    <w:rsid w:val="0081476C"/>
    <w:rsid w:val="00816DE8"/>
    <w:rsid w:val="008237C4"/>
    <w:rsid w:val="0082650D"/>
    <w:rsid w:val="00831FD0"/>
    <w:rsid w:val="00836128"/>
    <w:rsid w:val="00840A12"/>
    <w:rsid w:val="00840AE1"/>
    <w:rsid w:val="008454F4"/>
    <w:rsid w:val="00851796"/>
    <w:rsid w:val="008524C8"/>
    <w:rsid w:val="0085372F"/>
    <w:rsid w:val="00857549"/>
    <w:rsid w:val="00861FEB"/>
    <w:rsid w:val="00862B58"/>
    <w:rsid w:val="008747C8"/>
    <w:rsid w:val="00877A20"/>
    <w:rsid w:val="008804A5"/>
    <w:rsid w:val="00880D78"/>
    <w:rsid w:val="00883902"/>
    <w:rsid w:val="00884698"/>
    <w:rsid w:val="0088629D"/>
    <w:rsid w:val="00887AA2"/>
    <w:rsid w:val="00890C8F"/>
    <w:rsid w:val="0089380F"/>
    <w:rsid w:val="00894420"/>
    <w:rsid w:val="00896DBF"/>
    <w:rsid w:val="008971BC"/>
    <w:rsid w:val="008A3574"/>
    <w:rsid w:val="008A3638"/>
    <w:rsid w:val="008A3A25"/>
    <w:rsid w:val="008A3DB6"/>
    <w:rsid w:val="008A7698"/>
    <w:rsid w:val="008B0D4D"/>
    <w:rsid w:val="008B2637"/>
    <w:rsid w:val="008C6E7C"/>
    <w:rsid w:val="008D1EA7"/>
    <w:rsid w:val="008D2CB2"/>
    <w:rsid w:val="008E1BB5"/>
    <w:rsid w:val="008E53AF"/>
    <w:rsid w:val="008E5D13"/>
    <w:rsid w:val="008E64B5"/>
    <w:rsid w:val="008F1F05"/>
    <w:rsid w:val="008F6241"/>
    <w:rsid w:val="0090116C"/>
    <w:rsid w:val="00901C0C"/>
    <w:rsid w:val="009074D8"/>
    <w:rsid w:val="00910E32"/>
    <w:rsid w:val="00914155"/>
    <w:rsid w:val="00915D2E"/>
    <w:rsid w:val="009200F6"/>
    <w:rsid w:val="00920881"/>
    <w:rsid w:val="00932389"/>
    <w:rsid w:val="0093313E"/>
    <w:rsid w:val="00943537"/>
    <w:rsid w:val="009506EA"/>
    <w:rsid w:val="009508AD"/>
    <w:rsid w:val="00950C63"/>
    <w:rsid w:val="00956690"/>
    <w:rsid w:val="00956F1F"/>
    <w:rsid w:val="00963083"/>
    <w:rsid w:val="00963A02"/>
    <w:rsid w:val="009641A1"/>
    <w:rsid w:val="009653E6"/>
    <w:rsid w:val="00973CCA"/>
    <w:rsid w:val="00984482"/>
    <w:rsid w:val="0098654A"/>
    <w:rsid w:val="00987F61"/>
    <w:rsid w:val="009A4C73"/>
    <w:rsid w:val="009B0DC5"/>
    <w:rsid w:val="009B2358"/>
    <w:rsid w:val="009D1D31"/>
    <w:rsid w:val="009D4A37"/>
    <w:rsid w:val="009F2EA1"/>
    <w:rsid w:val="009F4F77"/>
    <w:rsid w:val="009F7F72"/>
    <w:rsid w:val="00A005CB"/>
    <w:rsid w:val="00A01A5C"/>
    <w:rsid w:val="00A056C8"/>
    <w:rsid w:val="00A155FD"/>
    <w:rsid w:val="00A17099"/>
    <w:rsid w:val="00A2262D"/>
    <w:rsid w:val="00A23558"/>
    <w:rsid w:val="00A23AF2"/>
    <w:rsid w:val="00A31597"/>
    <w:rsid w:val="00A36652"/>
    <w:rsid w:val="00A423A9"/>
    <w:rsid w:val="00A433AA"/>
    <w:rsid w:val="00A450D4"/>
    <w:rsid w:val="00A54F26"/>
    <w:rsid w:val="00A62D2F"/>
    <w:rsid w:val="00A66262"/>
    <w:rsid w:val="00A7122C"/>
    <w:rsid w:val="00A74FC1"/>
    <w:rsid w:val="00A760D0"/>
    <w:rsid w:val="00A80A1A"/>
    <w:rsid w:val="00A90BBC"/>
    <w:rsid w:val="00A939C3"/>
    <w:rsid w:val="00AA35D5"/>
    <w:rsid w:val="00AA5BB4"/>
    <w:rsid w:val="00AA7168"/>
    <w:rsid w:val="00AA7A82"/>
    <w:rsid w:val="00AB05E7"/>
    <w:rsid w:val="00AB2DC1"/>
    <w:rsid w:val="00AB463C"/>
    <w:rsid w:val="00AB6409"/>
    <w:rsid w:val="00AC0D69"/>
    <w:rsid w:val="00AC12C5"/>
    <w:rsid w:val="00AC5138"/>
    <w:rsid w:val="00AC5513"/>
    <w:rsid w:val="00AD3D69"/>
    <w:rsid w:val="00AD628C"/>
    <w:rsid w:val="00AE2957"/>
    <w:rsid w:val="00AE65ED"/>
    <w:rsid w:val="00AE71D1"/>
    <w:rsid w:val="00AE7F37"/>
    <w:rsid w:val="00AF463E"/>
    <w:rsid w:val="00AF6393"/>
    <w:rsid w:val="00B11408"/>
    <w:rsid w:val="00B13A08"/>
    <w:rsid w:val="00B2038F"/>
    <w:rsid w:val="00B216EC"/>
    <w:rsid w:val="00B25EF3"/>
    <w:rsid w:val="00B32426"/>
    <w:rsid w:val="00B340B1"/>
    <w:rsid w:val="00B34D07"/>
    <w:rsid w:val="00B42A77"/>
    <w:rsid w:val="00B43028"/>
    <w:rsid w:val="00B51023"/>
    <w:rsid w:val="00B51F5A"/>
    <w:rsid w:val="00B5454E"/>
    <w:rsid w:val="00B61531"/>
    <w:rsid w:val="00B61B4B"/>
    <w:rsid w:val="00B62FB4"/>
    <w:rsid w:val="00B6782D"/>
    <w:rsid w:val="00B72993"/>
    <w:rsid w:val="00B76972"/>
    <w:rsid w:val="00B91873"/>
    <w:rsid w:val="00B92983"/>
    <w:rsid w:val="00B956FA"/>
    <w:rsid w:val="00BA3D66"/>
    <w:rsid w:val="00BA4150"/>
    <w:rsid w:val="00BB1908"/>
    <w:rsid w:val="00BC08DD"/>
    <w:rsid w:val="00BC2146"/>
    <w:rsid w:val="00BC7B5E"/>
    <w:rsid w:val="00BD1BEB"/>
    <w:rsid w:val="00BD3919"/>
    <w:rsid w:val="00BE405F"/>
    <w:rsid w:val="00BE61C5"/>
    <w:rsid w:val="00BF27D2"/>
    <w:rsid w:val="00BF3512"/>
    <w:rsid w:val="00BF401C"/>
    <w:rsid w:val="00BF6C09"/>
    <w:rsid w:val="00C033B1"/>
    <w:rsid w:val="00C100D4"/>
    <w:rsid w:val="00C1157C"/>
    <w:rsid w:val="00C13815"/>
    <w:rsid w:val="00C231F4"/>
    <w:rsid w:val="00C2502D"/>
    <w:rsid w:val="00C3063F"/>
    <w:rsid w:val="00C349A5"/>
    <w:rsid w:val="00C41E42"/>
    <w:rsid w:val="00C43285"/>
    <w:rsid w:val="00C516E0"/>
    <w:rsid w:val="00C52012"/>
    <w:rsid w:val="00C55916"/>
    <w:rsid w:val="00C5679B"/>
    <w:rsid w:val="00C60EF7"/>
    <w:rsid w:val="00C61B77"/>
    <w:rsid w:val="00C63BBB"/>
    <w:rsid w:val="00C6619C"/>
    <w:rsid w:val="00C7296C"/>
    <w:rsid w:val="00C74DB9"/>
    <w:rsid w:val="00C75C6E"/>
    <w:rsid w:val="00C851BD"/>
    <w:rsid w:val="00C91DF5"/>
    <w:rsid w:val="00C94D9E"/>
    <w:rsid w:val="00C95833"/>
    <w:rsid w:val="00CA2FC9"/>
    <w:rsid w:val="00CA3509"/>
    <w:rsid w:val="00CB1AE1"/>
    <w:rsid w:val="00CB2791"/>
    <w:rsid w:val="00CC643C"/>
    <w:rsid w:val="00CC6EE8"/>
    <w:rsid w:val="00CC75DE"/>
    <w:rsid w:val="00CD3344"/>
    <w:rsid w:val="00CD3677"/>
    <w:rsid w:val="00CD567E"/>
    <w:rsid w:val="00CE1488"/>
    <w:rsid w:val="00CF1D80"/>
    <w:rsid w:val="00CF233E"/>
    <w:rsid w:val="00CF3BD7"/>
    <w:rsid w:val="00D0192E"/>
    <w:rsid w:val="00D02B5E"/>
    <w:rsid w:val="00D03A60"/>
    <w:rsid w:val="00D07C4C"/>
    <w:rsid w:val="00D11F6F"/>
    <w:rsid w:val="00D122EA"/>
    <w:rsid w:val="00D141AB"/>
    <w:rsid w:val="00D23A06"/>
    <w:rsid w:val="00D334DA"/>
    <w:rsid w:val="00D36E4A"/>
    <w:rsid w:val="00D41286"/>
    <w:rsid w:val="00D45456"/>
    <w:rsid w:val="00D4720F"/>
    <w:rsid w:val="00D53D87"/>
    <w:rsid w:val="00D54F60"/>
    <w:rsid w:val="00D6332C"/>
    <w:rsid w:val="00D72897"/>
    <w:rsid w:val="00D80279"/>
    <w:rsid w:val="00D843B0"/>
    <w:rsid w:val="00D8518E"/>
    <w:rsid w:val="00D94DCC"/>
    <w:rsid w:val="00D95D78"/>
    <w:rsid w:val="00DA0731"/>
    <w:rsid w:val="00DA4E2D"/>
    <w:rsid w:val="00DA52D9"/>
    <w:rsid w:val="00DB008E"/>
    <w:rsid w:val="00DB1EE2"/>
    <w:rsid w:val="00DB2027"/>
    <w:rsid w:val="00DB2A35"/>
    <w:rsid w:val="00DC0D1A"/>
    <w:rsid w:val="00DC178B"/>
    <w:rsid w:val="00DC477D"/>
    <w:rsid w:val="00DD04CF"/>
    <w:rsid w:val="00DD469C"/>
    <w:rsid w:val="00DD4878"/>
    <w:rsid w:val="00DD6D4E"/>
    <w:rsid w:val="00DE2EA3"/>
    <w:rsid w:val="00DE393C"/>
    <w:rsid w:val="00DE7CCF"/>
    <w:rsid w:val="00DF0CAD"/>
    <w:rsid w:val="00DF1011"/>
    <w:rsid w:val="00DF41DA"/>
    <w:rsid w:val="00DF7198"/>
    <w:rsid w:val="00DF71FB"/>
    <w:rsid w:val="00E0765D"/>
    <w:rsid w:val="00E14417"/>
    <w:rsid w:val="00E2029E"/>
    <w:rsid w:val="00E226E4"/>
    <w:rsid w:val="00E229C2"/>
    <w:rsid w:val="00E23297"/>
    <w:rsid w:val="00E27933"/>
    <w:rsid w:val="00E317B8"/>
    <w:rsid w:val="00E331C0"/>
    <w:rsid w:val="00E34D6C"/>
    <w:rsid w:val="00E370E1"/>
    <w:rsid w:val="00E40584"/>
    <w:rsid w:val="00E41E37"/>
    <w:rsid w:val="00E450EB"/>
    <w:rsid w:val="00E45515"/>
    <w:rsid w:val="00E478CB"/>
    <w:rsid w:val="00E52EF2"/>
    <w:rsid w:val="00E546DD"/>
    <w:rsid w:val="00E561E4"/>
    <w:rsid w:val="00E56CD2"/>
    <w:rsid w:val="00E61A6C"/>
    <w:rsid w:val="00E63D97"/>
    <w:rsid w:val="00E65A34"/>
    <w:rsid w:val="00E66590"/>
    <w:rsid w:val="00E67F3B"/>
    <w:rsid w:val="00E83B78"/>
    <w:rsid w:val="00E85392"/>
    <w:rsid w:val="00E91C0F"/>
    <w:rsid w:val="00EB07DA"/>
    <w:rsid w:val="00EB0BA0"/>
    <w:rsid w:val="00EB16C5"/>
    <w:rsid w:val="00EB670F"/>
    <w:rsid w:val="00EB6788"/>
    <w:rsid w:val="00EC091D"/>
    <w:rsid w:val="00EC45C5"/>
    <w:rsid w:val="00EC648E"/>
    <w:rsid w:val="00EC70F2"/>
    <w:rsid w:val="00ED126F"/>
    <w:rsid w:val="00EE513D"/>
    <w:rsid w:val="00EE7AB8"/>
    <w:rsid w:val="00EF0A6C"/>
    <w:rsid w:val="00EF2E63"/>
    <w:rsid w:val="00EF3643"/>
    <w:rsid w:val="00EF642A"/>
    <w:rsid w:val="00EF6896"/>
    <w:rsid w:val="00EF6CC0"/>
    <w:rsid w:val="00F00E54"/>
    <w:rsid w:val="00F042AD"/>
    <w:rsid w:val="00F05967"/>
    <w:rsid w:val="00F06C50"/>
    <w:rsid w:val="00F10B04"/>
    <w:rsid w:val="00F133B1"/>
    <w:rsid w:val="00F231D7"/>
    <w:rsid w:val="00F243DE"/>
    <w:rsid w:val="00F26953"/>
    <w:rsid w:val="00F56248"/>
    <w:rsid w:val="00F602B2"/>
    <w:rsid w:val="00F63FF4"/>
    <w:rsid w:val="00F72C2A"/>
    <w:rsid w:val="00F7688E"/>
    <w:rsid w:val="00F81E47"/>
    <w:rsid w:val="00F8537B"/>
    <w:rsid w:val="00F858C1"/>
    <w:rsid w:val="00F90CC9"/>
    <w:rsid w:val="00F90FAC"/>
    <w:rsid w:val="00F91440"/>
    <w:rsid w:val="00F92929"/>
    <w:rsid w:val="00F93C94"/>
    <w:rsid w:val="00FA2CAE"/>
    <w:rsid w:val="00FA73A9"/>
    <w:rsid w:val="00FB6E6F"/>
    <w:rsid w:val="00FC2AA6"/>
    <w:rsid w:val="00FC4026"/>
    <w:rsid w:val="00FC7147"/>
    <w:rsid w:val="00FD5B3B"/>
    <w:rsid w:val="00FD778D"/>
    <w:rsid w:val="00FE5E95"/>
    <w:rsid w:val="00FE5EA1"/>
    <w:rsid w:val="01A423AD"/>
    <w:rsid w:val="161D27B7"/>
    <w:rsid w:val="5A2E4965"/>
    <w:rsid w:val="5A843442"/>
    <w:rsid w:val="61D91641"/>
    <w:rsid w:val="6B3D3B8F"/>
    <w:rsid w:val="7A37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32F7395-BD60-4C0E-BE8B-AAAB8248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287</Words>
  <Characters>1638</Characters>
  <Application>Microsoft Office Word</Application>
  <DocSecurity>0</DocSecurity>
  <Lines>13</Lines>
  <Paragraphs>3</Paragraphs>
  <ScaleCrop>false</ScaleCrop>
  <Company>Microsoft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</dc:creator>
  <cp:lastModifiedBy>Microsoft</cp:lastModifiedBy>
  <cp:revision>17</cp:revision>
  <dcterms:created xsi:type="dcterms:W3CDTF">2019-04-22T07:34:00Z</dcterms:created>
  <dcterms:modified xsi:type="dcterms:W3CDTF">2019-04-22T13:43:00Z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