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9475C" w14:textId="77777777" w:rsidR="00CB1FCE" w:rsidRDefault="00CB1FCE"/>
    <w:p w14:paraId="72137693" w14:textId="77777777" w:rsidR="00CB1FCE" w:rsidRDefault="00CB1FCE"/>
    <w:p w14:paraId="6FB8E3CE" w14:textId="77777777" w:rsidR="00CB1FCE" w:rsidRDefault="00CB1FCE"/>
    <w:p w14:paraId="23084029" w14:textId="77777777" w:rsidR="00CB1FCE" w:rsidRDefault="00CB1FCE"/>
    <w:p w14:paraId="0E923525" w14:textId="77777777" w:rsidR="00CB1FCE" w:rsidRDefault="00CB1FCE"/>
    <w:p w14:paraId="1A0D9486" w14:textId="0D6CC716" w:rsidR="00CB1FCE" w:rsidRDefault="00370B72">
      <w:pPr>
        <w:jc w:val="center"/>
        <w:rPr>
          <w:rFonts w:ascii="黑体" w:eastAsia="黑体" w:hAnsi="黑体"/>
          <w:b/>
          <w:sz w:val="52"/>
          <w:szCs w:val="52"/>
        </w:rPr>
      </w:pPr>
      <w:r>
        <w:rPr>
          <w:rFonts w:ascii="黑体" w:eastAsia="黑体" w:hAnsi="黑体" w:hint="eastAsia"/>
          <w:b/>
          <w:sz w:val="52"/>
          <w:szCs w:val="52"/>
        </w:rPr>
        <w:t>海南省</w:t>
      </w:r>
      <w:r w:rsidR="00CB1FCE">
        <w:rPr>
          <w:rFonts w:ascii="黑体" w:eastAsia="黑体" w:hAnsi="黑体" w:hint="eastAsia"/>
          <w:b/>
          <w:sz w:val="52"/>
          <w:szCs w:val="52"/>
        </w:rPr>
        <w:t>水利水电工程标准施工招标文件</w:t>
      </w:r>
    </w:p>
    <w:p w14:paraId="1607A87B" w14:textId="67C92396" w:rsidR="00CB1FCE" w:rsidRDefault="00CB1FCE">
      <w:pPr>
        <w:jc w:val="center"/>
        <w:rPr>
          <w:b/>
          <w:sz w:val="52"/>
          <w:szCs w:val="52"/>
        </w:rPr>
      </w:pPr>
      <w:r>
        <w:rPr>
          <w:rFonts w:hint="eastAsia"/>
          <w:b/>
          <w:sz w:val="52"/>
          <w:szCs w:val="52"/>
        </w:rPr>
        <w:t>(</w:t>
      </w:r>
      <w:r w:rsidR="00370B72">
        <w:rPr>
          <w:b/>
          <w:sz w:val="52"/>
          <w:szCs w:val="52"/>
        </w:rPr>
        <w:t>2022</w:t>
      </w:r>
      <w:r>
        <w:rPr>
          <w:rFonts w:hint="eastAsia"/>
          <w:b/>
          <w:sz w:val="52"/>
          <w:szCs w:val="52"/>
        </w:rPr>
        <w:t>年版</w:t>
      </w:r>
      <w:r>
        <w:rPr>
          <w:rFonts w:hint="eastAsia"/>
          <w:b/>
          <w:sz w:val="52"/>
          <w:szCs w:val="52"/>
        </w:rPr>
        <w:t>)</w:t>
      </w:r>
    </w:p>
    <w:p w14:paraId="3ED73B51" w14:textId="77777777" w:rsidR="00CB1FCE" w:rsidRDefault="00CB1FCE"/>
    <w:p w14:paraId="620B7AF3" w14:textId="77777777" w:rsidR="00CB1FCE" w:rsidRDefault="00CB1FCE"/>
    <w:p w14:paraId="6D78A506" w14:textId="77777777" w:rsidR="00CB1FCE" w:rsidRDefault="00CB1FCE"/>
    <w:p w14:paraId="485FD4D6" w14:textId="77777777" w:rsidR="00CB1FCE" w:rsidRDefault="00CB1FCE"/>
    <w:p w14:paraId="1F74E0BF" w14:textId="77777777" w:rsidR="00CB1FCE" w:rsidRDefault="00CB1FCE"/>
    <w:p w14:paraId="61DED268" w14:textId="77777777" w:rsidR="00CB1FCE" w:rsidRDefault="00CB1FCE"/>
    <w:p w14:paraId="3C3AC383" w14:textId="77777777" w:rsidR="00CB1FCE" w:rsidRDefault="00CB1FCE"/>
    <w:p w14:paraId="356B495D" w14:textId="77777777" w:rsidR="00CB1FCE" w:rsidRDefault="00CB1FCE"/>
    <w:p w14:paraId="6FEA4747" w14:textId="77777777" w:rsidR="00CB1FCE" w:rsidRDefault="00CB1FCE"/>
    <w:p w14:paraId="09BD6E79" w14:textId="77777777" w:rsidR="00CB1FCE" w:rsidRDefault="00CB1FCE"/>
    <w:p w14:paraId="4343DF37" w14:textId="77777777" w:rsidR="00CB1FCE" w:rsidRDefault="00CB1FCE"/>
    <w:p w14:paraId="1DD710DB" w14:textId="77777777" w:rsidR="00CB1FCE" w:rsidRDefault="00CB1FCE"/>
    <w:p w14:paraId="5EAE6D29" w14:textId="77777777" w:rsidR="00CB1FCE" w:rsidRDefault="00CB1FCE"/>
    <w:p w14:paraId="649EA24C" w14:textId="77777777" w:rsidR="00CB1FCE" w:rsidRDefault="00CB1FCE"/>
    <w:p w14:paraId="34C526BC" w14:textId="77777777" w:rsidR="00CB1FCE" w:rsidRDefault="00CB1FCE"/>
    <w:p w14:paraId="0A6BCE12" w14:textId="77777777" w:rsidR="00CB1FCE" w:rsidRDefault="00CB1FCE"/>
    <w:p w14:paraId="64CD3EDC" w14:textId="77777777" w:rsidR="00CB1FCE" w:rsidRDefault="00CB1FCE"/>
    <w:p w14:paraId="30F17236" w14:textId="77777777" w:rsidR="00CB1FCE" w:rsidRDefault="00CB1FCE"/>
    <w:p w14:paraId="39B757DC" w14:textId="77777777" w:rsidR="00CB1FCE" w:rsidRDefault="00CB1FCE"/>
    <w:p w14:paraId="49B26F62" w14:textId="77777777" w:rsidR="00CB1FCE" w:rsidRDefault="00CB1FCE"/>
    <w:p w14:paraId="5D67E1FC" w14:textId="77777777" w:rsidR="00CB1FCE" w:rsidRDefault="00CB1FCE"/>
    <w:p w14:paraId="75556326" w14:textId="77777777" w:rsidR="00CB1FCE" w:rsidRDefault="00CB1FCE"/>
    <w:p w14:paraId="67C9AA81" w14:textId="77777777" w:rsidR="00CB1FCE" w:rsidRDefault="00CB1FCE"/>
    <w:p w14:paraId="3E9F00E3" w14:textId="77777777" w:rsidR="00CB1FCE" w:rsidRDefault="00CB1FCE"/>
    <w:p w14:paraId="74F1DF20" w14:textId="59314CF9" w:rsidR="00CB1FCE" w:rsidRDefault="003352D7">
      <w:pPr>
        <w:jc w:val="center"/>
        <w:rPr>
          <w:b/>
          <w:sz w:val="52"/>
          <w:szCs w:val="52"/>
        </w:rPr>
      </w:pPr>
      <w:r>
        <w:rPr>
          <w:rFonts w:hint="eastAsia"/>
          <w:b/>
          <w:sz w:val="52"/>
          <w:szCs w:val="52"/>
        </w:rPr>
        <w:t>海南省水务厅</w:t>
      </w:r>
    </w:p>
    <w:p w14:paraId="7E09C695" w14:textId="77777777" w:rsidR="00CB1FCE" w:rsidRDefault="00CB1FCE"/>
    <w:p w14:paraId="58143AFD" w14:textId="77777777" w:rsidR="00CB1FCE" w:rsidRDefault="00CB1FCE">
      <w:r>
        <w:br w:type="page"/>
      </w:r>
    </w:p>
    <w:p w14:paraId="78BB1A4E" w14:textId="77777777" w:rsidR="00CB1FCE" w:rsidRDefault="00CB1FCE">
      <w:pPr>
        <w:jc w:val="center"/>
        <w:rPr>
          <w:rFonts w:ascii="黑体" w:eastAsia="黑体" w:hAnsi="黑体"/>
          <w:b/>
          <w:sz w:val="32"/>
          <w:szCs w:val="32"/>
        </w:rPr>
      </w:pPr>
      <w:bookmarkStart w:id="0" w:name="目录"/>
      <w:bookmarkEnd w:id="0"/>
      <w:r>
        <w:rPr>
          <w:rFonts w:ascii="黑体" w:eastAsia="黑体" w:hAnsi="黑体" w:hint="eastAsia"/>
          <w:b/>
          <w:sz w:val="32"/>
          <w:szCs w:val="32"/>
        </w:rPr>
        <w:lastRenderedPageBreak/>
        <w:t>目录</w:t>
      </w:r>
    </w:p>
    <w:p w14:paraId="3CED0FF5" w14:textId="77777777" w:rsidR="00CB1FCE" w:rsidRDefault="00CB1FCE">
      <w:pPr>
        <w:jc w:val="center"/>
      </w:pPr>
    </w:p>
    <w:p w14:paraId="6D89F9F3" w14:textId="77777777" w:rsidR="00CB1FCE" w:rsidRDefault="00CF7611">
      <w:pPr>
        <w:jc w:val="center"/>
        <w:rPr>
          <w:b/>
        </w:rPr>
      </w:pPr>
      <w:hyperlink w:anchor="第01卷" w:history="1">
        <w:r w:rsidR="00CB1FCE">
          <w:rPr>
            <w:rStyle w:val="a5"/>
            <w:rFonts w:hint="eastAsia"/>
            <w:b/>
          </w:rPr>
          <w:t>第一卷</w:t>
        </w:r>
      </w:hyperlink>
    </w:p>
    <w:p w14:paraId="6146D836" w14:textId="77777777" w:rsidR="00CB1FCE" w:rsidRDefault="00CB1FCE"/>
    <w:p w14:paraId="75E1700C" w14:textId="77777777" w:rsidR="00CB1FCE" w:rsidRDefault="00CF7611">
      <w:hyperlink w:anchor="第01章招标公告" w:history="1">
        <w:r w:rsidR="00CB1FCE">
          <w:rPr>
            <w:rStyle w:val="a5"/>
            <w:rFonts w:hint="eastAsia"/>
          </w:rPr>
          <w:t>第</w:t>
        </w:r>
        <w:r w:rsidR="00CB1FCE">
          <w:rPr>
            <w:rStyle w:val="a5"/>
            <w:rFonts w:hint="eastAsia"/>
          </w:rPr>
          <w:t>1</w:t>
        </w:r>
        <w:r w:rsidR="00CB1FCE">
          <w:rPr>
            <w:rStyle w:val="a5"/>
            <w:rFonts w:hint="eastAsia"/>
          </w:rPr>
          <w:t>章</w:t>
        </w:r>
        <w:bookmarkStart w:id="1" w:name="_Hlt268365935"/>
        <w:r w:rsidR="00CB1FCE">
          <w:rPr>
            <w:rStyle w:val="a5"/>
            <w:rFonts w:hint="eastAsia"/>
          </w:rPr>
          <w:t xml:space="preserve">　</w:t>
        </w:r>
        <w:bookmarkEnd w:id="1"/>
        <w:r w:rsidR="00CB1FCE">
          <w:rPr>
            <w:rStyle w:val="a5"/>
            <w:rFonts w:hint="eastAsia"/>
          </w:rPr>
          <w:t>招标</w:t>
        </w:r>
        <w:bookmarkStart w:id="2" w:name="_Hlt268365383"/>
        <w:r w:rsidR="00CB1FCE">
          <w:rPr>
            <w:rStyle w:val="a5"/>
            <w:rFonts w:hint="eastAsia"/>
          </w:rPr>
          <w:t>公</w:t>
        </w:r>
        <w:bookmarkEnd w:id="2"/>
        <w:r w:rsidR="00CB1FCE">
          <w:rPr>
            <w:rStyle w:val="a5"/>
            <w:rFonts w:hint="eastAsia"/>
          </w:rPr>
          <w:t>告</w:t>
        </w:r>
      </w:hyperlink>
      <w:r w:rsidR="00CB1FCE">
        <w:rPr>
          <w:rFonts w:hint="eastAsia"/>
        </w:rPr>
        <w:t>(</w:t>
      </w:r>
      <w:r w:rsidR="00CB1FCE">
        <w:rPr>
          <w:rFonts w:hint="eastAsia"/>
        </w:rPr>
        <w:t>适用于未进行资格预审</w:t>
      </w:r>
      <w:r w:rsidR="00CB1FCE">
        <w:rPr>
          <w:rFonts w:hint="eastAsia"/>
        </w:rPr>
        <w:t>)</w:t>
      </w:r>
    </w:p>
    <w:p w14:paraId="649473CB" w14:textId="77777777" w:rsidR="00CB1FCE" w:rsidRDefault="00CB1FCE">
      <w:r>
        <w:rPr>
          <w:rFonts w:hint="eastAsia"/>
        </w:rPr>
        <w:t xml:space="preserve">　</w:t>
      </w:r>
      <w:hyperlink w:anchor="第01章招标公告01" w:history="1">
        <w:r>
          <w:rPr>
            <w:rStyle w:val="a5"/>
            <w:rFonts w:hint="eastAsia"/>
          </w:rPr>
          <w:t>1</w:t>
        </w:r>
        <w:r>
          <w:rPr>
            <w:rStyle w:val="a5"/>
            <w:rFonts w:hint="eastAsia"/>
          </w:rPr>
          <w:t xml:space="preserve">　招标条件</w:t>
        </w:r>
      </w:hyperlink>
    </w:p>
    <w:p w14:paraId="2E2B2144" w14:textId="77777777" w:rsidR="00CB1FCE" w:rsidRDefault="00CB1FCE">
      <w:r>
        <w:rPr>
          <w:rFonts w:hint="eastAsia"/>
        </w:rPr>
        <w:t xml:space="preserve">　</w:t>
      </w:r>
      <w:hyperlink w:anchor="第01章招标公告02" w:history="1">
        <w:r>
          <w:rPr>
            <w:rStyle w:val="a5"/>
            <w:rFonts w:hint="eastAsia"/>
          </w:rPr>
          <w:t>2</w:t>
        </w:r>
        <w:r>
          <w:rPr>
            <w:rStyle w:val="a5"/>
            <w:rFonts w:hint="eastAsia"/>
          </w:rPr>
          <w:t xml:space="preserve">　项目概况与招标范围</w:t>
        </w:r>
      </w:hyperlink>
    </w:p>
    <w:p w14:paraId="47A80478" w14:textId="77777777" w:rsidR="00CB1FCE" w:rsidRDefault="00CB1FCE">
      <w:r>
        <w:rPr>
          <w:rFonts w:hint="eastAsia"/>
        </w:rPr>
        <w:t xml:space="preserve">　</w:t>
      </w:r>
      <w:hyperlink w:anchor="第01章招标公告03" w:history="1">
        <w:r>
          <w:rPr>
            <w:rStyle w:val="a3"/>
            <w:rFonts w:hint="eastAsia"/>
          </w:rPr>
          <w:t>3</w:t>
        </w:r>
        <w:r>
          <w:rPr>
            <w:rStyle w:val="a3"/>
            <w:rFonts w:hint="eastAsia"/>
          </w:rPr>
          <w:t xml:space="preserve">　投标人资格要求</w:t>
        </w:r>
      </w:hyperlink>
    </w:p>
    <w:p w14:paraId="13C05679" w14:textId="77777777" w:rsidR="00CB1FCE" w:rsidRDefault="00CB1FCE">
      <w:r>
        <w:rPr>
          <w:rFonts w:hint="eastAsia"/>
        </w:rPr>
        <w:t xml:space="preserve">　</w:t>
      </w:r>
      <w:hyperlink w:anchor="第01章招标公告04" w:history="1">
        <w:r>
          <w:rPr>
            <w:rStyle w:val="a5"/>
            <w:rFonts w:hint="eastAsia"/>
          </w:rPr>
          <w:t>4</w:t>
        </w:r>
        <w:r>
          <w:rPr>
            <w:rStyle w:val="a5"/>
            <w:rFonts w:hint="eastAsia"/>
          </w:rPr>
          <w:t xml:space="preserve">　招标文件的获取</w:t>
        </w:r>
      </w:hyperlink>
    </w:p>
    <w:p w14:paraId="54C2227E" w14:textId="77777777" w:rsidR="00CB1FCE" w:rsidRDefault="00CB1FCE">
      <w:r>
        <w:rPr>
          <w:rFonts w:hint="eastAsia"/>
        </w:rPr>
        <w:t xml:space="preserve">　</w:t>
      </w:r>
      <w:hyperlink w:anchor="第01章招标公告05" w:history="1">
        <w:r>
          <w:rPr>
            <w:rStyle w:val="a5"/>
            <w:rFonts w:hint="eastAsia"/>
          </w:rPr>
          <w:t>5</w:t>
        </w:r>
        <w:r>
          <w:rPr>
            <w:rStyle w:val="a5"/>
            <w:rFonts w:hint="eastAsia"/>
          </w:rPr>
          <w:t xml:space="preserve">　投标文件的递交</w:t>
        </w:r>
      </w:hyperlink>
    </w:p>
    <w:p w14:paraId="36B22101" w14:textId="77777777" w:rsidR="00CB1FCE" w:rsidRDefault="00CB1FCE">
      <w:r>
        <w:rPr>
          <w:rFonts w:hint="eastAsia"/>
        </w:rPr>
        <w:t xml:space="preserve">　</w:t>
      </w:r>
      <w:hyperlink w:anchor="第01章招标公告06" w:history="1">
        <w:r>
          <w:rPr>
            <w:rStyle w:val="a5"/>
            <w:rFonts w:hint="eastAsia"/>
          </w:rPr>
          <w:t>6</w:t>
        </w:r>
        <w:r>
          <w:rPr>
            <w:rStyle w:val="a5"/>
            <w:rFonts w:hint="eastAsia"/>
          </w:rPr>
          <w:t xml:space="preserve">　踏勘现场和投标预备会</w:t>
        </w:r>
      </w:hyperlink>
    </w:p>
    <w:p w14:paraId="6AA8E60C" w14:textId="77777777" w:rsidR="00CB1FCE" w:rsidRDefault="00CB1FCE">
      <w:r>
        <w:rPr>
          <w:rFonts w:hint="eastAsia"/>
        </w:rPr>
        <w:t xml:space="preserve">　</w:t>
      </w:r>
      <w:hyperlink w:anchor="第01章招标公告07" w:history="1">
        <w:r>
          <w:rPr>
            <w:rStyle w:val="a5"/>
            <w:rFonts w:hint="eastAsia"/>
          </w:rPr>
          <w:t>7</w:t>
        </w:r>
        <w:r>
          <w:rPr>
            <w:rStyle w:val="a5"/>
            <w:rFonts w:hint="eastAsia"/>
          </w:rPr>
          <w:t xml:space="preserve">　发布公告的媒介</w:t>
        </w:r>
      </w:hyperlink>
    </w:p>
    <w:p w14:paraId="6C8E4D86" w14:textId="77777777" w:rsidR="00CB1FCE" w:rsidRDefault="00CB1FCE">
      <w:r>
        <w:rPr>
          <w:rFonts w:hint="eastAsia"/>
        </w:rPr>
        <w:t xml:space="preserve">　</w:t>
      </w:r>
      <w:hyperlink w:anchor="第01章招标公告08" w:history="1">
        <w:r>
          <w:rPr>
            <w:rStyle w:val="a5"/>
            <w:rFonts w:hint="eastAsia"/>
          </w:rPr>
          <w:t>8</w:t>
        </w:r>
        <w:r>
          <w:rPr>
            <w:rStyle w:val="a5"/>
            <w:rFonts w:hint="eastAsia"/>
          </w:rPr>
          <w:t xml:space="preserve">　联系方式</w:t>
        </w:r>
      </w:hyperlink>
    </w:p>
    <w:p w14:paraId="2A40EE7D" w14:textId="77777777" w:rsidR="00CB1FCE" w:rsidRDefault="00CF7611">
      <w:hyperlink w:anchor="第01章投标邀请书" w:history="1">
        <w:r w:rsidR="00CB1FCE">
          <w:rPr>
            <w:rStyle w:val="a5"/>
            <w:rFonts w:hint="eastAsia"/>
          </w:rPr>
          <w:t>第</w:t>
        </w:r>
        <w:r w:rsidR="00CB1FCE">
          <w:rPr>
            <w:rStyle w:val="a5"/>
            <w:rFonts w:hint="eastAsia"/>
          </w:rPr>
          <w:t>1</w:t>
        </w:r>
        <w:r w:rsidR="00CB1FCE">
          <w:rPr>
            <w:rStyle w:val="a5"/>
            <w:rFonts w:hint="eastAsia"/>
          </w:rPr>
          <w:t>章　投标邀</w:t>
        </w:r>
        <w:bookmarkStart w:id="3" w:name="_Hlt268365423"/>
        <w:bookmarkStart w:id="4" w:name="_Hlt269101306"/>
        <w:r w:rsidR="00CB1FCE">
          <w:rPr>
            <w:rStyle w:val="a5"/>
            <w:rFonts w:hint="eastAsia"/>
          </w:rPr>
          <w:t>请</w:t>
        </w:r>
        <w:bookmarkEnd w:id="3"/>
        <w:bookmarkEnd w:id="4"/>
        <w:r w:rsidR="00CB1FCE">
          <w:rPr>
            <w:rStyle w:val="a5"/>
            <w:rFonts w:hint="eastAsia"/>
          </w:rPr>
          <w:t>书</w:t>
        </w:r>
      </w:hyperlink>
      <w:r w:rsidR="00CB1FCE">
        <w:rPr>
          <w:rFonts w:hint="eastAsia"/>
        </w:rPr>
        <w:t>(</w:t>
      </w:r>
      <w:r w:rsidR="00CB1FCE">
        <w:rPr>
          <w:rFonts w:hint="eastAsia"/>
        </w:rPr>
        <w:t>适用于邀请招标</w:t>
      </w:r>
      <w:r w:rsidR="00CB1FCE">
        <w:rPr>
          <w:rFonts w:hint="eastAsia"/>
        </w:rPr>
        <w:t>)</w:t>
      </w:r>
    </w:p>
    <w:p w14:paraId="1809FEF7" w14:textId="77777777" w:rsidR="00CB1FCE" w:rsidRDefault="00CB1FCE">
      <w:r>
        <w:rPr>
          <w:rFonts w:hint="eastAsia"/>
        </w:rPr>
        <w:t xml:space="preserve">　</w:t>
      </w:r>
      <w:hyperlink w:anchor="第01章投标邀请书01" w:history="1">
        <w:r>
          <w:rPr>
            <w:rStyle w:val="a5"/>
            <w:rFonts w:hint="eastAsia"/>
          </w:rPr>
          <w:t>1</w:t>
        </w:r>
        <w:r>
          <w:rPr>
            <w:rStyle w:val="a5"/>
            <w:rFonts w:hint="eastAsia"/>
          </w:rPr>
          <w:t xml:space="preserve">　招标条件</w:t>
        </w:r>
      </w:hyperlink>
    </w:p>
    <w:p w14:paraId="5286FD21" w14:textId="77777777" w:rsidR="00CB1FCE" w:rsidRDefault="00CB1FCE">
      <w:r>
        <w:rPr>
          <w:rFonts w:hint="eastAsia"/>
        </w:rPr>
        <w:t xml:space="preserve">　</w:t>
      </w:r>
      <w:hyperlink w:anchor="第01章投标邀请书02" w:history="1">
        <w:r>
          <w:rPr>
            <w:rStyle w:val="a5"/>
            <w:rFonts w:hint="eastAsia"/>
          </w:rPr>
          <w:t>2</w:t>
        </w:r>
        <w:r>
          <w:rPr>
            <w:rStyle w:val="a5"/>
            <w:rFonts w:hint="eastAsia"/>
          </w:rPr>
          <w:t xml:space="preserve">　项目概况与招标范围</w:t>
        </w:r>
      </w:hyperlink>
    </w:p>
    <w:p w14:paraId="1FA9CC0F" w14:textId="77777777" w:rsidR="00CB1FCE" w:rsidRDefault="00CB1FCE">
      <w:r>
        <w:rPr>
          <w:rFonts w:hint="eastAsia"/>
        </w:rPr>
        <w:t xml:space="preserve">　</w:t>
      </w:r>
      <w:hyperlink w:anchor="第01章投标邀请书03" w:history="1">
        <w:r>
          <w:rPr>
            <w:rStyle w:val="a5"/>
            <w:rFonts w:hint="eastAsia"/>
          </w:rPr>
          <w:t>3</w:t>
        </w:r>
        <w:r>
          <w:rPr>
            <w:rStyle w:val="a5"/>
            <w:rFonts w:hint="eastAsia"/>
          </w:rPr>
          <w:t xml:space="preserve">　投标人资格要求</w:t>
        </w:r>
      </w:hyperlink>
    </w:p>
    <w:p w14:paraId="50061299" w14:textId="77777777" w:rsidR="00CB1FCE" w:rsidRDefault="00CB1FCE">
      <w:r>
        <w:rPr>
          <w:rFonts w:hint="eastAsia"/>
        </w:rPr>
        <w:t xml:space="preserve">　</w:t>
      </w:r>
      <w:hyperlink w:anchor="第01章投标邀请书04" w:history="1">
        <w:r>
          <w:rPr>
            <w:rStyle w:val="a5"/>
            <w:rFonts w:hint="eastAsia"/>
          </w:rPr>
          <w:t>4</w:t>
        </w:r>
        <w:r>
          <w:rPr>
            <w:rStyle w:val="a5"/>
            <w:rFonts w:hint="eastAsia"/>
          </w:rPr>
          <w:t xml:space="preserve">　招标文件的获取</w:t>
        </w:r>
      </w:hyperlink>
    </w:p>
    <w:p w14:paraId="1404456F" w14:textId="77777777" w:rsidR="00CB1FCE" w:rsidRDefault="00CB1FCE">
      <w:r>
        <w:rPr>
          <w:rFonts w:hint="eastAsia"/>
        </w:rPr>
        <w:t xml:space="preserve">　</w:t>
      </w:r>
      <w:hyperlink w:anchor="第01章投标邀请书05" w:history="1">
        <w:r>
          <w:rPr>
            <w:rStyle w:val="a5"/>
            <w:rFonts w:hint="eastAsia"/>
          </w:rPr>
          <w:t>5</w:t>
        </w:r>
        <w:r>
          <w:rPr>
            <w:rStyle w:val="a5"/>
            <w:rFonts w:hint="eastAsia"/>
          </w:rPr>
          <w:t xml:space="preserve">　投标文件的递交</w:t>
        </w:r>
      </w:hyperlink>
    </w:p>
    <w:p w14:paraId="02E8829A" w14:textId="77777777" w:rsidR="00CB1FCE" w:rsidRDefault="00CB1FCE">
      <w:r>
        <w:rPr>
          <w:rFonts w:hint="eastAsia"/>
        </w:rPr>
        <w:t xml:space="preserve">　</w:t>
      </w:r>
      <w:hyperlink w:anchor="第01章投标邀请书06" w:history="1">
        <w:r>
          <w:rPr>
            <w:rStyle w:val="a5"/>
            <w:rFonts w:hint="eastAsia"/>
          </w:rPr>
          <w:t>6</w:t>
        </w:r>
        <w:r>
          <w:rPr>
            <w:rStyle w:val="a5"/>
            <w:rFonts w:hint="eastAsia"/>
          </w:rPr>
          <w:t xml:space="preserve">　踏勘现场和投标预备会</w:t>
        </w:r>
      </w:hyperlink>
    </w:p>
    <w:p w14:paraId="2CE7082B" w14:textId="77777777" w:rsidR="00CB1FCE" w:rsidRDefault="00CB1FCE">
      <w:r>
        <w:rPr>
          <w:rFonts w:hint="eastAsia"/>
        </w:rPr>
        <w:t xml:space="preserve">　</w:t>
      </w:r>
      <w:hyperlink w:anchor="第01章投标邀请书07" w:history="1">
        <w:r>
          <w:rPr>
            <w:rStyle w:val="a5"/>
            <w:rFonts w:hint="eastAsia"/>
          </w:rPr>
          <w:t>7</w:t>
        </w:r>
        <w:r>
          <w:rPr>
            <w:rStyle w:val="a5"/>
            <w:rFonts w:hint="eastAsia"/>
          </w:rPr>
          <w:t xml:space="preserve">　确认</w:t>
        </w:r>
      </w:hyperlink>
    </w:p>
    <w:p w14:paraId="36311245" w14:textId="77777777" w:rsidR="00CB1FCE" w:rsidRDefault="00CB1FCE">
      <w:r>
        <w:rPr>
          <w:rFonts w:hint="eastAsia"/>
        </w:rPr>
        <w:t xml:space="preserve">　</w:t>
      </w:r>
      <w:hyperlink w:anchor="第01章投标邀请书08" w:history="1">
        <w:r>
          <w:rPr>
            <w:rStyle w:val="a5"/>
            <w:rFonts w:hint="eastAsia"/>
          </w:rPr>
          <w:t>8</w:t>
        </w:r>
        <w:r>
          <w:rPr>
            <w:rStyle w:val="a5"/>
            <w:rFonts w:hint="eastAsia"/>
          </w:rPr>
          <w:t xml:space="preserve">　联系方式</w:t>
        </w:r>
      </w:hyperlink>
    </w:p>
    <w:p w14:paraId="1396B7D6" w14:textId="77777777" w:rsidR="00CB1FCE" w:rsidRDefault="00CF7611">
      <w:hyperlink w:anchor="第01章投标邀请书资格预审通过通知书" w:history="1">
        <w:r w:rsidR="00CB1FCE">
          <w:rPr>
            <w:rStyle w:val="a5"/>
            <w:rFonts w:hint="eastAsia"/>
          </w:rPr>
          <w:t>第</w:t>
        </w:r>
        <w:r w:rsidR="00CB1FCE">
          <w:rPr>
            <w:rStyle w:val="a5"/>
            <w:rFonts w:hint="eastAsia"/>
          </w:rPr>
          <w:t>1</w:t>
        </w:r>
        <w:r w:rsidR="00CB1FCE">
          <w:rPr>
            <w:rStyle w:val="a5"/>
            <w:rFonts w:hint="eastAsia"/>
          </w:rPr>
          <w:t>章　投标邀</w:t>
        </w:r>
        <w:bookmarkStart w:id="5" w:name="_Hlt268365454"/>
        <w:r w:rsidR="00CB1FCE">
          <w:rPr>
            <w:rStyle w:val="a5"/>
            <w:rFonts w:hint="eastAsia"/>
          </w:rPr>
          <w:t>请</w:t>
        </w:r>
        <w:bookmarkEnd w:id="5"/>
        <w:r w:rsidR="00CB1FCE">
          <w:rPr>
            <w:rStyle w:val="a5"/>
            <w:rFonts w:hint="eastAsia"/>
          </w:rPr>
          <w:t>书</w:t>
        </w:r>
      </w:hyperlink>
      <w:r w:rsidR="00CB1FCE">
        <w:rPr>
          <w:rFonts w:hint="eastAsia"/>
        </w:rPr>
        <w:t>(</w:t>
      </w:r>
      <w:r w:rsidR="00CB1FCE">
        <w:rPr>
          <w:rFonts w:hint="eastAsia"/>
        </w:rPr>
        <w:t>代资格预审通过通知书</w:t>
      </w:r>
      <w:r w:rsidR="00CB1FCE">
        <w:rPr>
          <w:rFonts w:hint="eastAsia"/>
        </w:rPr>
        <w:t>)</w:t>
      </w:r>
    </w:p>
    <w:p w14:paraId="18174D42" w14:textId="77777777" w:rsidR="00CB1FCE" w:rsidRDefault="00CF7611">
      <w:hyperlink w:anchor="第02章投标人须知" w:history="1">
        <w:r w:rsidR="00CB1FCE">
          <w:rPr>
            <w:rStyle w:val="a5"/>
            <w:rFonts w:hint="eastAsia"/>
          </w:rPr>
          <w:t>第</w:t>
        </w:r>
        <w:r w:rsidR="00CB1FCE">
          <w:rPr>
            <w:rStyle w:val="a5"/>
            <w:rFonts w:hint="eastAsia"/>
          </w:rPr>
          <w:t>2</w:t>
        </w:r>
        <w:r w:rsidR="00CB1FCE">
          <w:rPr>
            <w:rStyle w:val="a5"/>
            <w:rFonts w:hint="eastAsia"/>
          </w:rPr>
          <w:t>章　投</w:t>
        </w:r>
        <w:bookmarkStart w:id="6" w:name="_Hlt269101398"/>
        <w:r w:rsidR="00CB1FCE">
          <w:rPr>
            <w:rStyle w:val="a5"/>
            <w:rFonts w:hint="eastAsia"/>
          </w:rPr>
          <w:t>标</w:t>
        </w:r>
        <w:bookmarkStart w:id="7" w:name="_Hlt268365494"/>
        <w:bookmarkEnd w:id="6"/>
        <w:r w:rsidR="00CB1FCE">
          <w:rPr>
            <w:rStyle w:val="a5"/>
            <w:rFonts w:hint="eastAsia"/>
          </w:rPr>
          <w:t>人</w:t>
        </w:r>
        <w:bookmarkEnd w:id="7"/>
        <w:r w:rsidR="00CB1FCE">
          <w:rPr>
            <w:rStyle w:val="a5"/>
            <w:rFonts w:hint="eastAsia"/>
          </w:rPr>
          <w:t>须知</w:t>
        </w:r>
      </w:hyperlink>
    </w:p>
    <w:p w14:paraId="50FB9F83" w14:textId="77777777" w:rsidR="00CB1FCE" w:rsidRDefault="00CB1FCE">
      <w:r>
        <w:rPr>
          <w:rFonts w:hint="eastAsia"/>
        </w:rPr>
        <w:t xml:space="preserve">　</w:t>
      </w:r>
      <w:hyperlink w:anchor="第02章投标人须知00" w:history="1">
        <w:r>
          <w:rPr>
            <w:rStyle w:val="a5"/>
            <w:rFonts w:hint="eastAsia"/>
          </w:rPr>
          <w:t>投标人须</w:t>
        </w:r>
        <w:bookmarkStart w:id="8" w:name="_Hlt269101424"/>
        <w:r>
          <w:rPr>
            <w:rStyle w:val="a5"/>
            <w:rFonts w:hint="eastAsia"/>
          </w:rPr>
          <w:t>知</w:t>
        </w:r>
        <w:bookmarkEnd w:id="8"/>
        <w:r>
          <w:rPr>
            <w:rStyle w:val="a5"/>
            <w:rFonts w:hint="eastAsia"/>
          </w:rPr>
          <w:t>前附表</w:t>
        </w:r>
      </w:hyperlink>
    </w:p>
    <w:p w14:paraId="602349D1" w14:textId="77777777" w:rsidR="00CB1FCE" w:rsidRDefault="00CB1FCE">
      <w:r>
        <w:rPr>
          <w:rFonts w:hint="eastAsia"/>
        </w:rPr>
        <w:t xml:space="preserve">　</w:t>
      </w:r>
      <w:hyperlink w:anchor="第02章投标人须知01" w:history="1">
        <w:r>
          <w:rPr>
            <w:rStyle w:val="a5"/>
            <w:rFonts w:hint="eastAsia"/>
          </w:rPr>
          <w:t>1</w:t>
        </w:r>
        <w:r>
          <w:rPr>
            <w:rStyle w:val="a5"/>
            <w:rFonts w:hint="eastAsia"/>
          </w:rPr>
          <w:t xml:space="preserve">　总则</w:t>
        </w:r>
      </w:hyperlink>
    </w:p>
    <w:p w14:paraId="44D3BFFA" w14:textId="77777777" w:rsidR="00CB1FCE" w:rsidRDefault="00CB1FCE">
      <w:r>
        <w:rPr>
          <w:rFonts w:hint="eastAsia"/>
        </w:rPr>
        <w:t xml:space="preserve">　</w:t>
      </w:r>
      <w:hyperlink w:anchor="第02章投标人须知02" w:history="1">
        <w:r>
          <w:rPr>
            <w:rStyle w:val="a5"/>
            <w:rFonts w:hint="eastAsia"/>
          </w:rPr>
          <w:t>2</w:t>
        </w:r>
        <w:r>
          <w:rPr>
            <w:rStyle w:val="a5"/>
            <w:rFonts w:hint="eastAsia"/>
          </w:rPr>
          <w:t xml:space="preserve">　招标文件</w:t>
        </w:r>
      </w:hyperlink>
    </w:p>
    <w:p w14:paraId="0A78A6A0" w14:textId="77777777" w:rsidR="00CB1FCE" w:rsidRDefault="00CB1FCE">
      <w:r>
        <w:rPr>
          <w:rFonts w:hint="eastAsia"/>
        </w:rPr>
        <w:t xml:space="preserve">　</w:t>
      </w:r>
      <w:hyperlink w:anchor="第02章投标人须知03" w:history="1">
        <w:r>
          <w:rPr>
            <w:rStyle w:val="a5"/>
            <w:rFonts w:hint="eastAsia"/>
          </w:rPr>
          <w:t>3</w:t>
        </w:r>
        <w:r>
          <w:rPr>
            <w:rStyle w:val="a5"/>
            <w:rFonts w:hint="eastAsia"/>
          </w:rPr>
          <w:t xml:space="preserve">　投标文件</w:t>
        </w:r>
      </w:hyperlink>
    </w:p>
    <w:p w14:paraId="519D0291" w14:textId="77777777" w:rsidR="00CB1FCE" w:rsidRDefault="00CB1FCE">
      <w:r>
        <w:rPr>
          <w:rFonts w:hint="eastAsia"/>
        </w:rPr>
        <w:t xml:space="preserve">　</w:t>
      </w:r>
      <w:hyperlink w:anchor="第02章投标人须知04" w:history="1">
        <w:r>
          <w:rPr>
            <w:rStyle w:val="a5"/>
            <w:rFonts w:hint="eastAsia"/>
          </w:rPr>
          <w:t>4</w:t>
        </w:r>
        <w:r>
          <w:rPr>
            <w:rStyle w:val="a5"/>
            <w:rFonts w:hint="eastAsia"/>
          </w:rPr>
          <w:t xml:space="preserve">　投标</w:t>
        </w:r>
      </w:hyperlink>
    </w:p>
    <w:p w14:paraId="0F786898" w14:textId="77777777" w:rsidR="00CB1FCE" w:rsidRDefault="00CB1FCE">
      <w:r>
        <w:rPr>
          <w:rFonts w:hint="eastAsia"/>
        </w:rPr>
        <w:t xml:space="preserve">　</w:t>
      </w:r>
      <w:hyperlink w:anchor="第02章投标人须知05" w:history="1">
        <w:r>
          <w:rPr>
            <w:rStyle w:val="a5"/>
            <w:rFonts w:hint="eastAsia"/>
          </w:rPr>
          <w:t>5</w:t>
        </w:r>
        <w:r>
          <w:rPr>
            <w:rStyle w:val="a5"/>
            <w:rFonts w:hint="eastAsia"/>
          </w:rPr>
          <w:t xml:space="preserve">　</w:t>
        </w:r>
        <w:bookmarkStart w:id="9" w:name="_Hlt269101531"/>
        <w:r>
          <w:rPr>
            <w:rStyle w:val="a5"/>
            <w:rFonts w:hint="eastAsia"/>
          </w:rPr>
          <w:t>开</w:t>
        </w:r>
        <w:bookmarkEnd w:id="9"/>
        <w:r>
          <w:rPr>
            <w:rStyle w:val="a5"/>
            <w:rFonts w:hint="eastAsia"/>
          </w:rPr>
          <w:t>标</w:t>
        </w:r>
      </w:hyperlink>
    </w:p>
    <w:p w14:paraId="1951429F" w14:textId="77777777" w:rsidR="00CB1FCE" w:rsidRDefault="00CB1FCE">
      <w:r>
        <w:rPr>
          <w:rFonts w:hint="eastAsia"/>
        </w:rPr>
        <w:t xml:space="preserve">　</w:t>
      </w:r>
      <w:hyperlink w:anchor="第02章投标人须知06" w:history="1">
        <w:r>
          <w:rPr>
            <w:rStyle w:val="a5"/>
            <w:rFonts w:hint="eastAsia"/>
          </w:rPr>
          <w:t>6</w:t>
        </w:r>
        <w:r>
          <w:rPr>
            <w:rStyle w:val="a5"/>
            <w:rFonts w:hint="eastAsia"/>
          </w:rPr>
          <w:t xml:space="preserve">　评标</w:t>
        </w:r>
      </w:hyperlink>
    </w:p>
    <w:p w14:paraId="5D759877" w14:textId="77777777" w:rsidR="00CB1FCE" w:rsidRDefault="00CB1FCE">
      <w:r>
        <w:rPr>
          <w:rFonts w:hint="eastAsia"/>
        </w:rPr>
        <w:t xml:space="preserve">　</w:t>
      </w:r>
      <w:hyperlink w:anchor="第02章投标人须知07" w:history="1">
        <w:r>
          <w:rPr>
            <w:rStyle w:val="a5"/>
            <w:rFonts w:hint="eastAsia"/>
          </w:rPr>
          <w:t>7</w:t>
        </w:r>
        <w:r>
          <w:rPr>
            <w:rStyle w:val="a5"/>
            <w:rFonts w:hint="eastAsia"/>
          </w:rPr>
          <w:t xml:space="preserve">　合同</w:t>
        </w:r>
        <w:bookmarkStart w:id="10" w:name="_Hlt269101549"/>
        <w:r>
          <w:rPr>
            <w:rStyle w:val="a5"/>
            <w:rFonts w:hint="eastAsia"/>
          </w:rPr>
          <w:t>授</w:t>
        </w:r>
        <w:bookmarkEnd w:id="10"/>
        <w:r>
          <w:rPr>
            <w:rStyle w:val="a5"/>
            <w:rFonts w:hint="eastAsia"/>
          </w:rPr>
          <w:t>予</w:t>
        </w:r>
      </w:hyperlink>
    </w:p>
    <w:p w14:paraId="0366EABF" w14:textId="77777777" w:rsidR="00CB1FCE" w:rsidRDefault="00CB1FCE">
      <w:r>
        <w:rPr>
          <w:rFonts w:hint="eastAsia"/>
        </w:rPr>
        <w:t xml:space="preserve">　</w:t>
      </w:r>
      <w:hyperlink w:anchor="第02章投标人须知08" w:history="1">
        <w:r>
          <w:rPr>
            <w:rStyle w:val="a5"/>
            <w:rFonts w:hint="eastAsia"/>
          </w:rPr>
          <w:t>8</w:t>
        </w:r>
        <w:r>
          <w:rPr>
            <w:rStyle w:val="a5"/>
            <w:rFonts w:hint="eastAsia"/>
          </w:rPr>
          <w:t xml:space="preserve">　重新招标和不再招标</w:t>
        </w:r>
      </w:hyperlink>
    </w:p>
    <w:p w14:paraId="1E4848E0" w14:textId="77777777" w:rsidR="00CB1FCE" w:rsidRDefault="00CB1FCE">
      <w:r>
        <w:rPr>
          <w:rFonts w:hint="eastAsia"/>
        </w:rPr>
        <w:t xml:space="preserve">　</w:t>
      </w:r>
      <w:hyperlink w:anchor="第02章投标人须知09" w:history="1">
        <w:r>
          <w:rPr>
            <w:rStyle w:val="a5"/>
            <w:rFonts w:hint="eastAsia"/>
          </w:rPr>
          <w:t>9</w:t>
        </w:r>
        <w:r>
          <w:rPr>
            <w:rStyle w:val="a5"/>
            <w:rFonts w:hint="eastAsia"/>
          </w:rPr>
          <w:t xml:space="preserve">　纪律和监</w:t>
        </w:r>
        <w:bookmarkStart w:id="11" w:name="_Hlt269101569"/>
        <w:r>
          <w:rPr>
            <w:rStyle w:val="a5"/>
            <w:rFonts w:hint="eastAsia"/>
          </w:rPr>
          <w:t>督</w:t>
        </w:r>
        <w:bookmarkEnd w:id="11"/>
      </w:hyperlink>
    </w:p>
    <w:p w14:paraId="562088A6" w14:textId="77777777" w:rsidR="00CB1FCE" w:rsidRDefault="00CB1FCE">
      <w:r>
        <w:rPr>
          <w:rFonts w:hint="eastAsia"/>
        </w:rPr>
        <w:t xml:space="preserve">　</w:t>
      </w:r>
      <w:hyperlink w:anchor="第02章投标人须知10" w:history="1">
        <w:r>
          <w:rPr>
            <w:rStyle w:val="a5"/>
            <w:rFonts w:hint="eastAsia"/>
          </w:rPr>
          <w:t>10</w:t>
        </w:r>
        <w:r>
          <w:rPr>
            <w:rStyle w:val="a5"/>
            <w:rFonts w:hint="eastAsia"/>
          </w:rPr>
          <w:t xml:space="preserve">　需要</w:t>
        </w:r>
        <w:bookmarkStart w:id="12" w:name="_Hlt269101572"/>
        <w:r>
          <w:rPr>
            <w:rStyle w:val="a5"/>
            <w:rFonts w:hint="eastAsia"/>
          </w:rPr>
          <w:t>补</w:t>
        </w:r>
        <w:bookmarkEnd w:id="12"/>
        <w:r>
          <w:rPr>
            <w:rStyle w:val="a5"/>
            <w:rFonts w:hint="eastAsia"/>
          </w:rPr>
          <w:t>充的其它内容</w:t>
        </w:r>
      </w:hyperlink>
    </w:p>
    <w:p w14:paraId="392728E3" w14:textId="77777777" w:rsidR="00CB1FCE" w:rsidRDefault="00CF7611">
      <w:hyperlink w:anchor="第02章投标人须知11附件01" w:history="1">
        <w:r w:rsidR="00CB1FCE">
          <w:rPr>
            <w:rStyle w:val="a5"/>
            <w:rFonts w:hint="eastAsia"/>
          </w:rPr>
          <w:t>附件一：招标文件澄清申请函</w:t>
        </w:r>
      </w:hyperlink>
    </w:p>
    <w:p w14:paraId="2E586B7A" w14:textId="77777777" w:rsidR="00CB1FCE" w:rsidRDefault="00CF7611">
      <w:hyperlink w:anchor="第02章投标人须知11附件02" w:history="1">
        <w:r w:rsidR="00CB1FCE">
          <w:rPr>
            <w:rStyle w:val="a5"/>
            <w:rFonts w:hint="eastAsia"/>
          </w:rPr>
          <w:t>附件二：招标文件澄清通知</w:t>
        </w:r>
      </w:hyperlink>
    </w:p>
    <w:p w14:paraId="111FE716" w14:textId="77777777" w:rsidR="00CB1FCE" w:rsidRDefault="00CF7611">
      <w:hyperlink w:anchor="第02章投标人须知11附件03" w:history="1">
        <w:r w:rsidR="00CB1FCE">
          <w:rPr>
            <w:rStyle w:val="a5"/>
            <w:rFonts w:hint="eastAsia"/>
          </w:rPr>
          <w:t>附件三：招标文件修改通知</w:t>
        </w:r>
      </w:hyperlink>
    </w:p>
    <w:p w14:paraId="0FF10093" w14:textId="77777777" w:rsidR="00CB1FCE" w:rsidRDefault="00CF7611">
      <w:hyperlink w:anchor="第02章投标人须知11附件04" w:history="1">
        <w:r w:rsidR="00CB1FCE">
          <w:rPr>
            <w:rStyle w:val="a5"/>
            <w:rFonts w:hint="eastAsia"/>
          </w:rPr>
          <w:t>附件四：招标文件澄清通知、修改通知确认函</w:t>
        </w:r>
      </w:hyperlink>
    </w:p>
    <w:p w14:paraId="2BAFC91E" w14:textId="77777777" w:rsidR="00CB1FCE" w:rsidRDefault="00CF7611">
      <w:hyperlink w:anchor="第02章投标人须知11附件05" w:history="1">
        <w:r w:rsidR="00CB1FCE">
          <w:rPr>
            <w:rStyle w:val="a5"/>
            <w:rFonts w:hint="eastAsia"/>
          </w:rPr>
          <w:t>附件五：开标记录表</w:t>
        </w:r>
      </w:hyperlink>
    </w:p>
    <w:p w14:paraId="11C342D7" w14:textId="77777777" w:rsidR="00CB1FCE" w:rsidRDefault="00CF7611">
      <w:hyperlink w:anchor="第02章投标人须知11附件06" w:history="1">
        <w:r w:rsidR="00CB1FCE">
          <w:rPr>
            <w:rStyle w:val="a5"/>
            <w:rFonts w:hint="eastAsia"/>
          </w:rPr>
          <w:t>附件六：中标通知书</w:t>
        </w:r>
      </w:hyperlink>
    </w:p>
    <w:p w14:paraId="0AE7FBC3" w14:textId="77777777" w:rsidR="00CB1FCE" w:rsidRDefault="00CF7611">
      <w:hyperlink w:anchor="第02章投标人须知11附件07" w:history="1">
        <w:r w:rsidR="00CB1FCE">
          <w:rPr>
            <w:rStyle w:val="a5"/>
            <w:rFonts w:hint="eastAsia"/>
          </w:rPr>
          <w:t>附件七：中标结果通知书</w:t>
        </w:r>
      </w:hyperlink>
    </w:p>
    <w:p w14:paraId="00B23086" w14:textId="77777777" w:rsidR="00CB1FCE" w:rsidRDefault="00CF7611">
      <w:hyperlink w:anchor="第03章评标办法经评审的最低投标价法" w:history="1">
        <w:r w:rsidR="00CB1FCE">
          <w:rPr>
            <w:rStyle w:val="a5"/>
            <w:rFonts w:hint="eastAsia"/>
          </w:rPr>
          <w:t>第</w:t>
        </w:r>
        <w:r w:rsidR="00CB1FCE">
          <w:rPr>
            <w:rStyle w:val="a5"/>
            <w:rFonts w:hint="eastAsia"/>
          </w:rPr>
          <w:t>3</w:t>
        </w:r>
        <w:r w:rsidR="00CB1FCE">
          <w:rPr>
            <w:rStyle w:val="a5"/>
            <w:rFonts w:hint="eastAsia"/>
          </w:rPr>
          <w:t>章　评标</w:t>
        </w:r>
        <w:bookmarkStart w:id="13" w:name="_Hlt268365541"/>
        <w:bookmarkStart w:id="14" w:name="_Hlt269101827"/>
        <w:r w:rsidR="00CB1FCE">
          <w:rPr>
            <w:rStyle w:val="a5"/>
            <w:rFonts w:hint="eastAsia"/>
          </w:rPr>
          <w:t>办</w:t>
        </w:r>
        <w:bookmarkEnd w:id="13"/>
        <w:bookmarkEnd w:id="14"/>
        <w:r w:rsidR="00CB1FCE">
          <w:rPr>
            <w:rStyle w:val="a5"/>
            <w:rFonts w:hint="eastAsia"/>
          </w:rPr>
          <w:t>法</w:t>
        </w:r>
      </w:hyperlink>
      <w:r w:rsidR="00CB1FCE">
        <w:rPr>
          <w:rFonts w:hint="eastAsia"/>
        </w:rPr>
        <w:t>(</w:t>
      </w:r>
      <w:r w:rsidR="00CB1FCE">
        <w:rPr>
          <w:rFonts w:hint="eastAsia"/>
        </w:rPr>
        <w:t>经评审的最低投标价法</w:t>
      </w:r>
      <w:r w:rsidR="00CB1FCE">
        <w:rPr>
          <w:rFonts w:hint="eastAsia"/>
        </w:rPr>
        <w:t>)</w:t>
      </w:r>
    </w:p>
    <w:p w14:paraId="4EFC3F7F" w14:textId="77777777" w:rsidR="00CB1FCE" w:rsidRDefault="00CB1FCE">
      <w:r>
        <w:rPr>
          <w:rFonts w:hint="eastAsia"/>
        </w:rPr>
        <w:lastRenderedPageBreak/>
        <w:t xml:space="preserve">　</w:t>
      </w:r>
      <w:hyperlink w:anchor="第03章评标办法经评审的最低投标价法00" w:history="1">
        <w:r>
          <w:rPr>
            <w:rStyle w:val="a5"/>
            <w:rFonts w:hint="eastAsia"/>
          </w:rPr>
          <w:t>评标办法前附表</w:t>
        </w:r>
      </w:hyperlink>
    </w:p>
    <w:p w14:paraId="3E1CDB88" w14:textId="77777777" w:rsidR="00CB1FCE" w:rsidRDefault="00CB1FCE">
      <w:r>
        <w:rPr>
          <w:rFonts w:hint="eastAsia"/>
        </w:rPr>
        <w:t xml:space="preserve">　</w:t>
      </w:r>
      <w:hyperlink w:anchor="第03章评标办法经评审的最低投标价法01" w:history="1">
        <w:r>
          <w:rPr>
            <w:rStyle w:val="a5"/>
            <w:rFonts w:hint="eastAsia"/>
          </w:rPr>
          <w:t>1</w:t>
        </w:r>
        <w:r>
          <w:rPr>
            <w:rStyle w:val="a5"/>
            <w:rFonts w:hint="eastAsia"/>
          </w:rPr>
          <w:t xml:space="preserve">　评标方法</w:t>
        </w:r>
      </w:hyperlink>
    </w:p>
    <w:p w14:paraId="741EC107" w14:textId="77777777" w:rsidR="00CB1FCE" w:rsidRDefault="00CB1FCE">
      <w:r>
        <w:rPr>
          <w:rFonts w:hint="eastAsia"/>
        </w:rPr>
        <w:t xml:space="preserve">　</w:t>
      </w:r>
      <w:hyperlink w:anchor="第03章评标办法经评审的最低投标价法02" w:history="1">
        <w:r>
          <w:rPr>
            <w:rStyle w:val="a5"/>
            <w:rFonts w:hint="eastAsia"/>
          </w:rPr>
          <w:t>2</w:t>
        </w:r>
        <w:r>
          <w:rPr>
            <w:rStyle w:val="a5"/>
            <w:rFonts w:hint="eastAsia"/>
          </w:rPr>
          <w:t xml:space="preserve">　评审标准</w:t>
        </w:r>
      </w:hyperlink>
    </w:p>
    <w:p w14:paraId="5AE01477" w14:textId="77777777" w:rsidR="00CB1FCE" w:rsidRDefault="00CB1FCE">
      <w:r>
        <w:rPr>
          <w:rFonts w:hint="eastAsia"/>
        </w:rPr>
        <w:t xml:space="preserve">　</w:t>
      </w:r>
      <w:hyperlink w:anchor="第03章评标办法经评审的最低投标价法03" w:history="1">
        <w:r>
          <w:rPr>
            <w:rStyle w:val="a5"/>
            <w:rFonts w:hint="eastAsia"/>
          </w:rPr>
          <w:t>3</w:t>
        </w:r>
        <w:r>
          <w:rPr>
            <w:rStyle w:val="a5"/>
            <w:rFonts w:hint="eastAsia"/>
          </w:rPr>
          <w:t xml:space="preserve">　评标</w:t>
        </w:r>
        <w:bookmarkStart w:id="15" w:name="_Hlt269101890"/>
        <w:r>
          <w:rPr>
            <w:rStyle w:val="a5"/>
            <w:rFonts w:hint="eastAsia"/>
          </w:rPr>
          <w:t>程</w:t>
        </w:r>
        <w:bookmarkEnd w:id="15"/>
        <w:r>
          <w:rPr>
            <w:rStyle w:val="a5"/>
            <w:rFonts w:hint="eastAsia"/>
          </w:rPr>
          <w:t>序</w:t>
        </w:r>
      </w:hyperlink>
    </w:p>
    <w:p w14:paraId="617DFADC" w14:textId="77777777" w:rsidR="00CB1FCE" w:rsidRDefault="00CF7611">
      <w:hyperlink w:anchor="第03章评标办法经评审的最低投标价法04附件01" w:history="1">
        <w:r w:rsidR="00CB1FCE">
          <w:rPr>
            <w:rStyle w:val="a5"/>
            <w:rFonts w:hint="eastAsia"/>
          </w:rPr>
          <w:t>附件一：投标文件澄清通知</w:t>
        </w:r>
      </w:hyperlink>
    </w:p>
    <w:p w14:paraId="390DBDC3" w14:textId="77777777" w:rsidR="00CB1FCE" w:rsidRDefault="00CF7611">
      <w:hyperlink w:anchor="第03章评标办法经评审的最低投标价法04附件02" w:history="1">
        <w:r w:rsidR="00CB1FCE">
          <w:rPr>
            <w:rStyle w:val="a5"/>
            <w:rFonts w:hint="eastAsia"/>
          </w:rPr>
          <w:t>附件二：投标文件澄清函</w:t>
        </w:r>
      </w:hyperlink>
    </w:p>
    <w:p w14:paraId="5F35B4A2" w14:textId="77777777" w:rsidR="00CB1FCE" w:rsidRDefault="00CF7611">
      <w:hyperlink w:anchor="第03章评标办法综合评估法" w:history="1">
        <w:r w:rsidR="00CB1FCE">
          <w:rPr>
            <w:rStyle w:val="a5"/>
            <w:rFonts w:hint="eastAsia"/>
          </w:rPr>
          <w:t>第</w:t>
        </w:r>
        <w:r w:rsidR="00CB1FCE">
          <w:rPr>
            <w:rStyle w:val="a5"/>
            <w:rFonts w:hint="eastAsia"/>
          </w:rPr>
          <w:t>3</w:t>
        </w:r>
        <w:r w:rsidR="00CB1FCE">
          <w:rPr>
            <w:rStyle w:val="a5"/>
            <w:rFonts w:hint="eastAsia"/>
          </w:rPr>
          <w:t>章　评标</w:t>
        </w:r>
        <w:bookmarkStart w:id="16" w:name="_Hlt268365574"/>
        <w:bookmarkStart w:id="17" w:name="_Hlt269101933"/>
        <w:r w:rsidR="00CB1FCE">
          <w:rPr>
            <w:rStyle w:val="a5"/>
            <w:rFonts w:hint="eastAsia"/>
          </w:rPr>
          <w:t>办</w:t>
        </w:r>
        <w:bookmarkEnd w:id="16"/>
        <w:bookmarkEnd w:id="17"/>
        <w:r w:rsidR="00CB1FCE">
          <w:rPr>
            <w:rStyle w:val="a5"/>
            <w:rFonts w:hint="eastAsia"/>
          </w:rPr>
          <w:t>法</w:t>
        </w:r>
      </w:hyperlink>
      <w:r w:rsidR="00CB1FCE">
        <w:rPr>
          <w:rFonts w:hint="eastAsia"/>
        </w:rPr>
        <w:t>(</w:t>
      </w:r>
      <w:r w:rsidR="00CB1FCE">
        <w:rPr>
          <w:rFonts w:hint="eastAsia"/>
        </w:rPr>
        <w:t>综合评估法</w:t>
      </w:r>
      <w:r w:rsidR="00CB1FCE">
        <w:rPr>
          <w:rFonts w:hint="eastAsia"/>
        </w:rPr>
        <w:t>)</w:t>
      </w:r>
    </w:p>
    <w:p w14:paraId="2A5FA00B" w14:textId="77777777" w:rsidR="00CB1FCE" w:rsidRDefault="00CB1FCE">
      <w:r>
        <w:rPr>
          <w:rFonts w:hint="eastAsia"/>
        </w:rPr>
        <w:t xml:space="preserve">　</w:t>
      </w:r>
      <w:hyperlink w:anchor="第03章评标办法综合评估法00" w:history="1">
        <w:r>
          <w:rPr>
            <w:rStyle w:val="a5"/>
            <w:rFonts w:hint="eastAsia"/>
          </w:rPr>
          <w:t>评标办法前附表</w:t>
        </w:r>
      </w:hyperlink>
    </w:p>
    <w:p w14:paraId="318B7CC5" w14:textId="77777777" w:rsidR="00CB1FCE" w:rsidRDefault="00CB1FCE">
      <w:r>
        <w:rPr>
          <w:rFonts w:hint="eastAsia"/>
        </w:rPr>
        <w:t xml:space="preserve">　</w:t>
      </w:r>
      <w:hyperlink w:anchor="第03章评标办法综合评估法01" w:history="1">
        <w:r>
          <w:rPr>
            <w:rStyle w:val="a3"/>
            <w:rFonts w:hint="eastAsia"/>
          </w:rPr>
          <w:t>1</w:t>
        </w:r>
        <w:r>
          <w:rPr>
            <w:rStyle w:val="a3"/>
            <w:rFonts w:hint="eastAsia"/>
          </w:rPr>
          <w:t xml:space="preserve">　评标方法</w:t>
        </w:r>
      </w:hyperlink>
    </w:p>
    <w:p w14:paraId="4F3E62F0" w14:textId="77777777" w:rsidR="00CB1FCE" w:rsidRDefault="00CB1FCE">
      <w:r>
        <w:rPr>
          <w:rFonts w:hint="eastAsia"/>
        </w:rPr>
        <w:t xml:space="preserve">　</w:t>
      </w:r>
      <w:hyperlink w:anchor="第03章评标办法综合评估法02" w:history="1">
        <w:r>
          <w:rPr>
            <w:rStyle w:val="a5"/>
            <w:rFonts w:hint="eastAsia"/>
          </w:rPr>
          <w:t>2</w:t>
        </w:r>
        <w:r>
          <w:rPr>
            <w:rStyle w:val="a5"/>
            <w:rFonts w:hint="eastAsia"/>
          </w:rPr>
          <w:t xml:space="preserve">　评审标准</w:t>
        </w:r>
      </w:hyperlink>
    </w:p>
    <w:p w14:paraId="27667512" w14:textId="77777777" w:rsidR="00CB1FCE" w:rsidRDefault="00CB1FCE">
      <w:r>
        <w:rPr>
          <w:rFonts w:hint="eastAsia"/>
        </w:rPr>
        <w:t xml:space="preserve">　</w:t>
      </w:r>
      <w:hyperlink w:anchor="第03章评标办法综合评估法03" w:history="1">
        <w:r>
          <w:rPr>
            <w:rStyle w:val="a5"/>
            <w:rFonts w:hint="eastAsia"/>
          </w:rPr>
          <w:t>3</w:t>
        </w:r>
        <w:r>
          <w:rPr>
            <w:rStyle w:val="a5"/>
            <w:rFonts w:hint="eastAsia"/>
          </w:rPr>
          <w:t xml:space="preserve">　评标程序</w:t>
        </w:r>
      </w:hyperlink>
    </w:p>
    <w:p w14:paraId="20A5EBE3" w14:textId="77777777" w:rsidR="00CB1FCE" w:rsidRDefault="00CF7611">
      <w:hyperlink w:anchor="第03章评标办法综合评估法04附件01" w:history="1">
        <w:r w:rsidR="00CB1FCE">
          <w:rPr>
            <w:rStyle w:val="a5"/>
            <w:rFonts w:hint="eastAsia"/>
          </w:rPr>
          <w:t>附件一：投标文件澄清通知</w:t>
        </w:r>
      </w:hyperlink>
    </w:p>
    <w:p w14:paraId="18572DB9" w14:textId="77777777" w:rsidR="00CB1FCE" w:rsidRDefault="00CF7611">
      <w:hyperlink w:anchor="第03章评标办法综合评估法04附件02" w:history="1">
        <w:r w:rsidR="00CB1FCE">
          <w:rPr>
            <w:rStyle w:val="a5"/>
            <w:rFonts w:hint="eastAsia"/>
          </w:rPr>
          <w:t>附件二：投标文件澄清函</w:t>
        </w:r>
      </w:hyperlink>
    </w:p>
    <w:p w14:paraId="6381C5E8" w14:textId="77777777" w:rsidR="00CB1FCE" w:rsidRDefault="00CF7611">
      <w:hyperlink w:anchor="第03章评标办法综合评估法04附件03" w:history="1">
        <w:r w:rsidR="00CB1FCE">
          <w:rPr>
            <w:rStyle w:val="a5"/>
            <w:rFonts w:hint="eastAsia"/>
          </w:rPr>
          <w:t>附件三：评分</w:t>
        </w:r>
        <w:bookmarkStart w:id="18" w:name="_Hlt269102044"/>
        <w:r w:rsidR="00CB1FCE">
          <w:rPr>
            <w:rStyle w:val="a5"/>
            <w:rFonts w:hint="eastAsia"/>
          </w:rPr>
          <w:t>标</w:t>
        </w:r>
        <w:bookmarkEnd w:id="18"/>
        <w:r w:rsidR="00CB1FCE">
          <w:rPr>
            <w:rStyle w:val="a5"/>
            <w:rFonts w:hint="eastAsia"/>
          </w:rPr>
          <w:t>准</w:t>
        </w:r>
      </w:hyperlink>
    </w:p>
    <w:p w14:paraId="04923BDD" w14:textId="77777777" w:rsidR="00CB1FCE" w:rsidRDefault="00CF7611">
      <w:hyperlink w:anchor="第04章合同条款及格式" w:history="1">
        <w:r w:rsidR="00CB1FCE">
          <w:rPr>
            <w:rStyle w:val="a5"/>
            <w:rFonts w:hint="eastAsia"/>
          </w:rPr>
          <w:t>第</w:t>
        </w:r>
        <w:r w:rsidR="00CB1FCE">
          <w:rPr>
            <w:rStyle w:val="a5"/>
            <w:rFonts w:hint="eastAsia"/>
          </w:rPr>
          <w:t>4</w:t>
        </w:r>
        <w:r w:rsidR="00CB1FCE">
          <w:rPr>
            <w:rStyle w:val="a5"/>
            <w:rFonts w:hint="eastAsia"/>
          </w:rPr>
          <w:t>章　合</w:t>
        </w:r>
        <w:bookmarkStart w:id="19" w:name="_Hlt269102056"/>
        <w:r w:rsidR="00CB1FCE">
          <w:rPr>
            <w:rStyle w:val="a5"/>
            <w:rFonts w:hint="eastAsia"/>
          </w:rPr>
          <w:t>同</w:t>
        </w:r>
        <w:bookmarkEnd w:id="19"/>
        <w:r w:rsidR="00CB1FCE">
          <w:rPr>
            <w:rStyle w:val="a5"/>
            <w:rFonts w:hint="eastAsia"/>
          </w:rPr>
          <w:t>条款及格式</w:t>
        </w:r>
      </w:hyperlink>
    </w:p>
    <w:p w14:paraId="790F33F2" w14:textId="77777777" w:rsidR="00CB1FCE" w:rsidRDefault="00CB1FCE">
      <w:r>
        <w:rPr>
          <w:rFonts w:hint="eastAsia"/>
        </w:rPr>
        <w:t xml:space="preserve">　</w:t>
      </w:r>
      <w:hyperlink w:anchor="第04章合同条款及格式01" w:history="1">
        <w:r>
          <w:rPr>
            <w:rStyle w:val="a5"/>
            <w:rFonts w:hint="eastAsia"/>
          </w:rPr>
          <w:t>第</w:t>
        </w:r>
        <w:r>
          <w:rPr>
            <w:rStyle w:val="a5"/>
            <w:rFonts w:hint="eastAsia"/>
          </w:rPr>
          <w:t>1</w:t>
        </w:r>
        <w:r>
          <w:rPr>
            <w:rStyle w:val="a5"/>
            <w:rFonts w:hint="eastAsia"/>
          </w:rPr>
          <w:t>节　通用合同条款</w:t>
        </w:r>
      </w:hyperlink>
    </w:p>
    <w:p w14:paraId="5748C0A0" w14:textId="77777777" w:rsidR="00CB1FCE" w:rsidRDefault="00CB1FCE">
      <w:r>
        <w:rPr>
          <w:rFonts w:hint="eastAsia"/>
        </w:rPr>
        <w:t xml:space="preserve">　</w:t>
      </w:r>
      <w:hyperlink w:anchor="第04章合同条款及格式0101" w:history="1">
        <w:r>
          <w:rPr>
            <w:rStyle w:val="a5"/>
            <w:rFonts w:hint="eastAsia"/>
          </w:rPr>
          <w:t>1</w:t>
        </w:r>
        <w:r>
          <w:rPr>
            <w:rStyle w:val="a5"/>
            <w:rFonts w:hint="eastAsia"/>
          </w:rPr>
          <w:t xml:space="preserve">　一般约定</w:t>
        </w:r>
      </w:hyperlink>
    </w:p>
    <w:p w14:paraId="1D12A1C1" w14:textId="77777777" w:rsidR="00CB1FCE" w:rsidRDefault="00CB1FCE">
      <w:r>
        <w:rPr>
          <w:rFonts w:hint="eastAsia"/>
        </w:rPr>
        <w:t xml:space="preserve">　</w:t>
      </w:r>
      <w:hyperlink w:anchor="第04章合同条款及格式0102" w:history="1">
        <w:r>
          <w:rPr>
            <w:rStyle w:val="a5"/>
            <w:rFonts w:hint="eastAsia"/>
          </w:rPr>
          <w:t>2</w:t>
        </w:r>
        <w:r>
          <w:rPr>
            <w:rStyle w:val="a5"/>
            <w:rFonts w:hint="eastAsia"/>
          </w:rPr>
          <w:t xml:space="preserve">　发包人义务</w:t>
        </w:r>
      </w:hyperlink>
    </w:p>
    <w:p w14:paraId="6ED4249B" w14:textId="77777777" w:rsidR="00CB1FCE" w:rsidRDefault="00CB1FCE">
      <w:r>
        <w:rPr>
          <w:rFonts w:hint="eastAsia"/>
        </w:rPr>
        <w:t xml:space="preserve">　</w:t>
      </w:r>
      <w:hyperlink w:anchor="第04章合同条款及格式0103" w:history="1">
        <w:r>
          <w:rPr>
            <w:rStyle w:val="a5"/>
            <w:rFonts w:hint="eastAsia"/>
          </w:rPr>
          <w:t>3</w:t>
        </w:r>
        <w:r>
          <w:rPr>
            <w:rStyle w:val="a5"/>
            <w:rFonts w:hint="eastAsia"/>
          </w:rPr>
          <w:t xml:space="preserve">　监理人</w:t>
        </w:r>
      </w:hyperlink>
    </w:p>
    <w:p w14:paraId="5B8D30B0" w14:textId="77777777" w:rsidR="00CB1FCE" w:rsidRDefault="00CB1FCE">
      <w:r>
        <w:rPr>
          <w:rFonts w:hint="eastAsia"/>
        </w:rPr>
        <w:t xml:space="preserve">　</w:t>
      </w:r>
      <w:hyperlink w:anchor="第04章合同条款及格式0104" w:history="1">
        <w:r>
          <w:rPr>
            <w:rStyle w:val="a5"/>
            <w:rFonts w:hint="eastAsia"/>
          </w:rPr>
          <w:t>4</w:t>
        </w:r>
        <w:r>
          <w:rPr>
            <w:rStyle w:val="a5"/>
            <w:rFonts w:hint="eastAsia"/>
          </w:rPr>
          <w:t xml:space="preserve">　承包人</w:t>
        </w:r>
      </w:hyperlink>
    </w:p>
    <w:p w14:paraId="5291BCCF" w14:textId="77777777" w:rsidR="00CB1FCE" w:rsidRDefault="00CB1FCE">
      <w:r>
        <w:rPr>
          <w:rFonts w:hint="eastAsia"/>
        </w:rPr>
        <w:t xml:space="preserve">　</w:t>
      </w:r>
      <w:hyperlink w:anchor="第04章合同条款及格式0105" w:history="1">
        <w:r>
          <w:rPr>
            <w:rStyle w:val="a5"/>
            <w:rFonts w:hint="eastAsia"/>
          </w:rPr>
          <w:t>5</w:t>
        </w:r>
        <w:r>
          <w:rPr>
            <w:rStyle w:val="a5"/>
            <w:rFonts w:hint="eastAsia"/>
          </w:rPr>
          <w:t xml:space="preserve">　材料和工程设备</w:t>
        </w:r>
      </w:hyperlink>
    </w:p>
    <w:p w14:paraId="3C05281E" w14:textId="77777777" w:rsidR="00CB1FCE" w:rsidRDefault="00CB1FCE">
      <w:r>
        <w:rPr>
          <w:rFonts w:hint="eastAsia"/>
        </w:rPr>
        <w:t xml:space="preserve">　</w:t>
      </w:r>
      <w:hyperlink w:anchor="第04章合同条款及格式0106" w:history="1">
        <w:r>
          <w:rPr>
            <w:rStyle w:val="a5"/>
            <w:rFonts w:hint="eastAsia"/>
          </w:rPr>
          <w:t>6</w:t>
        </w:r>
        <w:r>
          <w:rPr>
            <w:rStyle w:val="a5"/>
            <w:rFonts w:hint="eastAsia"/>
          </w:rPr>
          <w:t xml:space="preserve">　施工设备和临时设施</w:t>
        </w:r>
      </w:hyperlink>
    </w:p>
    <w:p w14:paraId="2CE0D55A" w14:textId="77777777" w:rsidR="00CB1FCE" w:rsidRDefault="00CB1FCE">
      <w:r>
        <w:rPr>
          <w:rFonts w:hint="eastAsia"/>
        </w:rPr>
        <w:t xml:space="preserve">　</w:t>
      </w:r>
      <w:hyperlink w:anchor="第04章合同条款及格式0107" w:history="1">
        <w:r>
          <w:rPr>
            <w:rStyle w:val="a5"/>
            <w:rFonts w:hint="eastAsia"/>
          </w:rPr>
          <w:t>7</w:t>
        </w:r>
        <w:r>
          <w:rPr>
            <w:rStyle w:val="a5"/>
            <w:rFonts w:hint="eastAsia"/>
          </w:rPr>
          <w:t xml:space="preserve">　交通运输</w:t>
        </w:r>
      </w:hyperlink>
    </w:p>
    <w:p w14:paraId="486597FD" w14:textId="77777777" w:rsidR="00CB1FCE" w:rsidRDefault="00CB1FCE">
      <w:r>
        <w:rPr>
          <w:rFonts w:hint="eastAsia"/>
        </w:rPr>
        <w:t xml:space="preserve">　</w:t>
      </w:r>
      <w:hyperlink w:anchor="第04章合同条款及格式0108" w:history="1">
        <w:r>
          <w:rPr>
            <w:rStyle w:val="a5"/>
            <w:rFonts w:hint="eastAsia"/>
          </w:rPr>
          <w:t>8</w:t>
        </w:r>
        <w:r>
          <w:rPr>
            <w:rStyle w:val="a5"/>
            <w:rFonts w:hint="eastAsia"/>
          </w:rPr>
          <w:t xml:space="preserve">　测量放线</w:t>
        </w:r>
      </w:hyperlink>
    </w:p>
    <w:p w14:paraId="7C84AAE2" w14:textId="77777777" w:rsidR="00CB1FCE" w:rsidRDefault="00CB1FCE">
      <w:r>
        <w:rPr>
          <w:rFonts w:hint="eastAsia"/>
        </w:rPr>
        <w:t xml:space="preserve">　</w:t>
      </w:r>
      <w:hyperlink w:anchor="第04章合同条款及格式0109" w:history="1">
        <w:r>
          <w:rPr>
            <w:rStyle w:val="a5"/>
            <w:rFonts w:hint="eastAsia"/>
          </w:rPr>
          <w:t>9</w:t>
        </w:r>
        <w:r>
          <w:rPr>
            <w:rStyle w:val="a5"/>
            <w:rFonts w:hint="eastAsia"/>
          </w:rPr>
          <w:t xml:space="preserve">　施工安全、治安保卫和环境保护</w:t>
        </w:r>
      </w:hyperlink>
    </w:p>
    <w:p w14:paraId="089CA87A" w14:textId="77777777" w:rsidR="00CB1FCE" w:rsidRDefault="00CB1FCE">
      <w:r>
        <w:rPr>
          <w:rFonts w:hint="eastAsia"/>
        </w:rPr>
        <w:t xml:space="preserve">　</w:t>
      </w:r>
      <w:hyperlink w:anchor="第04章合同条款及格式0110" w:history="1">
        <w:r>
          <w:rPr>
            <w:rStyle w:val="a5"/>
            <w:rFonts w:hint="eastAsia"/>
          </w:rPr>
          <w:t>10</w:t>
        </w:r>
        <w:r>
          <w:rPr>
            <w:rStyle w:val="a5"/>
            <w:rFonts w:hint="eastAsia"/>
          </w:rPr>
          <w:t xml:space="preserve">　进度计划</w:t>
        </w:r>
      </w:hyperlink>
    </w:p>
    <w:p w14:paraId="7CF7F3E8" w14:textId="77777777" w:rsidR="00CB1FCE" w:rsidRDefault="00CB1FCE">
      <w:r>
        <w:rPr>
          <w:rFonts w:hint="eastAsia"/>
        </w:rPr>
        <w:t xml:space="preserve">　</w:t>
      </w:r>
      <w:hyperlink w:anchor="第04章合同条款及格式0111" w:history="1">
        <w:r>
          <w:rPr>
            <w:rStyle w:val="a5"/>
            <w:rFonts w:hint="eastAsia"/>
          </w:rPr>
          <w:t>11</w:t>
        </w:r>
        <w:r>
          <w:rPr>
            <w:rStyle w:val="a5"/>
            <w:rFonts w:hint="eastAsia"/>
          </w:rPr>
          <w:t xml:space="preserve">　开工和竣工</w:t>
        </w:r>
        <w:r>
          <w:rPr>
            <w:rStyle w:val="a5"/>
            <w:rFonts w:hint="eastAsia"/>
          </w:rPr>
          <w:t>(</w:t>
        </w:r>
        <w:r>
          <w:rPr>
            <w:rStyle w:val="a5"/>
            <w:rFonts w:hint="eastAsia"/>
          </w:rPr>
          <w:t>完工</w:t>
        </w:r>
        <w:r>
          <w:rPr>
            <w:rStyle w:val="a5"/>
            <w:rFonts w:hint="eastAsia"/>
          </w:rPr>
          <w:t>)</w:t>
        </w:r>
      </w:hyperlink>
    </w:p>
    <w:p w14:paraId="4F551633" w14:textId="77777777" w:rsidR="00CB1FCE" w:rsidRDefault="00CB1FCE">
      <w:r>
        <w:rPr>
          <w:rFonts w:hint="eastAsia"/>
        </w:rPr>
        <w:t xml:space="preserve">　</w:t>
      </w:r>
      <w:hyperlink w:anchor="第04章合同条款及格式0112" w:history="1">
        <w:r>
          <w:rPr>
            <w:rStyle w:val="a5"/>
            <w:rFonts w:hint="eastAsia"/>
          </w:rPr>
          <w:t>12</w:t>
        </w:r>
        <w:r>
          <w:rPr>
            <w:rStyle w:val="a5"/>
            <w:rFonts w:hint="eastAsia"/>
          </w:rPr>
          <w:t xml:space="preserve">　暂停施工</w:t>
        </w:r>
      </w:hyperlink>
    </w:p>
    <w:p w14:paraId="0E417361" w14:textId="77777777" w:rsidR="00CB1FCE" w:rsidRDefault="00CB1FCE">
      <w:r>
        <w:rPr>
          <w:rFonts w:hint="eastAsia"/>
        </w:rPr>
        <w:t xml:space="preserve">　</w:t>
      </w:r>
      <w:hyperlink w:anchor="第04章合同条款及格式0113" w:history="1">
        <w:r>
          <w:rPr>
            <w:rStyle w:val="a5"/>
            <w:rFonts w:hint="eastAsia"/>
          </w:rPr>
          <w:t>13</w:t>
        </w:r>
        <w:r>
          <w:rPr>
            <w:rStyle w:val="a5"/>
            <w:rFonts w:hint="eastAsia"/>
          </w:rPr>
          <w:t xml:space="preserve">　工程质量</w:t>
        </w:r>
      </w:hyperlink>
    </w:p>
    <w:p w14:paraId="7FF40356" w14:textId="77777777" w:rsidR="00CB1FCE" w:rsidRDefault="00CB1FCE">
      <w:r>
        <w:rPr>
          <w:rFonts w:hint="eastAsia"/>
        </w:rPr>
        <w:t xml:space="preserve">　</w:t>
      </w:r>
      <w:hyperlink w:anchor="第04章合同条款及格式0114" w:history="1">
        <w:r>
          <w:rPr>
            <w:rStyle w:val="a5"/>
            <w:rFonts w:hint="eastAsia"/>
          </w:rPr>
          <w:t>14</w:t>
        </w:r>
        <w:r>
          <w:rPr>
            <w:rStyle w:val="a5"/>
            <w:rFonts w:hint="eastAsia"/>
          </w:rPr>
          <w:t xml:space="preserve">　试验和检验</w:t>
        </w:r>
      </w:hyperlink>
    </w:p>
    <w:p w14:paraId="4F30F5CC" w14:textId="77777777" w:rsidR="00CB1FCE" w:rsidRDefault="00CB1FCE">
      <w:r>
        <w:rPr>
          <w:rFonts w:hint="eastAsia"/>
        </w:rPr>
        <w:t xml:space="preserve">　</w:t>
      </w:r>
      <w:hyperlink w:anchor="第04章合同条款及格式0115" w:history="1">
        <w:r>
          <w:rPr>
            <w:rStyle w:val="a5"/>
            <w:rFonts w:hint="eastAsia"/>
          </w:rPr>
          <w:t>15</w:t>
        </w:r>
        <w:r>
          <w:rPr>
            <w:rStyle w:val="a5"/>
            <w:rFonts w:hint="eastAsia"/>
          </w:rPr>
          <w:t xml:space="preserve">　变更</w:t>
        </w:r>
      </w:hyperlink>
    </w:p>
    <w:p w14:paraId="2452812E" w14:textId="77777777" w:rsidR="00CB1FCE" w:rsidRDefault="00CB1FCE">
      <w:r>
        <w:rPr>
          <w:rFonts w:hint="eastAsia"/>
        </w:rPr>
        <w:t xml:space="preserve">　</w:t>
      </w:r>
      <w:hyperlink w:anchor="第04章合同条款及格式0116" w:history="1">
        <w:r>
          <w:rPr>
            <w:rStyle w:val="a5"/>
            <w:rFonts w:hint="eastAsia"/>
          </w:rPr>
          <w:t>16</w:t>
        </w:r>
        <w:r>
          <w:rPr>
            <w:rStyle w:val="a5"/>
            <w:rFonts w:hint="eastAsia"/>
          </w:rPr>
          <w:t xml:space="preserve">　价格调整</w:t>
        </w:r>
      </w:hyperlink>
    </w:p>
    <w:p w14:paraId="0C329509" w14:textId="77777777" w:rsidR="00CB1FCE" w:rsidRDefault="00CB1FCE">
      <w:r>
        <w:rPr>
          <w:rFonts w:hint="eastAsia"/>
        </w:rPr>
        <w:t xml:space="preserve">　</w:t>
      </w:r>
      <w:hyperlink w:anchor="第04章合同条款及格式0117" w:history="1">
        <w:r>
          <w:rPr>
            <w:rStyle w:val="a5"/>
            <w:rFonts w:hint="eastAsia"/>
          </w:rPr>
          <w:t>17</w:t>
        </w:r>
        <w:r>
          <w:rPr>
            <w:rStyle w:val="a5"/>
            <w:rFonts w:hint="eastAsia"/>
          </w:rPr>
          <w:t xml:space="preserve">　计量与支付</w:t>
        </w:r>
      </w:hyperlink>
    </w:p>
    <w:p w14:paraId="0B8C2D26" w14:textId="77777777" w:rsidR="00CB1FCE" w:rsidRDefault="00CB1FCE">
      <w:r>
        <w:rPr>
          <w:rFonts w:hint="eastAsia"/>
        </w:rPr>
        <w:t xml:space="preserve">　</w:t>
      </w:r>
      <w:hyperlink w:anchor="第04章合同条款及格式0118" w:history="1">
        <w:r>
          <w:rPr>
            <w:rStyle w:val="a5"/>
            <w:rFonts w:hint="eastAsia"/>
          </w:rPr>
          <w:t>18</w:t>
        </w:r>
        <w:r>
          <w:rPr>
            <w:rStyle w:val="a5"/>
            <w:rFonts w:hint="eastAsia"/>
          </w:rPr>
          <w:t xml:space="preserve">　竣工验收</w:t>
        </w:r>
        <w:r>
          <w:rPr>
            <w:rStyle w:val="a5"/>
            <w:rFonts w:hint="eastAsia"/>
          </w:rPr>
          <w:t>(</w:t>
        </w:r>
        <w:r>
          <w:rPr>
            <w:rStyle w:val="a5"/>
            <w:rFonts w:hint="eastAsia"/>
          </w:rPr>
          <w:t>验</w:t>
        </w:r>
        <w:bookmarkStart w:id="20" w:name="_Hlt269102677"/>
        <w:r>
          <w:rPr>
            <w:rStyle w:val="a5"/>
            <w:rFonts w:hint="eastAsia"/>
          </w:rPr>
          <w:t>收</w:t>
        </w:r>
        <w:bookmarkEnd w:id="20"/>
        <w:r>
          <w:rPr>
            <w:rStyle w:val="a5"/>
            <w:rFonts w:hint="eastAsia"/>
          </w:rPr>
          <w:t>)</w:t>
        </w:r>
      </w:hyperlink>
    </w:p>
    <w:p w14:paraId="1BACCB19" w14:textId="77777777" w:rsidR="00CB1FCE" w:rsidRDefault="00CB1FCE">
      <w:r>
        <w:rPr>
          <w:rFonts w:hint="eastAsia"/>
        </w:rPr>
        <w:t xml:space="preserve">　</w:t>
      </w:r>
      <w:hyperlink w:anchor="第04章合同条款及格式0119" w:history="1">
        <w:r>
          <w:rPr>
            <w:rStyle w:val="a5"/>
            <w:rFonts w:hint="eastAsia"/>
          </w:rPr>
          <w:t>19</w:t>
        </w:r>
        <w:r>
          <w:rPr>
            <w:rStyle w:val="a5"/>
            <w:rFonts w:hint="eastAsia"/>
          </w:rPr>
          <w:t xml:space="preserve">　缺陷责任与保修责任</w:t>
        </w:r>
      </w:hyperlink>
    </w:p>
    <w:p w14:paraId="4EF82BB6" w14:textId="77777777" w:rsidR="00CB1FCE" w:rsidRDefault="00CB1FCE">
      <w:r>
        <w:rPr>
          <w:rFonts w:hint="eastAsia"/>
        </w:rPr>
        <w:t xml:space="preserve">　</w:t>
      </w:r>
      <w:hyperlink w:anchor="第04章合同条款及格式0120" w:history="1">
        <w:r>
          <w:rPr>
            <w:rStyle w:val="a5"/>
            <w:rFonts w:hint="eastAsia"/>
          </w:rPr>
          <w:t>20</w:t>
        </w:r>
        <w:r>
          <w:rPr>
            <w:rStyle w:val="a5"/>
            <w:rFonts w:hint="eastAsia"/>
          </w:rPr>
          <w:t xml:space="preserve">　保险</w:t>
        </w:r>
      </w:hyperlink>
    </w:p>
    <w:p w14:paraId="21B1D6B6" w14:textId="77777777" w:rsidR="00CB1FCE" w:rsidRDefault="00CB1FCE">
      <w:r>
        <w:rPr>
          <w:rFonts w:hint="eastAsia"/>
        </w:rPr>
        <w:t xml:space="preserve">　</w:t>
      </w:r>
      <w:hyperlink w:anchor="第04章合同条款及格式0121" w:history="1">
        <w:r>
          <w:rPr>
            <w:rStyle w:val="a5"/>
            <w:rFonts w:hint="eastAsia"/>
          </w:rPr>
          <w:t>21</w:t>
        </w:r>
        <w:r>
          <w:rPr>
            <w:rStyle w:val="a5"/>
            <w:rFonts w:hint="eastAsia"/>
          </w:rPr>
          <w:t xml:space="preserve">　不可抗力</w:t>
        </w:r>
      </w:hyperlink>
    </w:p>
    <w:p w14:paraId="3E86C5AE" w14:textId="77777777" w:rsidR="00CB1FCE" w:rsidRDefault="00CB1FCE">
      <w:r>
        <w:rPr>
          <w:rFonts w:hint="eastAsia"/>
        </w:rPr>
        <w:t xml:space="preserve">　</w:t>
      </w:r>
      <w:hyperlink w:anchor="第04章合同条款及格式0122" w:history="1">
        <w:r>
          <w:rPr>
            <w:rStyle w:val="a5"/>
            <w:rFonts w:hint="eastAsia"/>
          </w:rPr>
          <w:t>22</w:t>
        </w:r>
        <w:r>
          <w:rPr>
            <w:rStyle w:val="a5"/>
            <w:rFonts w:hint="eastAsia"/>
          </w:rPr>
          <w:t xml:space="preserve">　违约</w:t>
        </w:r>
      </w:hyperlink>
    </w:p>
    <w:p w14:paraId="535A7B94" w14:textId="77777777" w:rsidR="00CB1FCE" w:rsidRDefault="00CB1FCE">
      <w:r>
        <w:rPr>
          <w:rFonts w:hint="eastAsia"/>
        </w:rPr>
        <w:t xml:space="preserve">　</w:t>
      </w:r>
      <w:hyperlink w:anchor="第04章合同条款及格式0123" w:history="1">
        <w:r>
          <w:rPr>
            <w:rStyle w:val="a5"/>
            <w:rFonts w:hint="eastAsia"/>
          </w:rPr>
          <w:t>23</w:t>
        </w:r>
        <w:r>
          <w:rPr>
            <w:rStyle w:val="a5"/>
            <w:rFonts w:hint="eastAsia"/>
          </w:rPr>
          <w:t xml:space="preserve">　索赔</w:t>
        </w:r>
      </w:hyperlink>
    </w:p>
    <w:p w14:paraId="5143AEA9" w14:textId="77777777" w:rsidR="00CB1FCE" w:rsidRDefault="00CB1FCE">
      <w:r>
        <w:rPr>
          <w:rFonts w:hint="eastAsia"/>
        </w:rPr>
        <w:t xml:space="preserve">　</w:t>
      </w:r>
      <w:hyperlink w:anchor="第04章合同条款及格式0124" w:history="1">
        <w:r>
          <w:rPr>
            <w:rStyle w:val="a5"/>
            <w:rFonts w:hint="eastAsia"/>
          </w:rPr>
          <w:t>24</w:t>
        </w:r>
        <w:r>
          <w:rPr>
            <w:rStyle w:val="a5"/>
            <w:rFonts w:hint="eastAsia"/>
          </w:rPr>
          <w:t xml:space="preserve">　争议的解决</w:t>
        </w:r>
      </w:hyperlink>
    </w:p>
    <w:p w14:paraId="2C9077B1" w14:textId="77777777" w:rsidR="00CB1FCE" w:rsidRDefault="00CB1FCE">
      <w:r>
        <w:rPr>
          <w:rFonts w:hint="eastAsia"/>
        </w:rPr>
        <w:t xml:space="preserve">　</w:t>
      </w:r>
      <w:hyperlink w:anchor="第04章合同条款及格式02" w:history="1">
        <w:r>
          <w:rPr>
            <w:rStyle w:val="a5"/>
            <w:rFonts w:hint="eastAsia"/>
          </w:rPr>
          <w:t>第</w:t>
        </w:r>
        <w:r>
          <w:rPr>
            <w:rStyle w:val="a5"/>
            <w:rFonts w:hint="eastAsia"/>
          </w:rPr>
          <w:t>2</w:t>
        </w:r>
        <w:r>
          <w:rPr>
            <w:rStyle w:val="a5"/>
            <w:rFonts w:hint="eastAsia"/>
          </w:rPr>
          <w:t>节　专用合同条款</w:t>
        </w:r>
      </w:hyperlink>
    </w:p>
    <w:p w14:paraId="3D4C832A" w14:textId="77777777" w:rsidR="00CB1FCE" w:rsidRDefault="00CB1FCE">
      <w:r>
        <w:rPr>
          <w:rFonts w:hint="eastAsia"/>
        </w:rPr>
        <w:t xml:space="preserve">　</w:t>
      </w:r>
      <w:hyperlink w:anchor="第04章合同条款及格式0201" w:history="1">
        <w:r>
          <w:rPr>
            <w:rStyle w:val="a5"/>
            <w:rFonts w:hint="eastAsia"/>
          </w:rPr>
          <w:t>1</w:t>
        </w:r>
        <w:r>
          <w:rPr>
            <w:rStyle w:val="a5"/>
            <w:rFonts w:hint="eastAsia"/>
          </w:rPr>
          <w:t xml:space="preserve">　一般约定</w:t>
        </w:r>
      </w:hyperlink>
    </w:p>
    <w:p w14:paraId="3B50AF23" w14:textId="77777777" w:rsidR="00CB1FCE" w:rsidRDefault="00CB1FCE">
      <w:r>
        <w:rPr>
          <w:rFonts w:hint="eastAsia"/>
        </w:rPr>
        <w:t xml:space="preserve">　</w:t>
      </w:r>
      <w:hyperlink w:anchor="第04章合同条款及格式0202" w:history="1">
        <w:r>
          <w:rPr>
            <w:rStyle w:val="a5"/>
            <w:rFonts w:hint="eastAsia"/>
          </w:rPr>
          <w:t>2</w:t>
        </w:r>
        <w:r>
          <w:rPr>
            <w:rStyle w:val="a5"/>
            <w:rFonts w:hint="eastAsia"/>
          </w:rPr>
          <w:t xml:space="preserve">　发包人义务</w:t>
        </w:r>
      </w:hyperlink>
    </w:p>
    <w:p w14:paraId="215B9321" w14:textId="77777777" w:rsidR="00CB1FCE" w:rsidRDefault="00CB1FCE">
      <w:r>
        <w:rPr>
          <w:rFonts w:hint="eastAsia"/>
        </w:rPr>
        <w:t xml:space="preserve">　</w:t>
      </w:r>
      <w:hyperlink w:anchor="第04章合同条款及格式0203" w:history="1">
        <w:r>
          <w:rPr>
            <w:rStyle w:val="a5"/>
            <w:rFonts w:hint="eastAsia"/>
          </w:rPr>
          <w:t>3</w:t>
        </w:r>
        <w:r>
          <w:rPr>
            <w:rStyle w:val="a5"/>
            <w:rFonts w:hint="eastAsia"/>
          </w:rPr>
          <w:t xml:space="preserve">　监理人</w:t>
        </w:r>
      </w:hyperlink>
    </w:p>
    <w:p w14:paraId="5128226B" w14:textId="77777777" w:rsidR="00CB1FCE" w:rsidRDefault="00CB1FCE">
      <w:r>
        <w:rPr>
          <w:rFonts w:hint="eastAsia"/>
        </w:rPr>
        <w:lastRenderedPageBreak/>
        <w:t xml:space="preserve">　</w:t>
      </w:r>
      <w:hyperlink w:anchor="第04章合同条款及格式0204" w:history="1">
        <w:r>
          <w:rPr>
            <w:rStyle w:val="a5"/>
            <w:rFonts w:hint="eastAsia"/>
          </w:rPr>
          <w:t>4</w:t>
        </w:r>
        <w:r>
          <w:rPr>
            <w:rStyle w:val="a5"/>
            <w:rFonts w:hint="eastAsia"/>
          </w:rPr>
          <w:t xml:space="preserve">　承包人</w:t>
        </w:r>
      </w:hyperlink>
    </w:p>
    <w:p w14:paraId="0BBD3D03" w14:textId="77777777" w:rsidR="00CB1FCE" w:rsidRDefault="00CB1FCE">
      <w:r>
        <w:rPr>
          <w:rFonts w:hint="eastAsia"/>
        </w:rPr>
        <w:t xml:space="preserve">　</w:t>
      </w:r>
      <w:hyperlink w:anchor="第04章合同条款及格式0205" w:history="1">
        <w:r>
          <w:rPr>
            <w:rStyle w:val="a5"/>
            <w:rFonts w:hint="eastAsia"/>
          </w:rPr>
          <w:t>5</w:t>
        </w:r>
        <w:r>
          <w:rPr>
            <w:rStyle w:val="a5"/>
            <w:rFonts w:hint="eastAsia"/>
          </w:rPr>
          <w:t xml:space="preserve">　材料和工程设备</w:t>
        </w:r>
      </w:hyperlink>
    </w:p>
    <w:p w14:paraId="75DA6345" w14:textId="77777777" w:rsidR="00CB1FCE" w:rsidRDefault="00CB1FCE">
      <w:r>
        <w:rPr>
          <w:rFonts w:hint="eastAsia"/>
        </w:rPr>
        <w:t xml:space="preserve">　</w:t>
      </w:r>
      <w:hyperlink w:anchor="第04章合同条款及格式0206" w:history="1">
        <w:r>
          <w:rPr>
            <w:rStyle w:val="a5"/>
            <w:rFonts w:hint="eastAsia"/>
          </w:rPr>
          <w:t>6</w:t>
        </w:r>
        <w:r>
          <w:rPr>
            <w:rStyle w:val="a5"/>
            <w:rFonts w:hint="eastAsia"/>
          </w:rPr>
          <w:t xml:space="preserve">　施工设备和临时设施</w:t>
        </w:r>
      </w:hyperlink>
    </w:p>
    <w:p w14:paraId="561F3D55" w14:textId="77777777" w:rsidR="00CB1FCE" w:rsidRDefault="00CB1FCE">
      <w:r>
        <w:rPr>
          <w:rFonts w:hint="eastAsia"/>
        </w:rPr>
        <w:t xml:space="preserve">　</w:t>
      </w:r>
      <w:hyperlink w:anchor="第04章合同条款及格式0207" w:history="1">
        <w:r>
          <w:rPr>
            <w:rStyle w:val="a5"/>
            <w:rFonts w:hint="eastAsia"/>
          </w:rPr>
          <w:t>7</w:t>
        </w:r>
        <w:r>
          <w:rPr>
            <w:rStyle w:val="a5"/>
            <w:rFonts w:hint="eastAsia"/>
          </w:rPr>
          <w:t xml:space="preserve">　交通运输</w:t>
        </w:r>
      </w:hyperlink>
    </w:p>
    <w:p w14:paraId="0780DC0B" w14:textId="77777777" w:rsidR="00CB1FCE" w:rsidRDefault="00CB1FCE">
      <w:r>
        <w:rPr>
          <w:rFonts w:hint="eastAsia"/>
        </w:rPr>
        <w:t xml:space="preserve">　</w:t>
      </w:r>
      <w:hyperlink w:anchor="第04章合同条款及格式0208" w:history="1">
        <w:r>
          <w:rPr>
            <w:rStyle w:val="a5"/>
            <w:rFonts w:hint="eastAsia"/>
          </w:rPr>
          <w:t>8</w:t>
        </w:r>
        <w:r>
          <w:rPr>
            <w:rStyle w:val="a5"/>
            <w:rFonts w:hint="eastAsia"/>
          </w:rPr>
          <w:t xml:space="preserve">　测量放线</w:t>
        </w:r>
      </w:hyperlink>
    </w:p>
    <w:p w14:paraId="758656A1" w14:textId="77777777" w:rsidR="00CB1FCE" w:rsidRDefault="00CB1FCE">
      <w:r>
        <w:rPr>
          <w:rFonts w:hint="eastAsia"/>
        </w:rPr>
        <w:t xml:space="preserve">　</w:t>
      </w:r>
      <w:hyperlink w:anchor="第04章合同条款及格式0209" w:history="1">
        <w:r>
          <w:rPr>
            <w:rStyle w:val="a5"/>
            <w:rFonts w:hint="eastAsia"/>
          </w:rPr>
          <w:t>9</w:t>
        </w:r>
        <w:r>
          <w:rPr>
            <w:rStyle w:val="a5"/>
            <w:rFonts w:hint="eastAsia"/>
          </w:rPr>
          <w:t xml:space="preserve">　施工安全、治安保卫和环境保护</w:t>
        </w:r>
      </w:hyperlink>
    </w:p>
    <w:p w14:paraId="3DB64704" w14:textId="77777777" w:rsidR="00CB1FCE" w:rsidRDefault="00CB1FCE">
      <w:r>
        <w:rPr>
          <w:rFonts w:hint="eastAsia"/>
        </w:rPr>
        <w:t xml:space="preserve">　</w:t>
      </w:r>
      <w:hyperlink w:anchor="第04章合同条款及格式0211" w:history="1">
        <w:r>
          <w:rPr>
            <w:rStyle w:val="a5"/>
            <w:rFonts w:hint="eastAsia"/>
          </w:rPr>
          <w:t>11</w:t>
        </w:r>
        <w:r>
          <w:rPr>
            <w:rStyle w:val="a5"/>
            <w:rFonts w:hint="eastAsia"/>
          </w:rPr>
          <w:t xml:space="preserve">　开工和竣工</w:t>
        </w:r>
        <w:r>
          <w:rPr>
            <w:rStyle w:val="a5"/>
            <w:rFonts w:hint="eastAsia"/>
          </w:rPr>
          <w:t>(</w:t>
        </w:r>
        <w:r>
          <w:rPr>
            <w:rStyle w:val="a5"/>
            <w:rFonts w:hint="eastAsia"/>
          </w:rPr>
          <w:t>完工</w:t>
        </w:r>
        <w:r>
          <w:rPr>
            <w:rStyle w:val="a5"/>
            <w:rFonts w:hint="eastAsia"/>
          </w:rPr>
          <w:t>)</w:t>
        </w:r>
      </w:hyperlink>
    </w:p>
    <w:p w14:paraId="14CF26EB" w14:textId="77777777" w:rsidR="00CB1FCE" w:rsidRDefault="00CB1FCE">
      <w:r>
        <w:rPr>
          <w:rFonts w:hint="eastAsia"/>
        </w:rPr>
        <w:t xml:space="preserve">　</w:t>
      </w:r>
      <w:hyperlink w:anchor="第04章合同条款及格式0212" w:history="1">
        <w:r>
          <w:rPr>
            <w:rStyle w:val="a5"/>
            <w:rFonts w:hint="eastAsia"/>
          </w:rPr>
          <w:t>12</w:t>
        </w:r>
        <w:r>
          <w:rPr>
            <w:rStyle w:val="a5"/>
            <w:rFonts w:hint="eastAsia"/>
          </w:rPr>
          <w:t xml:space="preserve">　暂停施工</w:t>
        </w:r>
      </w:hyperlink>
    </w:p>
    <w:p w14:paraId="6A14BD44" w14:textId="77777777" w:rsidR="00CB1FCE" w:rsidRDefault="00CB1FCE">
      <w:r>
        <w:rPr>
          <w:rFonts w:hint="eastAsia"/>
        </w:rPr>
        <w:t xml:space="preserve">　</w:t>
      </w:r>
      <w:hyperlink w:anchor="第04章合同条款及格式0213" w:history="1">
        <w:r>
          <w:rPr>
            <w:rStyle w:val="a5"/>
            <w:rFonts w:hint="eastAsia"/>
          </w:rPr>
          <w:t>13</w:t>
        </w:r>
        <w:r>
          <w:rPr>
            <w:rStyle w:val="a5"/>
            <w:rFonts w:hint="eastAsia"/>
          </w:rPr>
          <w:t xml:space="preserve">　工程质量</w:t>
        </w:r>
      </w:hyperlink>
    </w:p>
    <w:p w14:paraId="38ADC6E0" w14:textId="77777777" w:rsidR="00CB1FCE" w:rsidRDefault="00CB1FCE">
      <w:r>
        <w:rPr>
          <w:rFonts w:hint="eastAsia"/>
        </w:rPr>
        <w:t xml:space="preserve">　</w:t>
      </w:r>
      <w:hyperlink w:anchor="第04章合同条款及格式0214" w:history="1">
        <w:r>
          <w:rPr>
            <w:rStyle w:val="a5"/>
            <w:rFonts w:hint="eastAsia"/>
          </w:rPr>
          <w:t>14</w:t>
        </w:r>
        <w:r>
          <w:rPr>
            <w:rStyle w:val="a5"/>
            <w:rFonts w:hint="eastAsia"/>
          </w:rPr>
          <w:t xml:space="preserve">　试验和检验</w:t>
        </w:r>
      </w:hyperlink>
    </w:p>
    <w:p w14:paraId="7DB34BCC" w14:textId="77777777" w:rsidR="00CB1FCE" w:rsidRDefault="00CB1FCE">
      <w:r>
        <w:rPr>
          <w:rFonts w:hint="eastAsia"/>
        </w:rPr>
        <w:t xml:space="preserve">　</w:t>
      </w:r>
      <w:hyperlink w:anchor="第04章合同条款及格式0215" w:history="1">
        <w:r>
          <w:rPr>
            <w:rStyle w:val="a5"/>
            <w:rFonts w:hint="eastAsia"/>
          </w:rPr>
          <w:t>15</w:t>
        </w:r>
        <w:r>
          <w:rPr>
            <w:rStyle w:val="a5"/>
            <w:rFonts w:hint="eastAsia"/>
          </w:rPr>
          <w:t xml:space="preserve">　变更</w:t>
        </w:r>
      </w:hyperlink>
    </w:p>
    <w:p w14:paraId="626FDBCD" w14:textId="77777777" w:rsidR="00CB1FCE" w:rsidRDefault="00CB1FCE">
      <w:r>
        <w:rPr>
          <w:rFonts w:hint="eastAsia"/>
        </w:rPr>
        <w:t xml:space="preserve">　</w:t>
      </w:r>
      <w:hyperlink w:anchor="第04章合同条款及格式0216" w:history="1">
        <w:r>
          <w:rPr>
            <w:rStyle w:val="a5"/>
            <w:rFonts w:hint="eastAsia"/>
          </w:rPr>
          <w:t>16</w:t>
        </w:r>
        <w:r>
          <w:rPr>
            <w:rStyle w:val="a5"/>
            <w:rFonts w:hint="eastAsia"/>
          </w:rPr>
          <w:t xml:space="preserve">　价格调整</w:t>
        </w:r>
      </w:hyperlink>
    </w:p>
    <w:p w14:paraId="785029B3" w14:textId="77777777" w:rsidR="00CB1FCE" w:rsidRDefault="00CB1FCE">
      <w:r>
        <w:rPr>
          <w:rFonts w:hint="eastAsia"/>
        </w:rPr>
        <w:t xml:space="preserve">　</w:t>
      </w:r>
      <w:hyperlink w:anchor="第04章合同条款及格式0217" w:history="1">
        <w:r>
          <w:rPr>
            <w:rStyle w:val="a5"/>
            <w:rFonts w:hint="eastAsia"/>
          </w:rPr>
          <w:t>17</w:t>
        </w:r>
        <w:r>
          <w:rPr>
            <w:rStyle w:val="a5"/>
            <w:rFonts w:hint="eastAsia"/>
          </w:rPr>
          <w:t xml:space="preserve">　计量与支付</w:t>
        </w:r>
      </w:hyperlink>
    </w:p>
    <w:p w14:paraId="365CBD40" w14:textId="77777777" w:rsidR="00CB1FCE" w:rsidRDefault="00CB1FCE">
      <w:r>
        <w:rPr>
          <w:rFonts w:hint="eastAsia"/>
        </w:rPr>
        <w:t xml:space="preserve">　</w:t>
      </w:r>
      <w:hyperlink w:anchor="第04章合同条款及格式0218" w:history="1">
        <w:r>
          <w:rPr>
            <w:rStyle w:val="a5"/>
            <w:rFonts w:hint="eastAsia"/>
          </w:rPr>
          <w:t>18</w:t>
        </w:r>
        <w:r>
          <w:rPr>
            <w:rStyle w:val="a5"/>
            <w:rFonts w:hint="eastAsia"/>
          </w:rPr>
          <w:t xml:space="preserve">　竣工验收</w:t>
        </w:r>
        <w:r>
          <w:rPr>
            <w:rStyle w:val="a5"/>
            <w:rFonts w:hint="eastAsia"/>
          </w:rPr>
          <w:t>(</w:t>
        </w:r>
        <w:r>
          <w:rPr>
            <w:rStyle w:val="a5"/>
            <w:rFonts w:hint="eastAsia"/>
          </w:rPr>
          <w:t>验收</w:t>
        </w:r>
        <w:r>
          <w:rPr>
            <w:rStyle w:val="a5"/>
            <w:rFonts w:hint="eastAsia"/>
          </w:rPr>
          <w:t>)</w:t>
        </w:r>
      </w:hyperlink>
    </w:p>
    <w:p w14:paraId="1ED51898" w14:textId="77777777" w:rsidR="00CB1FCE" w:rsidRDefault="00CB1FCE">
      <w:r>
        <w:rPr>
          <w:rFonts w:hint="eastAsia"/>
        </w:rPr>
        <w:t xml:space="preserve">　</w:t>
      </w:r>
      <w:hyperlink w:anchor="第04章合同条款及格式0219" w:history="1">
        <w:r>
          <w:rPr>
            <w:rStyle w:val="a5"/>
            <w:rFonts w:hint="eastAsia"/>
          </w:rPr>
          <w:t>19</w:t>
        </w:r>
        <w:r>
          <w:rPr>
            <w:rStyle w:val="a5"/>
            <w:rFonts w:hint="eastAsia"/>
          </w:rPr>
          <w:t xml:space="preserve">　缺陷责任与保修责任</w:t>
        </w:r>
      </w:hyperlink>
    </w:p>
    <w:p w14:paraId="701D389C" w14:textId="77777777" w:rsidR="00CB1FCE" w:rsidRDefault="00CB1FCE">
      <w:r>
        <w:rPr>
          <w:rFonts w:hint="eastAsia"/>
        </w:rPr>
        <w:t xml:space="preserve">　</w:t>
      </w:r>
      <w:hyperlink w:anchor="第04章合同条款及格式0220" w:history="1">
        <w:r>
          <w:rPr>
            <w:rStyle w:val="a5"/>
            <w:rFonts w:hint="eastAsia"/>
          </w:rPr>
          <w:t>20</w:t>
        </w:r>
        <w:r>
          <w:rPr>
            <w:rStyle w:val="a5"/>
            <w:rFonts w:hint="eastAsia"/>
          </w:rPr>
          <w:t xml:space="preserve">　保险</w:t>
        </w:r>
      </w:hyperlink>
    </w:p>
    <w:p w14:paraId="2C11BE1F" w14:textId="77777777" w:rsidR="00CB1FCE" w:rsidRDefault="00CB1FCE">
      <w:r>
        <w:rPr>
          <w:rFonts w:hint="eastAsia"/>
        </w:rPr>
        <w:t xml:space="preserve">　</w:t>
      </w:r>
      <w:hyperlink w:anchor="第04章合同条款及格式0224" w:history="1">
        <w:r>
          <w:rPr>
            <w:rStyle w:val="a5"/>
            <w:rFonts w:hint="eastAsia"/>
          </w:rPr>
          <w:t>24</w:t>
        </w:r>
        <w:r>
          <w:rPr>
            <w:rStyle w:val="a5"/>
            <w:rFonts w:hint="eastAsia"/>
          </w:rPr>
          <w:t xml:space="preserve">　争议的解决</w:t>
        </w:r>
      </w:hyperlink>
    </w:p>
    <w:p w14:paraId="3FB77212" w14:textId="77777777" w:rsidR="00CB1FCE" w:rsidRDefault="00CB1FCE">
      <w:r>
        <w:rPr>
          <w:rFonts w:hint="eastAsia"/>
        </w:rPr>
        <w:t xml:space="preserve">　</w:t>
      </w:r>
      <w:hyperlink w:anchor="第04章合同条款及格式03" w:history="1">
        <w:r>
          <w:rPr>
            <w:rStyle w:val="a5"/>
            <w:rFonts w:hint="eastAsia"/>
          </w:rPr>
          <w:t>第</w:t>
        </w:r>
        <w:r>
          <w:rPr>
            <w:rStyle w:val="a5"/>
            <w:rFonts w:hint="eastAsia"/>
          </w:rPr>
          <w:t>3</w:t>
        </w:r>
        <w:r>
          <w:rPr>
            <w:rStyle w:val="a5"/>
            <w:rFonts w:hint="eastAsia"/>
          </w:rPr>
          <w:t>节　合同附件格式</w:t>
        </w:r>
      </w:hyperlink>
    </w:p>
    <w:p w14:paraId="7B9FE8F6" w14:textId="77777777" w:rsidR="00CB1FCE" w:rsidRDefault="00CF7611">
      <w:hyperlink w:anchor="第04章合同条款及格式03附件01" w:history="1">
        <w:r w:rsidR="00CB1FCE">
          <w:rPr>
            <w:rStyle w:val="a5"/>
            <w:rFonts w:hint="eastAsia"/>
          </w:rPr>
          <w:t>附件一：合同协议书</w:t>
        </w:r>
      </w:hyperlink>
    </w:p>
    <w:p w14:paraId="40B9300F" w14:textId="77777777" w:rsidR="00CB1FCE" w:rsidRDefault="00CF7611">
      <w:hyperlink w:anchor="第04章合同条款及格式03附件02" w:history="1">
        <w:r w:rsidR="00CB1FCE">
          <w:rPr>
            <w:rStyle w:val="a5"/>
            <w:rFonts w:hint="eastAsia"/>
          </w:rPr>
          <w:t>附件二：履约担保</w:t>
        </w:r>
      </w:hyperlink>
    </w:p>
    <w:p w14:paraId="1B7591AF" w14:textId="77777777" w:rsidR="00CB1FCE" w:rsidRDefault="00CF7611">
      <w:hyperlink w:anchor="第04章合同条款及格式03附件03" w:history="1">
        <w:r w:rsidR="00CB1FCE">
          <w:rPr>
            <w:rStyle w:val="a5"/>
            <w:rFonts w:hint="eastAsia"/>
          </w:rPr>
          <w:t>附件三：预付款担保函</w:t>
        </w:r>
      </w:hyperlink>
    </w:p>
    <w:p w14:paraId="08629F13" w14:textId="77777777" w:rsidR="00CB1FCE" w:rsidRDefault="00CF7611">
      <w:hyperlink w:anchor="第05章工程量清单" w:history="1">
        <w:r w:rsidR="00CB1FCE">
          <w:rPr>
            <w:rStyle w:val="a5"/>
            <w:rFonts w:hint="eastAsia"/>
          </w:rPr>
          <w:t>第</w:t>
        </w:r>
        <w:r w:rsidR="00CB1FCE">
          <w:rPr>
            <w:rStyle w:val="a5"/>
            <w:rFonts w:hint="eastAsia"/>
          </w:rPr>
          <w:t>5</w:t>
        </w:r>
        <w:r w:rsidR="00CB1FCE">
          <w:rPr>
            <w:rStyle w:val="a5"/>
            <w:rFonts w:hint="eastAsia"/>
          </w:rPr>
          <w:t>章　工</w:t>
        </w:r>
        <w:bookmarkStart w:id="21" w:name="_Hlt268365718"/>
        <w:r w:rsidR="00CB1FCE">
          <w:rPr>
            <w:rStyle w:val="a5"/>
            <w:rFonts w:hint="eastAsia"/>
          </w:rPr>
          <w:t>程</w:t>
        </w:r>
        <w:bookmarkEnd w:id="21"/>
        <w:r w:rsidR="00CB1FCE">
          <w:rPr>
            <w:rStyle w:val="a5"/>
            <w:rFonts w:hint="eastAsia"/>
          </w:rPr>
          <w:t>量</w:t>
        </w:r>
        <w:bookmarkStart w:id="22" w:name="_Hlt268365742"/>
        <w:r w:rsidR="00CB1FCE">
          <w:rPr>
            <w:rStyle w:val="a5"/>
            <w:rFonts w:hint="eastAsia"/>
          </w:rPr>
          <w:t>清</w:t>
        </w:r>
        <w:bookmarkStart w:id="23" w:name="_Hlt268365674"/>
        <w:bookmarkEnd w:id="22"/>
        <w:r w:rsidR="00CB1FCE">
          <w:rPr>
            <w:rStyle w:val="a5"/>
            <w:rFonts w:hint="eastAsia"/>
          </w:rPr>
          <w:t>单</w:t>
        </w:r>
        <w:bookmarkEnd w:id="23"/>
      </w:hyperlink>
    </w:p>
    <w:p w14:paraId="4A7D4DBB" w14:textId="77777777" w:rsidR="00CB1FCE" w:rsidRDefault="00CB1FCE">
      <w:r>
        <w:rPr>
          <w:rFonts w:hint="eastAsia"/>
        </w:rPr>
        <w:t xml:space="preserve">　</w:t>
      </w:r>
      <w:hyperlink w:anchor="第05章工程量清单01" w:history="1">
        <w:r>
          <w:rPr>
            <w:rStyle w:val="a5"/>
            <w:rFonts w:hint="eastAsia"/>
          </w:rPr>
          <w:t>1</w:t>
        </w:r>
        <w:r>
          <w:rPr>
            <w:rStyle w:val="a5"/>
            <w:rFonts w:hint="eastAsia"/>
          </w:rPr>
          <w:t xml:space="preserve">　工程量清单</w:t>
        </w:r>
        <w:bookmarkStart w:id="24" w:name="_Hlt269102966"/>
        <w:r>
          <w:rPr>
            <w:rStyle w:val="a5"/>
            <w:rFonts w:hint="eastAsia"/>
          </w:rPr>
          <w:t>说</w:t>
        </w:r>
        <w:bookmarkEnd w:id="24"/>
        <w:r>
          <w:rPr>
            <w:rStyle w:val="a5"/>
            <w:rFonts w:hint="eastAsia"/>
          </w:rPr>
          <w:t>明</w:t>
        </w:r>
      </w:hyperlink>
    </w:p>
    <w:p w14:paraId="441BD0C1" w14:textId="77777777" w:rsidR="00CB1FCE" w:rsidRDefault="00CB1FCE">
      <w:r>
        <w:rPr>
          <w:rFonts w:hint="eastAsia"/>
        </w:rPr>
        <w:t xml:space="preserve">　</w:t>
      </w:r>
      <w:hyperlink w:anchor="第05章工程量清单02" w:history="1">
        <w:r>
          <w:rPr>
            <w:rStyle w:val="a5"/>
            <w:rFonts w:hint="eastAsia"/>
          </w:rPr>
          <w:t>2</w:t>
        </w:r>
        <w:r>
          <w:rPr>
            <w:rStyle w:val="a5"/>
            <w:rFonts w:hint="eastAsia"/>
          </w:rPr>
          <w:t xml:space="preserve">　投标报价说明</w:t>
        </w:r>
      </w:hyperlink>
    </w:p>
    <w:p w14:paraId="7A246370" w14:textId="77777777" w:rsidR="00CB1FCE" w:rsidRDefault="00CF7611">
      <w:hyperlink w:anchor="第05章工程量清单投标" w:history="1">
        <w:r w:rsidR="00CB1FCE">
          <w:rPr>
            <w:rStyle w:val="a5"/>
            <w:rFonts w:hint="eastAsia"/>
          </w:rPr>
          <w:t>第</w:t>
        </w:r>
        <w:r w:rsidR="00CB1FCE">
          <w:rPr>
            <w:rStyle w:val="a5"/>
            <w:rFonts w:hint="eastAsia"/>
          </w:rPr>
          <w:t>5</w:t>
        </w:r>
        <w:r w:rsidR="00CB1FCE">
          <w:rPr>
            <w:rStyle w:val="a5"/>
            <w:rFonts w:hint="eastAsia"/>
          </w:rPr>
          <w:t>章　工</w:t>
        </w:r>
        <w:bookmarkStart w:id="25" w:name="_Hlt268365794"/>
        <w:r w:rsidR="00CB1FCE">
          <w:rPr>
            <w:rStyle w:val="a5"/>
            <w:rFonts w:hint="eastAsia"/>
          </w:rPr>
          <w:t>程</w:t>
        </w:r>
        <w:bookmarkEnd w:id="25"/>
        <w:r w:rsidR="00CB1FCE">
          <w:rPr>
            <w:rStyle w:val="a5"/>
            <w:rFonts w:hint="eastAsia"/>
          </w:rPr>
          <w:t>量清</w:t>
        </w:r>
        <w:bookmarkStart w:id="26" w:name="_Hlt269102977"/>
        <w:r w:rsidR="00CB1FCE">
          <w:rPr>
            <w:rStyle w:val="a5"/>
            <w:rFonts w:hint="eastAsia"/>
          </w:rPr>
          <w:t>单</w:t>
        </w:r>
        <w:bookmarkEnd w:id="26"/>
      </w:hyperlink>
    </w:p>
    <w:p w14:paraId="6107AC08" w14:textId="77777777" w:rsidR="00CB1FCE" w:rsidRDefault="00CB1FCE">
      <w:r>
        <w:rPr>
          <w:rFonts w:hint="eastAsia"/>
        </w:rPr>
        <w:t xml:space="preserve">　</w:t>
      </w:r>
      <w:hyperlink w:anchor="第05章工程量清单投标01" w:history="1">
        <w:r>
          <w:rPr>
            <w:rStyle w:val="a5"/>
            <w:rFonts w:hint="eastAsia"/>
          </w:rPr>
          <w:t>1</w:t>
        </w:r>
        <w:r>
          <w:rPr>
            <w:rStyle w:val="a5"/>
            <w:rFonts w:hint="eastAsia"/>
          </w:rPr>
          <w:t xml:space="preserve">　工程量清单说明</w:t>
        </w:r>
      </w:hyperlink>
    </w:p>
    <w:p w14:paraId="7E5FA1EB" w14:textId="77777777" w:rsidR="00CB1FCE" w:rsidRDefault="00CB1FCE">
      <w:r>
        <w:rPr>
          <w:rFonts w:hint="eastAsia"/>
        </w:rPr>
        <w:t xml:space="preserve">　</w:t>
      </w:r>
      <w:hyperlink w:anchor="第05章工程量清单投标02" w:history="1">
        <w:r>
          <w:rPr>
            <w:rStyle w:val="a5"/>
            <w:rFonts w:hint="eastAsia"/>
          </w:rPr>
          <w:t>2</w:t>
        </w:r>
        <w:r>
          <w:rPr>
            <w:rStyle w:val="a5"/>
            <w:rFonts w:hint="eastAsia"/>
          </w:rPr>
          <w:t xml:space="preserve">　投标报价说明</w:t>
        </w:r>
      </w:hyperlink>
    </w:p>
    <w:p w14:paraId="35D3AD9B" w14:textId="77777777" w:rsidR="00CB1FCE" w:rsidRDefault="00CB1FCE"/>
    <w:p w14:paraId="14B7E941" w14:textId="77777777" w:rsidR="00CB1FCE" w:rsidRDefault="00CF7611">
      <w:pPr>
        <w:jc w:val="center"/>
        <w:rPr>
          <w:b/>
        </w:rPr>
      </w:pPr>
      <w:hyperlink w:anchor="第02卷" w:history="1">
        <w:r w:rsidR="00CB1FCE">
          <w:rPr>
            <w:rStyle w:val="a5"/>
            <w:rFonts w:hint="eastAsia"/>
            <w:b/>
          </w:rPr>
          <w:t>第二卷</w:t>
        </w:r>
      </w:hyperlink>
    </w:p>
    <w:p w14:paraId="6E7C2333" w14:textId="77777777" w:rsidR="00CB1FCE" w:rsidRDefault="00CB1FCE"/>
    <w:p w14:paraId="2B5F4B66" w14:textId="77777777" w:rsidR="00CB1FCE" w:rsidRDefault="00CF7611">
      <w:hyperlink w:anchor="第06章图纸招标" w:history="1">
        <w:r w:rsidR="00CB1FCE">
          <w:rPr>
            <w:rStyle w:val="a5"/>
            <w:rFonts w:hint="eastAsia"/>
          </w:rPr>
          <w:t>第</w:t>
        </w:r>
        <w:r w:rsidR="00CB1FCE">
          <w:rPr>
            <w:rStyle w:val="a5"/>
            <w:rFonts w:hint="eastAsia"/>
          </w:rPr>
          <w:t>6</w:t>
        </w:r>
        <w:r w:rsidR="00CB1FCE">
          <w:rPr>
            <w:rStyle w:val="a5"/>
            <w:rFonts w:hint="eastAsia"/>
          </w:rPr>
          <w:t xml:space="preserve">章　</w:t>
        </w:r>
        <w:bookmarkStart w:id="27" w:name="_Hlt269103025"/>
        <w:r w:rsidR="00CB1FCE">
          <w:rPr>
            <w:rStyle w:val="a5"/>
            <w:rFonts w:hint="eastAsia"/>
          </w:rPr>
          <w:t>图</w:t>
        </w:r>
        <w:bookmarkStart w:id="28" w:name="_Hlt268365845"/>
        <w:bookmarkEnd w:id="27"/>
        <w:r w:rsidR="00CB1FCE">
          <w:rPr>
            <w:rStyle w:val="a5"/>
            <w:rFonts w:hint="eastAsia"/>
          </w:rPr>
          <w:t>纸</w:t>
        </w:r>
        <w:bookmarkEnd w:id="28"/>
      </w:hyperlink>
      <w:r w:rsidR="00CB1FCE">
        <w:rPr>
          <w:rFonts w:hint="eastAsia"/>
        </w:rPr>
        <w:t>(</w:t>
      </w:r>
      <w:r w:rsidR="00CB1FCE">
        <w:rPr>
          <w:rFonts w:hint="eastAsia"/>
        </w:rPr>
        <w:t>招标图纸</w:t>
      </w:r>
      <w:r w:rsidR="00CB1FCE">
        <w:rPr>
          <w:rFonts w:hint="eastAsia"/>
        </w:rPr>
        <w:t>)</w:t>
      </w:r>
    </w:p>
    <w:p w14:paraId="01DC42E1" w14:textId="77777777" w:rsidR="00CB1FCE" w:rsidRDefault="00CB1FCE">
      <w:r>
        <w:rPr>
          <w:rFonts w:hint="eastAsia"/>
        </w:rPr>
        <w:t xml:space="preserve">　</w:t>
      </w:r>
      <w:hyperlink w:anchor="第06章图纸招标01" w:history="1">
        <w:r>
          <w:rPr>
            <w:rStyle w:val="a5"/>
            <w:rFonts w:hint="eastAsia"/>
          </w:rPr>
          <w:t>1</w:t>
        </w:r>
        <w:r>
          <w:rPr>
            <w:rStyle w:val="a5"/>
            <w:rFonts w:hint="eastAsia"/>
          </w:rPr>
          <w:t xml:space="preserve">　招标图纸组成</w:t>
        </w:r>
      </w:hyperlink>
    </w:p>
    <w:p w14:paraId="79FE5567" w14:textId="77777777" w:rsidR="00CB1FCE" w:rsidRDefault="00CB1FCE">
      <w:r>
        <w:rPr>
          <w:rFonts w:hint="eastAsia"/>
        </w:rPr>
        <w:t xml:space="preserve">　</w:t>
      </w:r>
      <w:hyperlink w:anchor="第06章图纸招标02" w:history="1">
        <w:r>
          <w:rPr>
            <w:rStyle w:val="a5"/>
            <w:rFonts w:hint="eastAsia"/>
          </w:rPr>
          <w:t>2</w:t>
        </w:r>
        <w:r>
          <w:rPr>
            <w:rStyle w:val="a5"/>
            <w:rFonts w:hint="eastAsia"/>
          </w:rPr>
          <w:t xml:space="preserve">　招标图纸编绘</w:t>
        </w:r>
      </w:hyperlink>
    </w:p>
    <w:p w14:paraId="2D1F3BF2" w14:textId="77777777" w:rsidR="00CB1FCE" w:rsidRDefault="00CB1FCE">
      <w:r>
        <w:rPr>
          <w:rFonts w:hint="eastAsia"/>
        </w:rPr>
        <w:t xml:space="preserve">　</w:t>
      </w:r>
      <w:hyperlink w:anchor="第06章图纸招标03" w:history="1">
        <w:r>
          <w:rPr>
            <w:rStyle w:val="a5"/>
            <w:rFonts w:hint="eastAsia"/>
          </w:rPr>
          <w:t>3</w:t>
        </w:r>
        <w:r>
          <w:rPr>
            <w:rStyle w:val="a5"/>
            <w:rFonts w:hint="eastAsia"/>
          </w:rPr>
          <w:t xml:space="preserve">　招标图纸目录</w:t>
        </w:r>
      </w:hyperlink>
    </w:p>
    <w:p w14:paraId="224B7022" w14:textId="77777777" w:rsidR="00CB1FCE" w:rsidRDefault="00CB1FCE"/>
    <w:p w14:paraId="43198B30" w14:textId="77777777" w:rsidR="00CB1FCE" w:rsidRDefault="00CF7611">
      <w:pPr>
        <w:jc w:val="center"/>
        <w:rPr>
          <w:b/>
        </w:rPr>
      </w:pPr>
      <w:hyperlink w:anchor="第03卷" w:history="1">
        <w:r w:rsidR="00CB1FCE">
          <w:rPr>
            <w:rStyle w:val="a5"/>
            <w:rFonts w:hint="eastAsia"/>
            <w:b/>
          </w:rPr>
          <w:t>第三卷</w:t>
        </w:r>
      </w:hyperlink>
    </w:p>
    <w:p w14:paraId="45FD8B2D" w14:textId="77777777" w:rsidR="00CB1FCE" w:rsidRDefault="00CB1FCE"/>
    <w:p w14:paraId="2AD115EA" w14:textId="77777777" w:rsidR="00CB1FCE" w:rsidRDefault="00CF7611">
      <w:hyperlink w:anchor="第07章技术标准和要求" w:history="1">
        <w:r w:rsidR="00CB1FCE">
          <w:rPr>
            <w:rStyle w:val="a5"/>
            <w:rFonts w:hint="eastAsia"/>
          </w:rPr>
          <w:t>第</w:t>
        </w:r>
        <w:r w:rsidR="00CB1FCE">
          <w:rPr>
            <w:rStyle w:val="a5"/>
            <w:rFonts w:hint="eastAsia"/>
          </w:rPr>
          <w:t>7</w:t>
        </w:r>
        <w:r w:rsidR="00CB1FCE">
          <w:rPr>
            <w:rStyle w:val="a5"/>
            <w:rFonts w:hint="eastAsia"/>
          </w:rPr>
          <w:t>章　技术标</w:t>
        </w:r>
        <w:bookmarkStart w:id="29" w:name="_Hlt268365876"/>
        <w:r w:rsidR="00CB1FCE">
          <w:rPr>
            <w:rStyle w:val="a5"/>
            <w:rFonts w:hint="eastAsia"/>
          </w:rPr>
          <w:t>准</w:t>
        </w:r>
        <w:bookmarkEnd w:id="29"/>
        <w:r w:rsidR="00CB1FCE">
          <w:rPr>
            <w:rStyle w:val="a5"/>
            <w:rFonts w:hint="eastAsia"/>
          </w:rPr>
          <w:t>和要求</w:t>
        </w:r>
      </w:hyperlink>
      <w:r w:rsidR="00CB1FCE">
        <w:rPr>
          <w:rFonts w:hint="eastAsia"/>
        </w:rPr>
        <w:t>(</w:t>
      </w:r>
      <w:r w:rsidR="00CB1FCE">
        <w:rPr>
          <w:rFonts w:hint="eastAsia"/>
        </w:rPr>
        <w:t>合同技术条款</w:t>
      </w:r>
      <w:r w:rsidR="00CB1FCE">
        <w:rPr>
          <w:rFonts w:hint="eastAsia"/>
        </w:rPr>
        <w:t>)</w:t>
      </w:r>
    </w:p>
    <w:p w14:paraId="3242804F" w14:textId="77777777" w:rsidR="00CB1FCE" w:rsidRDefault="00CB1FCE"/>
    <w:p w14:paraId="3C41296C" w14:textId="77777777" w:rsidR="00CB1FCE" w:rsidRDefault="00CF7611">
      <w:pPr>
        <w:jc w:val="center"/>
        <w:rPr>
          <w:b/>
        </w:rPr>
      </w:pPr>
      <w:hyperlink w:anchor="第04卷" w:history="1">
        <w:r w:rsidR="00CB1FCE">
          <w:rPr>
            <w:rStyle w:val="a5"/>
            <w:rFonts w:hint="eastAsia"/>
            <w:b/>
          </w:rPr>
          <w:t>第四卷</w:t>
        </w:r>
      </w:hyperlink>
    </w:p>
    <w:p w14:paraId="2ADEDC18" w14:textId="77777777" w:rsidR="00CB1FCE" w:rsidRDefault="00CB1FCE"/>
    <w:p w14:paraId="42AE3F9D" w14:textId="77777777" w:rsidR="00CB1FCE" w:rsidRDefault="00CF7611">
      <w:hyperlink w:anchor="第08章投标文件格式" w:history="1">
        <w:r w:rsidR="00CB1FCE">
          <w:rPr>
            <w:rStyle w:val="a5"/>
            <w:rFonts w:hint="eastAsia"/>
          </w:rPr>
          <w:t>第</w:t>
        </w:r>
        <w:r w:rsidR="00CB1FCE">
          <w:rPr>
            <w:rStyle w:val="a5"/>
            <w:rFonts w:hint="eastAsia"/>
          </w:rPr>
          <w:t>8</w:t>
        </w:r>
        <w:r w:rsidR="00CB1FCE">
          <w:rPr>
            <w:rStyle w:val="a5"/>
            <w:rFonts w:hint="eastAsia"/>
          </w:rPr>
          <w:t>章　投</w:t>
        </w:r>
        <w:bookmarkStart w:id="30" w:name="_Hlt269103141"/>
        <w:bookmarkStart w:id="31" w:name="_Hlt269103180"/>
        <w:r w:rsidR="00CB1FCE">
          <w:rPr>
            <w:rStyle w:val="a5"/>
            <w:rFonts w:hint="eastAsia"/>
          </w:rPr>
          <w:t>标</w:t>
        </w:r>
        <w:bookmarkStart w:id="32" w:name="_Hlt269103132"/>
        <w:bookmarkEnd w:id="30"/>
        <w:bookmarkEnd w:id="31"/>
        <w:r w:rsidR="00CB1FCE">
          <w:rPr>
            <w:rStyle w:val="a5"/>
            <w:rFonts w:hint="eastAsia"/>
          </w:rPr>
          <w:t>文</w:t>
        </w:r>
        <w:bookmarkStart w:id="33" w:name="_Hlt269103077"/>
        <w:bookmarkEnd w:id="32"/>
        <w:r w:rsidR="00CB1FCE">
          <w:rPr>
            <w:rStyle w:val="a5"/>
            <w:rFonts w:hint="eastAsia"/>
          </w:rPr>
          <w:t>件</w:t>
        </w:r>
        <w:bookmarkStart w:id="34" w:name="_Hlt269103444"/>
        <w:bookmarkEnd w:id="33"/>
        <w:r w:rsidR="00CB1FCE">
          <w:rPr>
            <w:rStyle w:val="a5"/>
            <w:rFonts w:hint="eastAsia"/>
          </w:rPr>
          <w:t>格</w:t>
        </w:r>
        <w:bookmarkEnd w:id="34"/>
        <w:r w:rsidR="00CB1FCE">
          <w:rPr>
            <w:rStyle w:val="a5"/>
            <w:rFonts w:hint="eastAsia"/>
          </w:rPr>
          <w:t>式</w:t>
        </w:r>
      </w:hyperlink>
    </w:p>
    <w:p w14:paraId="31CB3B09" w14:textId="77777777" w:rsidR="00CB1FCE" w:rsidRDefault="00CB1FCE">
      <w:r>
        <w:rPr>
          <w:rFonts w:hint="eastAsia"/>
        </w:rPr>
        <w:t xml:space="preserve">　</w:t>
      </w:r>
      <w:hyperlink w:anchor="第08章投标文件格式00" w:history="1">
        <w:r>
          <w:rPr>
            <w:rStyle w:val="a5"/>
            <w:rFonts w:hint="eastAsia"/>
          </w:rPr>
          <w:t>评审因素索</w:t>
        </w:r>
        <w:bookmarkStart w:id="35" w:name="_Hlt269103167"/>
        <w:r>
          <w:rPr>
            <w:rStyle w:val="a5"/>
            <w:rFonts w:hint="eastAsia"/>
          </w:rPr>
          <w:t>引</w:t>
        </w:r>
        <w:bookmarkEnd w:id="35"/>
        <w:r>
          <w:rPr>
            <w:rStyle w:val="a5"/>
            <w:rFonts w:hint="eastAsia"/>
          </w:rPr>
          <w:t>表</w:t>
        </w:r>
      </w:hyperlink>
    </w:p>
    <w:p w14:paraId="5CA4894E" w14:textId="77777777" w:rsidR="00CB1FCE" w:rsidRDefault="00CB1FCE">
      <w:r>
        <w:rPr>
          <w:rFonts w:hint="eastAsia"/>
        </w:rPr>
        <w:t xml:space="preserve">　</w:t>
      </w:r>
      <w:hyperlink w:anchor="第08章投标文件格式01" w:history="1">
        <w:r>
          <w:rPr>
            <w:rStyle w:val="a5"/>
            <w:rFonts w:hint="eastAsia"/>
          </w:rPr>
          <w:t>一、投标函及投</w:t>
        </w:r>
        <w:bookmarkStart w:id="36" w:name="_Hlt269103211"/>
        <w:r>
          <w:rPr>
            <w:rStyle w:val="a5"/>
            <w:rFonts w:hint="eastAsia"/>
          </w:rPr>
          <w:t>标</w:t>
        </w:r>
        <w:bookmarkEnd w:id="36"/>
        <w:r>
          <w:rPr>
            <w:rStyle w:val="a5"/>
            <w:rFonts w:hint="eastAsia"/>
          </w:rPr>
          <w:t>函附录</w:t>
        </w:r>
      </w:hyperlink>
    </w:p>
    <w:p w14:paraId="2F3468A7" w14:textId="77777777" w:rsidR="00CB1FCE" w:rsidRDefault="00CB1FCE">
      <w:r>
        <w:rPr>
          <w:rFonts w:hint="eastAsia"/>
        </w:rPr>
        <w:lastRenderedPageBreak/>
        <w:t xml:space="preserve">　</w:t>
      </w:r>
      <w:hyperlink w:anchor="第08章投标文件格式02法人" w:history="1">
        <w:r>
          <w:rPr>
            <w:rStyle w:val="a5"/>
            <w:rFonts w:hint="eastAsia"/>
          </w:rPr>
          <w:t>二、法定代表人身份证明</w:t>
        </w:r>
      </w:hyperlink>
    </w:p>
    <w:p w14:paraId="089F970D" w14:textId="77777777" w:rsidR="00CB1FCE" w:rsidRDefault="00CB1FCE">
      <w:r>
        <w:rPr>
          <w:rFonts w:hint="eastAsia"/>
        </w:rPr>
        <w:t xml:space="preserve">　</w:t>
      </w:r>
      <w:hyperlink w:anchor="第08章投标文件格式02授权" w:history="1">
        <w:r>
          <w:rPr>
            <w:rStyle w:val="a5"/>
            <w:rFonts w:hint="eastAsia"/>
          </w:rPr>
          <w:t>二、授权委托书</w:t>
        </w:r>
      </w:hyperlink>
    </w:p>
    <w:p w14:paraId="6D729307" w14:textId="77777777" w:rsidR="00CB1FCE" w:rsidRDefault="00CB1FCE">
      <w:r>
        <w:rPr>
          <w:rFonts w:hint="eastAsia"/>
        </w:rPr>
        <w:t xml:space="preserve">　</w:t>
      </w:r>
      <w:hyperlink w:anchor="第08章投标文件格式03" w:history="1">
        <w:r>
          <w:rPr>
            <w:rStyle w:val="a5"/>
            <w:rFonts w:hint="eastAsia"/>
          </w:rPr>
          <w:t>三、联合体协</w:t>
        </w:r>
        <w:bookmarkStart w:id="37" w:name="_Hlt269103264"/>
        <w:r>
          <w:rPr>
            <w:rStyle w:val="a5"/>
            <w:rFonts w:hint="eastAsia"/>
          </w:rPr>
          <w:t>议</w:t>
        </w:r>
        <w:bookmarkEnd w:id="37"/>
        <w:r>
          <w:rPr>
            <w:rStyle w:val="a5"/>
            <w:rFonts w:hint="eastAsia"/>
          </w:rPr>
          <w:t>书</w:t>
        </w:r>
      </w:hyperlink>
    </w:p>
    <w:p w14:paraId="5F7F746B" w14:textId="77777777" w:rsidR="00CB1FCE" w:rsidRDefault="00CB1FCE">
      <w:r>
        <w:rPr>
          <w:rFonts w:hint="eastAsia"/>
        </w:rPr>
        <w:t xml:space="preserve">　</w:t>
      </w:r>
      <w:hyperlink w:anchor="第08章投标文件格式04" w:history="1">
        <w:r>
          <w:rPr>
            <w:rStyle w:val="a5"/>
            <w:rFonts w:hint="eastAsia"/>
          </w:rPr>
          <w:t>四、投标保证金</w:t>
        </w:r>
      </w:hyperlink>
    </w:p>
    <w:p w14:paraId="37A216E5" w14:textId="77777777" w:rsidR="00CB1FCE" w:rsidRDefault="00CB1FCE">
      <w:r>
        <w:rPr>
          <w:rFonts w:hint="eastAsia"/>
        </w:rPr>
        <w:t xml:space="preserve">　</w:t>
      </w:r>
      <w:hyperlink w:anchor="第08章投标文件格式05" w:history="1">
        <w:r>
          <w:rPr>
            <w:rStyle w:val="a5"/>
            <w:rFonts w:hint="eastAsia"/>
          </w:rPr>
          <w:t>五、已标价工程量清单</w:t>
        </w:r>
      </w:hyperlink>
    </w:p>
    <w:p w14:paraId="605529DA" w14:textId="77777777" w:rsidR="00CB1FCE" w:rsidRDefault="00CB1FCE">
      <w:r>
        <w:rPr>
          <w:rFonts w:hint="eastAsia"/>
        </w:rPr>
        <w:t xml:space="preserve">　</w:t>
      </w:r>
      <w:hyperlink w:anchor="第08章投标文件格式06" w:history="1">
        <w:r>
          <w:rPr>
            <w:rStyle w:val="a5"/>
            <w:rFonts w:hint="eastAsia"/>
          </w:rPr>
          <w:t>六、施工组</w:t>
        </w:r>
        <w:bookmarkStart w:id="38" w:name="_Hlt269103320"/>
        <w:bookmarkStart w:id="39" w:name="_Hlt269103351"/>
        <w:r>
          <w:rPr>
            <w:rStyle w:val="a5"/>
            <w:rFonts w:hint="eastAsia"/>
          </w:rPr>
          <w:t>织</w:t>
        </w:r>
        <w:bookmarkEnd w:id="38"/>
        <w:bookmarkEnd w:id="39"/>
        <w:r>
          <w:rPr>
            <w:rStyle w:val="a5"/>
            <w:rFonts w:hint="eastAsia"/>
          </w:rPr>
          <w:t>设</w:t>
        </w:r>
        <w:bookmarkStart w:id="40" w:name="_Hlt269103311"/>
        <w:r>
          <w:rPr>
            <w:rStyle w:val="a5"/>
            <w:rFonts w:hint="eastAsia"/>
          </w:rPr>
          <w:t>计</w:t>
        </w:r>
        <w:bookmarkEnd w:id="40"/>
      </w:hyperlink>
    </w:p>
    <w:p w14:paraId="3E338828" w14:textId="77777777" w:rsidR="00CB1FCE" w:rsidRDefault="00CB1FCE">
      <w:r>
        <w:rPr>
          <w:rFonts w:hint="eastAsia"/>
        </w:rPr>
        <w:t xml:space="preserve">　</w:t>
      </w:r>
      <w:hyperlink w:anchor="第08章投标文件格式07" w:history="1">
        <w:r>
          <w:rPr>
            <w:rStyle w:val="a5"/>
            <w:rFonts w:hint="eastAsia"/>
          </w:rPr>
          <w:t>七、项目管理机构表</w:t>
        </w:r>
      </w:hyperlink>
    </w:p>
    <w:p w14:paraId="59FB38F3" w14:textId="77777777" w:rsidR="00CB1FCE" w:rsidRDefault="00CB1FCE">
      <w:r>
        <w:rPr>
          <w:rFonts w:hint="eastAsia"/>
        </w:rPr>
        <w:t xml:space="preserve">　</w:t>
      </w:r>
      <w:hyperlink w:anchor="第08章投标文件格式08" w:history="1">
        <w:r>
          <w:rPr>
            <w:rStyle w:val="a5"/>
            <w:rFonts w:hint="eastAsia"/>
          </w:rPr>
          <w:t>八、拟分包项目情况表</w:t>
        </w:r>
      </w:hyperlink>
    </w:p>
    <w:p w14:paraId="15C4BAFD" w14:textId="77777777" w:rsidR="00CB1FCE" w:rsidRDefault="00CB1FCE">
      <w:r>
        <w:rPr>
          <w:rFonts w:hint="eastAsia"/>
        </w:rPr>
        <w:t xml:space="preserve">　</w:t>
      </w:r>
      <w:hyperlink w:anchor="第08章投标文件格式09" w:history="1">
        <w:r>
          <w:rPr>
            <w:rStyle w:val="a5"/>
            <w:rFonts w:hint="eastAsia"/>
          </w:rPr>
          <w:t>九、资格审查资料</w:t>
        </w:r>
      </w:hyperlink>
    </w:p>
    <w:p w14:paraId="3746474A" w14:textId="77777777" w:rsidR="00CB1FCE" w:rsidRDefault="00CB1FCE">
      <w:r>
        <w:rPr>
          <w:rFonts w:hint="eastAsia"/>
        </w:rPr>
        <w:t xml:space="preserve">　</w:t>
      </w:r>
      <w:hyperlink w:anchor="第08章投标文件格式10" w:history="1">
        <w:r>
          <w:rPr>
            <w:rStyle w:val="a5"/>
            <w:rFonts w:hint="eastAsia"/>
          </w:rPr>
          <w:t>十、原件的复印件</w:t>
        </w:r>
      </w:hyperlink>
    </w:p>
    <w:p w14:paraId="1E29B162" w14:textId="77777777" w:rsidR="00CB1FCE" w:rsidRDefault="00CB1FCE">
      <w:r>
        <w:rPr>
          <w:rFonts w:hint="eastAsia"/>
        </w:rPr>
        <w:t xml:space="preserve">　</w:t>
      </w:r>
      <w:hyperlink w:anchor="第08章投标文件格式11" w:history="1">
        <w:r>
          <w:rPr>
            <w:rStyle w:val="a5"/>
            <w:rFonts w:hint="eastAsia"/>
          </w:rPr>
          <w:t>十一、其它材料</w:t>
        </w:r>
      </w:hyperlink>
    </w:p>
    <w:p w14:paraId="4086CBBA" w14:textId="77777777" w:rsidR="00CB1FCE" w:rsidRDefault="00CB1FCE"/>
    <w:p w14:paraId="0E427138" w14:textId="77777777" w:rsidR="00CB1FCE" w:rsidRDefault="00CB1FCE"/>
    <w:p w14:paraId="25FE323C" w14:textId="77777777" w:rsidR="00CB1FCE" w:rsidRDefault="00CB1FCE">
      <w:r>
        <w:br w:type="page"/>
      </w:r>
    </w:p>
    <w:p w14:paraId="23D9E6D0" w14:textId="77777777" w:rsidR="00CB1FCE" w:rsidRDefault="00CB1FCE">
      <w:pPr>
        <w:jc w:val="center"/>
        <w:rPr>
          <w:sz w:val="32"/>
          <w:szCs w:val="32"/>
        </w:rPr>
      </w:pPr>
      <w:r>
        <w:rPr>
          <w:rFonts w:hint="eastAsia"/>
          <w:sz w:val="32"/>
          <w:szCs w:val="32"/>
          <w:u w:val="single"/>
        </w:rPr>
        <w:lastRenderedPageBreak/>
        <w:t xml:space="preserve">　　　　　　</w:t>
      </w:r>
      <w:r>
        <w:rPr>
          <w:rFonts w:hint="eastAsia"/>
          <w:sz w:val="32"/>
          <w:szCs w:val="32"/>
        </w:rPr>
        <w:t>(</w:t>
      </w:r>
      <w:r>
        <w:rPr>
          <w:rFonts w:hint="eastAsia"/>
          <w:sz w:val="32"/>
          <w:szCs w:val="32"/>
        </w:rPr>
        <w:t>项目名称</w:t>
      </w:r>
      <w:r>
        <w:rPr>
          <w:rFonts w:hint="eastAsia"/>
          <w:sz w:val="32"/>
          <w:szCs w:val="32"/>
        </w:rPr>
        <w:t>)</w:t>
      </w:r>
      <w:r>
        <w:rPr>
          <w:rFonts w:hint="eastAsia"/>
          <w:sz w:val="32"/>
          <w:szCs w:val="32"/>
          <w:u w:val="single"/>
        </w:rPr>
        <w:t xml:space="preserve">　　　　　　　　　　</w:t>
      </w:r>
      <w:r>
        <w:rPr>
          <w:rFonts w:hint="eastAsia"/>
          <w:sz w:val="32"/>
          <w:szCs w:val="32"/>
        </w:rPr>
        <w:t>(</w:t>
      </w:r>
      <w:r>
        <w:rPr>
          <w:rFonts w:hint="eastAsia"/>
          <w:sz w:val="32"/>
          <w:szCs w:val="32"/>
        </w:rPr>
        <w:t>标段名称</w:t>
      </w:r>
      <w:r>
        <w:rPr>
          <w:rFonts w:hint="eastAsia"/>
          <w:sz w:val="32"/>
          <w:szCs w:val="32"/>
        </w:rPr>
        <w:t>)</w:t>
      </w:r>
    </w:p>
    <w:p w14:paraId="79788A2F" w14:textId="77777777" w:rsidR="00CB1FCE" w:rsidRDefault="00CB1FCE">
      <w:pPr>
        <w:jc w:val="center"/>
      </w:pPr>
    </w:p>
    <w:p w14:paraId="205A1800" w14:textId="77777777" w:rsidR="00CB1FCE" w:rsidRDefault="00CB1FCE">
      <w:pPr>
        <w:jc w:val="center"/>
      </w:pPr>
    </w:p>
    <w:p w14:paraId="3B577345" w14:textId="77777777" w:rsidR="00CB1FCE" w:rsidRDefault="00CB1FCE">
      <w:pPr>
        <w:jc w:val="center"/>
        <w:rPr>
          <w:rFonts w:ascii="黑体" w:eastAsia="黑体" w:hAnsi="黑体"/>
          <w:b/>
          <w:sz w:val="52"/>
          <w:szCs w:val="52"/>
        </w:rPr>
      </w:pPr>
      <w:r>
        <w:rPr>
          <w:rFonts w:ascii="黑体" w:eastAsia="黑体" w:hAnsi="黑体" w:hint="eastAsia"/>
          <w:b/>
          <w:sz w:val="52"/>
          <w:szCs w:val="52"/>
        </w:rPr>
        <w:t>招标文件</w:t>
      </w:r>
    </w:p>
    <w:p w14:paraId="24EDEB8B" w14:textId="77777777" w:rsidR="00CB1FCE" w:rsidRDefault="00CB1FCE"/>
    <w:p w14:paraId="5672064A" w14:textId="77777777" w:rsidR="00CB1FCE" w:rsidRDefault="00CB1FCE">
      <w:pPr>
        <w:jc w:val="center"/>
        <w:rPr>
          <w:sz w:val="32"/>
          <w:szCs w:val="32"/>
        </w:rPr>
      </w:pPr>
      <w:r>
        <w:rPr>
          <w:rFonts w:hint="eastAsia"/>
          <w:sz w:val="32"/>
          <w:szCs w:val="32"/>
        </w:rPr>
        <w:t>(</w:t>
      </w:r>
      <w:r>
        <w:rPr>
          <w:rFonts w:hint="eastAsia"/>
          <w:sz w:val="32"/>
          <w:szCs w:val="32"/>
        </w:rPr>
        <w:t>合同编号：</w:t>
      </w:r>
      <w:r>
        <w:rPr>
          <w:rFonts w:hint="eastAsia"/>
          <w:sz w:val="32"/>
          <w:szCs w:val="32"/>
          <w:u w:val="single"/>
        </w:rPr>
        <w:t xml:space="preserve">　　</w:t>
      </w:r>
      <w:r>
        <w:rPr>
          <w:rFonts w:hint="eastAsia"/>
          <w:sz w:val="32"/>
          <w:szCs w:val="32"/>
        </w:rPr>
        <w:t>)</w:t>
      </w:r>
    </w:p>
    <w:p w14:paraId="6F683A11" w14:textId="77777777" w:rsidR="00CB1FCE" w:rsidRDefault="00CB1FCE"/>
    <w:p w14:paraId="0C88A1AE" w14:textId="77777777" w:rsidR="00CB1FCE" w:rsidRDefault="00CB1FCE"/>
    <w:p w14:paraId="70AF3B4B" w14:textId="77777777" w:rsidR="00CB1FCE" w:rsidRDefault="00CB1FCE"/>
    <w:p w14:paraId="0D829719" w14:textId="77777777" w:rsidR="00CB1FCE" w:rsidRDefault="00CB1FCE"/>
    <w:p w14:paraId="65EB4E74" w14:textId="77777777" w:rsidR="00CB1FCE" w:rsidRDefault="00CB1FCE"/>
    <w:p w14:paraId="0F2DB713" w14:textId="77777777" w:rsidR="00CB1FCE" w:rsidRDefault="00CB1FCE"/>
    <w:p w14:paraId="67D4FBD6" w14:textId="77777777" w:rsidR="00CB1FCE" w:rsidRDefault="00CB1FCE"/>
    <w:p w14:paraId="70CE39D3" w14:textId="77777777" w:rsidR="00CB1FCE" w:rsidRDefault="00CB1FCE"/>
    <w:p w14:paraId="328D41DF" w14:textId="77777777" w:rsidR="00CB1FCE" w:rsidRDefault="00CB1FCE"/>
    <w:p w14:paraId="7024E957" w14:textId="77777777" w:rsidR="00CB1FCE" w:rsidRDefault="00CB1FCE"/>
    <w:p w14:paraId="5318ACEF" w14:textId="77777777" w:rsidR="00CB1FCE" w:rsidRDefault="00CB1FCE"/>
    <w:p w14:paraId="74AF3040" w14:textId="77777777" w:rsidR="00CB1FCE" w:rsidRDefault="00CB1FCE"/>
    <w:p w14:paraId="7FDB08DF" w14:textId="77777777" w:rsidR="00CB1FCE" w:rsidRDefault="00CB1FCE"/>
    <w:p w14:paraId="10F05C82" w14:textId="77777777" w:rsidR="00CB1FCE" w:rsidRDefault="00CB1FCE"/>
    <w:p w14:paraId="7019A6B0" w14:textId="77777777" w:rsidR="00CB1FCE" w:rsidRDefault="00CB1FCE"/>
    <w:p w14:paraId="231CA85F" w14:textId="77777777" w:rsidR="00CB1FCE" w:rsidRDefault="00CB1FCE"/>
    <w:p w14:paraId="1D7416DC" w14:textId="77777777" w:rsidR="00CB1FCE" w:rsidRDefault="00CB1FCE"/>
    <w:p w14:paraId="099DC14E" w14:textId="77777777" w:rsidR="00CB1FCE" w:rsidRDefault="00CB1FCE"/>
    <w:p w14:paraId="040D767A" w14:textId="77777777" w:rsidR="00CB1FCE" w:rsidRDefault="00CB1FCE"/>
    <w:p w14:paraId="1386CF16" w14:textId="77777777" w:rsidR="00CB1FCE" w:rsidRDefault="00CB1FCE"/>
    <w:p w14:paraId="35C32B47" w14:textId="77777777" w:rsidR="00CB1FCE" w:rsidRDefault="00CB1FCE"/>
    <w:p w14:paraId="1B6003AF" w14:textId="77777777" w:rsidR="00CB1FCE" w:rsidRDefault="00CB1FCE"/>
    <w:p w14:paraId="4D7A0F97" w14:textId="77777777" w:rsidR="00CB1FCE" w:rsidRDefault="00CB1FCE"/>
    <w:p w14:paraId="5EB4E47A" w14:textId="77777777" w:rsidR="00CB1FCE" w:rsidRDefault="00CB1FCE"/>
    <w:p w14:paraId="5CAE073E" w14:textId="77777777" w:rsidR="00CB1FCE" w:rsidRDefault="00CB1FCE"/>
    <w:p w14:paraId="1B58B715" w14:textId="77777777" w:rsidR="00CB1FCE" w:rsidRDefault="00CB1FCE"/>
    <w:p w14:paraId="35746723" w14:textId="77777777" w:rsidR="00CB1FCE" w:rsidRDefault="00CB1FCE"/>
    <w:p w14:paraId="4DA580A2" w14:textId="77777777" w:rsidR="00CB1FCE" w:rsidRDefault="00CB1FCE">
      <w:pPr>
        <w:jc w:val="center"/>
        <w:rPr>
          <w:sz w:val="32"/>
          <w:szCs w:val="32"/>
        </w:rPr>
      </w:pPr>
      <w:r>
        <w:rPr>
          <w:rFonts w:hint="eastAsia"/>
          <w:sz w:val="32"/>
          <w:szCs w:val="32"/>
        </w:rPr>
        <w:t>招标人：</w:t>
      </w:r>
      <w:r>
        <w:rPr>
          <w:rFonts w:hint="eastAsia"/>
          <w:sz w:val="32"/>
          <w:szCs w:val="32"/>
          <w:u w:val="single"/>
        </w:rPr>
        <w:t xml:space="preserve">　　　　　　　　　　　</w:t>
      </w:r>
      <w:r>
        <w:rPr>
          <w:rFonts w:hint="eastAsia"/>
          <w:sz w:val="32"/>
          <w:szCs w:val="32"/>
        </w:rPr>
        <w:t>(</w:t>
      </w:r>
      <w:r>
        <w:rPr>
          <w:rFonts w:hint="eastAsia"/>
          <w:sz w:val="32"/>
          <w:szCs w:val="32"/>
        </w:rPr>
        <w:t>盖单位章</w:t>
      </w:r>
      <w:r>
        <w:rPr>
          <w:rFonts w:hint="eastAsia"/>
          <w:sz w:val="32"/>
          <w:szCs w:val="32"/>
        </w:rPr>
        <w:t>)</w:t>
      </w:r>
    </w:p>
    <w:p w14:paraId="6144954D" w14:textId="77777777" w:rsidR="00CB1FCE" w:rsidRDefault="00CB1FCE">
      <w:pPr>
        <w:jc w:val="center"/>
        <w:rPr>
          <w:sz w:val="32"/>
          <w:szCs w:val="32"/>
        </w:rPr>
      </w:pPr>
      <w:r>
        <w:rPr>
          <w:rFonts w:hint="eastAsia"/>
          <w:sz w:val="32"/>
          <w:szCs w:val="32"/>
          <w:u w:val="single"/>
        </w:rPr>
        <w:t xml:space="preserve">　　　　　</w:t>
      </w:r>
      <w:r>
        <w:rPr>
          <w:rFonts w:hint="eastAsia"/>
          <w:sz w:val="32"/>
          <w:szCs w:val="32"/>
        </w:rPr>
        <w:t>年</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rPr>
        <w:t>日</w:t>
      </w:r>
    </w:p>
    <w:p w14:paraId="1F208BA2" w14:textId="77777777" w:rsidR="00CB1FCE" w:rsidRDefault="00CB1FCE"/>
    <w:p w14:paraId="3E998577" w14:textId="77777777" w:rsidR="00CB1FCE" w:rsidRDefault="00CB1FCE">
      <w:r>
        <w:br w:type="page"/>
      </w:r>
    </w:p>
    <w:p w14:paraId="22A2083D" w14:textId="77777777" w:rsidR="00CB1FCE" w:rsidRDefault="00CB1FCE"/>
    <w:p w14:paraId="3D22D61D" w14:textId="77777777" w:rsidR="00CB1FCE" w:rsidRDefault="00CB1FCE"/>
    <w:p w14:paraId="7C7CFB16" w14:textId="77777777" w:rsidR="00CB1FCE" w:rsidRDefault="00CB1FCE"/>
    <w:p w14:paraId="61B9720D" w14:textId="77777777" w:rsidR="00CB1FCE" w:rsidRDefault="00CB1FCE"/>
    <w:p w14:paraId="22594EB1" w14:textId="77777777" w:rsidR="00CB1FCE" w:rsidRDefault="00CB1FCE"/>
    <w:p w14:paraId="572C9A57" w14:textId="77777777" w:rsidR="00CB1FCE" w:rsidRDefault="00CB1FCE">
      <w:pPr>
        <w:jc w:val="center"/>
        <w:rPr>
          <w:rFonts w:ascii="黑体" w:eastAsia="黑体" w:hAnsi="黑体"/>
          <w:b/>
          <w:sz w:val="52"/>
          <w:szCs w:val="52"/>
        </w:rPr>
      </w:pPr>
      <w:bookmarkStart w:id="41" w:name="第01卷"/>
      <w:bookmarkEnd w:id="41"/>
      <w:r>
        <w:rPr>
          <w:rFonts w:ascii="黑体" w:eastAsia="黑体" w:hAnsi="黑体" w:hint="eastAsia"/>
          <w:b/>
          <w:sz w:val="52"/>
          <w:szCs w:val="52"/>
        </w:rPr>
        <w:t>第一卷</w:t>
      </w:r>
    </w:p>
    <w:p w14:paraId="6529E4BA" w14:textId="77777777" w:rsidR="00CB1FCE" w:rsidRDefault="00CB1FCE"/>
    <w:p w14:paraId="1338ADB5" w14:textId="77777777" w:rsidR="00CB1FCE" w:rsidRDefault="00CB1FCE">
      <w:r>
        <w:br w:type="page"/>
      </w:r>
    </w:p>
    <w:p w14:paraId="006CAF15" w14:textId="77777777" w:rsidR="00CB1FCE" w:rsidRDefault="00CB1FCE">
      <w:pPr>
        <w:jc w:val="center"/>
        <w:rPr>
          <w:rFonts w:eastAsia="黑体"/>
          <w:b/>
          <w:sz w:val="32"/>
          <w:szCs w:val="32"/>
        </w:rPr>
      </w:pPr>
      <w:bookmarkStart w:id="42" w:name="第01章招标公告"/>
      <w:bookmarkEnd w:id="42"/>
      <w:r>
        <w:rPr>
          <w:rFonts w:eastAsia="黑体" w:hAnsi="黑体"/>
          <w:b/>
          <w:sz w:val="32"/>
          <w:szCs w:val="32"/>
        </w:rPr>
        <w:lastRenderedPageBreak/>
        <w:t>第</w:t>
      </w:r>
      <w:r>
        <w:rPr>
          <w:rFonts w:eastAsia="黑体"/>
          <w:b/>
          <w:sz w:val="32"/>
          <w:szCs w:val="32"/>
        </w:rPr>
        <w:t>1</w:t>
      </w:r>
      <w:r>
        <w:rPr>
          <w:rFonts w:eastAsia="黑体" w:hAnsi="黑体"/>
          <w:b/>
          <w:sz w:val="32"/>
          <w:szCs w:val="32"/>
        </w:rPr>
        <w:t>章　招标公告</w:t>
      </w:r>
      <w:r>
        <w:rPr>
          <w:rFonts w:eastAsia="黑体"/>
          <w:b/>
          <w:sz w:val="32"/>
          <w:szCs w:val="32"/>
        </w:rPr>
        <w:t>(</w:t>
      </w:r>
      <w:r>
        <w:rPr>
          <w:rFonts w:eastAsia="黑体" w:hAnsi="黑体"/>
          <w:b/>
          <w:sz w:val="32"/>
          <w:szCs w:val="32"/>
        </w:rPr>
        <w:t>适用于未进行资格预审</w:t>
      </w:r>
      <w:r>
        <w:rPr>
          <w:rFonts w:eastAsia="黑体"/>
          <w:b/>
          <w:sz w:val="32"/>
          <w:szCs w:val="32"/>
        </w:rPr>
        <w:t>)</w:t>
      </w:r>
    </w:p>
    <w:p w14:paraId="64856030" w14:textId="77777777" w:rsidR="00CB1FCE" w:rsidRDefault="00CB1FCE">
      <w:pPr>
        <w:jc w:val="left"/>
      </w:pPr>
    </w:p>
    <w:p w14:paraId="6BC80E0B" w14:textId="77777777" w:rsidR="00CB1FCE" w:rsidRDefault="00CB1FCE">
      <w:pPr>
        <w:jc w:val="center"/>
      </w:pPr>
      <w:r>
        <w:rPr>
          <w:rFonts w:hint="eastAsia"/>
          <w:u w:val="single"/>
        </w:rPr>
        <w:t xml:space="preserve">　　　　　</w:t>
      </w:r>
      <w:r>
        <w:rPr>
          <w:rFonts w:hint="eastAsia"/>
        </w:rPr>
        <w:t>(</w:t>
      </w:r>
      <w:r>
        <w:rPr>
          <w:rFonts w:hint="eastAsia"/>
        </w:rPr>
        <w:t>项目名称</w:t>
      </w:r>
      <w:r>
        <w:rPr>
          <w:rFonts w:hint="eastAsia"/>
        </w:rPr>
        <w:t>)</w:t>
      </w:r>
      <w:r>
        <w:rPr>
          <w:rFonts w:hint="eastAsia"/>
          <w:u w:val="single"/>
        </w:rPr>
        <w:t xml:space="preserve">　　　　　　　</w:t>
      </w:r>
      <w:r>
        <w:rPr>
          <w:rFonts w:hint="eastAsia"/>
        </w:rPr>
        <w:t>(</w:t>
      </w:r>
      <w:r>
        <w:rPr>
          <w:rFonts w:hint="eastAsia"/>
        </w:rPr>
        <w:t>标段名称</w:t>
      </w:r>
      <w:r>
        <w:rPr>
          <w:rFonts w:hint="eastAsia"/>
        </w:rPr>
        <w:t>)</w:t>
      </w:r>
      <w:r>
        <w:rPr>
          <w:rFonts w:hint="eastAsia"/>
        </w:rPr>
        <w:t>招标公告</w:t>
      </w:r>
    </w:p>
    <w:p w14:paraId="74CFA3EB" w14:textId="77777777" w:rsidR="00CB1FCE" w:rsidRDefault="00CB1FCE">
      <w:pPr>
        <w:rPr>
          <w:b/>
        </w:rPr>
      </w:pPr>
      <w:bookmarkStart w:id="43" w:name="第01章招标公告01"/>
      <w:bookmarkEnd w:id="43"/>
      <w:r>
        <w:rPr>
          <w:rFonts w:hint="eastAsia"/>
          <w:b/>
        </w:rPr>
        <w:t>1</w:t>
      </w:r>
      <w:r>
        <w:rPr>
          <w:rFonts w:hint="eastAsia"/>
          <w:b/>
        </w:rPr>
        <w:t xml:space="preserve">　招标条件</w:t>
      </w:r>
    </w:p>
    <w:p w14:paraId="5CD06C2D" w14:textId="77777777" w:rsidR="00CB1FCE" w:rsidRDefault="00CB1FCE">
      <w:r>
        <w:rPr>
          <w:rFonts w:hint="eastAsia"/>
        </w:rPr>
        <w:t xml:space="preserve">　　本招标项目</w:t>
      </w:r>
      <w:r>
        <w:rPr>
          <w:rFonts w:hint="eastAsia"/>
          <w:u w:val="single"/>
        </w:rPr>
        <w:t xml:space="preserve">　　　　　　　　　</w:t>
      </w:r>
      <w:r>
        <w:rPr>
          <w:rFonts w:hint="eastAsia"/>
        </w:rPr>
        <w:t>(</w:t>
      </w:r>
      <w:r>
        <w:rPr>
          <w:rFonts w:hint="eastAsia"/>
        </w:rPr>
        <w:t>项目名称</w:t>
      </w:r>
      <w:r>
        <w:rPr>
          <w:rFonts w:hint="eastAsia"/>
        </w:rPr>
        <w:t>)</w:t>
      </w:r>
      <w:r>
        <w:rPr>
          <w:rFonts w:hint="eastAsia"/>
        </w:rPr>
        <w:t>已由</w:t>
      </w:r>
      <w:r>
        <w:rPr>
          <w:rFonts w:hint="eastAsia"/>
          <w:u w:val="single"/>
        </w:rPr>
        <w:t xml:space="preserve">　　　　　　</w:t>
      </w:r>
      <w:r>
        <w:rPr>
          <w:rFonts w:hint="eastAsia"/>
        </w:rPr>
        <w:t>(</w:t>
      </w:r>
      <w:r>
        <w:rPr>
          <w:rFonts w:hint="eastAsia"/>
        </w:rPr>
        <w:t>项目审批，核准或备案机关名称</w:t>
      </w:r>
      <w:r>
        <w:rPr>
          <w:rFonts w:hint="eastAsia"/>
        </w:rPr>
        <w:t>)</w:t>
      </w:r>
      <w:r>
        <w:rPr>
          <w:rFonts w:hint="eastAsia"/>
        </w:rPr>
        <w:t>以</w:t>
      </w:r>
      <w:r>
        <w:rPr>
          <w:rFonts w:hint="eastAsia"/>
          <w:u w:val="single"/>
        </w:rPr>
        <w:t xml:space="preserve">　　　　　　　</w:t>
      </w:r>
      <w:r>
        <w:rPr>
          <w:rFonts w:hint="eastAsia"/>
        </w:rPr>
        <w:t>(</w:t>
      </w:r>
      <w:r>
        <w:rPr>
          <w:rFonts w:hint="eastAsia"/>
        </w:rPr>
        <w:t>批文名称及编号</w:t>
      </w:r>
      <w:r>
        <w:rPr>
          <w:rFonts w:hint="eastAsia"/>
        </w:rPr>
        <w:t>)</w:t>
      </w:r>
      <w:r>
        <w:rPr>
          <w:rFonts w:hint="eastAsia"/>
        </w:rPr>
        <w:t>批准建设，建设资金来自</w:t>
      </w:r>
      <w:r>
        <w:rPr>
          <w:rFonts w:hint="eastAsia"/>
          <w:u w:val="single"/>
        </w:rPr>
        <w:t xml:space="preserve">　　　　</w:t>
      </w:r>
      <w:r>
        <w:rPr>
          <w:rFonts w:hint="eastAsia"/>
        </w:rPr>
        <w:t>(</w:t>
      </w:r>
      <w:r>
        <w:rPr>
          <w:rFonts w:hint="eastAsia"/>
        </w:rPr>
        <w:t>资金来源</w:t>
      </w:r>
      <w:r>
        <w:rPr>
          <w:rFonts w:hint="eastAsia"/>
        </w:rPr>
        <w:t>)</w:t>
      </w:r>
      <w:r>
        <w:rPr>
          <w:rFonts w:hint="eastAsia"/>
        </w:rPr>
        <w:t>，项目出资比例为</w:t>
      </w:r>
      <w:r>
        <w:rPr>
          <w:rFonts w:hint="eastAsia"/>
          <w:u w:val="single"/>
        </w:rPr>
        <w:t xml:space="preserve">　　　</w:t>
      </w:r>
      <w:r>
        <w:rPr>
          <w:rFonts w:hint="eastAsia"/>
        </w:rPr>
        <w:t>，项目法人为</w:t>
      </w:r>
      <w:r>
        <w:rPr>
          <w:rFonts w:hint="eastAsia"/>
          <w:u w:val="single"/>
        </w:rPr>
        <w:t xml:space="preserve">　　　　</w:t>
      </w:r>
      <w:r>
        <w:rPr>
          <w:rFonts w:hint="eastAsia"/>
        </w:rPr>
        <w:t>，项目代建机构为</w:t>
      </w:r>
      <w:r>
        <w:rPr>
          <w:rFonts w:hint="eastAsia"/>
          <w:u w:val="single"/>
        </w:rPr>
        <w:t xml:space="preserve">　　　　</w:t>
      </w:r>
      <w:r>
        <w:rPr>
          <w:rFonts w:hint="eastAsia"/>
        </w:rPr>
        <w:t>，招标人为</w:t>
      </w:r>
      <w:r>
        <w:rPr>
          <w:rFonts w:hint="eastAsia"/>
          <w:u w:val="single"/>
        </w:rPr>
        <w:t xml:space="preserve">　　　　</w:t>
      </w:r>
      <w:r>
        <w:rPr>
          <w:rFonts w:hint="eastAsia"/>
        </w:rPr>
        <w:t>，招标代理机构为</w:t>
      </w:r>
      <w:r>
        <w:rPr>
          <w:rFonts w:hint="eastAsia"/>
          <w:u w:val="single"/>
        </w:rPr>
        <w:t xml:space="preserve">　　　　　</w:t>
      </w:r>
      <w:r>
        <w:rPr>
          <w:rFonts w:hint="eastAsia"/>
        </w:rPr>
        <w:t>。项目已具备招标条件，现对该项目施工进行公开招标。</w:t>
      </w:r>
    </w:p>
    <w:p w14:paraId="42D2D34A" w14:textId="77777777" w:rsidR="00CB1FCE" w:rsidRDefault="00CB1FCE">
      <w:pPr>
        <w:rPr>
          <w:b/>
        </w:rPr>
      </w:pPr>
      <w:bookmarkStart w:id="44" w:name="第01章招标公告02"/>
      <w:bookmarkEnd w:id="44"/>
      <w:r>
        <w:rPr>
          <w:rFonts w:hint="eastAsia"/>
          <w:b/>
        </w:rPr>
        <w:t>2</w:t>
      </w:r>
      <w:r>
        <w:rPr>
          <w:rFonts w:hint="eastAsia"/>
          <w:b/>
        </w:rPr>
        <w:t xml:space="preserve">　项目概况与招标范围</w:t>
      </w:r>
    </w:p>
    <w:p w14:paraId="2D0088AA" w14:textId="77777777" w:rsidR="00CB1FCE" w:rsidRDefault="00CB1FCE">
      <w:r>
        <w:rPr>
          <w:rFonts w:hint="eastAsia"/>
        </w:rPr>
        <w:t xml:space="preserve">　　</w:t>
      </w:r>
      <w:r>
        <w:rPr>
          <w:rFonts w:hint="eastAsia"/>
          <w:u w:val="single"/>
        </w:rPr>
        <w:t xml:space="preserve">　　　　　　　　</w:t>
      </w:r>
      <w:r>
        <w:rPr>
          <w:rFonts w:hint="eastAsia"/>
        </w:rPr>
        <w:t>(</w:t>
      </w:r>
      <w:r>
        <w:rPr>
          <w:rFonts w:hint="eastAsia"/>
        </w:rPr>
        <w:t>说明本次招标项目的建设地点、规模、计划工期、招标范围、标段划分以及相应计划工期等</w:t>
      </w:r>
      <w:r>
        <w:rPr>
          <w:rFonts w:hint="eastAsia"/>
        </w:rPr>
        <w:t>)</w:t>
      </w:r>
      <w:r>
        <w:rPr>
          <w:rFonts w:hint="eastAsia"/>
        </w:rPr>
        <w:t>。</w:t>
      </w:r>
    </w:p>
    <w:p w14:paraId="08879FE1" w14:textId="77777777" w:rsidR="00CB1FCE" w:rsidRDefault="00CB1FCE">
      <w:pPr>
        <w:rPr>
          <w:b/>
        </w:rPr>
      </w:pPr>
      <w:bookmarkStart w:id="45" w:name="第01章招标公告03"/>
      <w:bookmarkEnd w:id="45"/>
      <w:r>
        <w:rPr>
          <w:rFonts w:hint="eastAsia"/>
          <w:b/>
        </w:rPr>
        <w:t>3</w:t>
      </w:r>
      <w:r>
        <w:rPr>
          <w:rFonts w:hint="eastAsia"/>
          <w:b/>
        </w:rPr>
        <w:t xml:space="preserve">　投标人资格要求</w:t>
      </w:r>
    </w:p>
    <w:p w14:paraId="560D1E1A" w14:textId="77777777" w:rsidR="00CB1FCE" w:rsidRDefault="00CB1FCE">
      <w:r>
        <w:rPr>
          <w:rFonts w:hint="eastAsia"/>
        </w:rPr>
        <w:t xml:space="preserve">　　</w:t>
      </w:r>
      <w:r>
        <w:rPr>
          <w:rFonts w:hint="eastAsia"/>
        </w:rPr>
        <w:t>3.1</w:t>
      </w:r>
      <w:r>
        <w:rPr>
          <w:rFonts w:hint="eastAsia"/>
        </w:rPr>
        <w:t xml:space="preserve">　本次招标要求投标人须具备</w:t>
      </w:r>
      <w:r>
        <w:rPr>
          <w:rFonts w:hint="eastAsia"/>
          <w:u w:val="single"/>
        </w:rPr>
        <w:t xml:space="preserve">　　　　　</w:t>
      </w:r>
      <w:r>
        <w:rPr>
          <w:rFonts w:hint="eastAsia"/>
        </w:rPr>
        <w:t>资质，</w:t>
      </w:r>
      <w:r>
        <w:rPr>
          <w:rFonts w:hint="eastAsia"/>
          <w:u w:val="single"/>
        </w:rPr>
        <w:t xml:space="preserve">　　　　　　</w:t>
      </w:r>
      <w:r>
        <w:rPr>
          <w:rFonts w:hint="eastAsia"/>
        </w:rPr>
        <w:t>业绩，并在人员、设备、资金等方面具有承担本标段施工的能力。</w:t>
      </w:r>
    </w:p>
    <w:p w14:paraId="5048C175" w14:textId="77777777" w:rsidR="00CB1FCE" w:rsidRDefault="00CB1FCE">
      <w:r>
        <w:rPr>
          <w:rFonts w:hint="eastAsia"/>
        </w:rPr>
        <w:t xml:space="preserve">　　</w:t>
      </w:r>
      <w:r>
        <w:rPr>
          <w:rFonts w:hint="eastAsia"/>
        </w:rPr>
        <w:t>3.2</w:t>
      </w:r>
      <w:r>
        <w:rPr>
          <w:rFonts w:hint="eastAsia"/>
        </w:rPr>
        <w:t xml:space="preserve">　本次招标</w:t>
      </w:r>
      <w:r>
        <w:rPr>
          <w:rFonts w:hint="eastAsia"/>
          <w:u w:val="single"/>
        </w:rPr>
        <w:t xml:space="preserve">　　　　　　</w:t>
      </w:r>
      <w:r>
        <w:rPr>
          <w:rFonts w:hint="eastAsia"/>
        </w:rPr>
        <w:t>(</w:t>
      </w:r>
      <w:r>
        <w:rPr>
          <w:rFonts w:hint="eastAsia"/>
        </w:rPr>
        <w:t>接受／不接受</w:t>
      </w:r>
      <w:r>
        <w:rPr>
          <w:rFonts w:hint="eastAsia"/>
        </w:rPr>
        <w:t>)</w:t>
      </w:r>
      <w:r>
        <w:rPr>
          <w:rFonts w:hint="eastAsia"/>
        </w:rPr>
        <w:t>联合体投标。联合体投标的，应满足下列要求：</w:t>
      </w:r>
      <w:r>
        <w:rPr>
          <w:rFonts w:hint="eastAsia"/>
          <w:u w:val="single"/>
        </w:rPr>
        <w:t xml:space="preserve">　　　　　　　　　　　　　　　</w:t>
      </w:r>
      <w:r>
        <w:rPr>
          <w:rFonts w:hint="eastAsia"/>
        </w:rPr>
        <w:t>。</w:t>
      </w:r>
    </w:p>
    <w:p w14:paraId="12328291" w14:textId="77777777" w:rsidR="00CB1FCE" w:rsidRDefault="00CB1FCE">
      <w:r>
        <w:rPr>
          <w:rFonts w:hint="eastAsia"/>
        </w:rPr>
        <w:t xml:space="preserve">　　</w:t>
      </w:r>
      <w:r>
        <w:rPr>
          <w:rFonts w:hint="eastAsia"/>
        </w:rPr>
        <w:t>3.3</w:t>
      </w:r>
      <w:r>
        <w:rPr>
          <w:rFonts w:hint="eastAsia"/>
        </w:rPr>
        <w:t xml:space="preserve">　本次招标实行资格后审，资格审查的具体要求见招标文件。资格后审不合格的投标人投标文件将按废标处理。</w:t>
      </w:r>
    </w:p>
    <w:p w14:paraId="36C7BF15" w14:textId="77777777" w:rsidR="00CB1FCE" w:rsidRDefault="00CB1FCE">
      <w:pPr>
        <w:rPr>
          <w:b/>
        </w:rPr>
      </w:pPr>
      <w:bookmarkStart w:id="46" w:name="第01章招标公告04"/>
      <w:bookmarkEnd w:id="46"/>
      <w:r>
        <w:rPr>
          <w:rFonts w:hint="eastAsia"/>
          <w:b/>
        </w:rPr>
        <w:t>4</w:t>
      </w:r>
      <w:r>
        <w:rPr>
          <w:rFonts w:hint="eastAsia"/>
          <w:b/>
        </w:rPr>
        <w:t xml:space="preserve">　招标文件的获取</w:t>
      </w:r>
    </w:p>
    <w:p w14:paraId="27FA4A45" w14:textId="77777777" w:rsidR="00CB1FCE" w:rsidRDefault="00CB1FCE">
      <w:r>
        <w:rPr>
          <w:rFonts w:hint="eastAsia"/>
        </w:rPr>
        <w:t xml:space="preserve">　　</w:t>
      </w:r>
      <w:r>
        <w:rPr>
          <w:rFonts w:hint="eastAsia"/>
        </w:rPr>
        <w:t>4.1</w:t>
      </w:r>
      <w:r>
        <w:rPr>
          <w:rFonts w:hint="eastAsia"/>
        </w:rPr>
        <w:t xml:space="preserve">　凡有意参加投标者，请派代表于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rPr>
        <w:t>(</w:t>
      </w:r>
      <w:r>
        <w:rPr>
          <w:rFonts w:hint="eastAsia"/>
        </w:rPr>
        <w:t>法定公休日、法定节假日除外</w:t>
      </w:r>
      <w:r>
        <w:rPr>
          <w:rFonts w:hint="eastAsia"/>
        </w:rPr>
        <w:t>)</w:t>
      </w:r>
      <w:r>
        <w:rPr>
          <w:rFonts w:hint="eastAsia"/>
        </w:rPr>
        <w:t>，每日上午</w:t>
      </w:r>
      <w:r>
        <w:rPr>
          <w:rFonts w:hint="eastAsia"/>
          <w:u w:val="single"/>
        </w:rPr>
        <w:t xml:space="preserve">　　　　</w:t>
      </w:r>
      <w:r>
        <w:rPr>
          <w:rFonts w:hint="eastAsia"/>
        </w:rPr>
        <w:t>时至</w:t>
      </w:r>
      <w:r>
        <w:rPr>
          <w:rFonts w:hint="eastAsia"/>
          <w:u w:val="single"/>
        </w:rPr>
        <w:t xml:space="preserve">　　</w:t>
      </w:r>
      <w:r>
        <w:rPr>
          <w:rFonts w:hint="eastAsia"/>
        </w:rPr>
        <w:t>时，下午</w:t>
      </w:r>
      <w:r>
        <w:rPr>
          <w:rFonts w:hint="eastAsia"/>
          <w:u w:val="single"/>
        </w:rPr>
        <w:t xml:space="preserve">　　　</w:t>
      </w:r>
      <w:r>
        <w:rPr>
          <w:rFonts w:hint="eastAsia"/>
        </w:rPr>
        <w:t>时至</w:t>
      </w:r>
      <w:r>
        <w:rPr>
          <w:rFonts w:hint="eastAsia"/>
          <w:u w:val="single"/>
        </w:rPr>
        <w:t xml:space="preserve">　　　</w:t>
      </w:r>
      <w:r>
        <w:rPr>
          <w:rFonts w:hint="eastAsia"/>
        </w:rPr>
        <w:t>时</w:t>
      </w:r>
      <w:r>
        <w:rPr>
          <w:rFonts w:hint="eastAsia"/>
        </w:rPr>
        <w:t>(</w:t>
      </w:r>
      <w:r>
        <w:rPr>
          <w:rFonts w:hint="eastAsia"/>
        </w:rPr>
        <w:t>北京时间，下同</w:t>
      </w:r>
      <w:r>
        <w:rPr>
          <w:rFonts w:hint="eastAsia"/>
        </w:rPr>
        <w:t>)</w:t>
      </w:r>
      <w:r>
        <w:rPr>
          <w:rFonts w:hint="eastAsia"/>
        </w:rPr>
        <w:t>，在</w:t>
      </w:r>
      <w:r>
        <w:rPr>
          <w:rFonts w:hint="eastAsia"/>
          <w:u w:val="single"/>
        </w:rPr>
        <w:t xml:space="preserve">　　　　　　</w:t>
      </w:r>
      <w:r>
        <w:rPr>
          <w:rFonts w:hint="eastAsia"/>
        </w:rPr>
        <w:t>(</w:t>
      </w:r>
      <w:r>
        <w:rPr>
          <w:rFonts w:hint="eastAsia"/>
        </w:rPr>
        <w:t>详细地址</w:t>
      </w:r>
      <w:r>
        <w:rPr>
          <w:rFonts w:hint="eastAsia"/>
        </w:rPr>
        <w:t>)</w:t>
      </w:r>
      <w:r>
        <w:rPr>
          <w:rFonts w:hint="eastAsia"/>
        </w:rPr>
        <w:t>持单位介绍信购买招标文件。</w:t>
      </w:r>
    </w:p>
    <w:p w14:paraId="47FFF10A" w14:textId="77777777" w:rsidR="00CB1FCE" w:rsidRDefault="00CB1FCE">
      <w:r>
        <w:rPr>
          <w:rFonts w:hint="eastAsia"/>
        </w:rPr>
        <w:t xml:space="preserve">　　</w:t>
      </w:r>
      <w:r>
        <w:rPr>
          <w:rFonts w:hint="eastAsia"/>
        </w:rPr>
        <w:t>4.2</w:t>
      </w:r>
      <w:r>
        <w:rPr>
          <w:rFonts w:hint="eastAsia"/>
        </w:rPr>
        <w:t xml:space="preserve">　招标文件每套售价</w:t>
      </w:r>
      <w:r>
        <w:rPr>
          <w:rFonts w:hint="eastAsia"/>
          <w:u w:val="single"/>
        </w:rPr>
        <w:t xml:space="preserve">　　　　</w:t>
      </w:r>
      <w:r>
        <w:rPr>
          <w:rFonts w:hint="eastAsia"/>
        </w:rPr>
        <w:t>元，售后不退。图纸押金</w:t>
      </w:r>
      <w:r>
        <w:rPr>
          <w:rFonts w:hint="eastAsia"/>
          <w:u w:val="single"/>
        </w:rPr>
        <w:t xml:space="preserve">　　　　　　</w:t>
      </w:r>
      <w:r>
        <w:rPr>
          <w:rFonts w:hint="eastAsia"/>
        </w:rPr>
        <w:t>元，在退还图纸时一并退还</w:t>
      </w:r>
      <w:r>
        <w:rPr>
          <w:rFonts w:hint="eastAsia"/>
        </w:rPr>
        <w:t>(</w:t>
      </w:r>
      <w:r>
        <w:rPr>
          <w:rFonts w:hint="eastAsia"/>
        </w:rPr>
        <w:t>不计利息</w:t>
      </w:r>
      <w:r>
        <w:rPr>
          <w:rFonts w:hint="eastAsia"/>
        </w:rPr>
        <w:t>)</w:t>
      </w:r>
      <w:r>
        <w:rPr>
          <w:rFonts w:hint="eastAsia"/>
        </w:rPr>
        <w:t>。</w:t>
      </w:r>
    </w:p>
    <w:p w14:paraId="40CEDA69" w14:textId="77777777" w:rsidR="00CB1FCE" w:rsidRDefault="00CB1FCE">
      <w:pPr>
        <w:rPr>
          <w:b/>
        </w:rPr>
      </w:pPr>
      <w:bookmarkStart w:id="47" w:name="第01章招标公告05"/>
      <w:bookmarkEnd w:id="47"/>
      <w:r>
        <w:rPr>
          <w:rFonts w:hint="eastAsia"/>
          <w:b/>
        </w:rPr>
        <w:t>5</w:t>
      </w:r>
      <w:r>
        <w:rPr>
          <w:rFonts w:hint="eastAsia"/>
          <w:b/>
        </w:rPr>
        <w:t xml:space="preserve">　投标文件的递交</w:t>
      </w:r>
    </w:p>
    <w:p w14:paraId="5A9DB673" w14:textId="77777777" w:rsidR="00CB1FCE" w:rsidRDefault="00CB1FCE">
      <w:r>
        <w:rPr>
          <w:rFonts w:hint="eastAsia"/>
        </w:rPr>
        <w:t xml:space="preserve">　　</w:t>
      </w:r>
      <w:r>
        <w:rPr>
          <w:rFonts w:hint="eastAsia"/>
        </w:rPr>
        <w:t>5.1</w:t>
      </w:r>
      <w:r>
        <w:rPr>
          <w:rFonts w:hint="eastAsia"/>
        </w:rPr>
        <w:t xml:space="preserve">　投标文件递交的截止时间</w:t>
      </w:r>
      <w:r>
        <w:rPr>
          <w:rFonts w:hint="eastAsia"/>
        </w:rPr>
        <w:t>(</w:t>
      </w:r>
      <w:r>
        <w:rPr>
          <w:rFonts w:hint="eastAsia"/>
        </w:rPr>
        <w:t>投标截止时间，下同</w:t>
      </w:r>
      <w:r>
        <w:rPr>
          <w:rFonts w:hint="eastAsia"/>
        </w:rPr>
        <w:t>)</w:t>
      </w:r>
      <w:r>
        <w:rPr>
          <w:rFonts w:hint="eastAsia"/>
        </w:rPr>
        <w:t>为</w:t>
      </w:r>
      <w:r>
        <w:rPr>
          <w:rFonts w:hint="eastAsia"/>
          <w:u w:val="single"/>
        </w:rPr>
        <w:t xml:space="preserve">　　　　　　　　　　　　</w:t>
      </w:r>
      <w:r>
        <w:rPr>
          <w:rFonts w:hint="eastAsia"/>
        </w:rPr>
        <w:t>(</w:t>
      </w:r>
      <w:r>
        <w:rPr>
          <w:rFonts w:hint="eastAsia"/>
        </w:rPr>
        <w:t>具体时间</w:t>
      </w:r>
      <w:r>
        <w:rPr>
          <w:rFonts w:hint="eastAsia"/>
        </w:rPr>
        <w:t>)</w:t>
      </w:r>
      <w:r>
        <w:rPr>
          <w:rFonts w:hint="eastAsia"/>
        </w:rPr>
        <w:t>，地点为</w:t>
      </w:r>
      <w:r>
        <w:rPr>
          <w:rFonts w:hint="eastAsia"/>
          <w:u w:val="single"/>
        </w:rPr>
        <w:t xml:space="preserve">　　　　　　　</w:t>
      </w:r>
      <w:r>
        <w:rPr>
          <w:rFonts w:hint="eastAsia"/>
        </w:rPr>
        <w:t>(</w:t>
      </w:r>
      <w:r>
        <w:rPr>
          <w:rFonts w:hint="eastAsia"/>
        </w:rPr>
        <w:t>详细地址</w:t>
      </w:r>
      <w:r>
        <w:rPr>
          <w:rFonts w:hint="eastAsia"/>
        </w:rPr>
        <w:t>)</w:t>
      </w:r>
      <w:r>
        <w:rPr>
          <w:rFonts w:hint="eastAsia"/>
        </w:rPr>
        <w:t>。</w:t>
      </w:r>
    </w:p>
    <w:p w14:paraId="6F6D3E7A" w14:textId="77777777" w:rsidR="00CB1FCE" w:rsidRDefault="00CB1FCE">
      <w:r>
        <w:rPr>
          <w:rFonts w:hint="eastAsia"/>
        </w:rPr>
        <w:t xml:space="preserve">　　</w:t>
      </w:r>
      <w:r>
        <w:rPr>
          <w:rFonts w:hint="eastAsia"/>
        </w:rPr>
        <w:t>5.2</w:t>
      </w:r>
      <w:r>
        <w:rPr>
          <w:rFonts w:hint="eastAsia"/>
        </w:rPr>
        <w:t xml:space="preserve">　逾期送达的或者未送达指定地点的投标文件，招标人不予受理。</w:t>
      </w:r>
    </w:p>
    <w:p w14:paraId="4D02D351" w14:textId="77777777" w:rsidR="00CB1FCE" w:rsidRDefault="00CB1FCE">
      <w:pPr>
        <w:rPr>
          <w:b/>
        </w:rPr>
      </w:pPr>
      <w:bookmarkStart w:id="48" w:name="第01章招标公告06"/>
      <w:bookmarkEnd w:id="48"/>
      <w:r>
        <w:rPr>
          <w:rFonts w:hint="eastAsia"/>
          <w:b/>
        </w:rPr>
        <w:t>6</w:t>
      </w:r>
      <w:r>
        <w:rPr>
          <w:rFonts w:hint="eastAsia"/>
          <w:b/>
        </w:rPr>
        <w:t xml:space="preserve">　踏勘现场和投标预备会</w:t>
      </w:r>
    </w:p>
    <w:p w14:paraId="0071B427" w14:textId="77777777" w:rsidR="00CB1FCE" w:rsidRDefault="00CB1FCE">
      <w:r>
        <w:rPr>
          <w:rFonts w:hint="eastAsia"/>
        </w:rPr>
        <w:t xml:space="preserve">　　招标人定于</w:t>
      </w:r>
      <w:r>
        <w:rPr>
          <w:rFonts w:hint="eastAsia"/>
          <w:u w:val="single"/>
        </w:rPr>
        <w:t xml:space="preserve">　　　　　</w:t>
      </w:r>
      <w:r>
        <w:rPr>
          <w:rFonts w:hint="eastAsia"/>
        </w:rPr>
        <w:t>(</w:t>
      </w:r>
      <w:r>
        <w:rPr>
          <w:rFonts w:hint="eastAsia"/>
        </w:rPr>
        <w:t>具体时间</w:t>
      </w:r>
      <w:r>
        <w:rPr>
          <w:rFonts w:hint="eastAsia"/>
        </w:rPr>
        <w:t>)</w:t>
      </w:r>
      <w:r>
        <w:rPr>
          <w:rFonts w:hint="eastAsia"/>
        </w:rPr>
        <w:t>在</w:t>
      </w:r>
      <w:r>
        <w:rPr>
          <w:rFonts w:hint="eastAsia"/>
          <w:u w:val="single"/>
        </w:rPr>
        <w:t xml:space="preserve">　　　　　　　　　　　　</w:t>
      </w:r>
      <w:r>
        <w:rPr>
          <w:rFonts w:hint="eastAsia"/>
        </w:rPr>
        <w:t>(</w:t>
      </w:r>
      <w:r>
        <w:rPr>
          <w:rFonts w:hint="eastAsia"/>
        </w:rPr>
        <w:t>踏勘现场集合地点</w:t>
      </w:r>
      <w:r>
        <w:rPr>
          <w:rFonts w:hint="eastAsia"/>
        </w:rPr>
        <w:t>)</w:t>
      </w:r>
      <w:r>
        <w:rPr>
          <w:rFonts w:hint="eastAsia"/>
        </w:rPr>
        <w:t>组织踏勘现场，</w:t>
      </w:r>
      <w:r>
        <w:rPr>
          <w:rFonts w:hint="eastAsia"/>
          <w:u w:val="single"/>
        </w:rPr>
        <w:t xml:space="preserve">　　　　　</w:t>
      </w:r>
      <w:r>
        <w:rPr>
          <w:rFonts w:hint="eastAsia"/>
        </w:rPr>
        <w:t>(</w:t>
      </w:r>
      <w:r>
        <w:rPr>
          <w:rFonts w:hint="eastAsia"/>
        </w:rPr>
        <w:t>具体时间</w:t>
      </w:r>
      <w:r>
        <w:rPr>
          <w:rFonts w:hint="eastAsia"/>
        </w:rPr>
        <w:t>)</w:t>
      </w:r>
      <w:r>
        <w:rPr>
          <w:rFonts w:hint="eastAsia"/>
        </w:rPr>
        <w:t>在</w:t>
      </w:r>
      <w:r>
        <w:rPr>
          <w:rFonts w:hint="eastAsia"/>
          <w:u w:val="single"/>
        </w:rPr>
        <w:t xml:space="preserve">　　　　　　</w:t>
      </w:r>
      <w:r>
        <w:rPr>
          <w:rFonts w:hint="eastAsia"/>
        </w:rPr>
        <w:t>(</w:t>
      </w:r>
      <w:r>
        <w:rPr>
          <w:rFonts w:hint="eastAsia"/>
        </w:rPr>
        <w:t>投标预备会地点</w:t>
      </w:r>
      <w:r>
        <w:rPr>
          <w:rFonts w:hint="eastAsia"/>
        </w:rPr>
        <w:t>)</w:t>
      </w:r>
      <w:r>
        <w:rPr>
          <w:rFonts w:hint="eastAsia"/>
        </w:rPr>
        <w:t>召开投标预备会，投标人可自愿参加，交通工具</w:t>
      </w:r>
      <w:r>
        <w:rPr>
          <w:rFonts w:hint="eastAsia"/>
          <w:u w:val="single"/>
        </w:rPr>
        <w:t xml:space="preserve">　　　　　　　　</w:t>
      </w:r>
      <w:r>
        <w:rPr>
          <w:rFonts w:hint="eastAsia"/>
        </w:rPr>
        <w:t>(</w:t>
      </w:r>
      <w:r>
        <w:rPr>
          <w:rFonts w:hint="eastAsia"/>
        </w:rPr>
        <w:t>自备／招标人提供</w:t>
      </w:r>
      <w:r>
        <w:rPr>
          <w:rFonts w:hint="eastAsia"/>
        </w:rPr>
        <w:t>)</w:t>
      </w:r>
      <w:r>
        <w:rPr>
          <w:rFonts w:hint="eastAsia"/>
        </w:rPr>
        <w:t>，食宿自理。</w:t>
      </w:r>
    </w:p>
    <w:p w14:paraId="2518FAF6" w14:textId="77777777" w:rsidR="00CB1FCE" w:rsidRDefault="00CB1FCE">
      <w:pPr>
        <w:rPr>
          <w:b/>
        </w:rPr>
      </w:pPr>
      <w:bookmarkStart w:id="49" w:name="第01章招标公告07"/>
      <w:bookmarkEnd w:id="49"/>
      <w:r>
        <w:rPr>
          <w:rFonts w:hint="eastAsia"/>
          <w:b/>
        </w:rPr>
        <w:t>7</w:t>
      </w:r>
      <w:r>
        <w:rPr>
          <w:rFonts w:hint="eastAsia"/>
          <w:b/>
        </w:rPr>
        <w:t xml:space="preserve">　发布公告的媒介</w:t>
      </w:r>
    </w:p>
    <w:p w14:paraId="4A606B16" w14:textId="77777777" w:rsidR="00CB1FCE" w:rsidRDefault="00CB1FCE">
      <w:r>
        <w:rPr>
          <w:rFonts w:hint="eastAsia"/>
        </w:rPr>
        <w:t xml:space="preserve">　　本招标公告同时在</w:t>
      </w:r>
      <w:r>
        <w:rPr>
          <w:rFonts w:hint="eastAsia"/>
          <w:u w:val="single"/>
        </w:rPr>
        <w:t xml:space="preserve">　　　　　　　　　</w:t>
      </w:r>
      <w:r>
        <w:rPr>
          <w:rFonts w:hint="eastAsia"/>
        </w:rPr>
        <w:t>(</w:t>
      </w:r>
      <w:r>
        <w:rPr>
          <w:rFonts w:hint="eastAsia"/>
        </w:rPr>
        <w:t>发布公告的媒介名称</w:t>
      </w:r>
      <w:r>
        <w:rPr>
          <w:rFonts w:hint="eastAsia"/>
        </w:rPr>
        <w:t>)</w:t>
      </w:r>
      <w:r>
        <w:rPr>
          <w:rFonts w:hint="eastAsia"/>
        </w:rPr>
        <w:t>上发布。</w:t>
      </w:r>
    </w:p>
    <w:p w14:paraId="6FF9076A" w14:textId="77777777" w:rsidR="00CB1FCE" w:rsidRDefault="00CB1FCE">
      <w:pPr>
        <w:rPr>
          <w:b/>
        </w:rPr>
      </w:pPr>
      <w:bookmarkStart w:id="50" w:name="第01章招标公告08"/>
      <w:bookmarkEnd w:id="50"/>
      <w:r>
        <w:rPr>
          <w:rFonts w:hint="eastAsia"/>
          <w:b/>
        </w:rPr>
        <w:t>8</w:t>
      </w:r>
      <w:r>
        <w:rPr>
          <w:rFonts w:hint="eastAsia"/>
          <w:b/>
        </w:rPr>
        <w:t xml:space="preserve">　联系方式</w:t>
      </w:r>
    </w:p>
    <w:p w14:paraId="3F9E5C8D" w14:textId="77777777" w:rsidR="00CB1FCE" w:rsidRDefault="00CB1FCE">
      <w:r>
        <w:rPr>
          <w:rFonts w:hint="eastAsia"/>
        </w:rPr>
        <w:t xml:space="preserve">招标人：　　　　　　　　　　　　招标代理机构：　　　　　　　　　　　</w:t>
      </w:r>
    </w:p>
    <w:p w14:paraId="39516E8E" w14:textId="77777777" w:rsidR="00CB1FCE" w:rsidRDefault="00CB1FCE">
      <w:r>
        <w:rPr>
          <w:rFonts w:hint="eastAsia"/>
        </w:rPr>
        <w:t xml:space="preserve">地址：　　　　　　　　　　　　　地址：　　　　　　　　　　　　　　　</w:t>
      </w:r>
    </w:p>
    <w:p w14:paraId="040B158E" w14:textId="77777777" w:rsidR="00CB1FCE" w:rsidRDefault="00CB1FCE">
      <w:r>
        <w:rPr>
          <w:rFonts w:hint="eastAsia"/>
        </w:rPr>
        <w:t xml:space="preserve">邮政编码：　　　　　　　　　　　邮政编码：　　　　　　　　　　　　　</w:t>
      </w:r>
    </w:p>
    <w:p w14:paraId="3846A581" w14:textId="77777777" w:rsidR="00CB1FCE" w:rsidRDefault="00CB1FCE">
      <w:r>
        <w:rPr>
          <w:rFonts w:hint="eastAsia"/>
        </w:rPr>
        <w:t xml:space="preserve">联系人：　　　　　　　　　　　　联系人：　　　　　　　　　　　　　　</w:t>
      </w:r>
    </w:p>
    <w:p w14:paraId="09481331" w14:textId="77777777" w:rsidR="00CB1FCE" w:rsidRDefault="00CB1FCE">
      <w:r>
        <w:rPr>
          <w:rFonts w:hint="eastAsia"/>
        </w:rPr>
        <w:t xml:space="preserve">电话：　　　　　　　　　　　　　电话：　　　　　　　　　　　　　　　</w:t>
      </w:r>
    </w:p>
    <w:p w14:paraId="2D1503A9" w14:textId="77777777" w:rsidR="00CB1FCE" w:rsidRDefault="00CB1FCE">
      <w:r>
        <w:rPr>
          <w:rFonts w:hint="eastAsia"/>
        </w:rPr>
        <w:t xml:space="preserve">传真：　　　　　　　　　　　　　传真：　　　　　　　　　　　　　　　</w:t>
      </w:r>
    </w:p>
    <w:p w14:paraId="1A3A4177" w14:textId="77777777" w:rsidR="00CB1FCE" w:rsidRDefault="00CB1FCE">
      <w:r>
        <w:rPr>
          <w:rFonts w:hint="eastAsia"/>
        </w:rPr>
        <w:t xml:space="preserve">电子邮件：　　　　　　　　　　　电子邮件：　　　　　　　　　　　　　</w:t>
      </w:r>
    </w:p>
    <w:p w14:paraId="47EE2841" w14:textId="77777777" w:rsidR="00CB1FCE" w:rsidRDefault="00CB1FCE">
      <w:r>
        <w:rPr>
          <w:rFonts w:hint="eastAsia"/>
        </w:rPr>
        <w:t xml:space="preserve">网址：　　　　　　　　　　　　　网址：　　　　　　　　　　　　　　　</w:t>
      </w:r>
    </w:p>
    <w:p w14:paraId="168B1E08" w14:textId="77777777" w:rsidR="00CB1FCE" w:rsidRDefault="00CB1FCE">
      <w:r>
        <w:rPr>
          <w:rFonts w:hint="eastAsia"/>
        </w:rPr>
        <w:lastRenderedPageBreak/>
        <w:t xml:space="preserve">开户银行：　　　　　　　　　　　开户银行：　　　　　　　　　　　　　</w:t>
      </w:r>
    </w:p>
    <w:p w14:paraId="720BD944" w14:textId="77777777" w:rsidR="00CB1FCE" w:rsidRDefault="00CB1FCE">
      <w:r>
        <w:rPr>
          <w:rFonts w:hint="eastAsia"/>
        </w:rPr>
        <w:t xml:space="preserve">账号：　　　　　　　　　　　　　账号：　　　　　　　　　　　　　　　</w:t>
      </w:r>
    </w:p>
    <w:p w14:paraId="4B9B0707" w14:textId="77777777" w:rsidR="00CB1FCE" w:rsidRDefault="00CB1FCE">
      <w:r>
        <w:rPr>
          <w:rFonts w:hint="eastAsia"/>
        </w:rPr>
        <w:t xml:space="preserve">　　　　　　　　　　　　　　　　　　　　　　　　　　　　　年　　　　月　　　　日</w:t>
      </w:r>
    </w:p>
    <w:p w14:paraId="1569852A" w14:textId="77777777" w:rsidR="00CB1FCE" w:rsidRDefault="00CB1FCE"/>
    <w:p w14:paraId="0C266C23" w14:textId="77777777" w:rsidR="00CB1FCE" w:rsidRDefault="00CB1FCE">
      <w:r>
        <w:br w:type="page"/>
      </w:r>
    </w:p>
    <w:p w14:paraId="390F1FF4" w14:textId="77777777" w:rsidR="00CB1FCE" w:rsidRDefault="00CB1FCE">
      <w:pPr>
        <w:jc w:val="center"/>
        <w:rPr>
          <w:rFonts w:eastAsia="黑体"/>
          <w:b/>
          <w:sz w:val="32"/>
          <w:szCs w:val="32"/>
        </w:rPr>
      </w:pPr>
      <w:bookmarkStart w:id="51" w:name="第01章投标邀请书"/>
      <w:bookmarkEnd w:id="51"/>
      <w:r>
        <w:rPr>
          <w:rFonts w:eastAsia="黑体" w:hAnsi="黑体"/>
          <w:b/>
          <w:sz w:val="32"/>
          <w:szCs w:val="32"/>
        </w:rPr>
        <w:lastRenderedPageBreak/>
        <w:t>第</w:t>
      </w:r>
      <w:r>
        <w:rPr>
          <w:rFonts w:eastAsia="黑体"/>
          <w:b/>
          <w:sz w:val="32"/>
          <w:szCs w:val="32"/>
        </w:rPr>
        <w:t>1</w:t>
      </w:r>
      <w:r>
        <w:rPr>
          <w:rFonts w:eastAsia="黑体" w:hAnsi="黑体"/>
          <w:b/>
          <w:sz w:val="32"/>
          <w:szCs w:val="32"/>
        </w:rPr>
        <w:t>章　投标邀请书</w:t>
      </w:r>
      <w:r>
        <w:rPr>
          <w:rFonts w:eastAsia="黑体"/>
          <w:b/>
          <w:sz w:val="32"/>
          <w:szCs w:val="32"/>
        </w:rPr>
        <w:t>(</w:t>
      </w:r>
      <w:r>
        <w:rPr>
          <w:rFonts w:eastAsia="黑体" w:hAnsi="黑体"/>
          <w:b/>
          <w:sz w:val="32"/>
          <w:szCs w:val="32"/>
        </w:rPr>
        <w:t>适用于邀请招标</w:t>
      </w:r>
      <w:r>
        <w:rPr>
          <w:rFonts w:eastAsia="黑体"/>
          <w:b/>
          <w:sz w:val="32"/>
          <w:szCs w:val="32"/>
        </w:rPr>
        <w:t>)</w:t>
      </w:r>
    </w:p>
    <w:p w14:paraId="1449B80C" w14:textId="77777777" w:rsidR="00CB1FCE" w:rsidRDefault="00CB1FCE">
      <w:pPr>
        <w:jc w:val="center"/>
      </w:pPr>
      <w:r>
        <w:rPr>
          <w:rFonts w:hint="eastAsia"/>
        </w:rPr>
        <w:t>(</w:t>
      </w:r>
      <w:r>
        <w:rPr>
          <w:rFonts w:hint="eastAsia"/>
        </w:rPr>
        <w:t>项目名称</w:t>
      </w:r>
      <w:r>
        <w:rPr>
          <w:rFonts w:hint="eastAsia"/>
        </w:rPr>
        <w:t>)</w:t>
      </w:r>
      <w:r>
        <w:rPr>
          <w:rFonts w:hint="eastAsia"/>
          <w:u w:val="single"/>
        </w:rPr>
        <w:t xml:space="preserve">　　　　　　　　　</w:t>
      </w:r>
      <w:r>
        <w:rPr>
          <w:rFonts w:hint="eastAsia"/>
        </w:rPr>
        <w:t>(</w:t>
      </w:r>
      <w:r>
        <w:rPr>
          <w:rFonts w:hint="eastAsia"/>
        </w:rPr>
        <w:t>标段名称</w:t>
      </w:r>
      <w:r>
        <w:rPr>
          <w:rFonts w:hint="eastAsia"/>
        </w:rPr>
        <w:t>)</w:t>
      </w:r>
      <w:r>
        <w:rPr>
          <w:rFonts w:hint="eastAsia"/>
        </w:rPr>
        <w:t>投标邀请书</w:t>
      </w:r>
    </w:p>
    <w:p w14:paraId="6B26671E" w14:textId="77777777" w:rsidR="00CB1FCE" w:rsidRDefault="00CB1FCE"/>
    <w:p w14:paraId="3B4EE408" w14:textId="77777777" w:rsidR="00CB1FCE" w:rsidRDefault="00CB1FCE">
      <w:r>
        <w:rPr>
          <w:rFonts w:hint="eastAsia"/>
          <w:u w:val="single"/>
        </w:rPr>
        <w:t xml:space="preserve">　　　　　　　　　　</w:t>
      </w:r>
      <w:r>
        <w:rPr>
          <w:rFonts w:hint="eastAsia"/>
        </w:rPr>
        <w:t>(</w:t>
      </w:r>
      <w:r>
        <w:rPr>
          <w:rFonts w:hint="eastAsia"/>
        </w:rPr>
        <w:t>被邀请单位名称</w:t>
      </w:r>
      <w:r>
        <w:rPr>
          <w:rFonts w:hint="eastAsia"/>
        </w:rPr>
        <w:t>)</w:t>
      </w:r>
      <w:r>
        <w:rPr>
          <w:rFonts w:hint="eastAsia"/>
        </w:rPr>
        <w:t>：</w:t>
      </w:r>
    </w:p>
    <w:p w14:paraId="5C8EE3BE" w14:textId="77777777" w:rsidR="00CB1FCE" w:rsidRDefault="00CB1FCE">
      <w:pPr>
        <w:rPr>
          <w:b/>
        </w:rPr>
      </w:pPr>
      <w:bookmarkStart w:id="52" w:name="第01章投标邀请书01"/>
      <w:bookmarkEnd w:id="52"/>
      <w:r>
        <w:rPr>
          <w:rFonts w:hint="eastAsia"/>
          <w:b/>
        </w:rPr>
        <w:t>1</w:t>
      </w:r>
      <w:r>
        <w:rPr>
          <w:rFonts w:hint="eastAsia"/>
          <w:b/>
        </w:rPr>
        <w:t xml:space="preserve">　招标条件</w:t>
      </w:r>
    </w:p>
    <w:p w14:paraId="70C3CBE2" w14:textId="77777777" w:rsidR="00CB1FCE" w:rsidRDefault="00CB1FCE">
      <w:r>
        <w:rPr>
          <w:rFonts w:hint="eastAsia"/>
        </w:rPr>
        <w:t xml:space="preserve">　　本招标项目</w:t>
      </w:r>
      <w:r>
        <w:rPr>
          <w:rFonts w:hint="eastAsia"/>
          <w:u w:val="single"/>
        </w:rPr>
        <w:t xml:space="preserve">　　　　　　</w:t>
      </w:r>
      <w:r>
        <w:rPr>
          <w:rFonts w:hint="eastAsia"/>
        </w:rPr>
        <w:t>(</w:t>
      </w:r>
      <w:r>
        <w:rPr>
          <w:rFonts w:hint="eastAsia"/>
        </w:rPr>
        <w:t>项目名称</w:t>
      </w:r>
      <w:r>
        <w:rPr>
          <w:rFonts w:hint="eastAsia"/>
        </w:rPr>
        <w:t>)</w:t>
      </w:r>
      <w:r>
        <w:rPr>
          <w:rFonts w:hint="eastAsia"/>
        </w:rPr>
        <w:t>已由</w:t>
      </w:r>
      <w:r>
        <w:rPr>
          <w:rFonts w:hint="eastAsia"/>
          <w:u w:val="single"/>
        </w:rPr>
        <w:t xml:space="preserve">　　　　　　</w:t>
      </w:r>
      <w:r>
        <w:rPr>
          <w:rFonts w:hint="eastAsia"/>
        </w:rPr>
        <w:t>(</w:t>
      </w:r>
      <w:r>
        <w:rPr>
          <w:rFonts w:hint="eastAsia"/>
        </w:rPr>
        <w:t>项目审批机关名称</w:t>
      </w:r>
      <w:r>
        <w:rPr>
          <w:rFonts w:hint="eastAsia"/>
        </w:rPr>
        <w:t>)</w:t>
      </w:r>
      <w:r>
        <w:rPr>
          <w:rFonts w:hint="eastAsia"/>
        </w:rPr>
        <w:t>以</w:t>
      </w:r>
      <w:r>
        <w:rPr>
          <w:rFonts w:hint="eastAsia"/>
          <w:u w:val="single"/>
        </w:rPr>
        <w:t xml:space="preserve">　　　　</w:t>
      </w:r>
      <w:r>
        <w:rPr>
          <w:rFonts w:hint="eastAsia"/>
        </w:rPr>
        <w:t>(</w:t>
      </w:r>
      <w:r>
        <w:rPr>
          <w:rFonts w:hint="eastAsia"/>
        </w:rPr>
        <w:t>批文名称及编号</w:t>
      </w:r>
      <w:r>
        <w:rPr>
          <w:rFonts w:hint="eastAsia"/>
        </w:rPr>
        <w:t>)</w:t>
      </w:r>
      <w:r>
        <w:rPr>
          <w:rFonts w:hint="eastAsia"/>
        </w:rPr>
        <w:t>批准建设，建设资金来自</w:t>
      </w:r>
      <w:r>
        <w:rPr>
          <w:rFonts w:hint="eastAsia"/>
          <w:u w:val="single"/>
        </w:rPr>
        <w:t xml:space="preserve">　　　　　　</w:t>
      </w:r>
      <w:r>
        <w:rPr>
          <w:rFonts w:hint="eastAsia"/>
        </w:rPr>
        <w:t>(</w:t>
      </w:r>
      <w:r>
        <w:rPr>
          <w:rFonts w:hint="eastAsia"/>
        </w:rPr>
        <w:t>资金来源</w:t>
      </w:r>
      <w:r>
        <w:rPr>
          <w:rFonts w:hint="eastAsia"/>
        </w:rPr>
        <w:t>)</w:t>
      </w:r>
      <w:r>
        <w:rPr>
          <w:rFonts w:hint="eastAsia"/>
        </w:rPr>
        <w:t>，出资比例为</w:t>
      </w:r>
      <w:r>
        <w:rPr>
          <w:rFonts w:hint="eastAsia"/>
          <w:u w:val="single"/>
        </w:rPr>
        <w:t xml:space="preserve">　　　　　　</w:t>
      </w:r>
      <w:r>
        <w:rPr>
          <w:rFonts w:hint="eastAsia"/>
        </w:rPr>
        <w:t>，项目法人为</w:t>
      </w:r>
      <w:r>
        <w:rPr>
          <w:rFonts w:hint="eastAsia"/>
          <w:u w:val="single"/>
        </w:rPr>
        <w:t xml:space="preserve">　　　　　　　　</w:t>
      </w:r>
      <w:r>
        <w:rPr>
          <w:rFonts w:hint="eastAsia"/>
        </w:rPr>
        <w:t>，项目代建机构为</w:t>
      </w:r>
      <w:r>
        <w:rPr>
          <w:rFonts w:hint="eastAsia"/>
          <w:u w:val="single"/>
        </w:rPr>
        <w:t xml:space="preserve">　　　　　　　</w:t>
      </w:r>
      <w:r>
        <w:rPr>
          <w:rFonts w:hint="eastAsia"/>
        </w:rPr>
        <w:t>，招标人为</w:t>
      </w:r>
      <w:r>
        <w:rPr>
          <w:rFonts w:hint="eastAsia"/>
          <w:u w:val="single"/>
        </w:rPr>
        <w:t xml:space="preserve">　　　　　　</w:t>
      </w:r>
      <w:r>
        <w:rPr>
          <w:rFonts w:hint="eastAsia"/>
        </w:rPr>
        <w:t>，招标代理机构为</w:t>
      </w:r>
      <w:r>
        <w:rPr>
          <w:rFonts w:hint="eastAsia"/>
          <w:u w:val="single"/>
        </w:rPr>
        <w:t xml:space="preserve">　　　　　　　</w:t>
      </w:r>
      <w:r>
        <w:rPr>
          <w:rFonts w:hint="eastAsia"/>
        </w:rPr>
        <w:t>。项目已具备招标条件，现邀请你单位参加本项目施工投标。</w:t>
      </w:r>
    </w:p>
    <w:p w14:paraId="22719178" w14:textId="77777777" w:rsidR="00CB1FCE" w:rsidRDefault="00CB1FCE">
      <w:pPr>
        <w:rPr>
          <w:b/>
        </w:rPr>
      </w:pPr>
      <w:bookmarkStart w:id="53" w:name="第01章投标邀请书02"/>
      <w:bookmarkEnd w:id="53"/>
      <w:r>
        <w:rPr>
          <w:rFonts w:hint="eastAsia"/>
          <w:b/>
        </w:rPr>
        <w:t>2</w:t>
      </w:r>
      <w:r>
        <w:rPr>
          <w:rFonts w:hint="eastAsia"/>
          <w:b/>
        </w:rPr>
        <w:t xml:space="preserve">　项目概况与招标范围</w:t>
      </w:r>
    </w:p>
    <w:p w14:paraId="79E65F83" w14:textId="77777777" w:rsidR="00CB1FCE" w:rsidRDefault="00CB1FCE">
      <w:r>
        <w:rPr>
          <w:rFonts w:hint="eastAsia"/>
        </w:rPr>
        <w:t xml:space="preserve">　　</w:t>
      </w:r>
      <w:r>
        <w:rPr>
          <w:rFonts w:hint="eastAsia"/>
          <w:u w:val="single"/>
        </w:rPr>
        <w:t xml:space="preserve">　　　　　　　　　</w:t>
      </w:r>
      <w:r>
        <w:rPr>
          <w:rFonts w:hint="eastAsia"/>
        </w:rPr>
        <w:t>(</w:t>
      </w:r>
      <w:r>
        <w:rPr>
          <w:rFonts w:hint="eastAsia"/>
        </w:rPr>
        <w:t>说明本次招标项目的建设地点、规模、计划工期、招标范围、标段划分以及相应计划工期等</w:t>
      </w:r>
      <w:r>
        <w:rPr>
          <w:rFonts w:hint="eastAsia"/>
        </w:rPr>
        <w:t>)</w:t>
      </w:r>
      <w:r>
        <w:rPr>
          <w:rFonts w:hint="eastAsia"/>
        </w:rPr>
        <w:t>。</w:t>
      </w:r>
    </w:p>
    <w:p w14:paraId="15EB2A44" w14:textId="77777777" w:rsidR="00CB1FCE" w:rsidRDefault="00CB1FCE">
      <w:pPr>
        <w:rPr>
          <w:b/>
        </w:rPr>
      </w:pPr>
      <w:bookmarkStart w:id="54" w:name="第01章投标邀请书03"/>
      <w:bookmarkEnd w:id="54"/>
      <w:r>
        <w:rPr>
          <w:rFonts w:hint="eastAsia"/>
          <w:b/>
        </w:rPr>
        <w:t>3</w:t>
      </w:r>
      <w:r>
        <w:rPr>
          <w:rFonts w:hint="eastAsia"/>
          <w:b/>
        </w:rPr>
        <w:t xml:space="preserve">　投标人资格要求</w:t>
      </w:r>
    </w:p>
    <w:p w14:paraId="79C127F9" w14:textId="77777777" w:rsidR="00CB1FCE" w:rsidRDefault="00CB1FCE">
      <w:r>
        <w:rPr>
          <w:rFonts w:hint="eastAsia"/>
        </w:rPr>
        <w:t xml:space="preserve">　　</w:t>
      </w:r>
      <w:r>
        <w:rPr>
          <w:rFonts w:hint="eastAsia"/>
        </w:rPr>
        <w:t>3.1</w:t>
      </w:r>
      <w:r>
        <w:rPr>
          <w:rFonts w:hint="eastAsia"/>
        </w:rPr>
        <w:t xml:space="preserve">　本次招标要求投标人具备</w:t>
      </w:r>
      <w:r>
        <w:rPr>
          <w:rFonts w:hint="eastAsia"/>
          <w:u w:val="single"/>
        </w:rPr>
        <w:t xml:space="preserve">　　　　</w:t>
      </w:r>
      <w:r>
        <w:rPr>
          <w:rFonts w:hint="eastAsia"/>
        </w:rPr>
        <w:t>资质、</w:t>
      </w:r>
      <w:r>
        <w:rPr>
          <w:rFonts w:hint="eastAsia"/>
          <w:u w:val="single"/>
        </w:rPr>
        <w:t xml:space="preserve">　　　　　</w:t>
      </w:r>
      <w:r>
        <w:rPr>
          <w:rFonts w:hint="eastAsia"/>
        </w:rPr>
        <w:t>业绩，在人员、设备、资金等方面具有承担本标段施工的能力。</w:t>
      </w:r>
    </w:p>
    <w:p w14:paraId="02278148" w14:textId="77777777" w:rsidR="00CB1FCE" w:rsidRDefault="00CB1FCE">
      <w:r>
        <w:rPr>
          <w:rFonts w:hint="eastAsia"/>
        </w:rPr>
        <w:t xml:space="preserve">　　</w:t>
      </w:r>
      <w:r>
        <w:rPr>
          <w:rFonts w:hint="eastAsia"/>
        </w:rPr>
        <w:t>3.2</w:t>
      </w:r>
      <w:r>
        <w:rPr>
          <w:rFonts w:hint="eastAsia"/>
        </w:rPr>
        <w:t xml:space="preserve">　被邀请单位</w:t>
      </w:r>
      <w:r>
        <w:rPr>
          <w:rFonts w:hint="eastAsia"/>
          <w:u w:val="single"/>
        </w:rPr>
        <w:t xml:space="preserve">　　　　　　</w:t>
      </w:r>
      <w:r>
        <w:rPr>
          <w:rFonts w:hint="eastAsia"/>
        </w:rPr>
        <w:t>(</w:t>
      </w:r>
      <w:r>
        <w:rPr>
          <w:rFonts w:hint="eastAsia"/>
        </w:rPr>
        <w:t>可以／不可以</w:t>
      </w:r>
      <w:r>
        <w:rPr>
          <w:rFonts w:hint="eastAsia"/>
        </w:rPr>
        <w:t>)</w:t>
      </w:r>
      <w:r>
        <w:rPr>
          <w:rFonts w:hint="eastAsia"/>
        </w:rPr>
        <w:t>组成联合体投标。组成联合体的，应满足以下要求：</w:t>
      </w:r>
      <w:r>
        <w:rPr>
          <w:rFonts w:hint="eastAsia"/>
          <w:u w:val="single"/>
        </w:rPr>
        <w:t xml:space="preserve">　　　　　　　　　</w:t>
      </w:r>
      <w:r>
        <w:rPr>
          <w:rFonts w:hint="eastAsia"/>
        </w:rPr>
        <w:t>。</w:t>
      </w:r>
    </w:p>
    <w:p w14:paraId="40976A84" w14:textId="77777777" w:rsidR="00CB1FCE" w:rsidRDefault="00CB1FCE">
      <w:pPr>
        <w:rPr>
          <w:b/>
        </w:rPr>
      </w:pPr>
      <w:bookmarkStart w:id="55" w:name="第01章投标邀请书04"/>
      <w:bookmarkEnd w:id="55"/>
      <w:r>
        <w:rPr>
          <w:rFonts w:hint="eastAsia"/>
          <w:b/>
        </w:rPr>
        <w:t>4</w:t>
      </w:r>
      <w:r>
        <w:rPr>
          <w:rFonts w:hint="eastAsia"/>
          <w:b/>
        </w:rPr>
        <w:t xml:space="preserve">　招标文件的获取</w:t>
      </w:r>
    </w:p>
    <w:p w14:paraId="0BDE2F1D" w14:textId="77777777" w:rsidR="00CB1FCE" w:rsidRDefault="00CB1FCE">
      <w:r>
        <w:rPr>
          <w:rFonts w:hint="eastAsia"/>
        </w:rPr>
        <w:t xml:space="preserve">　　</w:t>
      </w:r>
      <w:r>
        <w:rPr>
          <w:rFonts w:hint="eastAsia"/>
        </w:rPr>
        <w:t>4.1</w:t>
      </w:r>
      <w:r>
        <w:rPr>
          <w:rFonts w:hint="eastAsia"/>
        </w:rPr>
        <w:t xml:space="preserve">　请派代表于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rPr>
        <w:t>(</w:t>
      </w:r>
      <w:r>
        <w:rPr>
          <w:rFonts w:hint="eastAsia"/>
        </w:rPr>
        <w:t>法定公休日、法定节假日除外</w:t>
      </w:r>
      <w:r>
        <w:rPr>
          <w:rFonts w:hint="eastAsia"/>
        </w:rPr>
        <w:t>)</w:t>
      </w:r>
      <w:r>
        <w:rPr>
          <w:rFonts w:hint="eastAsia"/>
        </w:rPr>
        <w:t>，每天上午</w:t>
      </w:r>
      <w:r>
        <w:rPr>
          <w:rFonts w:hint="eastAsia"/>
          <w:u w:val="single"/>
        </w:rPr>
        <w:t xml:space="preserve">　　</w:t>
      </w:r>
      <w:r>
        <w:rPr>
          <w:rFonts w:hint="eastAsia"/>
        </w:rPr>
        <w:t>时至</w:t>
      </w:r>
      <w:r>
        <w:rPr>
          <w:rFonts w:hint="eastAsia"/>
          <w:u w:val="single"/>
        </w:rPr>
        <w:t xml:space="preserve">　　</w:t>
      </w:r>
      <w:r>
        <w:rPr>
          <w:rFonts w:hint="eastAsia"/>
        </w:rPr>
        <w:t>时，下午</w:t>
      </w:r>
      <w:r>
        <w:rPr>
          <w:rFonts w:hint="eastAsia"/>
          <w:u w:val="single"/>
        </w:rPr>
        <w:t xml:space="preserve">　　</w:t>
      </w:r>
      <w:r>
        <w:rPr>
          <w:rFonts w:hint="eastAsia"/>
        </w:rPr>
        <w:t>时至</w:t>
      </w:r>
      <w:r>
        <w:rPr>
          <w:rFonts w:hint="eastAsia"/>
          <w:u w:val="single"/>
        </w:rPr>
        <w:t xml:space="preserve">　　</w:t>
      </w:r>
      <w:r>
        <w:rPr>
          <w:rFonts w:hint="eastAsia"/>
        </w:rPr>
        <w:t>时</w:t>
      </w:r>
      <w:r>
        <w:rPr>
          <w:rFonts w:hint="eastAsia"/>
        </w:rPr>
        <w:t>(</w:t>
      </w:r>
      <w:r>
        <w:rPr>
          <w:rFonts w:hint="eastAsia"/>
        </w:rPr>
        <w:t>北京时间，下同</w:t>
      </w:r>
      <w:r>
        <w:rPr>
          <w:rFonts w:hint="eastAsia"/>
        </w:rPr>
        <w:t>)</w:t>
      </w:r>
      <w:r>
        <w:rPr>
          <w:rFonts w:hint="eastAsia"/>
        </w:rPr>
        <w:t>，在</w:t>
      </w:r>
      <w:r>
        <w:rPr>
          <w:rFonts w:hint="eastAsia"/>
          <w:u w:val="single"/>
        </w:rPr>
        <w:t xml:space="preserve">　　　　</w:t>
      </w:r>
      <w:r>
        <w:rPr>
          <w:rFonts w:hint="eastAsia"/>
        </w:rPr>
        <w:t>(</w:t>
      </w:r>
      <w:r>
        <w:rPr>
          <w:rFonts w:hint="eastAsia"/>
        </w:rPr>
        <w:t>详细地址</w:t>
      </w:r>
      <w:r>
        <w:rPr>
          <w:rFonts w:hint="eastAsia"/>
        </w:rPr>
        <w:t>)</w:t>
      </w:r>
      <w:r>
        <w:rPr>
          <w:rFonts w:hint="eastAsia"/>
        </w:rPr>
        <w:t>持单位介绍信和本投标邀请书购买招标文件。</w:t>
      </w:r>
    </w:p>
    <w:p w14:paraId="65C217E4" w14:textId="77777777" w:rsidR="00CB1FCE" w:rsidRDefault="00CB1FCE">
      <w:r>
        <w:rPr>
          <w:rFonts w:hint="eastAsia"/>
        </w:rPr>
        <w:t xml:space="preserve">　　</w:t>
      </w:r>
      <w:r>
        <w:rPr>
          <w:rFonts w:hint="eastAsia"/>
        </w:rPr>
        <w:t>4.2</w:t>
      </w:r>
      <w:r>
        <w:rPr>
          <w:rFonts w:hint="eastAsia"/>
        </w:rPr>
        <w:t xml:space="preserve">　招标文件每套售价</w:t>
      </w:r>
      <w:r>
        <w:rPr>
          <w:rFonts w:hint="eastAsia"/>
          <w:u w:val="single"/>
        </w:rPr>
        <w:t xml:space="preserve">　　</w:t>
      </w:r>
      <w:r>
        <w:rPr>
          <w:rFonts w:hint="eastAsia"/>
        </w:rPr>
        <w:t>元，售后不退。图纸押金</w:t>
      </w:r>
      <w:r>
        <w:rPr>
          <w:rFonts w:hint="eastAsia"/>
          <w:u w:val="single"/>
        </w:rPr>
        <w:t xml:space="preserve">　　</w:t>
      </w:r>
      <w:r>
        <w:rPr>
          <w:rFonts w:hint="eastAsia"/>
        </w:rPr>
        <w:t>元，在退还图纸时一并退还</w:t>
      </w:r>
      <w:r>
        <w:rPr>
          <w:rFonts w:hint="eastAsia"/>
        </w:rPr>
        <w:t>(</w:t>
      </w:r>
      <w:r>
        <w:rPr>
          <w:rFonts w:hint="eastAsia"/>
        </w:rPr>
        <w:t>不计利息</w:t>
      </w:r>
      <w:r>
        <w:rPr>
          <w:rFonts w:hint="eastAsia"/>
        </w:rPr>
        <w:t>)</w:t>
      </w:r>
      <w:r>
        <w:rPr>
          <w:rFonts w:hint="eastAsia"/>
        </w:rPr>
        <w:t>。</w:t>
      </w:r>
    </w:p>
    <w:p w14:paraId="621B740C" w14:textId="77777777" w:rsidR="00CB1FCE" w:rsidRDefault="00CB1FCE">
      <w:pPr>
        <w:rPr>
          <w:b/>
        </w:rPr>
      </w:pPr>
      <w:bookmarkStart w:id="56" w:name="第01章投标邀请书05"/>
      <w:bookmarkEnd w:id="56"/>
      <w:r>
        <w:rPr>
          <w:rFonts w:hint="eastAsia"/>
          <w:b/>
        </w:rPr>
        <w:t>5</w:t>
      </w:r>
      <w:r>
        <w:rPr>
          <w:rFonts w:hint="eastAsia"/>
          <w:b/>
        </w:rPr>
        <w:t xml:space="preserve">　投标文件的递交</w:t>
      </w:r>
    </w:p>
    <w:p w14:paraId="523FD19E" w14:textId="77777777" w:rsidR="00CB1FCE" w:rsidRDefault="00CB1FCE">
      <w:r>
        <w:rPr>
          <w:rFonts w:hint="eastAsia"/>
        </w:rPr>
        <w:t xml:space="preserve">　　</w:t>
      </w:r>
      <w:r>
        <w:rPr>
          <w:rFonts w:hint="eastAsia"/>
        </w:rPr>
        <w:t>5.1</w:t>
      </w:r>
      <w:r>
        <w:rPr>
          <w:rFonts w:hint="eastAsia"/>
        </w:rPr>
        <w:t xml:space="preserve">　投标文件递交的截止时间</w:t>
      </w:r>
      <w:r>
        <w:rPr>
          <w:rFonts w:hint="eastAsia"/>
        </w:rPr>
        <w:t>(</w:t>
      </w:r>
      <w:r>
        <w:rPr>
          <w:rFonts w:hint="eastAsia"/>
        </w:rPr>
        <w:t>投标截止时间，下同</w:t>
      </w:r>
      <w:r>
        <w:rPr>
          <w:rFonts w:hint="eastAsia"/>
        </w:rPr>
        <w:t>)</w:t>
      </w:r>
      <w:r>
        <w:rPr>
          <w:rFonts w:hint="eastAsia"/>
        </w:rPr>
        <w:t>为</w:t>
      </w:r>
      <w:r>
        <w:rPr>
          <w:rFonts w:hint="eastAsia"/>
          <w:u w:val="single"/>
        </w:rPr>
        <w:t xml:space="preserve">　　　　　</w:t>
      </w:r>
      <w:r>
        <w:rPr>
          <w:rFonts w:hint="eastAsia"/>
        </w:rPr>
        <w:t>(</w:t>
      </w:r>
      <w:r>
        <w:rPr>
          <w:rFonts w:hint="eastAsia"/>
        </w:rPr>
        <w:t>具体时间</w:t>
      </w:r>
      <w:r>
        <w:rPr>
          <w:rFonts w:hint="eastAsia"/>
        </w:rPr>
        <w:t>)</w:t>
      </w:r>
      <w:r>
        <w:rPr>
          <w:rFonts w:hint="eastAsia"/>
        </w:rPr>
        <w:t>，地点为</w:t>
      </w:r>
      <w:r>
        <w:rPr>
          <w:rFonts w:hint="eastAsia"/>
          <w:u w:val="single"/>
        </w:rPr>
        <w:t xml:space="preserve">　　　　</w:t>
      </w:r>
      <w:r>
        <w:rPr>
          <w:rFonts w:hint="eastAsia"/>
        </w:rPr>
        <w:t>(</w:t>
      </w:r>
      <w:r>
        <w:rPr>
          <w:rFonts w:hint="eastAsia"/>
        </w:rPr>
        <w:t>详细地址</w:t>
      </w:r>
      <w:r>
        <w:rPr>
          <w:rFonts w:hint="eastAsia"/>
        </w:rPr>
        <w:t>)</w:t>
      </w:r>
      <w:r>
        <w:rPr>
          <w:rFonts w:hint="eastAsia"/>
        </w:rPr>
        <w:t>。</w:t>
      </w:r>
    </w:p>
    <w:p w14:paraId="75596B65" w14:textId="77777777" w:rsidR="00CB1FCE" w:rsidRDefault="00CB1FCE">
      <w:r>
        <w:rPr>
          <w:rFonts w:hint="eastAsia"/>
        </w:rPr>
        <w:t xml:space="preserve">　　</w:t>
      </w:r>
      <w:r>
        <w:rPr>
          <w:rFonts w:hint="eastAsia"/>
        </w:rPr>
        <w:t>5.2</w:t>
      </w:r>
      <w:r>
        <w:rPr>
          <w:rFonts w:hint="eastAsia"/>
        </w:rPr>
        <w:t xml:space="preserve">　逾期送达的或者未送达指定地点的投标文件，招标人不予受理。</w:t>
      </w:r>
    </w:p>
    <w:p w14:paraId="0279E919" w14:textId="77777777" w:rsidR="00CB1FCE" w:rsidRDefault="00CB1FCE">
      <w:pPr>
        <w:rPr>
          <w:b/>
        </w:rPr>
      </w:pPr>
      <w:bookmarkStart w:id="57" w:name="第01章投标邀请书06"/>
      <w:bookmarkEnd w:id="57"/>
      <w:r>
        <w:rPr>
          <w:rFonts w:hint="eastAsia"/>
          <w:b/>
        </w:rPr>
        <w:t>6</w:t>
      </w:r>
      <w:r>
        <w:rPr>
          <w:rFonts w:hint="eastAsia"/>
          <w:b/>
        </w:rPr>
        <w:t xml:space="preserve">　踏勘现场和投标预备会</w:t>
      </w:r>
    </w:p>
    <w:p w14:paraId="19F00AAC" w14:textId="77777777" w:rsidR="00CB1FCE" w:rsidRDefault="00CB1FCE">
      <w:r>
        <w:rPr>
          <w:rFonts w:hint="eastAsia"/>
        </w:rPr>
        <w:t xml:space="preserve">　　招标人定于</w:t>
      </w:r>
      <w:r>
        <w:rPr>
          <w:rFonts w:hint="eastAsia"/>
          <w:u w:val="single"/>
        </w:rPr>
        <w:t xml:space="preserve">　　　　</w:t>
      </w:r>
      <w:r>
        <w:rPr>
          <w:rFonts w:hint="eastAsia"/>
        </w:rPr>
        <w:t>(</w:t>
      </w:r>
      <w:r>
        <w:rPr>
          <w:rFonts w:hint="eastAsia"/>
        </w:rPr>
        <w:t>具体时间</w:t>
      </w:r>
      <w:r>
        <w:rPr>
          <w:rFonts w:hint="eastAsia"/>
        </w:rPr>
        <w:t>)</w:t>
      </w:r>
      <w:r>
        <w:rPr>
          <w:rFonts w:hint="eastAsia"/>
        </w:rPr>
        <w:t>在</w:t>
      </w:r>
      <w:r>
        <w:rPr>
          <w:rFonts w:hint="eastAsia"/>
          <w:u w:val="single"/>
        </w:rPr>
        <w:t xml:space="preserve">　　　　　</w:t>
      </w:r>
      <w:r>
        <w:rPr>
          <w:rFonts w:hint="eastAsia"/>
        </w:rPr>
        <w:t>(</w:t>
      </w:r>
      <w:r>
        <w:rPr>
          <w:rFonts w:hint="eastAsia"/>
        </w:rPr>
        <w:t>踏勘现场集合地点</w:t>
      </w:r>
      <w:r>
        <w:rPr>
          <w:rFonts w:hint="eastAsia"/>
        </w:rPr>
        <w:t>)</w:t>
      </w:r>
      <w:r>
        <w:rPr>
          <w:rFonts w:hint="eastAsia"/>
        </w:rPr>
        <w:t>组织踏勘现场，在</w:t>
      </w:r>
      <w:r>
        <w:rPr>
          <w:rFonts w:hint="eastAsia"/>
          <w:u w:val="single"/>
        </w:rPr>
        <w:t xml:space="preserve">　　　　</w:t>
      </w:r>
      <w:r>
        <w:rPr>
          <w:rFonts w:hint="eastAsia"/>
        </w:rPr>
        <w:t>(</w:t>
      </w:r>
      <w:r>
        <w:rPr>
          <w:rFonts w:hint="eastAsia"/>
        </w:rPr>
        <w:t>具体时间</w:t>
      </w:r>
      <w:r>
        <w:rPr>
          <w:rFonts w:hint="eastAsia"/>
        </w:rPr>
        <w:t>)</w:t>
      </w:r>
      <w:r>
        <w:rPr>
          <w:rFonts w:hint="eastAsia"/>
          <w:u w:val="single"/>
        </w:rPr>
        <w:t xml:space="preserve">　　　　　　</w:t>
      </w:r>
      <w:r>
        <w:rPr>
          <w:rFonts w:hint="eastAsia"/>
        </w:rPr>
        <w:t>(</w:t>
      </w:r>
      <w:r>
        <w:rPr>
          <w:rFonts w:hint="eastAsia"/>
        </w:rPr>
        <w:t>投标预备会地点</w:t>
      </w:r>
      <w:r>
        <w:rPr>
          <w:rFonts w:hint="eastAsia"/>
        </w:rPr>
        <w:t>)</w:t>
      </w:r>
      <w:r>
        <w:rPr>
          <w:rFonts w:hint="eastAsia"/>
        </w:rPr>
        <w:t>召开投标预备会，投标人可自愿参加，交通工具</w:t>
      </w:r>
      <w:r>
        <w:rPr>
          <w:rFonts w:hint="eastAsia"/>
          <w:u w:val="single"/>
        </w:rPr>
        <w:t xml:space="preserve">　　　　</w:t>
      </w:r>
      <w:r>
        <w:rPr>
          <w:rFonts w:hint="eastAsia"/>
        </w:rPr>
        <w:t>(</w:t>
      </w:r>
      <w:r>
        <w:rPr>
          <w:rFonts w:hint="eastAsia"/>
        </w:rPr>
        <w:t>自备／招标人提供</w:t>
      </w:r>
      <w:r>
        <w:rPr>
          <w:rFonts w:hint="eastAsia"/>
        </w:rPr>
        <w:t>)</w:t>
      </w:r>
      <w:r>
        <w:rPr>
          <w:rFonts w:hint="eastAsia"/>
        </w:rPr>
        <w:t>，食宿自理。</w:t>
      </w:r>
    </w:p>
    <w:p w14:paraId="28D630DF" w14:textId="77777777" w:rsidR="00CB1FCE" w:rsidRDefault="00CB1FCE">
      <w:pPr>
        <w:rPr>
          <w:b/>
        </w:rPr>
      </w:pPr>
      <w:bookmarkStart w:id="58" w:name="第01章投标邀请书07"/>
      <w:bookmarkEnd w:id="58"/>
      <w:r>
        <w:rPr>
          <w:rFonts w:hint="eastAsia"/>
          <w:b/>
        </w:rPr>
        <w:t>7</w:t>
      </w:r>
      <w:r>
        <w:rPr>
          <w:rFonts w:hint="eastAsia"/>
          <w:b/>
        </w:rPr>
        <w:t xml:space="preserve">　确认</w:t>
      </w:r>
    </w:p>
    <w:p w14:paraId="3C1D90F6" w14:textId="77777777" w:rsidR="00CB1FCE" w:rsidRDefault="00CB1FCE">
      <w:r>
        <w:rPr>
          <w:rFonts w:hint="eastAsia"/>
        </w:rPr>
        <w:t xml:space="preserve">　　你单位收到本邀请书后，请于</w:t>
      </w:r>
      <w:r>
        <w:rPr>
          <w:rFonts w:hint="eastAsia"/>
          <w:u w:val="single"/>
        </w:rPr>
        <w:t xml:space="preserve">　　　　</w:t>
      </w:r>
      <w:r>
        <w:rPr>
          <w:rFonts w:hint="eastAsia"/>
        </w:rPr>
        <w:t>(</w:t>
      </w:r>
      <w:r>
        <w:rPr>
          <w:rFonts w:hint="eastAsia"/>
        </w:rPr>
        <w:t>具体时间</w:t>
      </w:r>
      <w:r>
        <w:rPr>
          <w:rFonts w:hint="eastAsia"/>
        </w:rPr>
        <w:t>)</w:t>
      </w:r>
      <w:r>
        <w:rPr>
          <w:rFonts w:hint="eastAsia"/>
        </w:rPr>
        <w:t>前以传真或快递方式予以确认。</w:t>
      </w:r>
    </w:p>
    <w:p w14:paraId="554EFED0" w14:textId="77777777" w:rsidR="00CB1FCE" w:rsidRDefault="00CB1FCE">
      <w:pPr>
        <w:rPr>
          <w:b/>
        </w:rPr>
      </w:pPr>
      <w:bookmarkStart w:id="59" w:name="第01章投标邀请书08"/>
      <w:bookmarkEnd w:id="59"/>
      <w:r>
        <w:rPr>
          <w:rFonts w:hint="eastAsia"/>
          <w:b/>
        </w:rPr>
        <w:t>8</w:t>
      </w:r>
      <w:r>
        <w:rPr>
          <w:rFonts w:hint="eastAsia"/>
          <w:b/>
        </w:rPr>
        <w:t xml:space="preserve">　联系方式</w:t>
      </w:r>
    </w:p>
    <w:p w14:paraId="52925C69" w14:textId="77777777" w:rsidR="00CB1FCE" w:rsidRDefault="00CB1FCE">
      <w:r>
        <w:rPr>
          <w:rFonts w:hint="eastAsia"/>
        </w:rPr>
        <w:t>招标人：　　　　　　　　　　　招标代理机构：</w:t>
      </w:r>
    </w:p>
    <w:p w14:paraId="53F002BB" w14:textId="77777777" w:rsidR="00CB1FCE" w:rsidRDefault="00CB1FCE">
      <w:r>
        <w:rPr>
          <w:rFonts w:hint="eastAsia"/>
        </w:rPr>
        <w:t>地址：　　　　　　　　　　　　地址：</w:t>
      </w:r>
    </w:p>
    <w:p w14:paraId="39A5B0ED" w14:textId="77777777" w:rsidR="00CB1FCE" w:rsidRDefault="00CB1FCE">
      <w:r>
        <w:rPr>
          <w:rFonts w:hint="eastAsia"/>
        </w:rPr>
        <w:t>邮政编码：　　　　　　　　　　邮政编码：</w:t>
      </w:r>
    </w:p>
    <w:p w14:paraId="24814AA4" w14:textId="77777777" w:rsidR="00CB1FCE" w:rsidRDefault="00CB1FCE">
      <w:r>
        <w:rPr>
          <w:rFonts w:hint="eastAsia"/>
        </w:rPr>
        <w:t>联系人：　　　　　　　　　　　联系人：</w:t>
      </w:r>
    </w:p>
    <w:p w14:paraId="0F19478E" w14:textId="77777777" w:rsidR="00CB1FCE" w:rsidRDefault="00CB1FCE">
      <w:r>
        <w:rPr>
          <w:rFonts w:hint="eastAsia"/>
        </w:rPr>
        <w:t>电话：　　　　　　　　　　　　电话：</w:t>
      </w:r>
    </w:p>
    <w:p w14:paraId="57DABB1F" w14:textId="77777777" w:rsidR="00CB1FCE" w:rsidRDefault="00CB1FCE">
      <w:r>
        <w:rPr>
          <w:rFonts w:hint="eastAsia"/>
        </w:rPr>
        <w:t>传真：　　　　　　　　　　　　传真：</w:t>
      </w:r>
    </w:p>
    <w:p w14:paraId="7D49785D" w14:textId="77777777" w:rsidR="00CB1FCE" w:rsidRDefault="00CB1FCE">
      <w:r>
        <w:rPr>
          <w:rFonts w:hint="eastAsia"/>
        </w:rPr>
        <w:t>电子邮件：　　　　　　　　　　电子邮件：</w:t>
      </w:r>
    </w:p>
    <w:p w14:paraId="069B7B67" w14:textId="77777777" w:rsidR="00CB1FCE" w:rsidRDefault="00CB1FCE">
      <w:r>
        <w:rPr>
          <w:rFonts w:hint="eastAsia"/>
        </w:rPr>
        <w:t>网址：　　　　　　　　　　　　网址：</w:t>
      </w:r>
    </w:p>
    <w:p w14:paraId="15D9DC63" w14:textId="77777777" w:rsidR="00CB1FCE" w:rsidRDefault="00CB1FCE">
      <w:r>
        <w:rPr>
          <w:rFonts w:hint="eastAsia"/>
        </w:rPr>
        <w:t>开户银行：　　　　　　　　　　开户银行：</w:t>
      </w:r>
    </w:p>
    <w:p w14:paraId="61E87DC2" w14:textId="77777777" w:rsidR="00CB1FCE" w:rsidRDefault="00CB1FCE">
      <w:r>
        <w:rPr>
          <w:rFonts w:hint="eastAsia"/>
        </w:rPr>
        <w:t>账号：　　　　　　　　　　　　账号：</w:t>
      </w:r>
    </w:p>
    <w:p w14:paraId="2F2D535E" w14:textId="77777777" w:rsidR="00CB1FCE" w:rsidRDefault="00CB1FCE">
      <w:r>
        <w:rPr>
          <w:rFonts w:hint="eastAsia"/>
        </w:rPr>
        <w:lastRenderedPageBreak/>
        <w:t xml:space="preserve">　　　　　　　　　　　　　　　　　　　　　　　　　年　　月　　日</w:t>
      </w:r>
    </w:p>
    <w:p w14:paraId="78E41975" w14:textId="77777777" w:rsidR="00CB1FCE" w:rsidRDefault="00CB1FCE"/>
    <w:p w14:paraId="61B19550" w14:textId="77777777" w:rsidR="00CB1FCE" w:rsidRDefault="00CB1FCE">
      <w:bookmarkStart w:id="60" w:name="第01章投标邀请书资格预审通过通知书"/>
      <w:bookmarkEnd w:id="60"/>
    </w:p>
    <w:p w14:paraId="74BA08FB" w14:textId="77777777" w:rsidR="00CB1FCE" w:rsidRDefault="00CB1FCE"/>
    <w:p w14:paraId="1FF78D1B" w14:textId="77777777" w:rsidR="00CB1FCE" w:rsidRDefault="00CB1FCE">
      <w:r>
        <w:br w:type="page"/>
      </w:r>
    </w:p>
    <w:p w14:paraId="76ED0B77" w14:textId="77777777" w:rsidR="00CB1FCE" w:rsidRDefault="00CB1FCE">
      <w:pPr>
        <w:jc w:val="center"/>
        <w:rPr>
          <w:rFonts w:eastAsia="黑体"/>
          <w:sz w:val="32"/>
          <w:szCs w:val="32"/>
        </w:rPr>
      </w:pPr>
      <w:bookmarkStart w:id="61" w:name="第02章投标人须知"/>
      <w:bookmarkEnd w:id="61"/>
      <w:r>
        <w:rPr>
          <w:rFonts w:eastAsia="黑体" w:hAnsi="黑体"/>
          <w:sz w:val="32"/>
          <w:szCs w:val="32"/>
        </w:rPr>
        <w:lastRenderedPageBreak/>
        <w:t>第</w:t>
      </w:r>
      <w:r>
        <w:rPr>
          <w:rFonts w:eastAsia="黑体"/>
          <w:sz w:val="32"/>
          <w:szCs w:val="32"/>
        </w:rPr>
        <w:t>2</w:t>
      </w:r>
      <w:r>
        <w:rPr>
          <w:rFonts w:eastAsia="黑体" w:hAnsi="黑体"/>
          <w:sz w:val="32"/>
          <w:szCs w:val="32"/>
        </w:rPr>
        <w:t>章　投标人须知</w:t>
      </w:r>
    </w:p>
    <w:p w14:paraId="7EDDB915" w14:textId="77777777" w:rsidR="00CB1FCE" w:rsidRDefault="00CB1FCE">
      <w:pPr>
        <w:jc w:val="center"/>
        <w:rPr>
          <w:rFonts w:ascii="黑体" w:eastAsia="黑体" w:hAnsi="黑体"/>
          <w:b/>
        </w:rPr>
      </w:pPr>
      <w:bookmarkStart w:id="62" w:name="第02章投标人须知00"/>
      <w:bookmarkEnd w:id="62"/>
      <w:r>
        <w:rPr>
          <w:rFonts w:ascii="黑体" w:eastAsia="黑体" w:hAnsi="黑体" w:hint="eastAsia"/>
          <w:b/>
        </w:rPr>
        <w:t>投标人须知前附表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0"/>
        <w:gridCol w:w="2809"/>
        <w:gridCol w:w="5210"/>
      </w:tblGrid>
      <w:tr w:rsidR="00CB1FCE" w14:paraId="22D35EEF" w14:textId="77777777">
        <w:trPr>
          <w:cantSplit/>
          <w:tblHeader/>
        </w:trPr>
        <w:tc>
          <w:tcPr>
            <w:tcW w:w="993" w:type="dxa"/>
            <w:vAlign w:val="center"/>
          </w:tcPr>
          <w:p w14:paraId="1B12475A" w14:textId="77777777" w:rsidR="00CB1FCE" w:rsidRDefault="00CB1FCE">
            <w:pPr>
              <w:jc w:val="center"/>
            </w:pPr>
            <w:r>
              <w:rPr>
                <w:rFonts w:hint="eastAsia"/>
              </w:rPr>
              <w:t>条款号</w:t>
            </w:r>
          </w:p>
        </w:tc>
        <w:tc>
          <w:tcPr>
            <w:tcW w:w="2835" w:type="dxa"/>
            <w:vAlign w:val="center"/>
          </w:tcPr>
          <w:p w14:paraId="274810C1" w14:textId="77777777" w:rsidR="00CB1FCE" w:rsidRDefault="00CB1FCE">
            <w:pPr>
              <w:jc w:val="center"/>
            </w:pPr>
            <w:r>
              <w:rPr>
                <w:rFonts w:hint="eastAsia"/>
              </w:rPr>
              <w:t>条款名称</w:t>
            </w:r>
          </w:p>
        </w:tc>
        <w:tc>
          <w:tcPr>
            <w:tcW w:w="5244" w:type="dxa"/>
            <w:vAlign w:val="center"/>
          </w:tcPr>
          <w:p w14:paraId="12B7736A" w14:textId="77777777" w:rsidR="00CB1FCE" w:rsidRDefault="00CB1FCE">
            <w:pPr>
              <w:jc w:val="center"/>
            </w:pPr>
            <w:r>
              <w:rPr>
                <w:rFonts w:hint="eastAsia"/>
              </w:rPr>
              <w:t>编列内容</w:t>
            </w:r>
          </w:p>
        </w:tc>
      </w:tr>
      <w:tr w:rsidR="00CB1FCE" w14:paraId="03227C08" w14:textId="77777777">
        <w:tc>
          <w:tcPr>
            <w:tcW w:w="993" w:type="dxa"/>
          </w:tcPr>
          <w:p w14:paraId="21EDBDDC" w14:textId="77777777" w:rsidR="00CB1FCE" w:rsidRDefault="00CB1FCE">
            <w:pPr>
              <w:jc w:val="center"/>
            </w:pPr>
            <w:r>
              <w:rPr>
                <w:rFonts w:hint="eastAsia"/>
              </w:rPr>
              <w:t>1.1.2</w:t>
            </w:r>
          </w:p>
        </w:tc>
        <w:tc>
          <w:tcPr>
            <w:tcW w:w="2835" w:type="dxa"/>
          </w:tcPr>
          <w:p w14:paraId="38995BE4" w14:textId="77777777" w:rsidR="00CB1FCE" w:rsidRDefault="00CB1FCE">
            <w:r>
              <w:rPr>
                <w:rFonts w:hint="eastAsia"/>
              </w:rPr>
              <w:t>招标人</w:t>
            </w:r>
          </w:p>
        </w:tc>
        <w:tc>
          <w:tcPr>
            <w:tcW w:w="5244" w:type="dxa"/>
          </w:tcPr>
          <w:p w14:paraId="6E6711CB" w14:textId="77777777" w:rsidR="00CB1FCE" w:rsidRDefault="00CB1FCE"/>
        </w:tc>
      </w:tr>
      <w:tr w:rsidR="00CB1FCE" w14:paraId="0336FE4E" w14:textId="77777777">
        <w:tc>
          <w:tcPr>
            <w:tcW w:w="993" w:type="dxa"/>
          </w:tcPr>
          <w:p w14:paraId="5CFCE5F1" w14:textId="77777777" w:rsidR="00CB1FCE" w:rsidRDefault="00CB1FCE">
            <w:pPr>
              <w:jc w:val="center"/>
            </w:pPr>
            <w:r>
              <w:rPr>
                <w:rFonts w:hint="eastAsia"/>
              </w:rPr>
              <w:t>1.1.3</w:t>
            </w:r>
          </w:p>
        </w:tc>
        <w:tc>
          <w:tcPr>
            <w:tcW w:w="2835" w:type="dxa"/>
          </w:tcPr>
          <w:p w14:paraId="6D0E40BE" w14:textId="77777777" w:rsidR="00CB1FCE" w:rsidRDefault="00CB1FCE">
            <w:r>
              <w:rPr>
                <w:rFonts w:hint="eastAsia"/>
              </w:rPr>
              <w:t>招标代理机构</w:t>
            </w:r>
          </w:p>
        </w:tc>
        <w:tc>
          <w:tcPr>
            <w:tcW w:w="5244" w:type="dxa"/>
          </w:tcPr>
          <w:p w14:paraId="56D6A2F9" w14:textId="77777777" w:rsidR="00CB1FCE" w:rsidRDefault="00CB1FCE"/>
        </w:tc>
      </w:tr>
      <w:tr w:rsidR="00CB1FCE" w14:paraId="23A88F86" w14:textId="77777777">
        <w:tc>
          <w:tcPr>
            <w:tcW w:w="993" w:type="dxa"/>
          </w:tcPr>
          <w:p w14:paraId="6FC6B3A0" w14:textId="77777777" w:rsidR="00CB1FCE" w:rsidRDefault="00CB1FCE">
            <w:pPr>
              <w:jc w:val="center"/>
            </w:pPr>
            <w:r>
              <w:rPr>
                <w:rFonts w:hint="eastAsia"/>
              </w:rPr>
              <w:t>1.1.4</w:t>
            </w:r>
          </w:p>
        </w:tc>
        <w:tc>
          <w:tcPr>
            <w:tcW w:w="2835" w:type="dxa"/>
          </w:tcPr>
          <w:p w14:paraId="34E5F14C" w14:textId="77777777" w:rsidR="00CB1FCE" w:rsidRDefault="00CB1FCE">
            <w:r>
              <w:rPr>
                <w:rFonts w:hint="eastAsia"/>
              </w:rPr>
              <w:t>项目名称</w:t>
            </w:r>
          </w:p>
        </w:tc>
        <w:tc>
          <w:tcPr>
            <w:tcW w:w="5244" w:type="dxa"/>
          </w:tcPr>
          <w:p w14:paraId="7466B7DD" w14:textId="77777777" w:rsidR="00CB1FCE" w:rsidRDefault="00CB1FCE"/>
        </w:tc>
      </w:tr>
      <w:tr w:rsidR="00CB1FCE" w14:paraId="4DE3A527" w14:textId="77777777">
        <w:tc>
          <w:tcPr>
            <w:tcW w:w="993" w:type="dxa"/>
          </w:tcPr>
          <w:p w14:paraId="1496D36F" w14:textId="77777777" w:rsidR="00CB1FCE" w:rsidRDefault="00CB1FCE">
            <w:pPr>
              <w:jc w:val="center"/>
            </w:pPr>
            <w:r>
              <w:rPr>
                <w:rFonts w:hint="eastAsia"/>
              </w:rPr>
              <w:t>1.1.5</w:t>
            </w:r>
          </w:p>
        </w:tc>
        <w:tc>
          <w:tcPr>
            <w:tcW w:w="2835" w:type="dxa"/>
          </w:tcPr>
          <w:p w14:paraId="793A154C" w14:textId="77777777" w:rsidR="00CB1FCE" w:rsidRDefault="00CB1FCE">
            <w:r>
              <w:rPr>
                <w:rFonts w:hint="eastAsia"/>
              </w:rPr>
              <w:t>建设地点</w:t>
            </w:r>
          </w:p>
        </w:tc>
        <w:tc>
          <w:tcPr>
            <w:tcW w:w="5244" w:type="dxa"/>
          </w:tcPr>
          <w:p w14:paraId="44500BDB" w14:textId="77777777" w:rsidR="00CB1FCE" w:rsidRDefault="00CB1FCE"/>
        </w:tc>
      </w:tr>
      <w:tr w:rsidR="00CB1FCE" w14:paraId="10869225" w14:textId="77777777">
        <w:tc>
          <w:tcPr>
            <w:tcW w:w="993" w:type="dxa"/>
          </w:tcPr>
          <w:p w14:paraId="3143A5C8" w14:textId="77777777" w:rsidR="00CB1FCE" w:rsidRDefault="00CB1FCE">
            <w:pPr>
              <w:jc w:val="center"/>
            </w:pPr>
            <w:r>
              <w:rPr>
                <w:rFonts w:hint="eastAsia"/>
              </w:rPr>
              <w:t>1.1.6</w:t>
            </w:r>
          </w:p>
        </w:tc>
        <w:tc>
          <w:tcPr>
            <w:tcW w:w="2835" w:type="dxa"/>
          </w:tcPr>
          <w:p w14:paraId="0B3BB09E" w14:textId="77777777" w:rsidR="00CB1FCE" w:rsidRDefault="00CB1FCE">
            <w:r>
              <w:rPr>
                <w:rFonts w:hint="eastAsia"/>
              </w:rPr>
              <w:t>现场管理机构</w:t>
            </w:r>
          </w:p>
        </w:tc>
        <w:tc>
          <w:tcPr>
            <w:tcW w:w="5244" w:type="dxa"/>
          </w:tcPr>
          <w:p w14:paraId="0BF35167" w14:textId="77777777" w:rsidR="00CB1FCE" w:rsidRDefault="00CB1FCE"/>
        </w:tc>
      </w:tr>
      <w:tr w:rsidR="00CB1FCE" w14:paraId="700E28B9" w14:textId="77777777">
        <w:tc>
          <w:tcPr>
            <w:tcW w:w="993" w:type="dxa"/>
          </w:tcPr>
          <w:p w14:paraId="15A151FD" w14:textId="77777777" w:rsidR="00CB1FCE" w:rsidRDefault="00CB1FCE">
            <w:pPr>
              <w:jc w:val="center"/>
            </w:pPr>
            <w:r>
              <w:rPr>
                <w:rFonts w:hint="eastAsia"/>
              </w:rPr>
              <w:t>1.1.7</w:t>
            </w:r>
          </w:p>
        </w:tc>
        <w:tc>
          <w:tcPr>
            <w:tcW w:w="2835" w:type="dxa"/>
          </w:tcPr>
          <w:p w14:paraId="68D30164" w14:textId="77777777" w:rsidR="00CB1FCE" w:rsidRDefault="00CB1FCE">
            <w:r>
              <w:rPr>
                <w:rFonts w:hint="eastAsia"/>
              </w:rPr>
              <w:t>设计人</w:t>
            </w:r>
          </w:p>
        </w:tc>
        <w:tc>
          <w:tcPr>
            <w:tcW w:w="5244" w:type="dxa"/>
          </w:tcPr>
          <w:p w14:paraId="01E95929" w14:textId="77777777" w:rsidR="00CB1FCE" w:rsidRDefault="00CB1FCE"/>
        </w:tc>
      </w:tr>
      <w:tr w:rsidR="00CB1FCE" w14:paraId="254BCFB4" w14:textId="77777777">
        <w:tc>
          <w:tcPr>
            <w:tcW w:w="993" w:type="dxa"/>
          </w:tcPr>
          <w:p w14:paraId="6A3D2F34" w14:textId="77777777" w:rsidR="00CB1FCE" w:rsidRDefault="00CB1FCE">
            <w:pPr>
              <w:jc w:val="center"/>
            </w:pPr>
            <w:r>
              <w:rPr>
                <w:rFonts w:hint="eastAsia"/>
              </w:rPr>
              <w:t>1.1.8</w:t>
            </w:r>
          </w:p>
        </w:tc>
        <w:tc>
          <w:tcPr>
            <w:tcW w:w="2835" w:type="dxa"/>
          </w:tcPr>
          <w:p w14:paraId="4848C152" w14:textId="77777777" w:rsidR="00CB1FCE" w:rsidRDefault="00CB1FCE">
            <w:r>
              <w:rPr>
                <w:rFonts w:hint="eastAsia"/>
              </w:rPr>
              <w:t>监理人</w:t>
            </w:r>
          </w:p>
        </w:tc>
        <w:tc>
          <w:tcPr>
            <w:tcW w:w="5244" w:type="dxa"/>
          </w:tcPr>
          <w:p w14:paraId="2A2D420E" w14:textId="77777777" w:rsidR="00CB1FCE" w:rsidRDefault="00CB1FCE"/>
        </w:tc>
      </w:tr>
      <w:tr w:rsidR="00CB1FCE" w14:paraId="52BBFD47" w14:textId="77777777">
        <w:tc>
          <w:tcPr>
            <w:tcW w:w="993" w:type="dxa"/>
          </w:tcPr>
          <w:p w14:paraId="686C0434" w14:textId="77777777" w:rsidR="00CB1FCE" w:rsidRDefault="00CB1FCE">
            <w:pPr>
              <w:jc w:val="center"/>
            </w:pPr>
            <w:r>
              <w:rPr>
                <w:rFonts w:hint="eastAsia"/>
              </w:rPr>
              <w:t>1.1.9</w:t>
            </w:r>
          </w:p>
        </w:tc>
        <w:tc>
          <w:tcPr>
            <w:tcW w:w="2835" w:type="dxa"/>
          </w:tcPr>
          <w:p w14:paraId="12EA3A9A" w14:textId="77777777" w:rsidR="00CB1FCE" w:rsidRDefault="00CB1FCE">
            <w:r>
              <w:rPr>
                <w:rFonts w:hint="eastAsia"/>
              </w:rPr>
              <w:t>代建机构</w:t>
            </w:r>
          </w:p>
        </w:tc>
        <w:tc>
          <w:tcPr>
            <w:tcW w:w="5244" w:type="dxa"/>
          </w:tcPr>
          <w:p w14:paraId="3ED6D527" w14:textId="77777777" w:rsidR="00CB1FCE" w:rsidRDefault="00CB1FCE"/>
        </w:tc>
      </w:tr>
      <w:tr w:rsidR="00CB1FCE" w14:paraId="6691A878" w14:textId="77777777">
        <w:tc>
          <w:tcPr>
            <w:tcW w:w="993" w:type="dxa"/>
          </w:tcPr>
          <w:p w14:paraId="10F06AE8" w14:textId="77777777" w:rsidR="00CB1FCE" w:rsidRDefault="00CB1FCE">
            <w:pPr>
              <w:jc w:val="center"/>
            </w:pPr>
            <w:r>
              <w:rPr>
                <w:rFonts w:hint="eastAsia"/>
              </w:rPr>
              <w:t>1.2.1</w:t>
            </w:r>
          </w:p>
        </w:tc>
        <w:tc>
          <w:tcPr>
            <w:tcW w:w="2835" w:type="dxa"/>
          </w:tcPr>
          <w:p w14:paraId="7241FF26" w14:textId="77777777" w:rsidR="00CB1FCE" w:rsidRDefault="00CB1FCE">
            <w:r>
              <w:rPr>
                <w:rFonts w:hint="eastAsia"/>
              </w:rPr>
              <w:t>资金来源</w:t>
            </w:r>
          </w:p>
        </w:tc>
        <w:tc>
          <w:tcPr>
            <w:tcW w:w="5244" w:type="dxa"/>
          </w:tcPr>
          <w:p w14:paraId="68E64FD6" w14:textId="77777777" w:rsidR="00CB1FCE" w:rsidRDefault="00CB1FCE"/>
        </w:tc>
      </w:tr>
      <w:tr w:rsidR="00CB1FCE" w14:paraId="7416A5FE" w14:textId="77777777">
        <w:tc>
          <w:tcPr>
            <w:tcW w:w="993" w:type="dxa"/>
          </w:tcPr>
          <w:p w14:paraId="7CF8FABA" w14:textId="77777777" w:rsidR="00CB1FCE" w:rsidRDefault="00CB1FCE">
            <w:pPr>
              <w:jc w:val="center"/>
            </w:pPr>
            <w:r>
              <w:rPr>
                <w:rFonts w:hint="eastAsia"/>
              </w:rPr>
              <w:t>1.2.2</w:t>
            </w:r>
          </w:p>
        </w:tc>
        <w:tc>
          <w:tcPr>
            <w:tcW w:w="2835" w:type="dxa"/>
          </w:tcPr>
          <w:p w14:paraId="76B7AA6D" w14:textId="77777777" w:rsidR="00CB1FCE" w:rsidRDefault="00CB1FCE">
            <w:r>
              <w:rPr>
                <w:rFonts w:hint="eastAsia"/>
              </w:rPr>
              <w:t>出资比例</w:t>
            </w:r>
          </w:p>
        </w:tc>
        <w:tc>
          <w:tcPr>
            <w:tcW w:w="5244" w:type="dxa"/>
          </w:tcPr>
          <w:p w14:paraId="7F121759" w14:textId="77777777" w:rsidR="00CB1FCE" w:rsidRDefault="00CB1FCE"/>
        </w:tc>
      </w:tr>
      <w:tr w:rsidR="00CB1FCE" w14:paraId="4ABA89D0" w14:textId="77777777">
        <w:tc>
          <w:tcPr>
            <w:tcW w:w="993" w:type="dxa"/>
          </w:tcPr>
          <w:p w14:paraId="23EAFA6F" w14:textId="77777777" w:rsidR="00CB1FCE" w:rsidRDefault="00CB1FCE">
            <w:pPr>
              <w:jc w:val="center"/>
            </w:pPr>
            <w:r>
              <w:rPr>
                <w:rFonts w:hint="eastAsia"/>
              </w:rPr>
              <w:t>1.2.3</w:t>
            </w:r>
          </w:p>
        </w:tc>
        <w:tc>
          <w:tcPr>
            <w:tcW w:w="2835" w:type="dxa"/>
          </w:tcPr>
          <w:p w14:paraId="0896433A" w14:textId="77777777" w:rsidR="00CB1FCE" w:rsidRDefault="00CB1FCE">
            <w:r>
              <w:rPr>
                <w:rFonts w:hint="eastAsia"/>
              </w:rPr>
              <w:t>资金落实情况</w:t>
            </w:r>
          </w:p>
        </w:tc>
        <w:tc>
          <w:tcPr>
            <w:tcW w:w="5244" w:type="dxa"/>
          </w:tcPr>
          <w:p w14:paraId="079DC5D1" w14:textId="77777777" w:rsidR="00CB1FCE" w:rsidRDefault="00CB1FCE"/>
        </w:tc>
      </w:tr>
      <w:tr w:rsidR="00CB1FCE" w14:paraId="040213AC" w14:textId="77777777">
        <w:tc>
          <w:tcPr>
            <w:tcW w:w="993" w:type="dxa"/>
          </w:tcPr>
          <w:p w14:paraId="7145D4D0" w14:textId="77777777" w:rsidR="00CB1FCE" w:rsidRDefault="00CB1FCE">
            <w:pPr>
              <w:jc w:val="center"/>
            </w:pPr>
            <w:r>
              <w:rPr>
                <w:rFonts w:hint="eastAsia"/>
              </w:rPr>
              <w:t>1.3.1</w:t>
            </w:r>
          </w:p>
        </w:tc>
        <w:tc>
          <w:tcPr>
            <w:tcW w:w="2835" w:type="dxa"/>
          </w:tcPr>
          <w:p w14:paraId="1F02311E" w14:textId="77777777" w:rsidR="00CB1FCE" w:rsidRDefault="00CB1FCE">
            <w:r>
              <w:rPr>
                <w:rFonts w:hint="eastAsia"/>
              </w:rPr>
              <w:t>招标范围</w:t>
            </w:r>
          </w:p>
        </w:tc>
        <w:tc>
          <w:tcPr>
            <w:tcW w:w="5244" w:type="dxa"/>
          </w:tcPr>
          <w:p w14:paraId="322301A0" w14:textId="77777777" w:rsidR="00CB1FCE" w:rsidRDefault="00CB1FCE"/>
        </w:tc>
      </w:tr>
      <w:tr w:rsidR="00CB1FCE" w14:paraId="1F7403FA" w14:textId="77777777">
        <w:tc>
          <w:tcPr>
            <w:tcW w:w="993" w:type="dxa"/>
          </w:tcPr>
          <w:p w14:paraId="5EB957F8" w14:textId="77777777" w:rsidR="00CB1FCE" w:rsidRDefault="00CB1FCE">
            <w:pPr>
              <w:jc w:val="center"/>
            </w:pPr>
            <w:r>
              <w:rPr>
                <w:rFonts w:hint="eastAsia"/>
              </w:rPr>
              <w:t>1.3.2</w:t>
            </w:r>
          </w:p>
        </w:tc>
        <w:tc>
          <w:tcPr>
            <w:tcW w:w="2835" w:type="dxa"/>
          </w:tcPr>
          <w:p w14:paraId="07709E90" w14:textId="77777777" w:rsidR="00CB1FCE" w:rsidRDefault="00CB1FCE">
            <w:r>
              <w:rPr>
                <w:rFonts w:hint="eastAsia"/>
              </w:rPr>
              <w:t>计划工期</w:t>
            </w:r>
          </w:p>
        </w:tc>
        <w:tc>
          <w:tcPr>
            <w:tcW w:w="5244" w:type="dxa"/>
          </w:tcPr>
          <w:p w14:paraId="067FA926" w14:textId="77777777" w:rsidR="00CB1FCE" w:rsidRDefault="00CB1FCE">
            <w:r>
              <w:rPr>
                <w:rFonts w:hint="eastAsia"/>
              </w:rPr>
              <w:t>计划工期：　　　　日历天</w:t>
            </w:r>
          </w:p>
          <w:p w14:paraId="6A88B812" w14:textId="77777777" w:rsidR="00CB1FCE" w:rsidRDefault="00CB1FCE">
            <w:r>
              <w:rPr>
                <w:rFonts w:hint="eastAsia"/>
              </w:rPr>
              <w:t>计划开工日期：　　　　年　　月　　日</w:t>
            </w:r>
          </w:p>
          <w:p w14:paraId="1A0A7D42" w14:textId="77777777" w:rsidR="00CB1FCE" w:rsidRDefault="00CB1FCE">
            <w:r>
              <w:rPr>
                <w:rFonts w:hint="eastAsia"/>
              </w:rPr>
              <w:t>计划完工日期：　　　　年　　月　　日</w:t>
            </w:r>
          </w:p>
        </w:tc>
      </w:tr>
      <w:tr w:rsidR="00CB1FCE" w14:paraId="5A3EE3BE" w14:textId="77777777">
        <w:tc>
          <w:tcPr>
            <w:tcW w:w="993" w:type="dxa"/>
          </w:tcPr>
          <w:p w14:paraId="40C94DBC" w14:textId="77777777" w:rsidR="00CB1FCE" w:rsidRDefault="00CB1FCE">
            <w:pPr>
              <w:jc w:val="center"/>
            </w:pPr>
            <w:r>
              <w:rPr>
                <w:rFonts w:hint="eastAsia"/>
              </w:rPr>
              <w:t>1.3.3</w:t>
            </w:r>
          </w:p>
        </w:tc>
        <w:tc>
          <w:tcPr>
            <w:tcW w:w="2835" w:type="dxa"/>
          </w:tcPr>
          <w:p w14:paraId="05B7FCD1" w14:textId="77777777" w:rsidR="00CB1FCE" w:rsidRDefault="00CB1FCE">
            <w:r>
              <w:rPr>
                <w:rFonts w:hint="eastAsia"/>
              </w:rPr>
              <w:t>质量要求</w:t>
            </w:r>
          </w:p>
        </w:tc>
        <w:tc>
          <w:tcPr>
            <w:tcW w:w="5244" w:type="dxa"/>
          </w:tcPr>
          <w:p w14:paraId="7E6A9764" w14:textId="77777777" w:rsidR="00CB1FCE" w:rsidRDefault="00CB1FCE"/>
        </w:tc>
      </w:tr>
      <w:tr w:rsidR="00CB1FCE" w14:paraId="65A61B52" w14:textId="77777777">
        <w:tc>
          <w:tcPr>
            <w:tcW w:w="993" w:type="dxa"/>
          </w:tcPr>
          <w:p w14:paraId="39B3D926" w14:textId="77777777" w:rsidR="00CB1FCE" w:rsidRDefault="00CB1FCE">
            <w:pPr>
              <w:jc w:val="center"/>
            </w:pPr>
            <w:r>
              <w:rPr>
                <w:rFonts w:hint="eastAsia"/>
              </w:rPr>
              <w:t>1.4.1</w:t>
            </w:r>
          </w:p>
        </w:tc>
        <w:tc>
          <w:tcPr>
            <w:tcW w:w="2835" w:type="dxa"/>
          </w:tcPr>
          <w:p w14:paraId="439E5A93" w14:textId="77777777" w:rsidR="00CB1FCE" w:rsidRDefault="00CB1FCE">
            <w:r>
              <w:rPr>
                <w:rFonts w:hint="eastAsia"/>
              </w:rPr>
              <w:t>投标人资质条件、能力和信誉</w:t>
            </w:r>
          </w:p>
        </w:tc>
        <w:tc>
          <w:tcPr>
            <w:tcW w:w="5244" w:type="dxa"/>
          </w:tcPr>
          <w:p w14:paraId="2D059617" w14:textId="77777777" w:rsidR="00CB1FCE" w:rsidRDefault="00D62505">
            <w:r>
              <w:rPr>
                <w:rFonts w:hint="eastAsia"/>
              </w:rPr>
              <w:t>1</w:t>
            </w:r>
            <w:r>
              <w:rPr>
                <w:rFonts w:hint="eastAsia"/>
              </w:rPr>
              <w:t>、</w:t>
            </w:r>
            <w:r w:rsidR="00CB1FCE">
              <w:rPr>
                <w:rFonts w:hint="eastAsia"/>
              </w:rPr>
              <w:t>资质要求：</w:t>
            </w:r>
            <w:r w:rsidR="00CB2891" w:rsidRPr="00E23FD4">
              <w:rPr>
                <w:rFonts w:ascii="宋体" w:hAnsi="宋体" w:hint="eastAsia"/>
                <w:color w:val="000000"/>
                <w:szCs w:val="21"/>
              </w:rPr>
              <w:t>本次招标要求投标人须具备</w:t>
            </w:r>
            <w:r w:rsidR="00CB2891" w:rsidRPr="00CB2891">
              <w:rPr>
                <w:rFonts w:ascii="宋体" w:hAnsi="宋体" w:hint="eastAsia"/>
                <w:color w:val="000000"/>
                <w:szCs w:val="21"/>
              </w:rPr>
              <w:t>独立法人资格以及具备有效的安全生产许可证</w:t>
            </w:r>
            <w:r w:rsidR="00CB2891" w:rsidRPr="00CB2891">
              <w:rPr>
                <w:rFonts w:ascii="宋体" w:hAnsi="宋体"/>
                <w:color w:val="000000"/>
                <w:szCs w:val="21"/>
              </w:rPr>
              <w:t>,</w:t>
            </w:r>
            <w:r w:rsidR="00CB2891" w:rsidRPr="00CB2891">
              <w:rPr>
                <w:rFonts w:ascii="宋体" w:hAnsi="宋体" w:hint="eastAsia"/>
                <w:color w:val="000000"/>
                <w:szCs w:val="21"/>
              </w:rPr>
              <w:t>同时具备建设行政主管部门核发的</w:t>
            </w:r>
            <w:r w:rsidR="00CB2891" w:rsidRPr="00CB2891">
              <w:rPr>
                <w:rFonts w:ascii="宋体" w:hAnsi="宋体"/>
                <w:color w:val="000000"/>
                <w:szCs w:val="21"/>
                <w:u w:val="single"/>
              </w:rPr>
              <w:t xml:space="preserve">  </w:t>
            </w:r>
            <w:r w:rsidR="00CB2891">
              <w:rPr>
                <w:rFonts w:ascii="宋体" w:hAnsi="宋体" w:hint="eastAsia"/>
                <w:color w:val="5B9BD5"/>
                <w:szCs w:val="21"/>
                <w:u w:val="single"/>
              </w:rPr>
              <w:t xml:space="preserve"> </w:t>
            </w:r>
            <w:r w:rsidR="00CB2891">
              <w:rPr>
                <w:rFonts w:ascii="宋体" w:hAnsi="宋体"/>
                <w:color w:val="5B9BD5"/>
                <w:szCs w:val="21"/>
                <w:u w:val="single"/>
              </w:rPr>
              <w:t xml:space="preserve">                 </w:t>
            </w:r>
            <w:r w:rsidR="00CB2891" w:rsidRPr="00CB2891">
              <w:rPr>
                <w:rFonts w:ascii="宋体" w:hAnsi="宋体" w:hint="eastAsia"/>
                <w:szCs w:val="21"/>
              </w:rPr>
              <w:t>资质</w:t>
            </w:r>
            <w:r w:rsidR="00CB2891" w:rsidRPr="00E23FD4">
              <w:rPr>
                <w:rFonts w:ascii="宋体" w:hAnsi="宋体" w:hint="eastAsia"/>
                <w:color w:val="000000"/>
                <w:szCs w:val="21"/>
              </w:rPr>
              <w:t>。</w:t>
            </w:r>
          </w:p>
          <w:p w14:paraId="4A5BBE48" w14:textId="77777777" w:rsidR="00CB1FCE" w:rsidRDefault="00D62505">
            <w:r>
              <w:rPr>
                <w:rFonts w:hint="eastAsia"/>
              </w:rPr>
              <w:t>2</w:t>
            </w:r>
            <w:r>
              <w:rPr>
                <w:rFonts w:hint="eastAsia"/>
              </w:rPr>
              <w:t>、</w:t>
            </w:r>
            <w:r w:rsidR="00CB1FCE">
              <w:rPr>
                <w:rFonts w:hint="eastAsia"/>
              </w:rPr>
              <w:t>财务要求：</w:t>
            </w:r>
            <w:r w:rsidR="00CB2891" w:rsidRPr="00CB2891">
              <w:rPr>
                <w:rFonts w:hint="eastAsia"/>
                <w:u w:val="single"/>
              </w:rPr>
              <w:t>提供经会计师事务所出具的近三年年度财务报表审计报告，具体以企业创建年限为准（是否</w:t>
            </w:r>
            <w:r w:rsidR="00CB2891">
              <w:rPr>
                <w:rFonts w:hint="eastAsia"/>
                <w:u w:val="single"/>
              </w:rPr>
              <w:t>要求企业盈利及盈利年限</w:t>
            </w:r>
            <w:r w:rsidR="00CB2891" w:rsidRPr="00CB2891">
              <w:rPr>
                <w:rFonts w:hint="eastAsia"/>
                <w:u w:val="single"/>
              </w:rPr>
              <w:t>由招标人自选）</w:t>
            </w:r>
          </w:p>
          <w:p w14:paraId="3C9FA666" w14:textId="77777777" w:rsidR="00CB1FCE" w:rsidRPr="00CD221A" w:rsidRDefault="00D62505">
            <w:r>
              <w:t>3</w:t>
            </w:r>
            <w:r>
              <w:rPr>
                <w:rFonts w:hint="eastAsia"/>
              </w:rPr>
              <w:t>、</w:t>
            </w:r>
            <w:r w:rsidR="00CB1FCE">
              <w:rPr>
                <w:rFonts w:hint="eastAsia"/>
              </w:rPr>
              <w:t>业绩要求：</w:t>
            </w:r>
            <w:r w:rsidR="00CD221A" w:rsidRPr="00CD221A">
              <w:rPr>
                <w:rFonts w:hint="eastAsia"/>
                <w:u w:val="single"/>
              </w:rPr>
              <w:t xml:space="preserve"> </w:t>
            </w:r>
            <w:r w:rsidR="00CD221A" w:rsidRPr="00CD221A">
              <w:rPr>
                <w:u w:val="single"/>
              </w:rPr>
              <w:t xml:space="preserve">                    </w:t>
            </w:r>
          </w:p>
          <w:p w14:paraId="53BF7384" w14:textId="77777777" w:rsidR="00CB1FCE" w:rsidRDefault="00D62505" w:rsidP="00CD221A">
            <w:pPr>
              <w:jc w:val="left"/>
            </w:pPr>
            <w:r>
              <w:rPr>
                <w:rFonts w:hint="eastAsia"/>
              </w:rPr>
              <w:t>4</w:t>
            </w:r>
            <w:r>
              <w:rPr>
                <w:rFonts w:hint="eastAsia"/>
              </w:rPr>
              <w:t>、</w:t>
            </w:r>
            <w:r w:rsidR="00CB1FCE">
              <w:rPr>
                <w:rFonts w:hint="eastAsia"/>
              </w:rPr>
              <w:t>信誉要求：</w:t>
            </w:r>
            <w:r w:rsidR="00CD221A" w:rsidRPr="00CD221A">
              <w:rPr>
                <w:rFonts w:hint="eastAsia"/>
              </w:rPr>
              <w:t>未被列入信用中国网站</w:t>
            </w:r>
            <w:r w:rsidR="00CD221A" w:rsidRPr="00CD221A">
              <w:rPr>
                <w:rFonts w:hint="eastAsia"/>
              </w:rPr>
              <w:t>(www.creditchina.gov.cn)</w:t>
            </w:r>
            <w:r w:rsidR="00CD221A" w:rsidRPr="00CD221A">
              <w:rPr>
                <w:rFonts w:hint="eastAsia"/>
              </w:rPr>
              <w:t>的“失信被执行人”，投标人被列为失信被执行人的，投标活动依法予以限制。</w:t>
            </w:r>
          </w:p>
          <w:p w14:paraId="72BF6E56" w14:textId="77777777" w:rsidR="00CB1FCE" w:rsidRDefault="00D62505">
            <w:r>
              <w:t>5</w:t>
            </w:r>
            <w:r>
              <w:rPr>
                <w:rFonts w:hint="eastAsia"/>
              </w:rPr>
              <w:t>、</w:t>
            </w:r>
            <w:r w:rsidR="00CB1FCE">
              <w:rPr>
                <w:rFonts w:hint="eastAsia"/>
              </w:rPr>
              <w:t>项目经理资格：</w:t>
            </w:r>
          </w:p>
          <w:p w14:paraId="34F8BBD9" w14:textId="77777777" w:rsidR="00CD221A" w:rsidRDefault="00CD221A">
            <w:r>
              <w:rPr>
                <w:rFonts w:hint="eastAsia"/>
              </w:rPr>
              <w:t>1</w:t>
            </w:r>
            <w:r w:rsidR="00D62505">
              <w:rPr>
                <w:rFonts w:hint="eastAsia"/>
              </w:rPr>
              <w:t>）</w:t>
            </w:r>
            <w:r>
              <w:rPr>
                <w:rFonts w:hint="eastAsia"/>
              </w:rPr>
              <w:t>、具备</w:t>
            </w:r>
            <w:r w:rsidRPr="00CD221A">
              <w:rPr>
                <w:rFonts w:hint="eastAsia"/>
                <w:u w:val="single"/>
              </w:rPr>
              <w:t xml:space="preserve"> </w:t>
            </w:r>
            <w:r w:rsidR="00146ED1">
              <w:rPr>
                <w:u w:val="single"/>
              </w:rPr>
              <w:t xml:space="preserve">   </w:t>
            </w:r>
            <w:r w:rsidRPr="00CD221A">
              <w:rPr>
                <w:u w:val="single"/>
              </w:rPr>
              <w:t xml:space="preserve">  </w:t>
            </w:r>
            <w:r w:rsidRPr="00E23FD4">
              <w:rPr>
                <w:rFonts w:ascii="宋体" w:hAnsi="宋体" w:hint="eastAsia"/>
                <w:color w:val="000000"/>
                <w:szCs w:val="21"/>
              </w:rPr>
              <w:t>专业</w:t>
            </w:r>
            <w:r w:rsidRPr="00CD221A">
              <w:rPr>
                <w:rFonts w:ascii="宋体" w:hAnsi="宋体" w:hint="eastAsia"/>
                <w:color w:val="000000"/>
                <w:szCs w:val="21"/>
                <w:u w:val="single"/>
              </w:rPr>
              <w:t xml:space="preserve">  </w:t>
            </w:r>
            <w:r w:rsidRPr="00CD221A">
              <w:rPr>
                <w:rFonts w:ascii="宋体" w:hAnsi="宋体"/>
                <w:color w:val="000000"/>
                <w:szCs w:val="21"/>
                <w:u w:val="single"/>
              </w:rPr>
              <w:t xml:space="preserve">   </w:t>
            </w:r>
            <w:r w:rsidRPr="00E23FD4">
              <w:rPr>
                <w:rFonts w:ascii="宋体" w:hAnsi="宋体" w:hint="eastAsia"/>
                <w:color w:val="000000"/>
                <w:szCs w:val="21"/>
              </w:rPr>
              <w:t>级（含以上级）注册建造师执业资格</w:t>
            </w:r>
            <w:r w:rsidRPr="00CD221A">
              <w:rPr>
                <w:rFonts w:hint="eastAsia"/>
              </w:rPr>
              <w:t>，且具备有效的安全生产考核合格证书（</w:t>
            </w:r>
            <w:r w:rsidRPr="00CD221A">
              <w:rPr>
                <w:rFonts w:hint="eastAsia"/>
              </w:rPr>
              <w:t>B</w:t>
            </w:r>
            <w:r w:rsidRPr="00CD221A">
              <w:rPr>
                <w:rFonts w:hint="eastAsia"/>
              </w:rPr>
              <w:t>证），需在投标人单位注册，中标后不得担任其他项目的项目经理</w:t>
            </w:r>
            <w:r w:rsidR="00146ED1">
              <w:rPr>
                <w:rFonts w:hint="eastAsia"/>
              </w:rPr>
              <w:t>。（投标时应提供</w:t>
            </w:r>
            <w:r w:rsidR="00243387">
              <w:rPr>
                <w:rFonts w:hint="eastAsia"/>
              </w:rPr>
              <w:t>承诺函</w:t>
            </w:r>
            <w:r w:rsidR="00146ED1">
              <w:rPr>
                <w:rFonts w:hint="eastAsia"/>
              </w:rPr>
              <w:t>）</w:t>
            </w:r>
          </w:p>
          <w:p w14:paraId="454B4F2B" w14:textId="77777777" w:rsidR="00CD221A" w:rsidRDefault="00CD221A">
            <w:r>
              <w:rPr>
                <w:rFonts w:hint="eastAsia"/>
              </w:rPr>
              <w:t>2</w:t>
            </w:r>
            <w:r w:rsidR="00D62505">
              <w:rPr>
                <w:rFonts w:hint="eastAsia"/>
              </w:rPr>
              <w:t>）</w:t>
            </w:r>
            <w:r>
              <w:rPr>
                <w:rFonts w:hint="eastAsia"/>
              </w:rPr>
              <w:t>、</w:t>
            </w:r>
            <w:r w:rsidR="00D62505">
              <w:rPr>
                <w:rFonts w:hint="eastAsia"/>
              </w:rPr>
              <w:t>职称要求：</w:t>
            </w:r>
            <w:r w:rsidR="00132C20" w:rsidRPr="00132C20">
              <w:rPr>
                <w:rFonts w:hint="eastAsia"/>
                <w:u w:val="single"/>
              </w:rPr>
              <w:t xml:space="preserve"> </w:t>
            </w:r>
            <w:r w:rsidR="00132C20" w:rsidRPr="00132C20">
              <w:rPr>
                <w:u w:val="single"/>
              </w:rPr>
              <w:t xml:space="preserve">                    </w:t>
            </w:r>
          </w:p>
          <w:p w14:paraId="75290E91" w14:textId="77777777" w:rsidR="00D62505" w:rsidRDefault="00D62505">
            <w:r>
              <w:rPr>
                <w:rFonts w:hint="eastAsia"/>
              </w:rPr>
              <w:t>3</w:t>
            </w:r>
            <w:r>
              <w:rPr>
                <w:rFonts w:hint="eastAsia"/>
              </w:rPr>
              <w:t>）、业绩要求：</w:t>
            </w:r>
            <w:r w:rsidR="00132C20" w:rsidRPr="00132C20">
              <w:rPr>
                <w:rFonts w:hint="eastAsia"/>
                <w:u w:val="single"/>
              </w:rPr>
              <w:t xml:space="preserve"> </w:t>
            </w:r>
            <w:r w:rsidR="00132C20" w:rsidRPr="00132C20">
              <w:rPr>
                <w:u w:val="single"/>
              </w:rPr>
              <w:t xml:space="preserve">                  </w:t>
            </w:r>
            <w:r w:rsidR="00132C20">
              <w:rPr>
                <w:u w:val="single"/>
              </w:rPr>
              <w:t xml:space="preserve">  </w:t>
            </w:r>
          </w:p>
          <w:p w14:paraId="4320CABC" w14:textId="77777777" w:rsidR="00CB1FCE" w:rsidRPr="00132C20" w:rsidRDefault="00D62505">
            <w:pPr>
              <w:rPr>
                <w:u w:val="single"/>
              </w:rPr>
            </w:pPr>
            <w:r>
              <w:rPr>
                <w:rFonts w:hint="eastAsia"/>
              </w:rPr>
              <w:t>6</w:t>
            </w:r>
            <w:r>
              <w:rPr>
                <w:rFonts w:hint="eastAsia"/>
              </w:rPr>
              <w:t>、</w:t>
            </w:r>
            <w:r w:rsidR="00CB1FCE">
              <w:rPr>
                <w:rFonts w:hint="eastAsia"/>
              </w:rPr>
              <w:t>技术负责人资格：</w:t>
            </w:r>
            <w:r w:rsidR="00132C20" w:rsidRPr="00132C20">
              <w:rPr>
                <w:rFonts w:hint="eastAsia"/>
                <w:u w:val="single"/>
              </w:rPr>
              <w:t xml:space="preserve"> </w:t>
            </w:r>
            <w:r w:rsidR="00132C20" w:rsidRPr="00132C20">
              <w:rPr>
                <w:u w:val="single"/>
              </w:rPr>
              <w:t xml:space="preserve">                 </w:t>
            </w:r>
          </w:p>
          <w:p w14:paraId="5C0E6417" w14:textId="77777777" w:rsidR="00BB0EF0" w:rsidRDefault="00D62505">
            <w:r>
              <w:rPr>
                <w:rFonts w:hint="eastAsia"/>
              </w:rPr>
              <w:t>7</w:t>
            </w:r>
            <w:r>
              <w:rPr>
                <w:rFonts w:hint="eastAsia"/>
              </w:rPr>
              <w:t>、</w:t>
            </w:r>
            <w:r w:rsidRPr="00D62505">
              <w:rPr>
                <w:rFonts w:hint="eastAsia"/>
              </w:rPr>
              <w:t>安全负责人</w:t>
            </w:r>
            <w:r w:rsidR="00132C20">
              <w:rPr>
                <w:rFonts w:hint="eastAsia"/>
              </w:rPr>
              <w:t>：</w:t>
            </w:r>
          </w:p>
          <w:p w14:paraId="2F229F5F" w14:textId="77777777" w:rsidR="00D62505" w:rsidRDefault="00BB0EF0">
            <w:r>
              <w:rPr>
                <w:rFonts w:hint="eastAsia"/>
              </w:rPr>
              <w:t>1</w:t>
            </w:r>
            <w:r>
              <w:rPr>
                <w:rFonts w:hint="eastAsia"/>
              </w:rPr>
              <w:t>）</w:t>
            </w:r>
            <w:r w:rsidRPr="00BB0EF0">
              <w:rPr>
                <w:rFonts w:hint="eastAsia"/>
              </w:rPr>
              <w:t>具备有效的安全生产考核合格证书（</w:t>
            </w:r>
            <w:r w:rsidRPr="00BB0EF0">
              <w:rPr>
                <w:rFonts w:hint="eastAsia"/>
              </w:rPr>
              <w:t>C</w:t>
            </w:r>
            <w:r w:rsidRPr="00BB0EF0">
              <w:rPr>
                <w:rFonts w:hint="eastAsia"/>
              </w:rPr>
              <w:t>证）</w:t>
            </w:r>
          </w:p>
          <w:p w14:paraId="5E48D142" w14:textId="77777777" w:rsidR="00BB0EF0" w:rsidRDefault="00BB0EF0">
            <w:pPr>
              <w:rPr>
                <w:u w:val="single"/>
              </w:rPr>
            </w:pPr>
            <w:r>
              <w:rPr>
                <w:rFonts w:hint="eastAsia"/>
              </w:rPr>
              <w:t>2</w:t>
            </w:r>
            <w:r>
              <w:rPr>
                <w:rFonts w:hint="eastAsia"/>
              </w:rPr>
              <w:t>）职称要求：</w:t>
            </w:r>
            <w:r w:rsidRPr="00132C20">
              <w:rPr>
                <w:rFonts w:hint="eastAsia"/>
                <w:u w:val="single"/>
              </w:rPr>
              <w:t xml:space="preserve"> </w:t>
            </w:r>
            <w:r w:rsidRPr="00132C20">
              <w:rPr>
                <w:u w:val="single"/>
              </w:rPr>
              <w:t xml:space="preserve">                    </w:t>
            </w:r>
          </w:p>
          <w:p w14:paraId="2A90B156" w14:textId="77777777" w:rsidR="00BB0EF0" w:rsidRPr="00BB0EF0" w:rsidRDefault="00BB0EF0">
            <w:pPr>
              <w:rPr>
                <w:u w:val="single"/>
              </w:rPr>
            </w:pPr>
            <w:r w:rsidRPr="00BB0EF0">
              <w:t>8</w:t>
            </w:r>
            <w:r w:rsidRPr="00BB0EF0">
              <w:rPr>
                <w:rFonts w:hint="eastAsia"/>
              </w:rPr>
              <w:t>、企业主要负责人</w:t>
            </w:r>
            <w:r>
              <w:rPr>
                <w:rFonts w:hint="eastAsia"/>
              </w:rPr>
              <w:t>：</w:t>
            </w:r>
            <w:r w:rsidRPr="00BB0EF0">
              <w:rPr>
                <w:rFonts w:hint="eastAsia"/>
                <w:u w:val="single"/>
              </w:rPr>
              <w:t>具备有效的安全生产考核合格证书</w:t>
            </w:r>
          </w:p>
          <w:p w14:paraId="0BEFFA5A" w14:textId="77777777" w:rsidR="00CB1FCE" w:rsidRDefault="00BB0EF0">
            <w:pPr>
              <w:rPr>
                <w:u w:val="single"/>
              </w:rPr>
            </w:pPr>
            <w:r>
              <w:t>9</w:t>
            </w:r>
            <w:r w:rsidR="00132C20">
              <w:rPr>
                <w:rFonts w:hint="eastAsia"/>
              </w:rPr>
              <w:t>、</w:t>
            </w:r>
            <w:r w:rsidR="00CB1FCE">
              <w:rPr>
                <w:rFonts w:hint="eastAsia"/>
              </w:rPr>
              <w:t>其它要求：</w:t>
            </w:r>
            <w:r w:rsidR="00132C20" w:rsidRPr="00132C20">
              <w:rPr>
                <w:rFonts w:hint="eastAsia"/>
                <w:u w:val="single"/>
              </w:rPr>
              <w:t xml:space="preserve"> </w:t>
            </w:r>
            <w:r w:rsidR="00132C20" w:rsidRPr="00132C20">
              <w:rPr>
                <w:u w:val="single"/>
              </w:rPr>
              <w:t xml:space="preserve">             </w:t>
            </w:r>
            <w:r w:rsidR="00132C20">
              <w:rPr>
                <w:u w:val="single"/>
              </w:rPr>
              <w:t xml:space="preserve">       </w:t>
            </w:r>
          </w:p>
          <w:p w14:paraId="1063F476" w14:textId="77777777" w:rsidR="00132C20" w:rsidRDefault="00132C20">
            <w:r>
              <w:rPr>
                <w:rFonts w:hint="eastAsia"/>
              </w:rPr>
              <w:t>投标时应提供承诺函。</w:t>
            </w:r>
          </w:p>
        </w:tc>
      </w:tr>
      <w:tr w:rsidR="00CB1FCE" w14:paraId="3C61A25A" w14:textId="77777777">
        <w:tc>
          <w:tcPr>
            <w:tcW w:w="993" w:type="dxa"/>
          </w:tcPr>
          <w:p w14:paraId="30730B6E" w14:textId="77777777" w:rsidR="00CB1FCE" w:rsidRDefault="00CB1FCE">
            <w:pPr>
              <w:jc w:val="center"/>
            </w:pPr>
            <w:r>
              <w:rPr>
                <w:rFonts w:hint="eastAsia"/>
              </w:rPr>
              <w:lastRenderedPageBreak/>
              <w:t>1.4.2</w:t>
            </w:r>
          </w:p>
        </w:tc>
        <w:tc>
          <w:tcPr>
            <w:tcW w:w="2835" w:type="dxa"/>
          </w:tcPr>
          <w:p w14:paraId="488A515A" w14:textId="77777777" w:rsidR="00CB1FCE" w:rsidRDefault="00CB1FCE">
            <w:r>
              <w:rPr>
                <w:rFonts w:hint="eastAsia"/>
              </w:rPr>
              <w:t>是否接受联合体投标</w:t>
            </w:r>
          </w:p>
        </w:tc>
        <w:tc>
          <w:tcPr>
            <w:tcW w:w="5244" w:type="dxa"/>
          </w:tcPr>
          <w:p w14:paraId="7D5FD417" w14:textId="77777777" w:rsidR="00CB1FCE" w:rsidRDefault="00CB1FCE">
            <w:r>
              <w:rPr>
                <w:rFonts w:hint="eastAsia"/>
              </w:rPr>
              <w:t>□不接受</w:t>
            </w:r>
          </w:p>
          <w:p w14:paraId="605873DC" w14:textId="77777777" w:rsidR="00CB1FCE" w:rsidRDefault="00CB1FCE">
            <w:r>
              <w:rPr>
                <w:rFonts w:hint="eastAsia"/>
              </w:rPr>
              <w:t>□接受，应满足下列要求：</w:t>
            </w:r>
          </w:p>
        </w:tc>
      </w:tr>
      <w:tr w:rsidR="00CB1FCE" w14:paraId="7A9109A1" w14:textId="77777777">
        <w:tc>
          <w:tcPr>
            <w:tcW w:w="993" w:type="dxa"/>
          </w:tcPr>
          <w:p w14:paraId="089E31F6" w14:textId="77777777" w:rsidR="00CB1FCE" w:rsidRDefault="00CB1FCE">
            <w:pPr>
              <w:jc w:val="center"/>
            </w:pPr>
            <w:r>
              <w:rPr>
                <w:rFonts w:hint="eastAsia"/>
              </w:rPr>
              <w:t>1.9</w:t>
            </w:r>
          </w:p>
        </w:tc>
        <w:tc>
          <w:tcPr>
            <w:tcW w:w="2835" w:type="dxa"/>
          </w:tcPr>
          <w:p w14:paraId="37EF66FC" w14:textId="77777777" w:rsidR="00CB1FCE" w:rsidRDefault="00CB1FCE">
            <w:r>
              <w:rPr>
                <w:rFonts w:hint="eastAsia"/>
              </w:rPr>
              <w:t>踏勘现场</w:t>
            </w:r>
          </w:p>
        </w:tc>
        <w:tc>
          <w:tcPr>
            <w:tcW w:w="5244" w:type="dxa"/>
          </w:tcPr>
          <w:p w14:paraId="764EA95C" w14:textId="77777777" w:rsidR="00CB1FCE" w:rsidRDefault="00CB1FCE">
            <w:r>
              <w:rPr>
                <w:rFonts w:hint="eastAsia"/>
              </w:rPr>
              <w:t>□组织</w:t>
            </w:r>
          </w:p>
          <w:p w14:paraId="42C42A21" w14:textId="77777777" w:rsidR="00CB1FCE" w:rsidRDefault="00CB1FCE">
            <w:r>
              <w:rPr>
                <w:rFonts w:hint="eastAsia"/>
              </w:rPr>
              <w:t>□不组织</w:t>
            </w:r>
          </w:p>
        </w:tc>
      </w:tr>
      <w:tr w:rsidR="00CB1FCE" w14:paraId="46252FA8" w14:textId="77777777">
        <w:tc>
          <w:tcPr>
            <w:tcW w:w="993" w:type="dxa"/>
          </w:tcPr>
          <w:p w14:paraId="292B56EE" w14:textId="77777777" w:rsidR="00CB1FCE" w:rsidRDefault="00CB1FCE">
            <w:pPr>
              <w:jc w:val="center"/>
            </w:pPr>
            <w:r>
              <w:rPr>
                <w:rFonts w:hint="eastAsia"/>
              </w:rPr>
              <w:t>1.10</w:t>
            </w:r>
          </w:p>
        </w:tc>
        <w:tc>
          <w:tcPr>
            <w:tcW w:w="2835" w:type="dxa"/>
          </w:tcPr>
          <w:p w14:paraId="7EB2C299" w14:textId="77777777" w:rsidR="00CB1FCE" w:rsidRDefault="00CB1FCE">
            <w:r>
              <w:rPr>
                <w:rFonts w:hint="eastAsia"/>
              </w:rPr>
              <w:t>投标预备会</w:t>
            </w:r>
          </w:p>
        </w:tc>
        <w:tc>
          <w:tcPr>
            <w:tcW w:w="5244" w:type="dxa"/>
          </w:tcPr>
          <w:p w14:paraId="2AE05521" w14:textId="77777777" w:rsidR="00CB1FCE" w:rsidRDefault="00CB1FCE">
            <w:r>
              <w:rPr>
                <w:rFonts w:hint="eastAsia"/>
              </w:rPr>
              <w:t>□召开</w:t>
            </w:r>
          </w:p>
          <w:p w14:paraId="7B2E9C0A" w14:textId="77777777" w:rsidR="00CB1FCE" w:rsidRDefault="00CB1FCE">
            <w:r>
              <w:rPr>
                <w:rFonts w:hint="eastAsia"/>
              </w:rPr>
              <w:t>□不召开</w:t>
            </w:r>
          </w:p>
        </w:tc>
      </w:tr>
      <w:tr w:rsidR="00CB1FCE" w14:paraId="27B3BAA3" w14:textId="77777777">
        <w:tc>
          <w:tcPr>
            <w:tcW w:w="993" w:type="dxa"/>
          </w:tcPr>
          <w:p w14:paraId="1BA21BF9" w14:textId="77777777" w:rsidR="00CB1FCE" w:rsidRDefault="00CB1FCE">
            <w:pPr>
              <w:jc w:val="center"/>
            </w:pPr>
            <w:r>
              <w:rPr>
                <w:rFonts w:hint="eastAsia"/>
              </w:rPr>
              <w:t>1.10.3</w:t>
            </w:r>
          </w:p>
        </w:tc>
        <w:tc>
          <w:tcPr>
            <w:tcW w:w="2835" w:type="dxa"/>
          </w:tcPr>
          <w:p w14:paraId="3517CE10" w14:textId="77777777" w:rsidR="00CB1FCE" w:rsidRDefault="00CB1FCE">
            <w:r>
              <w:rPr>
                <w:rFonts w:hint="eastAsia"/>
              </w:rPr>
              <w:t>投标截止时间</w:t>
            </w:r>
          </w:p>
        </w:tc>
        <w:tc>
          <w:tcPr>
            <w:tcW w:w="5244" w:type="dxa"/>
          </w:tcPr>
          <w:p w14:paraId="6D4914E6" w14:textId="77777777" w:rsidR="00CB1FCE" w:rsidRDefault="00CB1FCE"/>
        </w:tc>
      </w:tr>
      <w:tr w:rsidR="00CB1FCE" w14:paraId="1FB45BF1" w14:textId="77777777">
        <w:tc>
          <w:tcPr>
            <w:tcW w:w="993" w:type="dxa"/>
          </w:tcPr>
          <w:p w14:paraId="350BB517" w14:textId="77777777" w:rsidR="00CB1FCE" w:rsidRDefault="00CB1FCE">
            <w:pPr>
              <w:jc w:val="center"/>
            </w:pPr>
            <w:r>
              <w:rPr>
                <w:rFonts w:hint="eastAsia"/>
              </w:rPr>
              <w:t>1.11</w:t>
            </w:r>
          </w:p>
        </w:tc>
        <w:tc>
          <w:tcPr>
            <w:tcW w:w="2835" w:type="dxa"/>
          </w:tcPr>
          <w:p w14:paraId="1D2EFDD6" w14:textId="77777777" w:rsidR="00CB1FCE" w:rsidRDefault="00CB1FCE">
            <w:r>
              <w:rPr>
                <w:rFonts w:hint="eastAsia"/>
              </w:rPr>
              <w:t>分包</w:t>
            </w:r>
          </w:p>
        </w:tc>
        <w:tc>
          <w:tcPr>
            <w:tcW w:w="5244" w:type="dxa"/>
          </w:tcPr>
          <w:p w14:paraId="2ECCC359" w14:textId="77777777" w:rsidR="00CB1FCE" w:rsidRDefault="00CB1FCE">
            <w:r>
              <w:rPr>
                <w:rFonts w:hint="eastAsia"/>
              </w:rPr>
              <w:t>□允许，分包内容要求：</w:t>
            </w:r>
          </w:p>
          <w:p w14:paraId="006F078D" w14:textId="77777777" w:rsidR="00CB1FCE" w:rsidRDefault="00CB1FCE">
            <w:r>
              <w:rPr>
                <w:rFonts w:hint="eastAsia"/>
              </w:rPr>
              <w:t xml:space="preserve">　　　　分包金额要求：</w:t>
            </w:r>
          </w:p>
          <w:p w14:paraId="3E815403" w14:textId="77777777" w:rsidR="00CB1FCE" w:rsidRDefault="00CB1FCE">
            <w:r>
              <w:rPr>
                <w:rFonts w:hint="eastAsia"/>
              </w:rPr>
              <w:t xml:space="preserve">　　　　接受分包的第三人资质要求：</w:t>
            </w:r>
          </w:p>
          <w:p w14:paraId="0280BBE1" w14:textId="77777777" w:rsidR="00CB1FCE" w:rsidRDefault="00CB1FCE">
            <w:r>
              <w:rPr>
                <w:rFonts w:hint="eastAsia"/>
              </w:rPr>
              <w:t>□不允许</w:t>
            </w:r>
          </w:p>
        </w:tc>
      </w:tr>
      <w:tr w:rsidR="00CB1FCE" w14:paraId="74226C85" w14:textId="77777777">
        <w:tc>
          <w:tcPr>
            <w:tcW w:w="993" w:type="dxa"/>
          </w:tcPr>
          <w:p w14:paraId="6537DEAE" w14:textId="77777777" w:rsidR="00CB1FCE" w:rsidRDefault="00CB1FCE">
            <w:pPr>
              <w:jc w:val="center"/>
            </w:pPr>
            <w:r>
              <w:rPr>
                <w:rFonts w:hint="eastAsia"/>
              </w:rPr>
              <w:t>1.12</w:t>
            </w:r>
          </w:p>
        </w:tc>
        <w:tc>
          <w:tcPr>
            <w:tcW w:w="2835" w:type="dxa"/>
          </w:tcPr>
          <w:p w14:paraId="2B66978C" w14:textId="77777777" w:rsidR="00CB1FCE" w:rsidRDefault="00CB1FCE">
            <w:r>
              <w:rPr>
                <w:rFonts w:hint="eastAsia"/>
              </w:rPr>
              <w:t>偏离</w:t>
            </w:r>
          </w:p>
        </w:tc>
        <w:tc>
          <w:tcPr>
            <w:tcW w:w="5244" w:type="dxa"/>
          </w:tcPr>
          <w:p w14:paraId="19D0A3A3" w14:textId="77777777" w:rsidR="00CB1FCE" w:rsidRDefault="00CB1FCE">
            <w:r>
              <w:rPr>
                <w:rFonts w:hint="eastAsia"/>
              </w:rPr>
              <w:t>偏离允许幅度及其处理方法：</w:t>
            </w:r>
          </w:p>
        </w:tc>
      </w:tr>
      <w:tr w:rsidR="00CB1FCE" w14:paraId="5AEFFDC9" w14:textId="77777777">
        <w:tc>
          <w:tcPr>
            <w:tcW w:w="993" w:type="dxa"/>
          </w:tcPr>
          <w:p w14:paraId="67AA0F05" w14:textId="77777777" w:rsidR="00CB1FCE" w:rsidRDefault="00CB1FCE">
            <w:pPr>
              <w:jc w:val="center"/>
            </w:pPr>
            <w:r>
              <w:rPr>
                <w:rFonts w:hint="eastAsia"/>
              </w:rPr>
              <w:t>3.3.1</w:t>
            </w:r>
          </w:p>
        </w:tc>
        <w:tc>
          <w:tcPr>
            <w:tcW w:w="2835" w:type="dxa"/>
          </w:tcPr>
          <w:p w14:paraId="020F1174" w14:textId="77777777" w:rsidR="00CB1FCE" w:rsidRDefault="00CB1FCE">
            <w:r>
              <w:rPr>
                <w:rFonts w:hint="eastAsia"/>
              </w:rPr>
              <w:t>投标有效期</w:t>
            </w:r>
          </w:p>
        </w:tc>
        <w:tc>
          <w:tcPr>
            <w:tcW w:w="5244" w:type="dxa"/>
          </w:tcPr>
          <w:p w14:paraId="171D526E" w14:textId="77777777" w:rsidR="00CB1FCE" w:rsidRDefault="00CB1FCE"/>
        </w:tc>
      </w:tr>
      <w:tr w:rsidR="00CB1FCE" w14:paraId="1473296C" w14:textId="77777777">
        <w:tc>
          <w:tcPr>
            <w:tcW w:w="993" w:type="dxa"/>
          </w:tcPr>
          <w:p w14:paraId="43E7DEDD" w14:textId="77777777" w:rsidR="00CB1FCE" w:rsidRDefault="00CB1FCE">
            <w:pPr>
              <w:jc w:val="center"/>
            </w:pPr>
            <w:r>
              <w:rPr>
                <w:rFonts w:hint="eastAsia"/>
              </w:rPr>
              <w:t>3.4.1</w:t>
            </w:r>
          </w:p>
        </w:tc>
        <w:tc>
          <w:tcPr>
            <w:tcW w:w="2835" w:type="dxa"/>
          </w:tcPr>
          <w:p w14:paraId="315D8BC5" w14:textId="77777777" w:rsidR="00CB1FCE" w:rsidRDefault="00CB1FCE">
            <w:r>
              <w:rPr>
                <w:rFonts w:hint="eastAsia"/>
              </w:rPr>
              <w:t>投标保证金</w:t>
            </w:r>
          </w:p>
        </w:tc>
        <w:tc>
          <w:tcPr>
            <w:tcW w:w="5244" w:type="dxa"/>
          </w:tcPr>
          <w:p w14:paraId="6CC7C2FB" w14:textId="77777777" w:rsidR="00CB1FCE" w:rsidRDefault="00CB1FCE">
            <w:r>
              <w:rPr>
                <w:rFonts w:hint="eastAsia"/>
              </w:rPr>
              <w:t>投标保证金的形式：</w:t>
            </w:r>
          </w:p>
          <w:p w14:paraId="468FFCC9" w14:textId="77777777" w:rsidR="00CB1FCE" w:rsidRDefault="00CB1FCE">
            <w:r>
              <w:rPr>
                <w:rFonts w:hint="eastAsia"/>
              </w:rPr>
              <w:t>投标保证金的金额：</w:t>
            </w:r>
          </w:p>
          <w:p w14:paraId="1CE1908D" w14:textId="77777777" w:rsidR="00CB1FCE" w:rsidRDefault="00CB1FCE">
            <w:r>
              <w:rPr>
                <w:rFonts w:hint="eastAsia"/>
              </w:rPr>
              <w:t>收取投标保证金账号：</w:t>
            </w:r>
          </w:p>
        </w:tc>
      </w:tr>
      <w:tr w:rsidR="00CB1FCE" w14:paraId="7F8E4A14" w14:textId="77777777">
        <w:tc>
          <w:tcPr>
            <w:tcW w:w="993" w:type="dxa"/>
          </w:tcPr>
          <w:p w14:paraId="2108D08E" w14:textId="77777777" w:rsidR="00CB1FCE" w:rsidRDefault="00CB1FCE">
            <w:pPr>
              <w:jc w:val="center"/>
            </w:pPr>
            <w:r>
              <w:rPr>
                <w:rFonts w:hint="eastAsia"/>
              </w:rPr>
              <w:t>4.2.2</w:t>
            </w:r>
          </w:p>
        </w:tc>
        <w:tc>
          <w:tcPr>
            <w:tcW w:w="2835" w:type="dxa"/>
          </w:tcPr>
          <w:p w14:paraId="6A359387" w14:textId="77777777" w:rsidR="00CB1FCE" w:rsidRDefault="00CB1FCE">
            <w:r>
              <w:rPr>
                <w:rFonts w:hint="eastAsia"/>
              </w:rPr>
              <w:t>递交投标文件地点</w:t>
            </w:r>
          </w:p>
        </w:tc>
        <w:tc>
          <w:tcPr>
            <w:tcW w:w="5244" w:type="dxa"/>
          </w:tcPr>
          <w:p w14:paraId="246987DF" w14:textId="77777777" w:rsidR="00CB1FCE" w:rsidRDefault="00CB1FCE"/>
        </w:tc>
      </w:tr>
      <w:tr w:rsidR="00CB1FCE" w14:paraId="53762A3B" w14:textId="77777777">
        <w:tc>
          <w:tcPr>
            <w:tcW w:w="993" w:type="dxa"/>
          </w:tcPr>
          <w:p w14:paraId="10BCD9D4" w14:textId="77777777" w:rsidR="00CB1FCE" w:rsidRDefault="00CB1FCE">
            <w:pPr>
              <w:jc w:val="center"/>
            </w:pPr>
            <w:r>
              <w:rPr>
                <w:rFonts w:hint="eastAsia"/>
              </w:rPr>
              <w:t>5.1</w:t>
            </w:r>
          </w:p>
        </w:tc>
        <w:tc>
          <w:tcPr>
            <w:tcW w:w="2835" w:type="dxa"/>
          </w:tcPr>
          <w:p w14:paraId="37FD5788" w14:textId="77777777" w:rsidR="00CB1FCE" w:rsidRDefault="00CB1FCE">
            <w:r>
              <w:rPr>
                <w:rFonts w:hint="eastAsia"/>
              </w:rPr>
              <w:t>开标时间和地点</w:t>
            </w:r>
          </w:p>
        </w:tc>
        <w:tc>
          <w:tcPr>
            <w:tcW w:w="5244" w:type="dxa"/>
          </w:tcPr>
          <w:p w14:paraId="0D13DB1E" w14:textId="77777777" w:rsidR="00CB1FCE" w:rsidRDefault="00CB1FCE">
            <w:r>
              <w:rPr>
                <w:rFonts w:hint="eastAsia"/>
              </w:rPr>
              <w:t>开标时间：</w:t>
            </w:r>
          </w:p>
          <w:p w14:paraId="4DC9D827" w14:textId="77777777" w:rsidR="00CB1FCE" w:rsidRDefault="00CB1FCE">
            <w:r>
              <w:rPr>
                <w:rFonts w:hint="eastAsia"/>
              </w:rPr>
              <w:t>开标地点：</w:t>
            </w:r>
          </w:p>
        </w:tc>
      </w:tr>
      <w:tr w:rsidR="00CB1FCE" w14:paraId="53D5EE70" w14:textId="77777777">
        <w:tc>
          <w:tcPr>
            <w:tcW w:w="993" w:type="dxa"/>
          </w:tcPr>
          <w:p w14:paraId="773F0002" w14:textId="77777777" w:rsidR="00CB1FCE" w:rsidRDefault="00CB1FCE">
            <w:pPr>
              <w:jc w:val="center"/>
            </w:pPr>
            <w:r>
              <w:rPr>
                <w:rFonts w:hint="eastAsia"/>
              </w:rPr>
              <w:t>5.2</w:t>
            </w:r>
          </w:p>
        </w:tc>
        <w:tc>
          <w:tcPr>
            <w:tcW w:w="2835" w:type="dxa"/>
          </w:tcPr>
          <w:p w14:paraId="46F0401E" w14:textId="77777777" w:rsidR="00CB1FCE" w:rsidRDefault="00CB1FCE">
            <w:r>
              <w:rPr>
                <w:rFonts w:hint="eastAsia"/>
              </w:rPr>
              <w:t>开标程序</w:t>
            </w:r>
          </w:p>
        </w:tc>
        <w:tc>
          <w:tcPr>
            <w:tcW w:w="5244" w:type="dxa"/>
          </w:tcPr>
          <w:p w14:paraId="09D88E40" w14:textId="77777777" w:rsidR="00CB1FCE" w:rsidRDefault="00CB1FCE">
            <w:r>
              <w:rPr>
                <w:rFonts w:hint="eastAsia"/>
              </w:rPr>
              <w:t>投标文件的密封检查：</w:t>
            </w:r>
          </w:p>
        </w:tc>
      </w:tr>
      <w:tr w:rsidR="00CB1FCE" w14:paraId="44EB6D14" w14:textId="77777777">
        <w:tc>
          <w:tcPr>
            <w:tcW w:w="993" w:type="dxa"/>
          </w:tcPr>
          <w:p w14:paraId="51291993" w14:textId="77777777" w:rsidR="00CB1FCE" w:rsidRDefault="00CB1FCE">
            <w:pPr>
              <w:jc w:val="center"/>
            </w:pPr>
            <w:r>
              <w:rPr>
                <w:rFonts w:hint="eastAsia"/>
              </w:rPr>
              <w:t>6.1.1</w:t>
            </w:r>
          </w:p>
        </w:tc>
        <w:tc>
          <w:tcPr>
            <w:tcW w:w="2835" w:type="dxa"/>
          </w:tcPr>
          <w:p w14:paraId="30C702E8" w14:textId="77777777" w:rsidR="00CB1FCE" w:rsidRDefault="00CB1FCE">
            <w:r>
              <w:rPr>
                <w:rFonts w:hint="eastAsia"/>
              </w:rPr>
              <w:t>评标委员会的组建</w:t>
            </w:r>
          </w:p>
        </w:tc>
        <w:tc>
          <w:tcPr>
            <w:tcW w:w="5244" w:type="dxa"/>
          </w:tcPr>
          <w:p w14:paraId="5DC74456" w14:textId="77777777" w:rsidR="00CB1FCE" w:rsidRDefault="00CB1FCE">
            <w:r>
              <w:rPr>
                <w:rFonts w:hint="eastAsia"/>
              </w:rPr>
              <w:t xml:space="preserve">　　评标委员会构成：</w:t>
            </w:r>
            <w:r>
              <w:rPr>
                <w:rFonts w:hint="eastAsia"/>
                <w:u w:val="single"/>
              </w:rPr>
              <w:t xml:space="preserve">　　　</w:t>
            </w:r>
            <w:r>
              <w:rPr>
                <w:rFonts w:hint="eastAsia"/>
              </w:rPr>
              <w:t>人，其中招标人代表</w:t>
            </w:r>
            <w:r>
              <w:rPr>
                <w:rFonts w:hint="eastAsia"/>
                <w:u w:val="single"/>
              </w:rPr>
              <w:t xml:space="preserve">　　　</w:t>
            </w:r>
            <w:r>
              <w:rPr>
                <w:rFonts w:hint="eastAsia"/>
              </w:rPr>
              <w:t>人，专家</w:t>
            </w:r>
            <w:r>
              <w:rPr>
                <w:rFonts w:hint="eastAsia"/>
                <w:u w:val="single"/>
              </w:rPr>
              <w:t xml:space="preserve">　　</w:t>
            </w:r>
            <w:r>
              <w:rPr>
                <w:rFonts w:hint="eastAsia"/>
              </w:rPr>
              <w:t>人；</w:t>
            </w:r>
          </w:p>
          <w:p w14:paraId="40959113" w14:textId="77777777" w:rsidR="00CB1FCE" w:rsidRDefault="00CB1FCE">
            <w:r>
              <w:rPr>
                <w:rFonts w:hint="eastAsia"/>
              </w:rPr>
              <w:t xml:space="preserve">　　评标专家确定方式：</w:t>
            </w:r>
          </w:p>
        </w:tc>
      </w:tr>
      <w:tr w:rsidR="00CB1FCE" w14:paraId="2DD1A540" w14:textId="77777777">
        <w:tc>
          <w:tcPr>
            <w:tcW w:w="993" w:type="dxa"/>
          </w:tcPr>
          <w:p w14:paraId="16C476AE" w14:textId="77777777" w:rsidR="00CB1FCE" w:rsidRDefault="00CB1FCE">
            <w:pPr>
              <w:jc w:val="center"/>
            </w:pPr>
            <w:r>
              <w:rPr>
                <w:rFonts w:hint="eastAsia"/>
              </w:rPr>
              <w:t>7.3.1</w:t>
            </w:r>
          </w:p>
        </w:tc>
        <w:tc>
          <w:tcPr>
            <w:tcW w:w="2835" w:type="dxa"/>
          </w:tcPr>
          <w:p w14:paraId="0A099F98" w14:textId="77777777" w:rsidR="00CB1FCE" w:rsidRDefault="00CB1FCE">
            <w:r>
              <w:rPr>
                <w:rFonts w:hint="eastAsia"/>
              </w:rPr>
              <w:t>履约担保</w:t>
            </w:r>
          </w:p>
        </w:tc>
        <w:tc>
          <w:tcPr>
            <w:tcW w:w="5244" w:type="dxa"/>
          </w:tcPr>
          <w:p w14:paraId="2E3C4E68" w14:textId="77777777" w:rsidR="00CB1FCE" w:rsidRDefault="00CB1FCE">
            <w:r>
              <w:rPr>
                <w:rFonts w:hint="eastAsia"/>
              </w:rPr>
              <w:t xml:space="preserve">　　履约担保的形式：</w:t>
            </w:r>
          </w:p>
          <w:p w14:paraId="5A98AA7F" w14:textId="77777777" w:rsidR="00CB1FCE" w:rsidRDefault="00CB1FCE">
            <w:r>
              <w:rPr>
                <w:rFonts w:hint="eastAsia"/>
              </w:rPr>
              <w:t xml:space="preserve">　　履约担保的金额：</w:t>
            </w:r>
          </w:p>
        </w:tc>
      </w:tr>
      <w:tr w:rsidR="00CB1FCE" w14:paraId="21B0E64E" w14:textId="77777777">
        <w:tc>
          <w:tcPr>
            <w:tcW w:w="9072" w:type="dxa"/>
            <w:gridSpan w:val="3"/>
          </w:tcPr>
          <w:p w14:paraId="5EBD5D4B" w14:textId="77777777" w:rsidR="00CB1FCE" w:rsidRDefault="00CB1FCE"/>
        </w:tc>
      </w:tr>
      <w:tr w:rsidR="00CB1FCE" w14:paraId="7992CCDB" w14:textId="77777777">
        <w:tc>
          <w:tcPr>
            <w:tcW w:w="993" w:type="dxa"/>
          </w:tcPr>
          <w:p w14:paraId="1A8012EF" w14:textId="77777777" w:rsidR="00CB1FCE" w:rsidRDefault="00CB1FCE">
            <w:pPr>
              <w:jc w:val="center"/>
            </w:pPr>
            <w:r>
              <w:rPr>
                <w:rFonts w:hint="eastAsia"/>
              </w:rPr>
              <w:t>10</w:t>
            </w:r>
          </w:p>
        </w:tc>
        <w:tc>
          <w:tcPr>
            <w:tcW w:w="8079" w:type="dxa"/>
            <w:gridSpan w:val="2"/>
          </w:tcPr>
          <w:p w14:paraId="3E631113" w14:textId="77777777" w:rsidR="00CB1FCE" w:rsidRDefault="00CB1FCE">
            <w:pPr>
              <w:jc w:val="center"/>
            </w:pPr>
            <w:r>
              <w:rPr>
                <w:rFonts w:hint="eastAsia"/>
              </w:rPr>
              <w:t>需要补充的其它内容</w:t>
            </w:r>
          </w:p>
        </w:tc>
      </w:tr>
      <w:tr w:rsidR="00CB1FCE" w14:paraId="763B3D9B" w14:textId="77777777">
        <w:tc>
          <w:tcPr>
            <w:tcW w:w="993" w:type="dxa"/>
          </w:tcPr>
          <w:p w14:paraId="0FC9EE4A" w14:textId="77777777" w:rsidR="00CB1FCE" w:rsidRDefault="00CB1FCE">
            <w:pPr>
              <w:jc w:val="center"/>
            </w:pPr>
            <w:r>
              <w:rPr>
                <w:rFonts w:hint="eastAsia"/>
              </w:rPr>
              <w:t>10.1</w:t>
            </w:r>
          </w:p>
        </w:tc>
        <w:tc>
          <w:tcPr>
            <w:tcW w:w="2835" w:type="dxa"/>
          </w:tcPr>
          <w:p w14:paraId="50C742C1" w14:textId="77777777" w:rsidR="00CB1FCE" w:rsidRDefault="00CB1FCE">
            <w:r>
              <w:rPr>
                <w:rFonts w:hint="eastAsia"/>
              </w:rPr>
              <w:t>类似项目</w:t>
            </w:r>
          </w:p>
        </w:tc>
        <w:tc>
          <w:tcPr>
            <w:tcW w:w="5244" w:type="dxa"/>
          </w:tcPr>
          <w:p w14:paraId="0758D6F6" w14:textId="77777777" w:rsidR="00CB1FCE" w:rsidRDefault="00CB1FCE">
            <w:r>
              <w:rPr>
                <w:rFonts w:hint="eastAsia"/>
              </w:rPr>
              <w:t xml:space="preserve">　　指中标价</w:t>
            </w:r>
            <w:r>
              <w:rPr>
                <w:rFonts w:hint="eastAsia"/>
              </w:rPr>
              <w:t>(</w:t>
            </w:r>
            <w:r>
              <w:rPr>
                <w:rFonts w:hint="eastAsia"/>
              </w:rPr>
              <w:t>或工程规模</w:t>
            </w:r>
            <w:r>
              <w:rPr>
                <w:rFonts w:hint="eastAsia"/>
              </w:rPr>
              <w:t>)</w:t>
            </w:r>
            <w:r>
              <w:rPr>
                <w:rFonts w:hint="eastAsia"/>
                <w:u w:val="single"/>
              </w:rPr>
              <w:t xml:space="preserve">　　　　</w:t>
            </w:r>
            <w:r>
              <w:rPr>
                <w:rFonts w:hint="eastAsia"/>
              </w:rPr>
              <w:t>以上的　　　、</w:t>
            </w:r>
            <w:r>
              <w:rPr>
                <w:rFonts w:hint="eastAsia"/>
                <w:u w:val="single"/>
              </w:rPr>
              <w:t xml:space="preserve">　　　</w:t>
            </w:r>
            <w:r>
              <w:rPr>
                <w:rFonts w:hint="eastAsia"/>
              </w:rPr>
              <w:t>项目</w:t>
            </w:r>
          </w:p>
        </w:tc>
      </w:tr>
      <w:tr w:rsidR="00CB1FCE" w14:paraId="4320363C" w14:textId="77777777">
        <w:tc>
          <w:tcPr>
            <w:tcW w:w="993" w:type="dxa"/>
          </w:tcPr>
          <w:p w14:paraId="59B763E2" w14:textId="77777777" w:rsidR="00CB1FCE" w:rsidRDefault="00CB1FCE">
            <w:pPr>
              <w:jc w:val="center"/>
            </w:pPr>
            <w:r>
              <w:rPr>
                <w:rFonts w:hint="eastAsia"/>
              </w:rPr>
              <w:t>10.2</w:t>
            </w:r>
          </w:p>
        </w:tc>
        <w:tc>
          <w:tcPr>
            <w:tcW w:w="2835" w:type="dxa"/>
          </w:tcPr>
          <w:p w14:paraId="6B7FC99D" w14:textId="77777777" w:rsidR="00CB1FCE" w:rsidRDefault="00CB1FCE">
            <w:r>
              <w:rPr>
                <w:rFonts w:hint="eastAsia"/>
              </w:rPr>
              <w:t>已标价工程量清单电子版</w:t>
            </w:r>
          </w:p>
        </w:tc>
        <w:tc>
          <w:tcPr>
            <w:tcW w:w="5244" w:type="dxa"/>
          </w:tcPr>
          <w:p w14:paraId="2066772F" w14:textId="77777777" w:rsidR="00CB1FCE" w:rsidRDefault="00CB1FCE">
            <w:r>
              <w:rPr>
                <w:rFonts w:hint="eastAsia"/>
              </w:rPr>
              <w:t xml:space="preserve">　　份数：　　　　</w:t>
            </w:r>
          </w:p>
          <w:p w14:paraId="15F71653" w14:textId="77777777" w:rsidR="00CB1FCE" w:rsidRDefault="00CB1FCE">
            <w:r>
              <w:rPr>
                <w:rFonts w:hint="eastAsia"/>
              </w:rPr>
              <w:t xml:space="preserve">　　格式：　　　　</w:t>
            </w:r>
          </w:p>
        </w:tc>
      </w:tr>
      <w:tr w:rsidR="00CB1FCE" w14:paraId="1D181233" w14:textId="77777777">
        <w:tc>
          <w:tcPr>
            <w:tcW w:w="993" w:type="dxa"/>
          </w:tcPr>
          <w:p w14:paraId="45CD6B98" w14:textId="77777777" w:rsidR="00CB1FCE" w:rsidRDefault="00CB1FCE">
            <w:pPr>
              <w:jc w:val="center"/>
            </w:pPr>
            <w:r>
              <w:rPr>
                <w:rFonts w:hint="eastAsia"/>
              </w:rPr>
              <w:t>10.3</w:t>
            </w:r>
          </w:p>
        </w:tc>
        <w:tc>
          <w:tcPr>
            <w:tcW w:w="2835" w:type="dxa"/>
          </w:tcPr>
          <w:p w14:paraId="74A59137" w14:textId="77777777" w:rsidR="00CB1FCE" w:rsidRDefault="00CB1FCE">
            <w:r>
              <w:rPr>
                <w:rFonts w:hint="eastAsia"/>
              </w:rPr>
              <w:t>原件</w:t>
            </w:r>
          </w:p>
        </w:tc>
        <w:tc>
          <w:tcPr>
            <w:tcW w:w="5244" w:type="dxa"/>
          </w:tcPr>
          <w:p w14:paraId="0EC0D382" w14:textId="77777777" w:rsidR="00CB1FCE" w:rsidRDefault="00CB1FCE">
            <w:r>
              <w:rPr>
                <w:rFonts w:hint="eastAsia"/>
              </w:rPr>
              <w:t xml:space="preserve">　　□提交</w:t>
            </w:r>
          </w:p>
          <w:p w14:paraId="167EE4B1" w14:textId="77777777" w:rsidR="00CB1FCE" w:rsidRDefault="00CB1FCE">
            <w:r>
              <w:rPr>
                <w:rFonts w:hint="eastAsia"/>
              </w:rPr>
              <w:t xml:space="preserve">　　□不提交</w:t>
            </w:r>
          </w:p>
        </w:tc>
      </w:tr>
      <w:tr w:rsidR="00CB1FCE" w14:paraId="59F441EF" w14:textId="77777777">
        <w:tc>
          <w:tcPr>
            <w:tcW w:w="993" w:type="dxa"/>
          </w:tcPr>
          <w:p w14:paraId="3F7EF556" w14:textId="77777777" w:rsidR="00CB1FCE" w:rsidRDefault="00CB1FCE">
            <w:pPr>
              <w:jc w:val="center"/>
            </w:pPr>
            <w:r>
              <w:rPr>
                <w:rFonts w:hint="eastAsia"/>
              </w:rPr>
              <w:t>10.4</w:t>
            </w:r>
          </w:p>
        </w:tc>
        <w:tc>
          <w:tcPr>
            <w:tcW w:w="2835" w:type="dxa"/>
          </w:tcPr>
          <w:p w14:paraId="0496B0AC" w14:textId="77777777" w:rsidR="00CB1FCE" w:rsidRDefault="00CB1FCE">
            <w:r>
              <w:rPr>
                <w:rFonts w:hint="eastAsia"/>
              </w:rPr>
              <w:t>中标后须提交的投标文件</w:t>
            </w:r>
          </w:p>
        </w:tc>
        <w:tc>
          <w:tcPr>
            <w:tcW w:w="5244" w:type="dxa"/>
          </w:tcPr>
          <w:p w14:paraId="24047474" w14:textId="77777777" w:rsidR="00CB1FCE" w:rsidRDefault="00CB1FCE">
            <w:r>
              <w:rPr>
                <w:rFonts w:hint="eastAsia"/>
              </w:rPr>
              <w:t xml:space="preserve">　　份数：</w:t>
            </w:r>
          </w:p>
        </w:tc>
      </w:tr>
      <w:tr w:rsidR="00CB1FCE" w14:paraId="06634CA7" w14:textId="77777777">
        <w:tc>
          <w:tcPr>
            <w:tcW w:w="993" w:type="dxa"/>
          </w:tcPr>
          <w:p w14:paraId="0A9245B8" w14:textId="77777777" w:rsidR="00CB1FCE" w:rsidRDefault="00CB1FCE">
            <w:pPr>
              <w:jc w:val="center"/>
            </w:pPr>
            <w:r>
              <w:rPr>
                <w:rFonts w:hint="eastAsia"/>
              </w:rPr>
              <w:t>……</w:t>
            </w:r>
          </w:p>
        </w:tc>
        <w:tc>
          <w:tcPr>
            <w:tcW w:w="2835" w:type="dxa"/>
          </w:tcPr>
          <w:p w14:paraId="288959CB" w14:textId="77777777" w:rsidR="00CB1FCE" w:rsidRDefault="00CB1FCE">
            <w:r>
              <w:rPr>
                <w:rFonts w:hint="eastAsia"/>
              </w:rPr>
              <w:t>……</w:t>
            </w:r>
          </w:p>
        </w:tc>
        <w:tc>
          <w:tcPr>
            <w:tcW w:w="5244" w:type="dxa"/>
          </w:tcPr>
          <w:p w14:paraId="38469232" w14:textId="77777777" w:rsidR="00CB1FCE" w:rsidRDefault="00CB1FCE">
            <w:r>
              <w:rPr>
                <w:rFonts w:hint="eastAsia"/>
              </w:rPr>
              <w:t xml:space="preserve">　　……</w:t>
            </w:r>
          </w:p>
        </w:tc>
      </w:tr>
    </w:tbl>
    <w:p w14:paraId="2A8056E5" w14:textId="77777777" w:rsidR="00CB1FCE" w:rsidRDefault="00CB1FCE"/>
    <w:p w14:paraId="189259D3" w14:textId="77777777" w:rsidR="00CB1FCE" w:rsidRDefault="00CB1FCE">
      <w:pPr>
        <w:rPr>
          <w:b/>
        </w:rPr>
      </w:pPr>
      <w:bookmarkStart w:id="63" w:name="第02章投标人须知01"/>
      <w:bookmarkEnd w:id="63"/>
      <w:r>
        <w:rPr>
          <w:rFonts w:hint="eastAsia"/>
          <w:b/>
        </w:rPr>
        <w:t>1</w:t>
      </w:r>
      <w:r>
        <w:rPr>
          <w:rFonts w:hint="eastAsia"/>
          <w:b/>
        </w:rPr>
        <w:t xml:space="preserve">　总则</w:t>
      </w:r>
    </w:p>
    <w:p w14:paraId="418CA3D5" w14:textId="77777777" w:rsidR="00CB1FCE" w:rsidRDefault="00CB1FCE">
      <w:r>
        <w:rPr>
          <w:rFonts w:hint="eastAsia"/>
        </w:rPr>
        <w:t xml:space="preserve">　　本节全文引用《标准施工招标文件》</w:t>
      </w:r>
      <w:r>
        <w:rPr>
          <w:rFonts w:hint="eastAsia"/>
        </w:rPr>
        <w:t>(2007</w:t>
      </w:r>
      <w:r>
        <w:rPr>
          <w:rFonts w:hint="eastAsia"/>
        </w:rPr>
        <w:t>年版</w:t>
      </w:r>
      <w:r>
        <w:rPr>
          <w:rFonts w:hint="eastAsia"/>
        </w:rPr>
        <w:t>)</w:t>
      </w:r>
      <w:r>
        <w:rPr>
          <w:rFonts w:hint="eastAsia"/>
        </w:rPr>
        <w:t>相应条款，并补充以下内容：</w:t>
      </w:r>
    </w:p>
    <w:p w14:paraId="4B75F45A" w14:textId="77777777" w:rsidR="00CB1FCE" w:rsidRDefault="00CB1FCE">
      <w:pPr>
        <w:rPr>
          <w:b/>
        </w:rPr>
      </w:pPr>
      <w:r>
        <w:rPr>
          <w:rFonts w:hint="eastAsia"/>
          <w:b/>
        </w:rPr>
        <w:t xml:space="preserve">　</w:t>
      </w:r>
      <w:r>
        <w:rPr>
          <w:rFonts w:hint="eastAsia"/>
          <w:b/>
        </w:rPr>
        <w:t>1.1</w:t>
      </w:r>
      <w:r>
        <w:rPr>
          <w:rFonts w:hint="eastAsia"/>
          <w:b/>
        </w:rPr>
        <w:t xml:space="preserve">　项目概况</w:t>
      </w:r>
    </w:p>
    <w:p w14:paraId="072BEF99" w14:textId="77777777" w:rsidR="00CB1FCE" w:rsidRDefault="00CB1FCE">
      <w:r>
        <w:rPr>
          <w:rFonts w:hint="eastAsia"/>
        </w:rPr>
        <w:t xml:space="preserve">　　</w:t>
      </w:r>
      <w:r>
        <w:rPr>
          <w:rFonts w:hint="eastAsia"/>
        </w:rPr>
        <w:t>1.1.6</w:t>
      </w:r>
      <w:r>
        <w:rPr>
          <w:rFonts w:hint="eastAsia"/>
        </w:rPr>
        <w:t xml:space="preserve">　本招标项目现场管理机构：见投标人须知前附表。</w:t>
      </w:r>
    </w:p>
    <w:p w14:paraId="3B937E53" w14:textId="77777777" w:rsidR="00CB1FCE" w:rsidRDefault="00CB1FCE">
      <w:r>
        <w:rPr>
          <w:rFonts w:hint="eastAsia"/>
        </w:rPr>
        <w:t xml:space="preserve">　　</w:t>
      </w:r>
      <w:r>
        <w:rPr>
          <w:rFonts w:hint="eastAsia"/>
        </w:rPr>
        <w:t>1.1.7</w:t>
      </w:r>
      <w:r>
        <w:rPr>
          <w:rFonts w:hint="eastAsia"/>
        </w:rPr>
        <w:t xml:space="preserve">　本招标项目设计人：见投标人须知前附表。</w:t>
      </w:r>
    </w:p>
    <w:p w14:paraId="24620368" w14:textId="77777777" w:rsidR="00CB1FCE" w:rsidRDefault="00CB1FCE">
      <w:r>
        <w:rPr>
          <w:rFonts w:hint="eastAsia"/>
        </w:rPr>
        <w:t xml:space="preserve">　　</w:t>
      </w:r>
      <w:r>
        <w:rPr>
          <w:rFonts w:hint="eastAsia"/>
        </w:rPr>
        <w:t>1.1.8</w:t>
      </w:r>
      <w:r>
        <w:rPr>
          <w:rFonts w:hint="eastAsia"/>
        </w:rPr>
        <w:t xml:space="preserve">　本招标项目监理人：见投标人须知前附表。</w:t>
      </w:r>
    </w:p>
    <w:p w14:paraId="5F296AAC" w14:textId="77777777" w:rsidR="00CB1FCE" w:rsidRDefault="00CB1FCE">
      <w:r>
        <w:rPr>
          <w:rFonts w:hint="eastAsia"/>
        </w:rPr>
        <w:t xml:space="preserve">　　</w:t>
      </w:r>
      <w:r>
        <w:rPr>
          <w:rFonts w:hint="eastAsia"/>
        </w:rPr>
        <w:t>1.1.9</w:t>
      </w:r>
      <w:r>
        <w:rPr>
          <w:rFonts w:hint="eastAsia"/>
        </w:rPr>
        <w:t xml:space="preserve">　本招标项目代建机构：见投标人须知前附表。</w:t>
      </w:r>
    </w:p>
    <w:p w14:paraId="52EE23AC" w14:textId="77777777" w:rsidR="00CB1FCE" w:rsidRDefault="00CB1FCE">
      <w:r>
        <w:rPr>
          <w:rFonts w:hint="eastAsia"/>
        </w:rPr>
        <w:lastRenderedPageBreak/>
        <w:t xml:space="preserve">　</w:t>
      </w:r>
      <w:r>
        <w:rPr>
          <w:rFonts w:hint="eastAsia"/>
        </w:rPr>
        <w:t>1.9</w:t>
      </w:r>
      <w:r>
        <w:rPr>
          <w:rFonts w:hint="eastAsia"/>
        </w:rPr>
        <w:t xml:space="preserve">　踏勘现场</w:t>
      </w:r>
    </w:p>
    <w:p w14:paraId="14DB5980" w14:textId="77777777" w:rsidR="00CB1FCE" w:rsidRDefault="00CB1FCE">
      <w:r>
        <w:rPr>
          <w:rFonts w:hint="eastAsia"/>
        </w:rPr>
        <w:t xml:space="preserve">　　</w:t>
      </w:r>
      <w:r>
        <w:rPr>
          <w:rFonts w:hint="eastAsia"/>
        </w:rPr>
        <w:t>1.9.1</w:t>
      </w:r>
      <w:r>
        <w:rPr>
          <w:rFonts w:hint="eastAsia"/>
        </w:rPr>
        <w:t xml:space="preserve">　投标人须知前附表规定组织踏勘现场的，招标人按照招标公告</w:t>
      </w:r>
      <w:r>
        <w:rPr>
          <w:rFonts w:hint="eastAsia"/>
        </w:rPr>
        <w:t>(</w:t>
      </w:r>
      <w:r>
        <w:rPr>
          <w:rFonts w:hint="eastAsia"/>
        </w:rPr>
        <w:t>或投标邀请书</w:t>
      </w:r>
      <w:r>
        <w:rPr>
          <w:rFonts w:hint="eastAsia"/>
        </w:rPr>
        <w:t>)</w:t>
      </w:r>
      <w:r>
        <w:rPr>
          <w:rFonts w:hint="eastAsia"/>
        </w:rPr>
        <w:t>规定的时间和地点组织踏勘现场。</w:t>
      </w:r>
    </w:p>
    <w:p w14:paraId="3E053913" w14:textId="77777777" w:rsidR="00CB1FCE" w:rsidRDefault="00CB1FCE">
      <w:r>
        <w:rPr>
          <w:rFonts w:hint="eastAsia"/>
        </w:rPr>
        <w:t xml:space="preserve">　　</w:t>
      </w:r>
      <w:r>
        <w:rPr>
          <w:rFonts w:hint="eastAsia"/>
        </w:rPr>
        <w:t>1.10</w:t>
      </w:r>
      <w:r>
        <w:rPr>
          <w:rFonts w:hint="eastAsia"/>
        </w:rPr>
        <w:t xml:space="preserve">　投标预备会</w:t>
      </w:r>
    </w:p>
    <w:p w14:paraId="696B62DE" w14:textId="77777777" w:rsidR="00CB1FCE" w:rsidRDefault="00CB1FCE">
      <w:r>
        <w:rPr>
          <w:rFonts w:hint="eastAsia"/>
        </w:rPr>
        <w:t xml:space="preserve">　　</w:t>
      </w:r>
      <w:r>
        <w:rPr>
          <w:rFonts w:hint="eastAsia"/>
        </w:rPr>
        <w:t>1.10.1</w:t>
      </w:r>
      <w:r>
        <w:rPr>
          <w:rFonts w:hint="eastAsia"/>
        </w:rPr>
        <w:t xml:space="preserve">　投标人须知前附表规定召开投标预备会的，招标人按照招标公告</w:t>
      </w:r>
      <w:r>
        <w:rPr>
          <w:rFonts w:hint="eastAsia"/>
        </w:rPr>
        <w:t>(</w:t>
      </w:r>
      <w:r>
        <w:rPr>
          <w:rFonts w:hint="eastAsia"/>
        </w:rPr>
        <w:t>或投标邀请书</w:t>
      </w:r>
      <w:r>
        <w:rPr>
          <w:rFonts w:hint="eastAsia"/>
        </w:rPr>
        <w:t>)</w:t>
      </w:r>
      <w:r>
        <w:rPr>
          <w:rFonts w:hint="eastAsia"/>
        </w:rPr>
        <w:t>规定的时间和地点召开投标预备会。</w:t>
      </w:r>
    </w:p>
    <w:p w14:paraId="57BCDE1A" w14:textId="77777777" w:rsidR="00CB1FCE" w:rsidRDefault="00CB1FCE">
      <w:r>
        <w:rPr>
          <w:rFonts w:hint="eastAsia"/>
        </w:rPr>
        <w:t xml:space="preserve">　　</w:t>
      </w:r>
      <w:r>
        <w:rPr>
          <w:rFonts w:hint="eastAsia"/>
        </w:rPr>
        <w:t>1.10.2</w:t>
      </w:r>
      <w:r>
        <w:rPr>
          <w:rFonts w:hint="eastAsia"/>
        </w:rPr>
        <w:t xml:space="preserve">　在投标预备会召开前，投标人应以书面形式</w:t>
      </w:r>
      <w:r>
        <w:rPr>
          <w:rFonts w:hint="eastAsia"/>
        </w:rPr>
        <w:t>(</w:t>
      </w:r>
      <w:r>
        <w:rPr>
          <w:rFonts w:hint="eastAsia"/>
        </w:rPr>
        <w:t>包括信函、电报、传真等可以有形地表现所载内容的形式，下同</w:t>
      </w:r>
      <w:r>
        <w:rPr>
          <w:rFonts w:hint="eastAsia"/>
        </w:rPr>
        <w:t>)</w:t>
      </w:r>
      <w:r>
        <w:rPr>
          <w:rFonts w:hint="eastAsia"/>
        </w:rPr>
        <w:t>将需要招标人澄清的问题送达招标人。</w:t>
      </w:r>
    </w:p>
    <w:p w14:paraId="03A1642A" w14:textId="77777777" w:rsidR="00CB1FCE" w:rsidRDefault="00CB1FCE">
      <w:r>
        <w:rPr>
          <w:rFonts w:hint="eastAsia"/>
        </w:rPr>
        <w:t xml:space="preserve">　　</w:t>
      </w:r>
      <w:r>
        <w:rPr>
          <w:rFonts w:hint="eastAsia"/>
        </w:rPr>
        <w:t>1.10.3</w:t>
      </w:r>
      <w:r>
        <w:rPr>
          <w:rFonts w:hint="eastAsia"/>
        </w:rPr>
        <w:t xml:space="preserve">　在投标人须知前附表规定的投标截止时间</w:t>
      </w:r>
      <w:r>
        <w:rPr>
          <w:rFonts w:hint="eastAsia"/>
        </w:rPr>
        <w:t>15</w:t>
      </w:r>
      <w:r>
        <w:rPr>
          <w:rFonts w:hint="eastAsia"/>
        </w:rPr>
        <w:t>天前，招标人将对投标人所提问题的澄清，以书面形式通知所有购买招标文件的投标人。该澄清通知为招标文件的组成部分。</w:t>
      </w:r>
    </w:p>
    <w:p w14:paraId="618C5521" w14:textId="77777777" w:rsidR="00CB1FCE" w:rsidRDefault="00CB1FCE">
      <w:r>
        <w:rPr>
          <w:rFonts w:hint="eastAsia"/>
        </w:rPr>
        <w:t xml:space="preserve">　</w:t>
      </w:r>
      <w:r>
        <w:rPr>
          <w:rFonts w:hint="eastAsia"/>
        </w:rPr>
        <w:t>1.11</w:t>
      </w:r>
      <w:r>
        <w:rPr>
          <w:rFonts w:hint="eastAsia"/>
        </w:rPr>
        <w:t xml:space="preserve">　分包</w:t>
      </w:r>
    </w:p>
    <w:p w14:paraId="5FAAC3D4" w14:textId="77777777" w:rsidR="00CB1FCE" w:rsidRDefault="00CB1FCE">
      <w:r>
        <w:rPr>
          <w:rFonts w:hint="eastAsia"/>
        </w:rPr>
        <w:t>投标人须知前附表规定允许分包的，分包的内容、分包金额、接受分包的第三人资质要求见投标人须知前附表。投标人应在投标文件中明确是否在中标后将中标项目的部分非主体、非关键性工作进行分包。投标人拟分包时，分包人应具备与分包工程的标准和规模相适应的资质和业绩，在人力、设备、资金等方面具有承担分包工程施工的能力。投标人应在投标文件中提供分包协议、分包人的资质证书及营业执照复印件、人员、设备和业绩资料表、分包的工程项目和工程量。</w:t>
      </w:r>
    </w:p>
    <w:p w14:paraId="35278AFC" w14:textId="77777777" w:rsidR="00CB1FCE" w:rsidRDefault="00CB1FCE">
      <w:r>
        <w:rPr>
          <w:rFonts w:hint="eastAsia"/>
        </w:rPr>
        <w:t xml:space="preserve">　</w:t>
      </w:r>
      <w:r>
        <w:rPr>
          <w:rFonts w:hint="eastAsia"/>
        </w:rPr>
        <w:t>1.12</w:t>
      </w:r>
      <w:r>
        <w:rPr>
          <w:rFonts w:hint="eastAsia"/>
        </w:rPr>
        <w:t xml:space="preserve">　偏离</w:t>
      </w:r>
    </w:p>
    <w:p w14:paraId="490BBFC3" w14:textId="77777777" w:rsidR="00CB1FCE" w:rsidRDefault="00CB1FCE">
      <w:r>
        <w:rPr>
          <w:rFonts w:hint="eastAsia"/>
        </w:rPr>
        <w:t xml:space="preserve">　　投标文件不允许偏离招标文件的实质性要求和条件。投标文件偏离招标文件的非实质性要求和条件的，其处理方式见投标人须知前附表。</w:t>
      </w:r>
    </w:p>
    <w:p w14:paraId="62C869FD" w14:textId="77777777" w:rsidR="00CB1FCE" w:rsidRDefault="00CB1FCE">
      <w:pPr>
        <w:rPr>
          <w:b/>
        </w:rPr>
      </w:pPr>
      <w:bookmarkStart w:id="64" w:name="第02章投标人须知02"/>
      <w:bookmarkEnd w:id="64"/>
      <w:r>
        <w:rPr>
          <w:rFonts w:hint="eastAsia"/>
          <w:b/>
        </w:rPr>
        <w:t>2</w:t>
      </w:r>
      <w:r>
        <w:rPr>
          <w:rFonts w:hint="eastAsia"/>
          <w:b/>
        </w:rPr>
        <w:t xml:space="preserve">　招标文件</w:t>
      </w:r>
    </w:p>
    <w:p w14:paraId="3D96FA0F" w14:textId="77777777" w:rsidR="00CB1FCE" w:rsidRDefault="00CB1FCE">
      <w:r>
        <w:rPr>
          <w:rFonts w:hint="eastAsia"/>
        </w:rPr>
        <w:t xml:space="preserve">　　本节全文引用《标准施工招标文件》</w:t>
      </w:r>
      <w:r>
        <w:rPr>
          <w:rFonts w:hint="eastAsia"/>
        </w:rPr>
        <w:t>(2007</w:t>
      </w:r>
      <w:r>
        <w:rPr>
          <w:rFonts w:hint="eastAsia"/>
        </w:rPr>
        <w:t>年版</w:t>
      </w:r>
      <w:r>
        <w:rPr>
          <w:rFonts w:hint="eastAsia"/>
        </w:rPr>
        <w:t>)</w:t>
      </w:r>
      <w:r>
        <w:rPr>
          <w:rFonts w:hint="eastAsia"/>
        </w:rPr>
        <w:t>相应条款，并补充以下内容：</w:t>
      </w:r>
    </w:p>
    <w:p w14:paraId="6403E18C" w14:textId="77777777" w:rsidR="00CB1FCE" w:rsidRDefault="00CB1FCE">
      <w:r>
        <w:rPr>
          <w:rFonts w:hint="eastAsia"/>
        </w:rPr>
        <w:t xml:space="preserve">　　</w:t>
      </w:r>
      <w:r>
        <w:rPr>
          <w:rFonts w:hint="eastAsia"/>
        </w:rPr>
        <w:t>2.2</w:t>
      </w:r>
      <w:r>
        <w:rPr>
          <w:rFonts w:hint="eastAsia"/>
        </w:rPr>
        <w:t xml:space="preserve">　招标文件的澄清</w:t>
      </w:r>
    </w:p>
    <w:p w14:paraId="03F0985F" w14:textId="77777777" w:rsidR="00CB1FCE" w:rsidRDefault="00CB1FCE">
      <w:r>
        <w:rPr>
          <w:rFonts w:hint="eastAsia"/>
        </w:rPr>
        <w:t xml:space="preserve">　　</w:t>
      </w:r>
      <w:r>
        <w:rPr>
          <w:rFonts w:hint="eastAsia"/>
        </w:rPr>
        <w:t>2.2.1</w:t>
      </w:r>
      <w:r>
        <w:rPr>
          <w:rFonts w:hint="eastAsia"/>
        </w:rPr>
        <w:t xml:space="preserve">　投标人应仔细阅读和检查招标文件的全部内容。如发现缺页或附件不全，应及时向招标人提出，以便补齐。如有疑问，应在投标截止时间</w:t>
      </w:r>
      <w:r>
        <w:rPr>
          <w:rFonts w:hint="eastAsia"/>
        </w:rPr>
        <w:t>17</w:t>
      </w:r>
      <w:r>
        <w:rPr>
          <w:rFonts w:hint="eastAsia"/>
        </w:rPr>
        <w:t>天前以书面形式提出澄清申请，要求招标人对招标文件予以澄清。</w:t>
      </w:r>
    </w:p>
    <w:p w14:paraId="40122631" w14:textId="77777777" w:rsidR="00CB1FCE" w:rsidRDefault="00CB1FCE">
      <w:r>
        <w:rPr>
          <w:rFonts w:hint="eastAsia"/>
        </w:rPr>
        <w:t xml:space="preserve">　　</w:t>
      </w:r>
      <w:r>
        <w:rPr>
          <w:rFonts w:hint="eastAsia"/>
        </w:rPr>
        <w:t>2.2.2</w:t>
      </w:r>
      <w:r>
        <w:rPr>
          <w:rFonts w:hint="eastAsia"/>
        </w:rPr>
        <w:t xml:space="preserve">　招标文件的澄清将在投标截止时间</w:t>
      </w:r>
      <w:r>
        <w:rPr>
          <w:rFonts w:hint="eastAsia"/>
        </w:rPr>
        <w:t>15</w:t>
      </w:r>
      <w:r>
        <w:rPr>
          <w:rFonts w:hint="eastAsia"/>
        </w:rPr>
        <w:t>天前，以书面形式通知所有购买招标文件的投标人，但不指明澄清问题的来源。如果澄清通知发出的时间距投标截止时间不足</w:t>
      </w:r>
      <w:r>
        <w:rPr>
          <w:rFonts w:hint="eastAsia"/>
        </w:rPr>
        <w:t>15</w:t>
      </w:r>
      <w:r>
        <w:rPr>
          <w:rFonts w:hint="eastAsia"/>
        </w:rPr>
        <w:t>天，投标截止时间应相应延长。</w:t>
      </w:r>
    </w:p>
    <w:p w14:paraId="134FE9B0" w14:textId="77777777" w:rsidR="00CB1FCE" w:rsidRDefault="00CB1FCE">
      <w:r>
        <w:rPr>
          <w:rFonts w:hint="eastAsia"/>
        </w:rPr>
        <w:t xml:space="preserve">　　</w:t>
      </w:r>
      <w:r>
        <w:rPr>
          <w:rFonts w:hint="eastAsia"/>
        </w:rPr>
        <w:t>2.2.3</w:t>
      </w:r>
      <w:r>
        <w:rPr>
          <w:rFonts w:hint="eastAsia"/>
        </w:rPr>
        <w:t xml:space="preserve">　投标人在收到澄清通知后，应在</w:t>
      </w:r>
      <w:r>
        <w:rPr>
          <w:rFonts w:hint="eastAsia"/>
        </w:rPr>
        <w:t>1</w:t>
      </w:r>
      <w:r>
        <w:rPr>
          <w:rFonts w:hint="eastAsia"/>
        </w:rPr>
        <w:t>天内以书面形式告知招标人，确认已收到该澄清通知。</w:t>
      </w:r>
    </w:p>
    <w:p w14:paraId="7BC4CE24" w14:textId="77777777" w:rsidR="00CB1FCE" w:rsidRDefault="00CB1FCE">
      <w:r>
        <w:rPr>
          <w:rFonts w:hint="eastAsia"/>
        </w:rPr>
        <w:t xml:space="preserve">　</w:t>
      </w:r>
      <w:r>
        <w:rPr>
          <w:rFonts w:hint="eastAsia"/>
        </w:rPr>
        <w:t>2.3</w:t>
      </w:r>
      <w:r>
        <w:rPr>
          <w:rFonts w:hint="eastAsia"/>
        </w:rPr>
        <w:t xml:space="preserve">　招标文件的修改</w:t>
      </w:r>
    </w:p>
    <w:p w14:paraId="482526AD" w14:textId="77777777" w:rsidR="00CB1FCE" w:rsidRDefault="00CB1FCE">
      <w:r>
        <w:rPr>
          <w:rFonts w:hint="eastAsia"/>
        </w:rPr>
        <w:t>2.3.2</w:t>
      </w:r>
      <w:r>
        <w:rPr>
          <w:rFonts w:hint="eastAsia"/>
        </w:rPr>
        <w:t xml:space="preserve">　投标人收到修改通知后，应在</w:t>
      </w:r>
      <w:r>
        <w:rPr>
          <w:rFonts w:hint="eastAsia"/>
        </w:rPr>
        <w:t>1</w:t>
      </w:r>
      <w:r>
        <w:rPr>
          <w:rFonts w:hint="eastAsia"/>
        </w:rPr>
        <w:t>天内以书面形式告知招标人，确认已收到该修改通知。</w:t>
      </w:r>
    </w:p>
    <w:p w14:paraId="54498E64" w14:textId="77777777" w:rsidR="00CB1FCE" w:rsidRDefault="00CB1FCE">
      <w:pPr>
        <w:rPr>
          <w:b/>
        </w:rPr>
      </w:pPr>
      <w:bookmarkStart w:id="65" w:name="第02章投标人须知03"/>
      <w:bookmarkEnd w:id="65"/>
      <w:r>
        <w:rPr>
          <w:rFonts w:hint="eastAsia"/>
          <w:b/>
        </w:rPr>
        <w:t>3</w:t>
      </w:r>
      <w:r>
        <w:rPr>
          <w:rFonts w:hint="eastAsia"/>
          <w:b/>
        </w:rPr>
        <w:t xml:space="preserve">　投标文件</w:t>
      </w:r>
    </w:p>
    <w:p w14:paraId="24E8807A" w14:textId="77777777" w:rsidR="00CB1FCE" w:rsidRDefault="00CB1FCE">
      <w:r>
        <w:rPr>
          <w:rFonts w:hint="eastAsia"/>
        </w:rPr>
        <w:t xml:space="preserve">　　本节全文引用《标准施工招标文件》</w:t>
      </w:r>
      <w:r>
        <w:rPr>
          <w:rFonts w:hint="eastAsia"/>
        </w:rPr>
        <w:t>(2007</w:t>
      </w:r>
      <w:r>
        <w:rPr>
          <w:rFonts w:hint="eastAsia"/>
        </w:rPr>
        <w:t>年版</w:t>
      </w:r>
      <w:r>
        <w:rPr>
          <w:rFonts w:hint="eastAsia"/>
        </w:rPr>
        <w:t>)</w:t>
      </w:r>
      <w:r>
        <w:rPr>
          <w:rFonts w:hint="eastAsia"/>
        </w:rPr>
        <w:t>相应条款，并补充以下内容：</w:t>
      </w:r>
    </w:p>
    <w:p w14:paraId="06957C40" w14:textId="77777777" w:rsidR="00CB1FCE" w:rsidRDefault="00CB1FCE">
      <w:r>
        <w:rPr>
          <w:rFonts w:hint="eastAsia"/>
        </w:rPr>
        <w:t xml:space="preserve">　</w:t>
      </w:r>
      <w:r>
        <w:rPr>
          <w:rFonts w:hint="eastAsia"/>
        </w:rPr>
        <w:t>3.5</w:t>
      </w:r>
      <w:r>
        <w:rPr>
          <w:rFonts w:hint="eastAsia"/>
        </w:rPr>
        <w:t xml:space="preserve">　资格审查资料</w:t>
      </w:r>
      <w:r>
        <w:rPr>
          <w:rFonts w:hint="eastAsia"/>
        </w:rPr>
        <w:t>(</w:t>
      </w:r>
      <w:r>
        <w:rPr>
          <w:rFonts w:hint="eastAsia"/>
        </w:rPr>
        <w:t>适用于已进行资格预审的</w:t>
      </w:r>
      <w:r>
        <w:rPr>
          <w:rFonts w:hint="eastAsia"/>
        </w:rPr>
        <w:t>)</w:t>
      </w:r>
    </w:p>
    <w:p w14:paraId="2FCC5202" w14:textId="77777777" w:rsidR="00CB1FCE" w:rsidRDefault="00CB1FCE">
      <w:r>
        <w:rPr>
          <w:rFonts w:hint="eastAsia"/>
        </w:rPr>
        <w:t>投标人在编制投标文件时，如果投标人在资质条件、组织机构、财务能力、信誉等资格条件与资格预审时提交的资格预审申请文件相比发生变化的，应按新情况更新或补充其在资格预审申请文件中提供的资料，以证实其各项资格条件仍能继续满足资格预审文件的要求，具备承担本标段施工的资质条件、能力和信誉。</w:t>
      </w:r>
    </w:p>
    <w:p w14:paraId="4C72D764" w14:textId="77777777" w:rsidR="00CB1FCE" w:rsidRDefault="00CB1FCE">
      <w:r>
        <w:rPr>
          <w:rFonts w:hint="eastAsia"/>
        </w:rPr>
        <w:t xml:space="preserve">　</w:t>
      </w:r>
      <w:r>
        <w:rPr>
          <w:rFonts w:hint="eastAsia"/>
        </w:rPr>
        <w:t>3.5</w:t>
      </w:r>
      <w:r>
        <w:rPr>
          <w:rFonts w:hint="eastAsia"/>
        </w:rPr>
        <w:t xml:space="preserve">　资格审查资料</w:t>
      </w:r>
      <w:r>
        <w:rPr>
          <w:rFonts w:hint="eastAsia"/>
        </w:rPr>
        <w:t>(</w:t>
      </w:r>
      <w:r>
        <w:rPr>
          <w:rFonts w:hint="eastAsia"/>
        </w:rPr>
        <w:t>适用于未进行资格预审的</w:t>
      </w:r>
      <w:r>
        <w:rPr>
          <w:rFonts w:hint="eastAsia"/>
        </w:rPr>
        <w:t>)</w:t>
      </w:r>
    </w:p>
    <w:p w14:paraId="6CBDE7CC" w14:textId="77777777" w:rsidR="00CB1FCE" w:rsidRDefault="00CB1FCE">
      <w:r>
        <w:rPr>
          <w:rFonts w:hint="eastAsia"/>
        </w:rPr>
        <w:t xml:space="preserve">　　</w:t>
      </w:r>
      <w:r>
        <w:rPr>
          <w:rFonts w:hint="eastAsia"/>
        </w:rPr>
        <w:t>3.5.2</w:t>
      </w:r>
      <w:r>
        <w:rPr>
          <w:rFonts w:hint="eastAsia"/>
        </w:rPr>
        <w:t xml:space="preserve">　“近</w:t>
      </w:r>
      <w:r>
        <w:rPr>
          <w:rFonts w:hint="eastAsia"/>
        </w:rPr>
        <w:t>3</w:t>
      </w:r>
      <w:r>
        <w:rPr>
          <w:rFonts w:hint="eastAsia"/>
        </w:rPr>
        <w:t>年财务状况”应附流动资金来源证明及经会计师事务所或审计机构审计的财务会计报表，包括资产负债表、现金流量表、利润表和财务情况说明书的复印件。</w:t>
      </w:r>
    </w:p>
    <w:p w14:paraId="4C728075" w14:textId="77777777" w:rsidR="00CB1FCE" w:rsidRDefault="00CB1FCE">
      <w:r>
        <w:rPr>
          <w:rFonts w:hint="eastAsia"/>
        </w:rPr>
        <w:t xml:space="preserve">　　</w:t>
      </w:r>
      <w:r>
        <w:rPr>
          <w:rFonts w:hint="eastAsia"/>
        </w:rPr>
        <w:t>3.5.3</w:t>
      </w:r>
      <w:r>
        <w:rPr>
          <w:rFonts w:hint="eastAsia"/>
        </w:rPr>
        <w:t xml:space="preserve">　“近</w:t>
      </w:r>
      <w:r>
        <w:rPr>
          <w:rFonts w:hint="eastAsia"/>
        </w:rPr>
        <w:t>5</w:t>
      </w:r>
      <w:r>
        <w:rPr>
          <w:rFonts w:hint="eastAsia"/>
        </w:rPr>
        <w:t>年完成的类似项目情况表”应附中标通知书、合同协议书以及合同工程完工证书</w:t>
      </w:r>
      <w:r>
        <w:rPr>
          <w:rFonts w:hint="eastAsia"/>
        </w:rPr>
        <w:t>(</w:t>
      </w:r>
      <w:r>
        <w:rPr>
          <w:rFonts w:hint="eastAsia"/>
        </w:rPr>
        <w:t>工程竣工证书副本</w:t>
      </w:r>
      <w:r>
        <w:rPr>
          <w:rFonts w:hint="eastAsia"/>
        </w:rPr>
        <w:t>)</w:t>
      </w:r>
      <w:r>
        <w:rPr>
          <w:rFonts w:hint="eastAsia"/>
        </w:rPr>
        <w:t>的复印件。每张表格只填写一个项目，并标明序号。</w:t>
      </w:r>
    </w:p>
    <w:p w14:paraId="5FB6F260" w14:textId="77777777" w:rsidR="00CB1FCE" w:rsidRDefault="00CB1FCE">
      <w:r>
        <w:rPr>
          <w:rFonts w:hint="eastAsia"/>
        </w:rPr>
        <w:t xml:space="preserve">　　</w:t>
      </w:r>
      <w:r>
        <w:rPr>
          <w:rFonts w:hint="eastAsia"/>
        </w:rPr>
        <w:t>3.5.5</w:t>
      </w:r>
      <w:r>
        <w:rPr>
          <w:rFonts w:hint="eastAsia"/>
        </w:rPr>
        <w:t xml:space="preserve">　“近</w:t>
      </w:r>
      <w:r>
        <w:rPr>
          <w:rFonts w:hint="eastAsia"/>
        </w:rPr>
        <w:t>3</w:t>
      </w:r>
      <w:r>
        <w:rPr>
          <w:rFonts w:hint="eastAsia"/>
        </w:rPr>
        <w:t>年发生的诉讼及仲裁情况表”应说明相关情况，并附法院或仲裁机构作出的判决、</w:t>
      </w:r>
      <w:r>
        <w:rPr>
          <w:rFonts w:hint="eastAsia"/>
        </w:rPr>
        <w:lastRenderedPageBreak/>
        <w:t>裁决等有关法律文书复印件。</w:t>
      </w:r>
    </w:p>
    <w:p w14:paraId="087D3FF8" w14:textId="77777777" w:rsidR="00CB1FCE" w:rsidRDefault="00CB1FCE">
      <w:r>
        <w:rPr>
          <w:rFonts w:hint="eastAsia"/>
        </w:rPr>
        <w:t xml:space="preserve">　</w:t>
      </w:r>
      <w:r>
        <w:rPr>
          <w:rFonts w:hint="eastAsia"/>
        </w:rPr>
        <w:t>3.6</w:t>
      </w:r>
      <w:r>
        <w:rPr>
          <w:rFonts w:hint="eastAsia"/>
        </w:rPr>
        <w:t xml:space="preserve">　备选投标方案</w:t>
      </w:r>
    </w:p>
    <w:p w14:paraId="480BC092" w14:textId="77777777" w:rsidR="00CB1FCE" w:rsidRDefault="00CB1FCE">
      <w:r>
        <w:rPr>
          <w:rFonts w:hint="eastAsia"/>
        </w:rPr>
        <w:t>投标人可以递交备选投标方案，只有中标人所递交的备选投标方案方可予以考虑。评标委员会认为中标人递交的备选投标方案优于其按照招标文件要求编制的投标方案时，招标人可以接受该备选投标方案。</w:t>
      </w:r>
    </w:p>
    <w:p w14:paraId="05E772B7" w14:textId="77777777" w:rsidR="00CB1FCE" w:rsidRDefault="00CB1FCE">
      <w:r>
        <w:rPr>
          <w:rFonts w:hint="eastAsia"/>
        </w:rPr>
        <w:t xml:space="preserve">　</w:t>
      </w:r>
      <w:r>
        <w:rPr>
          <w:rFonts w:hint="eastAsia"/>
        </w:rPr>
        <w:t>3.7</w:t>
      </w:r>
      <w:r>
        <w:rPr>
          <w:rFonts w:hint="eastAsia"/>
        </w:rPr>
        <w:t xml:space="preserve">　投标文件的编制</w:t>
      </w:r>
    </w:p>
    <w:p w14:paraId="1B288982" w14:textId="6ECE9E34" w:rsidR="00CB1FCE" w:rsidRDefault="00CB1FCE" w:rsidP="000804BF">
      <w:pPr>
        <w:ind w:firstLine="420"/>
        <w:rPr>
          <w:strike/>
        </w:rPr>
      </w:pPr>
      <w:commentRangeStart w:id="66"/>
      <w:r w:rsidRPr="000804BF">
        <w:rPr>
          <w:rFonts w:hint="eastAsia"/>
          <w:strike/>
        </w:rPr>
        <w:t>3.7.3</w:t>
      </w:r>
      <w:r w:rsidRPr="000804BF">
        <w:rPr>
          <w:rFonts w:hint="eastAsia"/>
          <w:strike/>
        </w:rPr>
        <w:t xml:space="preserve">　投标文件应采用不褪色的材料书写或打印。投标文件正本除封面、封底、目录、分隔页外，其余每一页均应加盖投标人单位公章，并由投标人的法定代表人或其委托代理人签字。已标价的工程量清单还应加盖注册水利工程造价工程师执业印章。投标文件应尽量避免涂改、行间插字或删除。如果出现上述情况，修改之处应加盖投标人单位公章或由投标人的法定代表人或其委托代理人签字确认。</w:t>
      </w:r>
      <w:commentRangeEnd w:id="66"/>
      <w:r w:rsidR="00C859BE" w:rsidRPr="000804BF">
        <w:rPr>
          <w:rStyle w:val="aa"/>
          <w:strike/>
        </w:rPr>
        <w:commentReference w:id="66"/>
      </w:r>
    </w:p>
    <w:p w14:paraId="07982E8D" w14:textId="017B13F1" w:rsidR="000804BF" w:rsidRPr="000804BF" w:rsidRDefault="000804BF" w:rsidP="000804BF">
      <w:pPr>
        <w:ind w:firstLine="420"/>
        <w:rPr>
          <w:strike/>
        </w:rPr>
      </w:pPr>
      <w:commentRangeStart w:id="67"/>
      <w:r>
        <w:rPr>
          <w:rFonts w:hint="eastAsia"/>
        </w:rPr>
        <w:t>投标文件全部采用电子文档，除投标人须知前附表另有规定外，投标文件所附</w:t>
      </w:r>
      <w:r>
        <w:rPr>
          <w:rFonts w:hint="eastAsia"/>
          <w:spacing w:val="-1"/>
        </w:rPr>
        <w:t>证书证件均为原件扫描件，并采用单位和个人数字证书，按招标文件要求在相应位置加盖电子印章。由投标人的法定代表人签字或加盖电子印章的，应附法定代表人身份证明，由代理人签</w:t>
      </w:r>
      <w:r>
        <w:rPr>
          <w:spacing w:val="-37"/>
        </w:rPr>
        <w:t xml:space="preserve"> </w:t>
      </w:r>
      <w:r>
        <w:rPr>
          <w:rFonts w:hint="eastAsia"/>
          <w:spacing w:val="-1"/>
        </w:rPr>
        <w:t>字或加盖电子印章的，应附由法定代表人签署的授权委托书。签字或盖章的具体要求见投标人</w:t>
      </w:r>
      <w:r>
        <w:rPr>
          <w:spacing w:val="-36"/>
        </w:rPr>
        <w:t xml:space="preserve"> </w:t>
      </w:r>
      <w:r>
        <w:rPr>
          <w:rFonts w:hint="eastAsia"/>
        </w:rPr>
        <w:t>须知前附表。</w:t>
      </w:r>
      <w:commentRangeEnd w:id="67"/>
      <w:r>
        <w:rPr>
          <w:rStyle w:val="aa"/>
        </w:rPr>
        <w:commentReference w:id="67"/>
      </w:r>
    </w:p>
    <w:p w14:paraId="6281BBB7" w14:textId="3F1AB57C" w:rsidR="000804BF" w:rsidRDefault="000804BF" w:rsidP="000804BF">
      <w:pPr>
        <w:ind w:firstLine="420"/>
      </w:pPr>
      <w:r>
        <w:rPr>
          <w:rFonts w:hint="eastAsia"/>
        </w:rPr>
        <w:t>3.</w:t>
      </w:r>
      <w:r>
        <w:t>7</w:t>
      </w:r>
      <w:r>
        <w:rPr>
          <w:rFonts w:hint="eastAsia"/>
        </w:rPr>
        <w:t>.</w:t>
      </w:r>
      <w:r>
        <w:t xml:space="preserve">3 </w:t>
      </w:r>
      <w:r>
        <w:rPr>
          <w:rFonts w:hint="eastAsia"/>
        </w:rPr>
        <w:t>投标文件</w:t>
      </w:r>
    </w:p>
    <w:p w14:paraId="7D300E73" w14:textId="77777777" w:rsidR="00CB1FCE" w:rsidRDefault="00CB1FCE">
      <w:r>
        <w:rPr>
          <w:rFonts w:hint="eastAsia"/>
        </w:rPr>
        <w:t xml:space="preserve">　　</w:t>
      </w:r>
      <w:r>
        <w:rPr>
          <w:rFonts w:hint="eastAsia"/>
        </w:rPr>
        <w:t>3.7.4</w:t>
      </w:r>
      <w:r>
        <w:rPr>
          <w:rFonts w:hint="eastAsia"/>
        </w:rPr>
        <w:t xml:space="preserve">　投标文件正本</w:t>
      </w:r>
      <w:r>
        <w:rPr>
          <w:rFonts w:hint="eastAsia"/>
        </w:rPr>
        <w:t>1</w:t>
      </w:r>
      <w:r>
        <w:rPr>
          <w:rFonts w:hint="eastAsia"/>
        </w:rPr>
        <w:t>份，副本</w:t>
      </w:r>
      <w:r>
        <w:rPr>
          <w:rFonts w:hint="eastAsia"/>
        </w:rPr>
        <w:t>4</w:t>
      </w:r>
      <w:r>
        <w:rPr>
          <w:rFonts w:hint="eastAsia"/>
        </w:rPr>
        <w:t>份。正本和副本的封面上应清楚地标记“正本”或“副本”的字样。当副本和正本不一致时，以正本为准。</w:t>
      </w:r>
    </w:p>
    <w:p w14:paraId="37A743E5" w14:textId="77777777" w:rsidR="00CB1FCE" w:rsidRDefault="00CB1FCE">
      <w:r>
        <w:rPr>
          <w:rFonts w:hint="eastAsia"/>
        </w:rPr>
        <w:t xml:space="preserve">　　</w:t>
      </w:r>
      <w:r>
        <w:rPr>
          <w:rFonts w:hint="eastAsia"/>
        </w:rPr>
        <w:t>3.7.5</w:t>
      </w:r>
      <w:r>
        <w:rPr>
          <w:rFonts w:hint="eastAsia"/>
        </w:rPr>
        <w:t xml:space="preserve">　投标文件的正本与副本应采用</w:t>
      </w:r>
      <w:r>
        <w:rPr>
          <w:rFonts w:hint="eastAsia"/>
        </w:rPr>
        <w:t>A4</w:t>
      </w:r>
      <w:r>
        <w:rPr>
          <w:rFonts w:hint="eastAsia"/>
        </w:rPr>
        <w:t>纸印刷</w:t>
      </w:r>
      <w:r>
        <w:rPr>
          <w:rFonts w:hint="eastAsia"/>
        </w:rPr>
        <w:t>(</w:t>
      </w:r>
      <w:r>
        <w:rPr>
          <w:rFonts w:hint="eastAsia"/>
        </w:rPr>
        <w:t>图表页可例外</w:t>
      </w:r>
      <w:r>
        <w:rPr>
          <w:rFonts w:hint="eastAsia"/>
        </w:rPr>
        <w:t>)</w:t>
      </w:r>
      <w:r>
        <w:rPr>
          <w:rFonts w:hint="eastAsia"/>
        </w:rPr>
        <w:t>，分别装订成册，编制目录和页码，并不得采用活页装订。</w:t>
      </w:r>
    </w:p>
    <w:p w14:paraId="26E4743F" w14:textId="77777777" w:rsidR="00CB1FCE" w:rsidRDefault="00CB1FCE">
      <w:pPr>
        <w:rPr>
          <w:b/>
        </w:rPr>
      </w:pPr>
      <w:bookmarkStart w:id="68" w:name="第02章投标人须知04"/>
      <w:bookmarkEnd w:id="68"/>
      <w:r>
        <w:rPr>
          <w:rFonts w:hint="eastAsia"/>
          <w:b/>
        </w:rPr>
        <w:t>4</w:t>
      </w:r>
      <w:r>
        <w:rPr>
          <w:rFonts w:hint="eastAsia"/>
          <w:b/>
        </w:rPr>
        <w:t xml:space="preserve">　投标</w:t>
      </w:r>
    </w:p>
    <w:p w14:paraId="254C5660" w14:textId="77777777" w:rsidR="00CB1FCE" w:rsidRDefault="00CB1FCE">
      <w:r>
        <w:rPr>
          <w:rFonts w:hint="eastAsia"/>
        </w:rPr>
        <w:t xml:space="preserve">　　本节全文引用《标准施工招标文件》</w:t>
      </w:r>
      <w:r>
        <w:rPr>
          <w:rFonts w:hint="eastAsia"/>
        </w:rPr>
        <w:t>(2007</w:t>
      </w:r>
      <w:r>
        <w:rPr>
          <w:rFonts w:hint="eastAsia"/>
        </w:rPr>
        <w:t>年版</w:t>
      </w:r>
      <w:r>
        <w:rPr>
          <w:rFonts w:hint="eastAsia"/>
        </w:rPr>
        <w:t>)</w:t>
      </w:r>
      <w:r>
        <w:rPr>
          <w:rFonts w:hint="eastAsia"/>
        </w:rPr>
        <w:t>相应条款，并补充以下内容：</w:t>
      </w:r>
    </w:p>
    <w:p w14:paraId="7C9A7145" w14:textId="77777777" w:rsidR="00CB1FCE" w:rsidRDefault="00CB1FCE">
      <w:r>
        <w:rPr>
          <w:rFonts w:hint="eastAsia"/>
        </w:rPr>
        <w:t xml:space="preserve">　</w:t>
      </w:r>
      <w:r>
        <w:rPr>
          <w:rFonts w:hint="eastAsia"/>
        </w:rPr>
        <w:t>4.1</w:t>
      </w:r>
      <w:r>
        <w:rPr>
          <w:rFonts w:hint="eastAsia"/>
        </w:rPr>
        <w:t xml:space="preserve">　投标文件的密封和标识</w:t>
      </w:r>
    </w:p>
    <w:p w14:paraId="4BF86072" w14:textId="77777777" w:rsidR="00CB1FCE" w:rsidRDefault="00CB1FCE">
      <w:r>
        <w:rPr>
          <w:rFonts w:hint="eastAsia"/>
        </w:rPr>
        <w:t xml:space="preserve">　　</w:t>
      </w:r>
      <w:r>
        <w:rPr>
          <w:rFonts w:hint="eastAsia"/>
        </w:rPr>
        <w:t>4.1.2</w:t>
      </w:r>
      <w:r>
        <w:rPr>
          <w:rFonts w:hint="eastAsia"/>
        </w:rPr>
        <w:t xml:space="preserve">　投标文件的封套上除应清楚地标记“正本”或“副本”字样外，封套还应写明以下内容：</w:t>
      </w:r>
    </w:p>
    <w:p w14:paraId="1298E356" w14:textId="77777777" w:rsidR="00CB1FCE" w:rsidRDefault="00CB1FCE">
      <w:r>
        <w:rPr>
          <w:rFonts w:hint="eastAsia"/>
        </w:rPr>
        <w:t xml:space="preserve">　　</w:t>
      </w:r>
      <w:r>
        <w:rPr>
          <w:rFonts w:hint="eastAsia"/>
        </w:rPr>
        <w:t>(1)</w:t>
      </w:r>
      <w:r>
        <w:rPr>
          <w:rFonts w:hint="eastAsia"/>
        </w:rPr>
        <w:t>所投标段名称和合同编号；</w:t>
      </w:r>
    </w:p>
    <w:p w14:paraId="0E561FA1" w14:textId="77777777" w:rsidR="00CB1FCE" w:rsidRDefault="00CB1FCE">
      <w:r>
        <w:rPr>
          <w:rFonts w:hint="eastAsia"/>
        </w:rPr>
        <w:t xml:space="preserve">　　</w:t>
      </w:r>
      <w:r>
        <w:rPr>
          <w:rFonts w:hint="eastAsia"/>
        </w:rPr>
        <w:t>(2)</w:t>
      </w:r>
      <w:r>
        <w:rPr>
          <w:rFonts w:hint="eastAsia"/>
        </w:rPr>
        <w:t>招标人的名称和地址；</w:t>
      </w:r>
    </w:p>
    <w:p w14:paraId="19081E9C" w14:textId="77777777" w:rsidR="00CB1FCE" w:rsidRDefault="00CB1FCE">
      <w:r>
        <w:rPr>
          <w:rFonts w:hint="eastAsia"/>
        </w:rPr>
        <w:t xml:space="preserve">　　</w:t>
      </w:r>
      <w:r>
        <w:rPr>
          <w:rFonts w:hint="eastAsia"/>
        </w:rPr>
        <w:t>(3)</w:t>
      </w:r>
      <w:r>
        <w:rPr>
          <w:rFonts w:hint="eastAsia"/>
        </w:rPr>
        <w:t>投标人的名称和地址，并加盖单位公章</w:t>
      </w:r>
      <w:r>
        <w:rPr>
          <w:rFonts w:hint="eastAsia"/>
        </w:rPr>
        <w:t>(</w:t>
      </w:r>
      <w:r>
        <w:rPr>
          <w:rFonts w:hint="eastAsia"/>
        </w:rPr>
        <w:t>投标人为联合体形式时，须注明联合体名称，联合体牵头人的名称、地址，加盖联合体牵头人单位公章</w:t>
      </w:r>
      <w:r>
        <w:rPr>
          <w:rFonts w:hint="eastAsia"/>
        </w:rPr>
        <w:t>)</w:t>
      </w:r>
      <w:r>
        <w:rPr>
          <w:rFonts w:hint="eastAsia"/>
        </w:rPr>
        <w:t>；</w:t>
      </w:r>
    </w:p>
    <w:p w14:paraId="678B0635" w14:textId="77777777" w:rsidR="00CB1FCE" w:rsidRDefault="00CB1FCE">
      <w:r>
        <w:rPr>
          <w:rFonts w:hint="eastAsia"/>
        </w:rPr>
        <w:t xml:space="preserve">　　</w:t>
      </w:r>
      <w:r>
        <w:rPr>
          <w:rFonts w:hint="eastAsia"/>
        </w:rPr>
        <w:t>(4)</w:t>
      </w:r>
      <w:r>
        <w:rPr>
          <w:rFonts w:hint="eastAsia"/>
        </w:rPr>
        <w:t>“在投标截止时间之前不得拆封”的声明。</w:t>
      </w:r>
    </w:p>
    <w:p w14:paraId="5B7A20A7" w14:textId="77777777" w:rsidR="00CB1FCE" w:rsidRDefault="00CB1FCE">
      <w:pPr>
        <w:rPr>
          <w:b/>
        </w:rPr>
      </w:pPr>
      <w:bookmarkStart w:id="69" w:name="第02章投标人须知05"/>
      <w:bookmarkEnd w:id="69"/>
      <w:r>
        <w:rPr>
          <w:rFonts w:hint="eastAsia"/>
          <w:b/>
        </w:rPr>
        <w:t>5</w:t>
      </w:r>
      <w:r>
        <w:rPr>
          <w:rFonts w:hint="eastAsia"/>
          <w:b/>
        </w:rPr>
        <w:t xml:space="preserve">　开标</w:t>
      </w:r>
    </w:p>
    <w:p w14:paraId="77439B1A" w14:textId="77777777" w:rsidR="00CB1FCE" w:rsidRDefault="00CB1FCE">
      <w:r>
        <w:rPr>
          <w:rFonts w:hint="eastAsia"/>
        </w:rPr>
        <w:t xml:space="preserve">　　本节全文引用《标准施工招标文件》</w:t>
      </w:r>
      <w:r>
        <w:rPr>
          <w:rFonts w:hint="eastAsia"/>
        </w:rPr>
        <w:t>(2007</w:t>
      </w:r>
      <w:r>
        <w:rPr>
          <w:rFonts w:hint="eastAsia"/>
        </w:rPr>
        <w:t>年版</w:t>
      </w:r>
      <w:r>
        <w:rPr>
          <w:rFonts w:hint="eastAsia"/>
        </w:rPr>
        <w:t>)</w:t>
      </w:r>
      <w:r>
        <w:rPr>
          <w:rFonts w:hint="eastAsia"/>
        </w:rPr>
        <w:t>相应条款，并补充以下内容：</w:t>
      </w:r>
    </w:p>
    <w:p w14:paraId="77A23EFC" w14:textId="77777777" w:rsidR="00CB1FCE" w:rsidRDefault="00CB1FCE">
      <w:r>
        <w:rPr>
          <w:rFonts w:hint="eastAsia"/>
        </w:rPr>
        <w:t xml:space="preserve">　</w:t>
      </w:r>
      <w:r>
        <w:rPr>
          <w:rFonts w:hint="eastAsia"/>
        </w:rPr>
        <w:t>5.1</w:t>
      </w:r>
      <w:r>
        <w:rPr>
          <w:rFonts w:hint="eastAsia"/>
        </w:rPr>
        <w:t xml:space="preserve">　开标时间和地点</w:t>
      </w:r>
    </w:p>
    <w:p w14:paraId="26574435" w14:textId="77777777" w:rsidR="00CB1FCE" w:rsidRDefault="00CB1FCE">
      <w:r>
        <w:rPr>
          <w:rFonts w:hint="eastAsia"/>
        </w:rPr>
        <w:t xml:space="preserve">　　招标人在本章第</w:t>
      </w:r>
      <w:r>
        <w:rPr>
          <w:rFonts w:hint="eastAsia"/>
        </w:rPr>
        <w:t>1.10.3</w:t>
      </w:r>
      <w:r>
        <w:rPr>
          <w:rFonts w:hint="eastAsia"/>
        </w:rPr>
        <w:t>款规定的投标截止时间</w:t>
      </w:r>
      <w:r>
        <w:rPr>
          <w:rFonts w:hint="eastAsia"/>
        </w:rPr>
        <w:t>(</w:t>
      </w:r>
      <w:r>
        <w:rPr>
          <w:rFonts w:hint="eastAsia"/>
        </w:rPr>
        <w:t>开标时间</w:t>
      </w:r>
      <w:r>
        <w:rPr>
          <w:rFonts w:hint="eastAsia"/>
        </w:rPr>
        <w:t>)</w:t>
      </w:r>
      <w:r>
        <w:rPr>
          <w:rFonts w:hint="eastAsia"/>
        </w:rPr>
        <w:t>和投标人须知前附表规定的地点公开开标，并邀请所有投标人的法定代表人或其委托代理人准时参加。投标人的法定代表人或其委托代理人未参加开标会的，招标人可将其投标文件按无效标处理。</w:t>
      </w:r>
    </w:p>
    <w:p w14:paraId="7CE06610" w14:textId="77777777" w:rsidR="00CB1FCE" w:rsidRDefault="00CB1FCE">
      <w:r>
        <w:rPr>
          <w:rFonts w:hint="eastAsia"/>
        </w:rPr>
        <w:t xml:space="preserve">　</w:t>
      </w:r>
      <w:r>
        <w:rPr>
          <w:rFonts w:hint="eastAsia"/>
        </w:rPr>
        <w:t>5.2</w:t>
      </w:r>
      <w:r>
        <w:rPr>
          <w:rFonts w:hint="eastAsia"/>
        </w:rPr>
        <w:t xml:space="preserve">　开标程序</w:t>
      </w:r>
    </w:p>
    <w:p w14:paraId="47B87896" w14:textId="77777777" w:rsidR="00CB1FCE" w:rsidRDefault="00CB1FCE">
      <w:r>
        <w:rPr>
          <w:rFonts w:hint="eastAsia"/>
        </w:rPr>
        <w:t xml:space="preserve">　　主持人按下列程序进行开标：</w:t>
      </w:r>
    </w:p>
    <w:p w14:paraId="0AF6E73D" w14:textId="77777777" w:rsidR="00CB1FCE" w:rsidRDefault="00CB1FCE">
      <w:r>
        <w:rPr>
          <w:rFonts w:hint="eastAsia"/>
        </w:rPr>
        <w:t xml:space="preserve">　　</w:t>
      </w:r>
      <w:r>
        <w:rPr>
          <w:rFonts w:hint="eastAsia"/>
        </w:rPr>
        <w:t>(1)</w:t>
      </w:r>
      <w:r>
        <w:rPr>
          <w:rFonts w:hint="eastAsia"/>
        </w:rPr>
        <w:t>宣布开标纪律；</w:t>
      </w:r>
    </w:p>
    <w:p w14:paraId="3D11D358" w14:textId="77777777" w:rsidR="00CB1FCE" w:rsidRDefault="00CB1FCE">
      <w:r>
        <w:rPr>
          <w:rFonts w:hint="eastAsia"/>
        </w:rPr>
        <w:t xml:space="preserve">　　</w:t>
      </w:r>
      <w:r>
        <w:rPr>
          <w:rFonts w:hint="eastAsia"/>
        </w:rPr>
        <w:t>(2)</w:t>
      </w:r>
      <w:r>
        <w:rPr>
          <w:rFonts w:hint="eastAsia"/>
        </w:rPr>
        <w:t>公布在投标截止时间前递交投标文件的投标人名称，并确认投标人法定代表人或其委托代理人是否在场；</w:t>
      </w:r>
    </w:p>
    <w:p w14:paraId="6FE5BC0B" w14:textId="77777777" w:rsidR="00CB1FCE" w:rsidRDefault="00CB1FCE">
      <w:r>
        <w:rPr>
          <w:rFonts w:hint="eastAsia"/>
        </w:rPr>
        <w:t xml:space="preserve">　　</w:t>
      </w:r>
      <w:r>
        <w:rPr>
          <w:rFonts w:hint="eastAsia"/>
        </w:rPr>
        <w:t>(3)</w:t>
      </w:r>
      <w:r>
        <w:rPr>
          <w:rFonts w:hint="eastAsia"/>
        </w:rPr>
        <w:t>宣布主持人、开标人、唱标人、记录人、监标人等有关人员姓名；</w:t>
      </w:r>
    </w:p>
    <w:p w14:paraId="5B6BF379" w14:textId="77777777" w:rsidR="00CB1FCE" w:rsidRDefault="00CB1FCE">
      <w:r>
        <w:rPr>
          <w:rFonts w:hint="eastAsia"/>
        </w:rPr>
        <w:t xml:space="preserve">　　</w:t>
      </w:r>
      <w:r>
        <w:rPr>
          <w:rFonts w:hint="eastAsia"/>
        </w:rPr>
        <w:t>(4)</w:t>
      </w:r>
      <w:r>
        <w:rPr>
          <w:rFonts w:hint="eastAsia"/>
        </w:rPr>
        <w:t>除投标人须知前附表另有约定外，由投标人推荐的代表检查投标文件的密封情况；</w:t>
      </w:r>
    </w:p>
    <w:p w14:paraId="57683E00" w14:textId="77777777" w:rsidR="00CB1FCE" w:rsidRDefault="00CB1FCE">
      <w:r>
        <w:rPr>
          <w:rFonts w:hint="eastAsia"/>
        </w:rPr>
        <w:t xml:space="preserve">　　</w:t>
      </w:r>
      <w:r>
        <w:rPr>
          <w:rFonts w:hint="eastAsia"/>
        </w:rPr>
        <w:t>(5)</w:t>
      </w:r>
      <w:r>
        <w:rPr>
          <w:rFonts w:hint="eastAsia"/>
        </w:rPr>
        <w:t>宣布投标文件开启顺序：按递交投标文件的先后顺序的逆序；</w:t>
      </w:r>
    </w:p>
    <w:p w14:paraId="551F660F" w14:textId="77777777" w:rsidR="00CB1FCE" w:rsidRDefault="00CB1FCE">
      <w:r>
        <w:rPr>
          <w:rFonts w:hint="eastAsia"/>
        </w:rPr>
        <w:t xml:space="preserve">　　</w:t>
      </w:r>
      <w:r>
        <w:rPr>
          <w:rFonts w:hint="eastAsia"/>
        </w:rPr>
        <w:t>(6)</w:t>
      </w:r>
      <w:r>
        <w:rPr>
          <w:rFonts w:hint="eastAsia"/>
        </w:rPr>
        <w:t>设有标底的，公布标底；</w:t>
      </w:r>
    </w:p>
    <w:p w14:paraId="309B220B" w14:textId="77777777" w:rsidR="00CB1FCE" w:rsidRDefault="00CB1FCE">
      <w:r>
        <w:rPr>
          <w:rFonts w:hint="eastAsia"/>
        </w:rPr>
        <w:lastRenderedPageBreak/>
        <w:t xml:space="preserve">　　</w:t>
      </w:r>
      <w:r>
        <w:rPr>
          <w:rFonts w:hint="eastAsia"/>
        </w:rPr>
        <w:t>(7)</w:t>
      </w:r>
      <w:r>
        <w:rPr>
          <w:rFonts w:hint="eastAsia"/>
        </w:rPr>
        <w:t>按照宣布的开标顺序当众开标，公布投标人名称、标段名称、投标保证金的递交情况、投标报价、质量目标、工期及其它招标文件规定开标时公布的内容，并进行文字记录；</w:t>
      </w:r>
    </w:p>
    <w:p w14:paraId="4A75DC9B" w14:textId="77777777" w:rsidR="00CB1FCE" w:rsidRDefault="00CB1FCE">
      <w:r>
        <w:rPr>
          <w:rFonts w:hint="eastAsia"/>
        </w:rPr>
        <w:t xml:space="preserve">　　</w:t>
      </w:r>
      <w:r>
        <w:rPr>
          <w:rFonts w:hint="eastAsia"/>
        </w:rPr>
        <w:t>(8)</w:t>
      </w:r>
      <w:r>
        <w:rPr>
          <w:rFonts w:hint="eastAsia"/>
        </w:rPr>
        <w:t>主持人、开标人、唱标人、记录人、监标人、投标人的法定代表人或其委托代理人等有关人员在开标记录上签字确认；</w:t>
      </w:r>
    </w:p>
    <w:p w14:paraId="269D13A1" w14:textId="77777777" w:rsidR="00CB1FCE" w:rsidRDefault="00CB1FCE">
      <w:r>
        <w:rPr>
          <w:rFonts w:hint="eastAsia"/>
        </w:rPr>
        <w:t xml:space="preserve">　　</w:t>
      </w:r>
      <w:r>
        <w:rPr>
          <w:rFonts w:hint="eastAsia"/>
        </w:rPr>
        <w:t>(9)</w:t>
      </w:r>
      <w:r>
        <w:rPr>
          <w:rFonts w:hint="eastAsia"/>
        </w:rPr>
        <w:t>开标结束。</w:t>
      </w:r>
    </w:p>
    <w:p w14:paraId="7306E1D9" w14:textId="77777777" w:rsidR="00CB1FCE" w:rsidRDefault="00CB1FCE">
      <w:pPr>
        <w:rPr>
          <w:b/>
        </w:rPr>
      </w:pPr>
      <w:bookmarkStart w:id="70" w:name="第02章投标人须知06"/>
      <w:bookmarkEnd w:id="70"/>
      <w:r>
        <w:rPr>
          <w:rFonts w:hint="eastAsia"/>
          <w:b/>
        </w:rPr>
        <w:t>6</w:t>
      </w:r>
      <w:r>
        <w:rPr>
          <w:rFonts w:hint="eastAsia"/>
          <w:b/>
        </w:rPr>
        <w:t xml:space="preserve">　评标</w:t>
      </w:r>
    </w:p>
    <w:p w14:paraId="6A134448" w14:textId="77777777" w:rsidR="00CB1FCE" w:rsidRDefault="00CB1FCE">
      <w:r>
        <w:rPr>
          <w:rFonts w:hint="eastAsia"/>
        </w:rPr>
        <w:t xml:space="preserve">　　本节全文引用《标准施工招标文件》</w:t>
      </w:r>
      <w:r>
        <w:rPr>
          <w:rFonts w:hint="eastAsia"/>
        </w:rPr>
        <w:t>(2007</w:t>
      </w:r>
      <w:r>
        <w:rPr>
          <w:rFonts w:hint="eastAsia"/>
        </w:rPr>
        <w:t>年版</w:t>
      </w:r>
      <w:r>
        <w:rPr>
          <w:rFonts w:hint="eastAsia"/>
        </w:rPr>
        <w:t>)</w:t>
      </w:r>
      <w:r>
        <w:rPr>
          <w:rFonts w:hint="eastAsia"/>
        </w:rPr>
        <w:t>相应条款。</w:t>
      </w:r>
    </w:p>
    <w:p w14:paraId="002F6124" w14:textId="77777777" w:rsidR="00CB1FCE" w:rsidRDefault="00CB1FCE">
      <w:pPr>
        <w:rPr>
          <w:b/>
        </w:rPr>
      </w:pPr>
      <w:bookmarkStart w:id="71" w:name="第02章投标人须知07"/>
      <w:bookmarkEnd w:id="71"/>
      <w:r>
        <w:rPr>
          <w:rFonts w:hint="eastAsia"/>
          <w:b/>
        </w:rPr>
        <w:t>7</w:t>
      </w:r>
      <w:r>
        <w:rPr>
          <w:rFonts w:hint="eastAsia"/>
          <w:b/>
        </w:rPr>
        <w:t xml:space="preserve">　合同授予</w:t>
      </w:r>
    </w:p>
    <w:p w14:paraId="34AE5388" w14:textId="77777777" w:rsidR="00CB1FCE" w:rsidRDefault="00CB1FCE">
      <w:r>
        <w:rPr>
          <w:rFonts w:hint="eastAsia"/>
        </w:rPr>
        <w:t xml:space="preserve">　　本节全文引用《标准施工招标文件》</w:t>
      </w:r>
      <w:r>
        <w:rPr>
          <w:rFonts w:hint="eastAsia"/>
        </w:rPr>
        <w:t>(2007</w:t>
      </w:r>
      <w:r>
        <w:rPr>
          <w:rFonts w:hint="eastAsia"/>
        </w:rPr>
        <w:t>年版</w:t>
      </w:r>
      <w:r>
        <w:rPr>
          <w:rFonts w:hint="eastAsia"/>
        </w:rPr>
        <w:t>)</w:t>
      </w:r>
      <w:r>
        <w:rPr>
          <w:rFonts w:hint="eastAsia"/>
        </w:rPr>
        <w:t>相应条款，并补充以下内容：</w:t>
      </w:r>
    </w:p>
    <w:p w14:paraId="1EC75DC1" w14:textId="77777777" w:rsidR="00CB1FCE" w:rsidRDefault="00CB1FCE">
      <w:r>
        <w:rPr>
          <w:rFonts w:hint="eastAsia"/>
        </w:rPr>
        <w:t xml:space="preserve">　</w:t>
      </w:r>
      <w:r>
        <w:rPr>
          <w:rFonts w:hint="eastAsia"/>
        </w:rPr>
        <w:t>7.1</w:t>
      </w:r>
      <w:r>
        <w:rPr>
          <w:rFonts w:hint="eastAsia"/>
        </w:rPr>
        <w:t xml:space="preserve">　定标方式</w:t>
      </w:r>
    </w:p>
    <w:p w14:paraId="616472B4" w14:textId="77777777" w:rsidR="00CB1FCE" w:rsidRDefault="00CB1FCE">
      <w:r>
        <w:rPr>
          <w:rFonts w:hint="eastAsia"/>
        </w:rPr>
        <w:t xml:space="preserve">　　评标委员会推荐</w:t>
      </w:r>
      <w:r>
        <w:rPr>
          <w:rFonts w:hint="eastAsia"/>
        </w:rPr>
        <w:t>3</w:t>
      </w:r>
      <w:r>
        <w:rPr>
          <w:rFonts w:hint="eastAsia"/>
        </w:rPr>
        <w:t>名中标候选人，并标明推荐顺序。招标人依据评标委员会推荐的中标候选人确定中标人。</w:t>
      </w:r>
    </w:p>
    <w:p w14:paraId="65914911" w14:textId="77777777" w:rsidR="00CB1FCE" w:rsidRDefault="00CB1FCE">
      <w:r>
        <w:rPr>
          <w:rFonts w:hint="eastAsia"/>
        </w:rPr>
        <w:t xml:space="preserve">　</w:t>
      </w:r>
      <w:r>
        <w:rPr>
          <w:rFonts w:hint="eastAsia"/>
        </w:rPr>
        <w:t>7.4</w:t>
      </w:r>
      <w:r>
        <w:rPr>
          <w:rFonts w:hint="eastAsia"/>
        </w:rPr>
        <w:t xml:space="preserve">　签订合同</w:t>
      </w:r>
    </w:p>
    <w:p w14:paraId="11ACFDAD" w14:textId="77777777" w:rsidR="00CB1FCE" w:rsidRDefault="00CB1FCE">
      <w:r>
        <w:rPr>
          <w:rFonts w:hint="eastAsia"/>
        </w:rPr>
        <w:t xml:space="preserve">　　</w:t>
      </w:r>
      <w:r>
        <w:rPr>
          <w:rFonts w:hint="eastAsia"/>
        </w:rPr>
        <w:t>7.4.2</w:t>
      </w:r>
      <w:r>
        <w:rPr>
          <w:rFonts w:hint="eastAsia"/>
        </w:rPr>
        <w:t xml:space="preserve">　发出中标通知书后，招标人无正当理由拒签合同的，招标人向中标人退还投标保证金，并按投标保证金双倍的金额补偿投标人损失。</w:t>
      </w:r>
    </w:p>
    <w:p w14:paraId="348C89ED" w14:textId="77777777" w:rsidR="00CB1FCE" w:rsidRDefault="00CB1FCE">
      <w:pPr>
        <w:rPr>
          <w:b/>
        </w:rPr>
      </w:pPr>
      <w:bookmarkStart w:id="72" w:name="第02章投标人须知08"/>
      <w:bookmarkEnd w:id="72"/>
      <w:r>
        <w:rPr>
          <w:rFonts w:hint="eastAsia"/>
          <w:b/>
        </w:rPr>
        <w:t>8</w:t>
      </w:r>
      <w:r>
        <w:rPr>
          <w:rFonts w:hint="eastAsia"/>
          <w:b/>
        </w:rPr>
        <w:t xml:space="preserve">　重新招标和不再招标</w:t>
      </w:r>
    </w:p>
    <w:p w14:paraId="0E9405CB" w14:textId="77777777" w:rsidR="00CB1FCE" w:rsidRDefault="00CB1FCE">
      <w:r>
        <w:rPr>
          <w:rFonts w:hint="eastAsia"/>
        </w:rPr>
        <w:t xml:space="preserve">　　本节全文引用《标准施工招标文件》</w:t>
      </w:r>
      <w:r>
        <w:rPr>
          <w:rFonts w:hint="eastAsia"/>
        </w:rPr>
        <w:t>(2007</w:t>
      </w:r>
      <w:r>
        <w:rPr>
          <w:rFonts w:hint="eastAsia"/>
        </w:rPr>
        <w:t>年版</w:t>
      </w:r>
      <w:r>
        <w:rPr>
          <w:rFonts w:hint="eastAsia"/>
        </w:rPr>
        <w:t>)</w:t>
      </w:r>
      <w:r>
        <w:rPr>
          <w:rFonts w:hint="eastAsia"/>
        </w:rPr>
        <w:t>相应条款，并补充以下内容：</w:t>
      </w:r>
    </w:p>
    <w:p w14:paraId="5FAEF52A" w14:textId="77777777" w:rsidR="00CB1FCE" w:rsidRDefault="00CB1FCE">
      <w:r>
        <w:rPr>
          <w:rFonts w:hint="eastAsia"/>
        </w:rPr>
        <w:t xml:space="preserve">　</w:t>
      </w:r>
      <w:r>
        <w:rPr>
          <w:rFonts w:hint="eastAsia"/>
        </w:rPr>
        <w:t>8.1</w:t>
      </w:r>
      <w:r>
        <w:rPr>
          <w:rFonts w:hint="eastAsia"/>
        </w:rPr>
        <w:t xml:space="preserve">　重新招标</w:t>
      </w:r>
    </w:p>
    <w:p w14:paraId="560043D8" w14:textId="77777777" w:rsidR="00CB1FCE" w:rsidRDefault="00CB1FCE">
      <w:r>
        <w:rPr>
          <w:rFonts w:hint="eastAsia"/>
        </w:rPr>
        <w:t xml:space="preserve">　　有下列情形之一的，招标人将重新招标：</w:t>
      </w:r>
    </w:p>
    <w:p w14:paraId="63378B69" w14:textId="77777777" w:rsidR="00CB1FCE" w:rsidRDefault="00CB1FCE">
      <w:r>
        <w:rPr>
          <w:rFonts w:hint="eastAsia"/>
        </w:rPr>
        <w:t xml:space="preserve">　　</w:t>
      </w:r>
      <w:r>
        <w:rPr>
          <w:rFonts w:hint="eastAsia"/>
        </w:rPr>
        <w:t>(1)</w:t>
      </w:r>
      <w:r>
        <w:rPr>
          <w:rFonts w:hint="eastAsia"/>
        </w:rPr>
        <w:t>投标截止时间止，投标人少于</w:t>
      </w:r>
      <w:r>
        <w:rPr>
          <w:rFonts w:hint="eastAsia"/>
        </w:rPr>
        <w:t>3</w:t>
      </w:r>
      <w:r>
        <w:rPr>
          <w:rFonts w:hint="eastAsia"/>
        </w:rPr>
        <w:t>个的；</w:t>
      </w:r>
    </w:p>
    <w:p w14:paraId="64EC2218" w14:textId="77777777" w:rsidR="00CB1FCE" w:rsidRDefault="00CB1FCE">
      <w:r>
        <w:rPr>
          <w:rFonts w:hint="eastAsia"/>
        </w:rPr>
        <w:t xml:space="preserve">　　</w:t>
      </w:r>
      <w:r>
        <w:rPr>
          <w:rFonts w:hint="eastAsia"/>
        </w:rPr>
        <w:t>(2)</w:t>
      </w:r>
      <w:r>
        <w:rPr>
          <w:rFonts w:hint="eastAsia"/>
        </w:rPr>
        <w:t>经评标委员会评审后否决所有投标的；</w:t>
      </w:r>
    </w:p>
    <w:p w14:paraId="51E4E296" w14:textId="77777777" w:rsidR="00CB1FCE" w:rsidRDefault="00CB1FCE">
      <w:r>
        <w:rPr>
          <w:rFonts w:hint="eastAsia"/>
        </w:rPr>
        <w:t xml:space="preserve">　　</w:t>
      </w:r>
      <w:r>
        <w:rPr>
          <w:rFonts w:hint="eastAsia"/>
        </w:rPr>
        <w:t>(3)</w:t>
      </w:r>
      <w:r>
        <w:rPr>
          <w:rFonts w:hint="eastAsia"/>
        </w:rPr>
        <w:t>评标委员会否决不合格投标或者界定为废标后因有效投标不足</w:t>
      </w:r>
      <w:r>
        <w:rPr>
          <w:rFonts w:hint="eastAsia"/>
        </w:rPr>
        <w:t>3</w:t>
      </w:r>
      <w:r>
        <w:rPr>
          <w:rFonts w:hint="eastAsia"/>
        </w:rPr>
        <w:t>个使得投标明显缺乏竞争，评标委员会决定否决全部投标的；</w:t>
      </w:r>
    </w:p>
    <w:p w14:paraId="54D57599" w14:textId="77777777" w:rsidR="00CB1FCE" w:rsidRDefault="00CB1FCE">
      <w:r>
        <w:rPr>
          <w:rFonts w:hint="eastAsia"/>
        </w:rPr>
        <w:t xml:space="preserve">　　</w:t>
      </w:r>
      <w:r>
        <w:rPr>
          <w:rFonts w:hint="eastAsia"/>
        </w:rPr>
        <w:t>(4)</w:t>
      </w:r>
      <w:r>
        <w:rPr>
          <w:rFonts w:hint="eastAsia"/>
        </w:rPr>
        <w:t>同意延长投标有效期的投标人少于</w:t>
      </w:r>
      <w:r>
        <w:rPr>
          <w:rFonts w:hint="eastAsia"/>
        </w:rPr>
        <w:t>3</w:t>
      </w:r>
      <w:r>
        <w:rPr>
          <w:rFonts w:hint="eastAsia"/>
        </w:rPr>
        <w:t>个的；</w:t>
      </w:r>
    </w:p>
    <w:p w14:paraId="1C0D5802" w14:textId="77777777" w:rsidR="00CB1FCE" w:rsidRDefault="00CB1FCE">
      <w:r>
        <w:rPr>
          <w:rFonts w:hint="eastAsia"/>
        </w:rPr>
        <w:t xml:space="preserve">　　</w:t>
      </w:r>
      <w:r>
        <w:rPr>
          <w:rFonts w:hint="eastAsia"/>
        </w:rPr>
        <w:t>(5)</w:t>
      </w:r>
      <w:r>
        <w:rPr>
          <w:rFonts w:hint="eastAsia"/>
        </w:rPr>
        <w:t>中标候选人均未与招标人签订合同的。</w:t>
      </w:r>
    </w:p>
    <w:p w14:paraId="46F60E02" w14:textId="77777777" w:rsidR="00CB1FCE" w:rsidRDefault="00CB1FCE">
      <w:r>
        <w:rPr>
          <w:rFonts w:hint="eastAsia"/>
        </w:rPr>
        <w:t xml:space="preserve">　</w:t>
      </w:r>
      <w:r>
        <w:rPr>
          <w:rFonts w:hint="eastAsia"/>
        </w:rPr>
        <w:t>8.2</w:t>
      </w:r>
      <w:r>
        <w:rPr>
          <w:rFonts w:hint="eastAsia"/>
        </w:rPr>
        <w:t xml:space="preserve">　不再招标</w:t>
      </w:r>
    </w:p>
    <w:p w14:paraId="68842EED" w14:textId="77777777" w:rsidR="00CB1FCE" w:rsidRDefault="00CB1FCE">
      <w:r>
        <w:rPr>
          <w:rFonts w:hint="eastAsia"/>
        </w:rPr>
        <w:t xml:space="preserve">　　重新招标后，仍出现本章第</w:t>
      </w:r>
      <w:r>
        <w:rPr>
          <w:rFonts w:hint="eastAsia"/>
        </w:rPr>
        <w:t>8.1</w:t>
      </w:r>
      <w:r>
        <w:rPr>
          <w:rFonts w:hint="eastAsia"/>
        </w:rPr>
        <w:t>条规定情形之一的，属于必须审批的水利工程建设项目，经行政监督部门批准后不再进行招标。</w:t>
      </w:r>
    </w:p>
    <w:p w14:paraId="32092FE3" w14:textId="77777777" w:rsidR="00CB1FCE" w:rsidRDefault="00CB1FCE">
      <w:pPr>
        <w:rPr>
          <w:b/>
        </w:rPr>
      </w:pPr>
      <w:bookmarkStart w:id="73" w:name="第02章投标人须知09"/>
      <w:bookmarkEnd w:id="73"/>
      <w:r>
        <w:rPr>
          <w:rFonts w:hint="eastAsia"/>
          <w:b/>
        </w:rPr>
        <w:t>9</w:t>
      </w:r>
      <w:r>
        <w:rPr>
          <w:rFonts w:hint="eastAsia"/>
          <w:b/>
        </w:rPr>
        <w:t xml:space="preserve">　纪律和监督</w:t>
      </w:r>
    </w:p>
    <w:p w14:paraId="257EDF9F" w14:textId="77777777" w:rsidR="00CB1FCE" w:rsidRDefault="00CB1FCE">
      <w:r>
        <w:rPr>
          <w:rFonts w:hint="eastAsia"/>
        </w:rPr>
        <w:t xml:space="preserve">　　本节全文引用《标准施工招标文件》</w:t>
      </w:r>
      <w:r>
        <w:rPr>
          <w:rFonts w:hint="eastAsia"/>
        </w:rPr>
        <w:t>(2007</w:t>
      </w:r>
      <w:r>
        <w:rPr>
          <w:rFonts w:hint="eastAsia"/>
        </w:rPr>
        <w:t>年版</w:t>
      </w:r>
      <w:r>
        <w:rPr>
          <w:rFonts w:hint="eastAsia"/>
        </w:rPr>
        <w:t>)</w:t>
      </w:r>
      <w:r>
        <w:rPr>
          <w:rFonts w:hint="eastAsia"/>
        </w:rPr>
        <w:t>相应条款，并补充以下内容：</w:t>
      </w:r>
    </w:p>
    <w:p w14:paraId="0F55AD88" w14:textId="77777777" w:rsidR="00CB1FCE" w:rsidRDefault="00CB1FCE">
      <w:r>
        <w:rPr>
          <w:rFonts w:hint="eastAsia"/>
        </w:rPr>
        <w:t xml:space="preserve">　　</w:t>
      </w:r>
      <w:r>
        <w:rPr>
          <w:rFonts w:hint="eastAsia"/>
        </w:rPr>
        <w:t>9.1</w:t>
      </w:r>
      <w:r>
        <w:rPr>
          <w:rFonts w:hint="eastAsia"/>
        </w:rPr>
        <w:t xml:space="preserve">　对招标人的纪律要求</w:t>
      </w:r>
    </w:p>
    <w:p w14:paraId="64EEFAEB" w14:textId="77777777" w:rsidR="00CB1FCE" w:rsidRDefault="00CB1FCE">
      <w:r>
        <w:rPr>
          <w:rFonts w:hint="eastAsia"/>
        </w:rPr>
        <w:t xml:space="preserve">　　招标人不得泄漏招标投标活动中应当保密的情况和资料，不得与投标人串通损害国家利益、社会公共利益或者他人合法权益。</w:t>
      </w:r>
    </w:p>
    <w:p w14:paraId="3F1CF245" w14:textId="77777777" w:rsidR="00CB1FCE" w:rsidRDefault="00CB1FCE">
      <w:r>
        <w:rPr>
          <w:rFonts w:hint="eastAsia"/>
        </w:rPr>
        <w:t xml:space="preserve">　　下列行为均属招标人与投标人串通投标：</w:t>
      </w:r>
    </w:p>
    <w:p w14:paraId="5487264B" w14:textId="77777777" w:rsidR="00CB1FCE" w:rsidRDefault="00CB1FCE">
      <w:r>
        <w:rPr>
          <w:rFonts w:hint="eastAsia"/>
        </w:rPr>
        <w:t xml:space="preserve">　　</w:t>
      </w:r>
      <w:r>
        <w:rPr>
          <w:rFonts w:hint="eastAsia"/>
        </w:rPr>
        <w:t>(1)</w:t>
      </w:r>
      <w:r>
        <w:rPr>
          <w:rFonts w:hint="eastAsia"/>
        </w:rPr>
        <w:t>招标人在开标前开启投标文件，并将投标情况告知其它投标人，或者协助投标人撤换投标文件，更改报价；</w:t>
      </w:r>
    </w:p>
    <w:p w14:paraId="5FD4F44B" w14:textId="77777777" w:rsidR="00CB1FCE" w:rsidRDefault="00CB1FCE">
      <w:r>
        <w:rPr>
          <w:rFonts w:hint="eastAsia"/>
        </w:rPr>
        <w:t xml:space="preserve">　　</w:t>
      </w:r>
      <w:r>
        <w:rPr>
          <w:rFonts w:hint="eastAsia"/>
        </w:rPr>
        <w:t>(2)</w:t>
      </w:r>
      <w:r>
        <w:rPr>
          <w:rFonts w:hint="eastAsia"/>
        </w:rPr>
        <w:t>招标人向投标人泄露标底；</w:t>
      </w:r>
    </w:p>
    <w:p w14:paraId="07ACD46A" w14:textId="77777777" w:rsidR="00CB1FCE" w:rsidRDefault="00CB1FCE">
      <w:r>
        <w:rPr>
          <w:rFonts w:hint="eastAsia"/>
        </w:rPr>
        <w:t xml:space="preserve">　　</w:t>
      </w:r>
      <w:r>
        <w:rPr>
          <w:rFonts w:hint="eastAsia"/>
        </w:rPr>
        <w:t>(3)</w:t>
      </w:r>
      <w:r>
        <w:rPr>
          <w:rFonts w:hint="eastAsia"/>
        </w:rPr>
        <w:t>招标人与投标人商定，投标时压低或抬高标价，中标后再给投标人或招标人额外补偿；</w:t>
      </w:r>
    </w:p>
    <w:p w14:paraId="0C5DA0F5" w14:textId="77777777" w:rsidR="00CB1FCE" w:rsidRDefault="00CB1FCE">
      <w:r>
        <w:rPr>
          <w:rFonts w:hint="eastAsia"/>
        </w:rPr>
        <w:t xml:space="preserve">　　</w:t>
      </w:r>
      <w:r>
        <w:rPr>
          <w:rFonts w:hint="eastAsia"/>
        </w:rPr>
        <w:t>(4)</w:t>
      </w:r>
      <w:r>
        <w:rPr>
          <w:rFonts w:hint="eastAsia"/>
        </w:rPr>
        <w:t>招标人预先内定中标人；</w:t>
      </w:r>
    </w:p>
    <w:p w14:paraId="7EF47E30" w14:textId="77777777" w:rsidR="00CB1FCE" w:rsidRDefault="00CB1FCE">
      <w:r>
        <w:rPr>
          <w:rFonts w:hint="eastAsia"/>
        </w:rPr>
        <w:t xml:space="preserve">　　</w:t>
      </w:r>
      <w:r>
        <w:rPr>
          <w:rFonts w:hint="eastAsia"/>
        </w:rPr>
        <w:t>(5)</w:t>
      </w:r>
      <w:r>
        <w:rPr>
          <w:rFonts w:hint="eastAsia"/>
        </w:rPr>
        <w:t>其它串通投标行为。</w:t>
      </w:r>
    </w:p>
    <w:p w14:paraId="0499F792" w14:textId="77777777" w:rsidR="00CB1FCE" w:rsidRDefault="00CB1FCE">
      <w:r>
        <w:rPr>
          <w:rFonts w:hint="eastAsia"/>
        </w:rPr>
        <w:t xml:space="preserve">　</w:t>
      </w:r>
      <w:r>
        <w:rPr>
          <w:rFonts w:hint="eastAsia"/>
        </w:rPr>
        <w:t>9.2</w:t>
      </w:r>
      <w:r>
        <w:rPr>
          <w:rFonts w:hint="eastAsia"/>
        </w:rPr>
        <w:t xml:space="preserve">　对投标人的纪律要求</w:t>
      </w:r>
    </w:p>
    <w:p w14:paraId="21BB4088" w14:textId="77777777" w:rsidR="00CB1FCE" w:rsidRDefault="00CB1FCE">
      <w:r>
        <w:rPr>
          <w:rFonts w:hint="eastAsia"/>
        </w:rPr>
        <w:t xml:space="preserve">　　投标人不得相互串通投标或者与招标人串通投标，不得向招标人或者评标委员会成员行贿谋取中标，不得以他人名义投标或者以其它方式弄虚作假骗取中标；投标人不得以任何方式干扰、影响评标工作。</w:t>
      </w:r>
    </w:p>
    <w:p w14:paraId="27A7667E" w14:textId="77777777" w:rsidR="00CB1FCE" w:rsidRDefault="00CB1FCE">
      <w:r>
        <w:rPr>
          <w:rFonts w:hint="eastAsia"/>
        </w:rPr>
        <w:lastRenderedPageBreak/>
        <w:t xml:space="preserve">　　</w:t>
      </w:r>
      <w:r>
        <w:rPr>
          <w:rFonts w:hint="eastAsia"/>
        </w:rPr>
        <w:t>9.2.1</w:t>
      </w:r>
      <w:r>
        <w:rPr>
          <w:rFonts w:hint="eastAsia"/>
        </w:rPr>
        <w:t xml:space="preserve">　下列行为均属以他人名义投标：</w:t>
      </w:r>
    </w:p>
    <w:p w14:paraId="5C13B561" w14:textId="77777777" w:rsidR="00CB1FCE" w:rsidRDefault="00CB1FCE">
      <w:r>
        <w:rPr>
          <w:rFonts w:hint="eastAsia"/>
        </w:rPr>
        <w:t xml:space="preserve">　　</w:t>
      </w:r>
      <w:r>
        <w:rPr>
          <w:rFonts w:hint="eastAsia"/>
        </w:rPr>
        <w:t>(1)</w:t>
      </w:r>
      <w:r>
        <w:rPr>
          <w:rFonts w:hint="eastAsia"/>
        </w:rPr>
        <w:t>投标人挂靠其它施工单位；</w:t>
      </w:r>
    </w:p>
    <w:p w14:paraId="7B22409F" w14:textId="77777777" w:rsidR="00CB1FCE" w:rsidRDefault="00CB1FCE">
      <w:r>
        <w:rPr>
          <w:rFonts w:hint="eastAsia"/>
        </w:rPr>
        <w:t xml:space="preserve">　　</w:t>
      </w:r>
      <w:r>
        <w:rPr>
          <w:rFonts w:hint="eastAsia"/>
        </w:rPr>
        <w:t>(2)</w:t>
      </w:r>
      <w:r>
        <w:rPr>
          <w:rFonts w:hint="eastAsia"/>
        </w:rPr>
        <w:t>投标人从其它施工单位通过转让或租借的方式获取资格或资质证书；</w:t>
      </w:r>
    </w:p>
    <w:p w14:paraId="6C1613A9" w14:textId="77777777" w:rsidR="00CB1FCE" w:rsidRDefault="00CB1FCE">
      <w:r>
        <w:rPr>
          <w:rFonts w:hint="eastAsia"/>
        </w:rPr>
        <w:t xml:space="preserve">　　</w:t>
      </w:r>
      <w:r>
        <w:rPr>
          <w:rFonts w:hint="eastAsia"/>
        </w:rPr>
        <w:t>(3)</w:t>
      </w:r>
      <w:r>
        <w:rPr>
          <w:rFonts w:hint="eastAsia"/>
        </w:rPr>
        <w:t>由其它单位及法定代表人在自己编制的投标文件上加盖印章或签字的行为。</w:t>
      </w:r>
    </w:p>
    <w:p w14:paraId="25FD3CFF" w14:textId="77777777" w:rsidR="00CB1FCE" w:rsidRDefault="00CB1FCE">
      <w:r>
        <w:rPr>
          <w:rFonts w:hint="eastAsia"/>
        </w:rPr>
        <w:t xml:space="preserve">　　</w:t>
      </w:r>
      <w:r>
        <w:rPr>
          <w:rFonts w:hint="eastAsia"/>
        </w:rPr>
        <w:t>9.2.2</w:t>
      </w:r>
      <w:r>
        <w:rPr>
          <w:rFonts w:hint="eastAsia"/>
        </w:rPr>
        <w:t xml:space="preserve">　下列行为，视为允许他人以本单位名义承揽工程：</w:t>
      </w:r>
    </w:p>
    <w:p w14:paraId="7F19CD30" w14:textId="77777777" w:rsidR="00CB1FCE" w:rsidRDefault="00CB1FCE">
      <w:r>
        <w:rPr>
          <w:rFonts w:hint="eastAsia"/>
        </w:rPr>
        <w:t xml:space="preserve">　　</w:t>
      </w:r>
      <w:r>
        <w:rPr>
          <w:rFonts w:hint="eastAsia"/>
        </w:rPr>
        <w:t>(1)</w:t>
      </w:r>
      <w:r>
        <w:rPr>
          <w:rFonts w:hint="eastAsia"/>
        </w:rPr>
        <w:t>投标人的法定代表人的委托代理人不是投标人本单位人员；</w:t>
      </w:r>
    </w:p>
    <w:p w14:paraId="1BE1A061" w14:textId="77777777" w:rsidR="00CB1FCE" w:rsidRDefault="00CB1FCE">
      <w:r>
        <w:rPr>
          <w:rFonts w:hint="eastAsia"/>
        </w:rPr>
        <w:t xml:space="preserve">　　</w:t>
      </w:r>
      <w:r>
        <w:rPr>
          <w:rFonts w:hint="eastAsia"/>
        </w:rPr>
        <w:t>(2)</w:t>
      </w:r>
      <w:r>
        <w:rPr>
          <w:rFonts w:hint="eastAsia"/>
        </w:rPr>
        <w:t>投标人拟在施工现场所设项目管理机构的项目经理、技术负责人、财务负责人、质量管理人员、安全管理人员</w:t>
      </w:r>
      <w:r>
        <w:rPr>
          <w:rFonts w:hint="eastAsia"/>
        </w:rPr>
        <w:t>(</w:t>
      </w:r>
      <w:r>
        <w:rPr>
          <w:rFonts w:hint="eastAsia"/>
        </w:rPr>
        <w:t>专职安全生产管理人员</w:t>
      </w:r>
      <w:r>
        <w:rPr>
          <w:rFonts w:hint="eastAsia"/>
        </w:rPr>
        <w:t>)</w:t>
      </w:r>
      <w:r>
        <w:rPr>
          <w:rFonts w:hint="eastAsia"/>
        </w:rPr>
        <w:t>不是本单位人员。</w:t>
      </w:r>
    </w:p>
    <w:p w14:paraId="39D2591E" w14:textId="77777777" w:rsidR="00CB1FCE" w:rsidRDefault="00CB1FCE">
      <w:r>
        <w:rPr>
          <w:rFonts w:hint="eastAsia"/>
        </w:rPr>
        <w:t xml:space="preserve">　　投标人本单位人员，必须同时满足以下条件：</w:t>
      </w:r>
    </w:p>
    <w:p w14:paraId="55B1B05C" w14:textId="77777777" w:rsidR="00CB1FCE" w:rsidRDefault="00CB1FCE">
      <w:r>
        <w:rPr>
          <w:rFonts w:hint="eastAsia"/>
        </w:rPr>
        <w:t xml:space="preserve">　　</w:t>
      </w:r>
      <w:r>
        <w:rPr>
          <w:rFonts w:hint="eastAsia"/>
        </w:rPr>
        <w:t>(1)</w:t>
      </w:r>
      <w:r>
        <w:rPr>
          <w:rFonts w:hint="eastAsia"/>
        </w:rPr>
        <w:t>聘任合同必须由投标人单位与之签订；</w:t>
      </w:r>
    </w:p>
    <w:p w14:paraId="1CC798CF" w14:textId="77777777" w:rsidR="00CB1FCE" w:rsidRDefault="00CB1FCE">
      <w:r>
        <w:rPr>
          <w:rFonts w:hint="eastAsia"/>
        </w:rPr>
        <w:t xml:space="preserve">　　</w:t>
      </w:r>
      <w:r>
        <w:rPr>
          <w:rFonts w:hint="eastAsia"/>
        </w:rPr>
        <w:t>(2)</w:t>
      </w:r>
      <w:r>
        <w:rPr>
          <w:rFonts w:hint="eastAsia"/>
        </w:rPr>
        <w:t>与投标人单位有合法的工资关系；</w:t>
      </w:r>
    </w:p>
    <w:p w14:paraId="303DF971" w14:textId="77777777" w:rsidR="00CB1FCE" w:rsidRDefault="00CB1FCE">
      <w:r>
        <w:rPr>
          <w:rFonts w:hint="eastAsia"/>
        </w:rPr>
        <w:t xml:space="preserve">　　</w:t>
      </w:r>
      <w:r>
        <w:rPr>
          <w:rFonts w:hint="eastAsia"/>
        </w:rPr>
        <w:t>(3)</w:t>
      </w:r>
      <w:r>
        <w:rPr>
          <w:rFonts w:hint="eastAsia"/>
        </w:rPr>
        <w:t>投标人单位为其办理社会保险关系，或具有其它有效证明其为本单位人员身份的文件。</w:t>
      </w:r>
    </w:p>
    <w:p w14:paraId="54973F63" w14:textId="77777777" w:rsidR="00CB1FCE" w:rsidRDefault="00CB1FCE">
      <w:r>
        <w:rPr>
          <w:rFonts w:hint="eastAsia"/>
        </w:rPr>
        <w:t xml:space="preserve">　　</w:t>
      </w:r>
      <w:r>
        <w:rPr>
          <w:rFonts w:hint="eastAsia"/>
        </w:rPr>
        <w:t>9.2.3</w:t>
      </w:r>
      <w:r>
        <w:rPr>
          <w:rFonts w:hint="eastAsia"/>
        </w:rPr>
        <w:t xml:space="preserve">　下列行为均属投标人串通投标报价：</w:t>
      </w:r>
    </w:p>
    <w:p w14:paraId="4967A2EA" w14:textId="77777777" w:rsidR="00CB1FCE" w:rsidRDefault="00CB1FCE">
      <w:r>
        <w:rPr>
          <w:rFonts w:hint="eastAsia"/>
        </w:rPr>
        <w:t xml:space="preserve">　　</w:t>
      </w:r>
      <w:r>
        <w:rPr>
          <w:rFonts w:hint="eastAsia"/>
        </w:rPr>
        <w:t>(1)</w:t>
      </w:r>
      <w:r>
        <w:rPr>
          <w:rFonts w:hint="eastAsia"/>
        </w:rPr>
        <w:t>投标人之间相互约定抬高或压低投标报价；</w:t>
      </w:r>
    </w:p>
    <w:p w14:paraId="27E1BEB4" w14:textId="77777777" w:rsidR="00CB1FCE" w:rsidRDefault="00CB1FCE">
      <w:r>
        <w:rPr>
          <w:rFonts w:hint="eastAsia"/>
        </w:rPr>
        <w:t xml:space="preserve">　　</w:t>
      </w:r>
      <w:r>
        <w:rPr>
          <w:rFonts w:hint="eastAsia"/>
        </w:rPr>
        <w:t>(2)</w:t>
      </w:r>
      <w:r>
        <w:rPr>
          <w:rFonts w:hint="eastAsia"/>
        </w:rPr>
        <w:t>投标人之间相互约定，在招标项目中分别以高、中、低价位报价；</w:t>
      </w:r>
    </w:p>
    <w:p w14:paraId="1A5DD51C" w14:textId="77777777" w:rsidR="00CB1FCE" w:rsidRDefault="00CB1FCE">
      <w:r>
        <w:rPr>
          <w:rFonts w:hint="eastAsia"/>
        </w:rPr>
        <w:t xml:space="preserve">　　</w:t>
      </w:r>
      <w:r>
        <w:rPr>
          <w:rFonts w:hint="eastAsia"/>
        </w:rPr>
        <w:t>(3)</w:t>
      </w:r>
      <w:r>
        <w:rPr>
          <w:rFonts w:hint="eastAsia"/>
        </w:rPr>
        <w:t>投标人之间先进行内部竞价，内定中标人，然后再参加投标；</w:t>
      </w:r>
    </w:p>
    <w:p w14:paraId="1CC56539" w14:textId="77777777" w:rsidR="00CB1FCE" w:rsidRDefault="00CB1FCE">
      <w:r>
        <w:rPr>
          <w:rFonts w:hint="eastAsia"/>
        </w:rPr>
        <w:t xml:space="preserve">　　</w:t>
      </w:r>
      <w:r>
        <w:rPr>
          <w:rFonts w:hint="eastAsia"/>
        </w:rPr>
        <w:t>(4)</w:t>
      </w:r>
      <w:r>
        <w:rPr>
          <w:rFonts w:hint="eastAsia"/>
        </w:rPr>
        <w:t>投标人之间其它串通投标报价的行为。</w:t>
      </w:r>
    </w:p>
    <w:p w14:paraId="5BC8EB36" w14:textId="77777777" w:rsidR="00CB1FCE" w:rsidRDefault="00CB1FCE">
      <w:pPr>
        <w:rPr>
          <w:b/>
        </w:rPr>
      </w:pPr>
      <w:bookmarkStart w:id="74" w:name="第02章投标人须知10"/>
      <w:bookmarkEnd w:id="74"/>
      <w:r>
        <w:rPr>
          <w:rFonts w:hint="eastAsia"/>
          <w:b/>
        </w:rPr>
        <w:t>10</w:t>
      </w:r>
      <w:r>
        <w:rPr>
          <w:rFonts w:hint="eastAsia"/>
          <w:b/>
        </w:rPr>
        <w:t xml:space="preserve">　需要补充的其它内容</w:t>
      </w:r>
    </w:p>
    <w:p w14:paraId="45F4569A" w14:textId="77777777" w:rsidR="00CB1FCE" w:rsidRDefault="00CB1FCE">
      <w:r>
        <w:rPr>
          <w:rFonts w:hint="eastAsia"/>
        </w:rPr>
        <w:t xml:space="preserve">　　本节全文引用《标准施工招标文件》</w:t>
      </w:r>
      <w:r>
        <w:rPr>
          <w:rFonts w:hint="eastAsia"/>
        </w:rPr>
        <w:t>(2007</w:t>
      </w:r>
      <w:r>
        <w:rPr>
          <w:rFonts w:hint="eastAsia"/>
        </w:rPr>
        <w:t>年版</w:t>
      </w:r>
      <w:r>
        <w:rPr>
          <w:rFonts w:hint="eastAsia"/>
        </w:rPr>
        <w:t>)</w:t>
      </w:r>
      <w:r>
        <w:rPr>
          <w:rFonts w:hint="eastAsia"/>
        </w:rPr>
        <w:t>相应条款，并补充以下内容：</w:t>
      </w:r>
    </w:p>
    <w:p w14:paraId="49AB1F92" w14:textId="77777777" w:rsidR="00CB1FCE" w:rsidRDefault="00CB1FCE">
      <w:r>
        <w:rPr>
          <w:rFonts w:hint="eastAsia"/>
        </w:rPr>
        <w:t xml:space="preserve">　</w:t>
      </w:r>
      <w:r>
        <w:rPr>
          <w:rFonts w:hint="eastAsia"/>
        </w:rPr>
        <w:t>10.1</w:t>
      </w:r>
      <w:r>
        <w:rPr>
          <w:rFonts w:hint="eastAsia"/>
        </w:rPr>
        <w:t xml:space="preserve">　类似项目</w:t>
      </w:r>
    </w:p>
    <w:p w14:paraId="44E704C6" w14:textId="77777777" w:rsidR="00CB1FCE" w:rsidRDefault="00CB1FCE">
      <w:r>
        <w:rPr>
          <w:rFonts w:hint="eastAsia"/>
        </w:rPr>
        <w:t xml:space="preserve">　　类似项目的要求见投标人须知前附表。</w:t>
      </w:r>
    </w:p>
    <w:p w14:paraId="6DAEE682" w14:textId="77777777" w:rsidR="00CB1FCE" w:rsidRDefault="00CB1FCE">
      <w:r>
        <w:rPr>
          <w:rFonts w:hint="eastAsia"/>
        </w:rPr>
        <w:t xml:space="preserve">　</w:t>
      </w:r>
      <w:r>
        <w:rPr>
          <w:rFonts w:hint="eastAsia"/>
        </w:rPr>
        <w:t>10.2</w:t>
      </w:r>
      <w:r>
        <w:rPr>
          <w:rFonts w:hint="eastAsia"/>
        </w:rPr>
        <w:t xml:space="preserve">　已标价工程量清单电子版</w:t>
      </w:r>
    </w:p>
    <w:p w14:paraId="69CE0D79" w14:textId="77777777" w:rsidR="00CB1FCE" w:rsidRDefault="00CB1FCE">
      <w:r>
        <w:rPr>
          <w:rFonts w:hint="eastAsia"/>
        </w:rPr>
        <w:t xml:space="preserve">　　投标人递交投标文件时，应同时提交已标价工程量清单电子版，份数及格式见投标人须知前附表。</w:t>
      </w:r>
    </w:p>
    <w:p w14:paraId="20E7CBBA" w14:textId="77777777" w:rsidR="00CB1FCE" w:rsidRDefault="00CB1FCE">
      <w:r>
        <w:rPr>
          <w:rFonts w:hint="eastAsia"/>
        </w:rPr>
        <w:t xml:space="preserve">　</w:t>
      </w:r>
      <w:r>
        <w:rPr>
          <w:rFonts w:hint="eastAsia"/>
        </w:rPr>
        <w:t>10.3</w:t>
      </w:r>
      <w:r>
        <w:rPr>
          <w:rFonts w:hint="eastAsia"/>
        </w:rPr>
        <w:t xml:space="preserve">　原件</w:t>
      </w:r>
    </w:p>
    <w:p w14:paraId="777F6034" w14:textId="77777777" w:rsidR="00CB1FCE" w:rsidRDefault="00CB1FCE">
      <w:r>
        <w:rPr>
          <w:rFonts w:hint="eastAsia"/>
        </w:rPr>
        <w:t xml:space="preserve">　　投标人须知前附表要求投标人递交原件的，投标人应在递交投标文件时按第</w:t>
      </w:r>
      <w:r>
        <w:rPr>
          <w:rFonts w:hint="eastAsia"/>
        </w:rPr>
        <w:t>8</w:t>
      </w:r>
      <w:r>
        <w:rPr>
          <w:rFonts w:hint="eastAsia"/>
        </w:rPr>
        <w:t>章投标文件格式中“十、原件的复印件”所列清单提交原件。原件经查验后退回投标人。</w:t>
      </w:r>
    </w:p>
    <w:p w14:paraId="6C9AAF96" w14:textId="77777777" w:rsidR="00CB1FCE" w:rsidRDefault="00CB1FCE">
      <w:r>
        <w:rPr>
          <w:rFonts w:hint="eastAsia"/>
        </w:rPr>
        <w:t xml:space="preserve">　</w:t>
      </w:r>
      <w:r>
        <w:rPr>
          <w:rFonts w:hint="eastAsia"/>
        </w:rPr>
        <w:t>10.4</w:t>
      </w:r>
      <w:r>
        <w:rPr>
          <w:rFonts w:hint="eastAsia"/>
        </w:rPr>
        <w:t xml:space="preserve">　中标人的投标文件</w:t>
      </w:r>
    </w:p>
    <w:p w14:paraId="054F01B6" w14:textId="77777777" w:rsidR="00CB1FCE" w:rsidRDefault="00CB1FCE">
      <w:r>
        <w:rPr>
          <w:rFonts w:hint="eastAsia"/>
        </w:rPr>
        <w:t>中标人须在签订合同前向招标人另行提交投标人须知前附表规定份数的投标文件副本。</w:t>
      </w:r>
    </w:p>
    <w:p w14:paraId="43014C1A" w14:textId="77777777" w:rsidR="00CB1FCE" w:rsidRDefault="00CB1FCE">
      <w:bookmarkStart w:id="75" w:name="_Hlt269101499"/>
      <w:bookmarkEnd w:id="75"/>
    </w:p>
    <w:p w14:paraId="23D16900" w14:textId="77777777" w:rsidR="00CB1FCE" w:rsidRDefault="00CB1FCE">
      <w:r>
        <w:br w:type="page"/>
      </w:r>
    </w:p>
    <w:p w14:paraId="33B5D987" w14:textId="77777777" w:rsidR="00CB1FCE" w:rsidRDefault="00CB1FCE">
      <w:r>
        <w:rPr>
          <w:rFonts w:hint="eastAsia"/>
        </w:rPr>
        <w:lastRenderedPageBreak/>
        <w:t>附件一：</w:t>
      </w:r>
    </w:p>
    <w:p w14:paraId="6266D02E" w14:textId="77777777" w:rsidR="00CB1FCE" w:rsidRDefault="00CB1FCE">
      <w:pPr>
        <w:jc w:val="center"/>
        <w:rPr>
          <w:b/>
          <w:sz w:val="32"/>
          <w:szCs w:val="32"/>
        </w:rPr>
      </w:pPr>
      <w:bookmarkStart w:id="76" w:name="第02章投标人须知11附件01"/>
      <w:bookmarkEnd w:id="76"/>
      <w:r>
        <w:rPr>
          <w:rFonts w:hint="eastAsia"/>
          <w:b/>
          <w:sz w:val="32"/>
          <w:szCs w:val="32"/>
        </w:rPr>
        <w:t>招标文件澄清申请函</w:t>
      </w:r>
    </w:p>
    <w:p w14:paraId="1D4D6122" w14:textId="77777777" w:rsidR="00CB1FCE" w:rsidRDefault="00CB1FCE">
      <w:pPr>
        <w:jc w:val="center"/>
      </w:pPr>
      <w:r>
        <w:rPr>
          <w:rFonts w:hint="eastAsia"/>
        </w:rPr>
        <w:t>编号：</w:t>
      </w:r>
      <w:r>
        <w:rPr>
          <w:rFonts w:hint="eastAsia"/>
          <w:u w:val="single"/>
        </w:rPr>
        <w:t xml:space="preserve">　　</w:t>
      </w:r>
    </w:p>
    <w:p w14:paraId="3C9428D2" w14:textId="77777777" w:rsidR="00CB1FCE" w:rsidRDefault="00CB1FCE">
      <w:r>
        <w:rPr>
          <w:rFonts w:hint="eastAsia"/>
          <w:u w:val="single"/>
        </w:rPr>
        <w:t xml:space="preserve">　　　　　　　　</w:t>
      </w:r>
      <w:r>
        <w:rPr>
          <w:rFonts w:hint="eastAsia"/>
        </w:rPr>
        <w:t xml:space="preserve">　</w:t>
      </w:r>
      <w:r>
        <w:rPr>
          <w:rFonts w:hint="eastAsia"/>
        </w:rPr>
        <w:t>(</w:t>
      </w:r>
      <w:r>
        <w:rPr>
          <w:rFonts w:hint="eastAsia"/>
        </w:rPr>
        <w:t>招标人名称</w:t>
      </w:r>
      <w:r>
        <w:rPr>
          <w:rFonts w:hint="eastAsia"/>
        </w:rPr>
        <w:t>)</w:t>
      </w:r>
      <w:r>
        <w:rPr>
          <w:rFonts w:hint="eastAsia"/>
        </w:rPr>
        <w:t>：</w:t>
      </w:r>
    </w:p>
    <w:p w14:paraId="1AEEE778" w14:textId="77777777" w:rsidR="00CB1FCE" w:rsidRDefault="00CB1FCE">
      <w:r>
        <w:rPr>
          <w:rFonts w:hint="eastAsia"/>
        </w:rPr>
        <w:t xml:space="preserve">　　经过仔细阅读</w:t>
      </w:r>
      <w:r>
        <w:rPr>
          <w:rFonts w:hint="eastAsia"/>
          <w:u w:val="single"/>
        </w:rPr>
        <w:t xml:space="preserve">　　　　</w:t>
      </w:r>
      <w:r>
        <w:rPr>
          <w:rFonts w:hint="eastAsia"/>
        </w:rPr>
        <w:t>(</w:t>
      </w:r>
      <w:r>
        <w:rPr>
          <w:rFonts w:hint="eastAsia"/>
        </w:rPr>
        <w:t>项目名称</w:t>
      </w:r>
      <w:r>
        <w:rPr>
          <w:rFonts w:hint="eastAsia"/>
        </w:rPr>
        <w:t>)</w:t>
      </w:r>
      <w:r>
        <w:rPr>
          <w:rFonts w:hint="eastAsia"/>
          <w:u w:val="single"/>
        </w:rPr>
        <w:t xml:space="preserve">　　　　</w:t>
      </w:r>
      <w:r>
        <w:rPr>
          <w:rFonts w:hint="eastAsia"/>
        </w:rPr>
        <w:t>(</w:t>
      </w:r>
      <w:r>
        <w:rPr>
          <w:rFonts w:hint="eastAsia"/>
        </w:rPr>
        <w:t>标段名称</w:t>
      </w:r>
      <w:r>
        <w:rPr>
          <w:rFonts w:hint="eastAsia"/>
        </w:rPr>
        <w:t>)</w:t>
      </w:r>
      <w:r>
        <w:rPr>
          <w:rFonts w:hint="eastAsia"/>
        </w:rPr>
        <w:t>招标文件后，我方申请对以下问题予以澄清：</w:t>
      </w:r>
    </w:p>
    <w:p w14:paraId="5A329EA4" w14:textId="77777777" w:rsidR="00CB1FCE" w:rsidRDefault="00CB1FCE">
      <w:r>
        <w:rPr>
          <w:rFonts w:hint="eastAsia"/>
        </w:rPr>
        <w:t xml:space="preserve">　　</w:t>
      </w:r>
      <w:r>
        <w:rPr>
          <w:rFonts w:hint="eastAsia"/>
        </w:rPr>
        <w:t>1.</w:t>
      </w:r>
      <w:r>
        <w:rPr>
          <w:rFonts w:hint="eastAsia"/>
        </w:rPr>
        <w:t>……</w:t>
      </w:r>
    </w:p>
    <w:p w14:paraId="62FCCE52" w14:textId="77777777" w:rsidR="00CB1FCE" w:rsidRDefault="00CB1FCE">
      <w:r>
        <w:rPr>
          <w:rFonts w:hint="eastAsia"/>
        </w:rPr>
        <w:t xml:space="preserve">　　</w:t>
      </w:r>
      <w:r>
        <w:rPr>
          <w:rFonts w:hint="eastAsia"/>
        </w:rPr>
        <w:t>2.</w:t>
      </w:r>
      <w:r>
        <w:rPr>
          <w:rFonts w:hint="eastAsia"/>
        </w:rPr>
        <w:t>……</w:t>
      </w:r>
    </w:p>
    <w:p w14:paraId="17840A57" w14:textId="77777777" w:rsidR="00CB1FCE" w:rsidRDefault="00CB1FCE">
      <w:r>
        <w:rPr>
          <w:rFonts w:hint="eastAsia"/>
        </w:rPr>
        <w:t xml:space="preserve">　　……</w:t>
      </w:r>
    </w:p>
    <w:p w14:paraId="3F8D6A52" w14:textId="77777777" w:rsidR="00CB1FCE" w:rsidRDefault="00CB1FCE">
      <w:r>
        <w:rPr>
          <w:rFonts w:hint="eastAsia"/>
        </w:rPr>
        <w:t xml:space="preserve">　　　　　　　　　　　　　　　　　　　　　　　　　　投标人：</w:t>
      </w:r>
      <w:r>
        <w:rPr>
          <w:rFonts w:hint="eastAsia"/>
          <w:u w:val="single"/>
        </w:rPr>
        <w:t xml:space="preserve">　　　　　　　</w:t>
      </w:r>
      <w:r>
        <w:rPr>
          <w:rFonts w:hint="eastAsia"/>
        </w:rPr>
        <w:t>(</w:t>
      </w:r>
      <w:r>
        <w:rPr>
          <w:rFonts w:hint="eastAsia"/>
        </w:rPr>
        <w:t>盖单位章</w:t>
      </w:r>
      <w:r>
        <w:rPr>
          <w:rFonts w:hint="eastAsia"/>
        </w:rPr>
        <w:t>)</w:t>
      </w:r>
    </w:p>
    <w:p w14:paraId="2F34A6E7" w14:textId="77777777" w:rsidR="00CB1FCE" w:rsidRDefault="00CB1FCE">
      <w:r>
        <w:rPr>
          <w:rFonts w:hint="eastAsia"/>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11F3C0F7" w14:textId="77777777" w:rsidR="00CB1FCE" w:rsidRDefault="00CB1FCE"/>
    <w:p w14:paraId="4F3E7D6D" w14:textId="77777777" w:rsidR="00CB1FCE" w:rsidRDefault="00CB1FCE">
      <w:r>
        <w:rPr>
          <w:rFonts w:hint="eastAsia"/>
        </w:rPr>
        <w:t xml:space="preserve">　　注：投标人要求招标人澄清招标文件有关问题时，适用于本格式。</w:t>
      </w:r>
    </w:p>
    <w:p w14:paraId="2B5E9331" w14:textId="77777777" w:rsidR="00CB1FCE" w:rsidRDefault="00CB1FCE"/>
    <w:p w14:paraId="66419B69" w14:textId="77777777" w:rsidR="00CB1FCE" w:rsidRDefault="00CB1FCE"/>
    <w:p w14:paraId="7DF3F876" w14:textId="77777777" w:rsidR="00CB1FCE" w:rsidRDefault="00CB1FCE">
      <w:pPr>
        <w:jc w:val="left"/>
      </w:pPr>
      <w:r>
        <w:rPr>
          <w:rFonts w:hint="eastAsia"/>
        </w:rPr>
        <w:t>附件二：</w:t>
      </w:r>
    </w:p>
    <w:p w14:paraId="138FC799" w14:textId="77777777" w:rsidR="00CB1FCE" w:rsidRDefault="00CB1FCE">
      <w:pPr>
        <w:jc w:val="center"/>
        <w:rPr>
          <w:b/>
          <w:sz w:val="32"/>
          <w:szCs w:val="32"/>
        </w:rPr>
      </w:pPr>
      <w:bookmarkStart w:id="77" w:name="第02章投标人须知11附件02"/>
      <w:bookmarkEnd w:id="77"/>
      <w:r>
        <w:rPr>
          <w:rFonts w:hint="eastAsia"/>
          <w:b/>
          <w:sz w:val="32"/>
          <w:szCs w:val="32"/>
        </w:rPr>
        <w:t>招标文件澄清通知</w:t>
      </w:r>
    </w:p>
    <w:p w14:paraId="0DE8EE75" w14:textId="77777777" w:rsidR="00CB1FCE" w:rsidRDefault="00CB1FCE">
      <w:pPr>
        <w:jc w:val="center"/>
      </w:pPr>
      <w:r>
        <w:rPr>
          <w:rFonts w:hint="eastAsia"/>
        </w:rPr>
        <w:t>编号：</w:t>
      </w:r>
      <w:r>
        <w:rPr>
          <w:rFonts w:hint="eastAsia"/>
          <w:u w:val="single"/>
        </w:rPr>
        <w:t xml:space="preserve">　　</w:t>
      </w:r>
    </w:p>
    <w:p w14:paraId="3C10C8FC" w14:textId="77777777" w:rsidR="00CB1FCE" w:rsidRDefault="00CB1FCE">
      <w:r>
        <w:rPr>
          <w:rFonts w:hint="eastAsia"/>
          <w:u w:val="single"/>
        </w:rPr>
        <w:t xml:space="preserve">　　　　　　　　</w:t>
      </w:r>
      <w:r>
        <w:rPr>
          <w:rFonts w:hint="eastAsia"/>
        </w:rPr>
        <w:t>(</w:t>
      </w:r>
      <w:r>
        <w:rPr>
          <w:rFonts w:hint="eastAsia"/>
        </w:rPr>
        <w:t>投标人名称</w:t>
      </w:r>
      <w:r>
        <w:rPr>
          <w:rFonts w:hint="eastAsia"/>
        </w:rPr>
        <w:t>)</w:t>
      </w:r>
      <w:r>
        <w:rPr>
          <w:rFonts w:hint="eastAsia"/>
        </w:rPr>
        <w:t>：</w:t>
      </w:r>
    </w:p>
    <w:p w14:paraId="6AFB3426" w14:textId="77777777" w:rsidR="00CB1FCE" w:rsidRDefault="00CB1FCE">
      <w:r>
        <w:rPr>
          <w:rFonts w:hint="eastAsia"/>
        </w:rPr>
        <w:t xml:space="preserve">　　经研究，对</w:t>
      </w:r>
      <w:r>
        <w:rPr>
          <w:rFonts w:hint="eastAsia"/>
          <w:u w:val="single"/>
        </w:rPr>
        <w:t xml:space="preserve">　　　　</w:t>
      </w:r>
      <w:r>
        <w:rPr>
          <w:rFonts w:hint="eastAsia"/>
        </w:rPr>
        <w:t>(</w:t>
      </w:r>
      <w:r>
        <w:rPr>
          <w:rFonts w:hint="eastAsia"/>
        </w:rPr>
        <w:t>项目名称</w:t>
      </w:r>
      <w:r>
        <w:rPr>
          <w:rFonts w:hint="eastAsia"/>
        </w:rPr>
        <w:t>)</w:t>
      </w:r>
      <w:r>
        <w:rPr>
          <w:rFonts w:hint="eastAsia"/>
          <w:u w:val="single"/>
        </w:rPr>
        <w:t xml:space="preserve">　　　　</w:t>
      </w:r>
      <w:r>
        <w:rPr>
          <w:rFonts w:hint="eastAsia"/>
        </w:rPr>
        <w:t>(</w:t>
      </w:r>
      <w:r>
        <w:rPr>
          <w:rFonts w:hint="eastAsia"/>
        </w:rPr>
        <w:t>标段名称</w:t>
      </w:r>
      <w:r>
        <w:rPr>
          <w:rFonts w:hint="eastAsia"/>
        </w:rPr>
        <w:t>)</w:t>
      </w:r>
      <w:r>
        <w:rPr>
          <w:rFonts w:hint="eastAsia"/>
        </w:rPr>
        <w:t>招标文件，作如下澄清：</w:t>
      </w:r>
    </w:p>
    <w:p w14:paraId="420C9662" w14:textId="77777777" w:rsidR="00CB1FCE" w:rsidRDefault="00CB1FCE">
      <w:r>
        <w:rPr>
          <w:rFonts w:hint="eastAsia"/>
        </w:rPr>
        <w:t xml:space="preserve">　　</w:t>
      </w:r>
      <w:r>
        <w:rPr>
          <w:rFonts w:hint="eastAsia"/>
        </w:rPr>
        <w:t>1.</w:t>
      </w:r>
      <w:r>
        <w:rPr>
          <w:rFonts w:hint="eastAsia"/>
        </w:rPr>
        <w:t>……</w:t>
      </w:r>
    </w:p>
    <w:p w14:paraId="77F1FBC0" w14:textId="77777777" w:rsidR="00CB1FCE" w:rsidRDefault="00CB1FCE">
      <w:r>
        <w:rPr>
          <w:rFonts w:hint="eastAsia"/>
        </w:rPr>
        <w:t xml:space="preserve">　　</w:t>
      </w:r>
      <w:r>
        <w:rPr>
          <w:rFonts w:hint="eastAsia"/>
        </w:rPr>
        <w:t>2.</w:t>
      </w:r>
      <w:r>
        <w:rPr>
          <w:rFonts w:hint="eastAsia"/>
        </w:rPr>
        <w:t>……</w:t>
      </w:r>
    </w:p>
    <w:p w14:paraId="1953DFE6" w14:textId="77777777" w:rsidR="00CB1FCE" w:rsidRDefault="00CB1FCE">
      <w:r>
        <w:rPr>
          <w:rFonts w:hint="eastAsia"/>
        </w:rPr>
        <w:t xml:space="preserve">　　……</w:t>
      </w:r>
    </w:p>
    <w:p w14:paraId="41C14ACE" w14:textId="77777777" w:rsidR="00CB1FCE" w:rsidRDefault="00CB1FCE"/>
    <w:p w14:paraId="2F5F88EB" w14:textId="77777777" w:rsidR="00CB1FCE" w:rsidRDefault="00CB1FCE"/>
    <w:p w14:paraId="7F146F2B" w14:textId="77777777" w:rsidR="00CB1FCE" w:rsidRDefault="00CB1FCE">
      <w:r>
        <w:rPr>
          <w:rFonts w:hint="eastAsia"/>
        </w:rPr>
        <w:t xml:space="preserve">　　请收到本通知后以书面形式按招标文件第</w:t>
      </w:r>
      <w:r>
        <w:rPr>
          <w:rFonts w:hint="eastAsia"/>
        </w:rPr>
        <w:t>2</w:t>
      </w:r>
      <w:r>
        <w:rPr>
          <w:rFonts w:hint="eastAsia"/>
        </w:rPr>
        <w:t>章附件四格式在</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日前回复确认，同时采用传真方式发至</w:t>
      </w:r>
      <w:r>
        <w:rPr>
          <w:rFonts w:hint="eastAsia"/>
          <w:u w:val="single"/>
        </w:rPr>
        <w:t xml:space="preserve">　　　　　　</w:t>
      </w:r>
      <w:r>
        <w:rPr>
          <w:rFonts w:hint="eastAsia"/>
        </w:rPr>
        <w:t>。</w:t>
      </w:r>
    </w:p>
    <w:p w14:paraId="4DF9AF9E" w14:textId="77777777" w:rsidR="00CB1FCE" w:rsidRDefault="00CB1FCE">
      <w:r>
        <w:rPr>
          <w:rFonts w:hint="eastAsia"/>
        </w:rPr>
        <w:t xml:space="preserve">　　　　　　　　　　　　　　　　　　　　　　　　　　　招标人：　　　　　　</w:t>
      </w:r>
      <w:r>
        <w:rPr>
          <w:rFonts w:hint="eastAsia"/>
        </w:rPr>
        <w:t>(</w:t>
      </w:r>
      <w:r>
        <w:rPr>
          <w:rFonts w:hint="eastAsia"/>
        </w:rPr>
        <w:t>盖单位章</w:t>
      </w:r>
      <w:r>
        <w:rPr>
          <w:rFonts w:hint="eastAsia"/>
        </w:rPr>
        <w:t>)</w:t>
      </w:r>
    </w:p>
    <w:p w14:paraId="7ED328EB" w14:textId="77777777" w:rsidR="00CB1FCE" w:rsidRDefault="00CB1FCE">
      <w:r>
        <w:rPr>
          <w:rFonts w:hint="eastAsia"/>
        </w:rPr>
        <w:t xml:space="preserve">　　　　　　　　　　　　　　　　　　　　　　　　　　　　　　</w:t>
      </w:r>
      <w:r>
        <w:rPr>
          <w:rFonts w:hint="eastAsia"/>
          <w:i/>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05D5CE7D" w14:textId="77777777" w:rsidR="00CB1FCE" w:rsidRDefault="00CB1FCE"/>
    <w:p w14:paraId="765F427C" w14:textId="77777777" w:rsidR="00CB1FCE" w:rsidRDefault="00CB1FCE">
      <w:r>
        <w:rPr>
          <w:rFonts w:hint="eastAsia"/>
        </w:rPr>
        <w:t xml:space="preserve">　　注：招标人对招标文件有关问题澄清时，适用于本格式。招标人可根据需要将附件二与附件三内容合并发出。</w:t>
      </w:r>
    </w:p>
    <w:p w14:paraId="3F868E47" w14:textId="77777777" w:rsidR="00CB1FCE" w:rsidRDefault="00CB1FCE"/>
    <w:p w14:paraId="280CFDC1" w14:textId="77777777" w:rsidR="00CB1FCE" w:rsidRDefault="00CB1FCE"/>
    <w:p w14:paraId="156FA54A" w14:textId="77777777" w:rsidR="00CB1FCE" w:rsidRDefault="00CB1FCE">
      <w:r>
        <w:rPr>
          <w:rFonts w:hint="eastAsia"/>
        </w:rPr>
        <w:t>附件三：</w:t>
      </w:r>
    </w:p>
    <w:p w14:paraId="7724C8FE" w14:textId="77777777" w:rsidR="00CB1FCE" w:rsidRDefault="00CB1FCE">
      <w:pPr>
        <w:jc w:val="center"/>
        <w:rPr>
          <w:b/>
          <w:sz w:val="32"/>
          <w:szCs w:val="32"/>
        </w:rPr>
      </w:pPr>
      <w:bookmarkStart w:id="78" w:name="第02章投标人须知11附件03"/>
      <w:bookmarkEnd w:id="78"/>
      <w:r>
        <w:rPr>
          <w:rFonts w:hint="eastAsia"/>
          <w:b/>
          <w:sz w:val="32"/>
          <w:szCs w:val="32"/>
        </w:rPr>
        <w:t>招标文件修改通知</w:t>
      </w:r>
    </w:p>
    <w:p w14:paraId="593FB28E" w14:textId="77777777" w:rsidR="00CB1FCE" w:rsidRDefault="00CB1FCE">
      <w:pPr>
        <w:jc w:val="center"/>
      </w:pPr>
      <w:r>
        <w:rPr>
          <w:rFonts w:hint="eastAsia"/>
        </w:rPr>
        <w:t>编号：</w:t>
      </w:r>
      <w:r>
        <w:rPr>
          <w:rFonts w:hint="eastAsia"/>
          <w:u w:val="single"/>
        </w:rPr>
        <w:t xml:space="preserve">　　</w:t>
      </w:r>
    </w:p>
    <w:p w14:paraId="7BB1DC35" w14:textId="77777777" w:rsidR="00CB1FCE" w:rsidRDefault="00CB1FCE">
      <w:r>
        <w:rPr>
          <w:rFonts w:hint="eastAsia"/>
          <w:u w:val="single"/>
        </w:rPr>
        <w:t xml:space="preserve">　　　　　　　　</w:t>
      </w:r>
      <w:r>
        <w:rPr>
          <w:rFonts w:hint="eastAsia"/>
        </w:rPr>
        <w:t>(</w:t>
      </w:r>
      <w:r>
        <w:rPr>
          <w:rFonts w:hint="eastAsia"/>
        </w:rPr>
        <w:t>投标人名称</w:t>
      </w:r>
      <w:r>
        <w:rPr>
          <w:rFonts w:hint="eastAsia"/>
        </w:rPr>
        <w:t>)</w:t>
      </w:r>
      <w:r>
        <w:rPr>
          <w:rFonts w:hint="eastAsia"/>
        </w:rPr>
        <w:t>：</w:t>
      </w:r>
    </w:p>
    <w:p w14:paraId="7159C94C" w14:textId="77777777" w:rsidR="00CB1FCE" w:rsidRDefault="00CB1FCE">
      <w:r>
        <w:rPr>
          <w:rFonts w:hint="eastAsia"/>
        </w:rPr>
        <w:t xml:space="preserve">　　经研究，对</w:t>
      </w:r>
      <w:r>
        <w:rPr>
          <w:rFonts w:hint="eastAsia"/>
          <w:u w:val="single"/>
        </w:rPr>
        <w:t xml:space="preserve">　　　　</w:t>
      </w:r>
      <w:r>
        <w:rPr>
          <w:rFonts w:hint="eastAsia"/>
        </w:rPr>
        <w:t>(</w:t>
      </w:r>
      <w:r>
        <w:rPr>
          <w:rFonts w:hint="eastAsia"/>
        </w:rPr>
        <w:t>项目名称</w:t>
      </w:r>
      <w:r>
        <w:rPr>
          <w:rFonts w:hint="eastAsia"/>
        </w:rPr>
        <w:t>)</w:t>
      </w:r>
      <w:r>
        <w:rPr>
          <w:rFonts w:hint="eastAsia"/>
          <w:u w:val="single"/>
        </w:rPr>
        <w:t xml:space="preserve">　　　　</w:t>
      </w:r>
      <w:r>
        <w:rPr>
          <w:rFonts w:hint="eastAsia"/>
        </w:rPr>
        <w:t>(</w:t>
      </w:r>
      <w:r>
        <w:rPr>
          <w:rFonts w:hint="eastAsia"/>
        </w:rPr>
        <w:t>标段名称</w:t>
      </w:r>
      <w:r>
        <w:rPr>
          <w:rFonts w:hint="eastAsia"/>
        </w:rPr>
        <w:t>)</w:t>
      </w:r>
      <w:r>
        <w:rPr>
          <w:rFonts w:hint="eastAsia"/>
        </w:rPr>
        <w:t>招标文件，作如下修改：</w:t>
      </w:r>
    </w:p>
    <w:p w14:paraId="1C8C661E" w14:textId="77777777" w:rsidR="00CB1FCE" w:rsidRDefault="00CB1FCE">
      <w:r>
        <w:rPr>
          <w:rFonts w:hint="eastAsia"/>
        </w:rPr>
        <w:t xml:space="preserve">　　</w:t>
      </w:r>
      <w:r>
        <w:rPr>
          <w:rFonts w:hint="eastAsia"/>
        </w:rPr>
        <w:t>1.</w:t>
      </w:r>
      <w:r>
        <w:rPr>
          <w:rFonts w:hint="eastAsia"/>
        </w:rPr>
        <w:t>……</w:t>
      </w:r>
    </w:p>
    <w:p w14:paraId="513649F7" w14:textId="77777777" w:rsidR="00CB1FCE" w:rsidRDefault="00CB1FCE">
      <w:r>
        <w:rPr>
          <w:rFonts w:hint="eastAsia"/>
        </w:rPr>
        <w:t xml:space="preserve">　　</w:t>
      </w:r>
      <w:r>
        <w:rPr>
          <w:rFonts w:hint="eastAsia"/>
        </w:rPr>
        <w:t>2.</w:t>
      </w:r>
      <w:r>
        <w:rPr>
          <w:rFonts w:hint="eastAsia"/>
        </w:rPr>
        <w:t>……</w:t>
      </w:r>
    </w:p>
    <w:p w14:paraId="2AC063FF" w14:textId="77777777" w:rsidR="00CB1FCE" w:rsidRDefault="00CB1FCE">
      <w:r>
        <w:rPr>
          <w:rFonts w:hint="eastAsia"/>
        </w:rPr>
        <w:lastRenderedPageBreak/>
        <w:t xml:space="preserve">　　……</w:t>
      </w:r>
    </w:p>
    <w:p w14:paraId="31C8EA41" w14:textId="77777777" w:rsidR="00CB1FCE" w:rsidRDefault="00CB1FCE">
      <w:r>
        <w:rPr>
          <w:rFonts w:hint="eastAsia"/>
        </w:rPr>
        <w:t xml:space="preserve">　　请收到本通知后以书面形式按招标文件第</w:t>
      </w:r>
      <w:r>
        <w:rPr>
          <w:rFonts w:hint="eastAsia"/>
        </w:rPr>
        <w:t>2</w:t>
      </w:r>
      <w:r>
        <w:rPr>
          <w:rFonts w:hint="eastAsia"/>
        </w:rPr>
        <w:t>章附件四格式在</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日前回复确认，同时采用传真方式发至</w:t>
      </w:r>
      <w:r>
        <w:rPr>
          <w:rFonts w:hint="eastAsia"/>
          <w:u w:val="single"/>
        </w:rPr>
        <w:t xml:space="preserve">　　　　　　　　　　　</w:t>
      </w:r>
      <w:r>
        <w:rPr>
          <w:rFonts w:hint="eastAsia"/>
        </w:rPr>
        <w:t>。</w:t>
      </w:r>
    </w:p>
    <w:p w14:paraId="03CF976F" w14:textId="77777777" w:rsidR="00CB1FCE" w:rsidRDefault="00CB1FCE">
      <w:r>
        <w:rPr>
          <w:rFonts w:hint="eastAsia"/>
        </w:rPr>
        <w:t xml:space="preserve">　　　　　　　　　　　　　　　　　　　　　　　　　　招标人：</w:t>
      </w:r>
      <w:r>
        <w:rPr>
          <w:rFonts w:hint="eastAsia"/>
          <w:u w:val="single"/>
        </w:rPr>
        <w:t xml:space="preserve">　　　　　　　　</w:t>
      </w:r>
      <w:r>
        <w:rPr>
          <w:rFonts w:hint="eastAsia"/>
        </w:rPr>
        <w:t>(</w:t>
      </w:r>
      <w:r>
        <w:rPr>
          <w:rFonts w:hint="eastAsia"/>
        </w:rPr>
        <w:t>盖单位章</w:t>
      </w:r>
      <w:r>
        <w:rPr>
          <w:rFonts w:hint="eastAsia"/>
        </w:rPr>
        <w:t>)</w:t>
      </w:r>
    </w:p>
    <w:p w14:paraId="4DF12C4E" w14:textId="77777777" w:rsidR="00CB1FCE" w:rsidRDefault="00CB1FCE">
      <w:r>
        <w:rPr>
          <w:rFonts w:hint="eastAsia"/>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383D81E8" w14:textId="77777777" w:rsidR="00CB1FCE" w:rsidRDefault="00CB1FCE"/>
    <w:p w14:paraId="2AAD6565" w14:textId="77777777" w:rsidR="00CB1FCE" w:rsidRDefault="00CB1FCE">
      <w:r>
        <w:rPr>
          <w:rFonts w:hint="eastAsia"/>
        </w:rPr>
        <w:t xml:space="preserve">　　注：招标人对招标文件修改时，适用于本格式。</w:t>
      </w:r>
    </w:p>
    <w:p w14:paraId="59178B70" w14:textId="77777777" w:rsidR="00CB1FCE" w:rsidRDefault="00CB1FCE"/>
    <w:p w14:paraId="774D26EB" w14:textId="77777777" w:rsidR="00CB1FCE" w:rsidRDefault="00CB1FCE"/>
    <w:p w14:paraId="65DB0067" w14:textId="77777777" w:rsidR="00CB1FCE" w:rsidRDefault="00CB1FCE">
      <w:r>
        <w:rPr>
          <w:rFonts w:hint="eastAsia"/>
        </w:rPr>
        <w:t>附件四：</w:t>
      </w:r>
    </w:p>
    <w:p w14:paraId="1DAB5326" w14:textId="77777777" w:rsidR="00CB1FCE" w:rsidRDefault="00CB1FCE">
      <w:pPr>
        <w:jc w:val="center"/>
        <w:rPr>
          <w:b/>
          <w:sz w:val="32"/>
          <w:szCs w:val="32"/>
        </w:rPr>
      </w:pPr>
      <w:bookmarkStart w:id="79" w:name="第02章投标人须知11附件04"/>
      <w:bookmarkEnd w:id="79"/>
      <w:r>
        <w:rPr>
          <w:rFonts w:hint="eastAsia"/>
          <w:b/>
          <w:sz w:val="32"/>
          <w:szCs w:val="32"/>
        </w:rPr>
        <w:t>招标文件澄清通知、修改通知确认函</w:t>
      </w:r>
    </w:p>
    <w:p w14:paraId="50A1A994" w14:textId="77777777" w:rsidR="00CB1FCE" w:rsidRDefault="00CB1FCE">
      <w:pPr>
        <w:jc w:val="center"/>
      </w:pPr>
      <w:r>
        <w:rPr>
          <w:rFonts w:hint="eastAsia"/>
        </w:rPr>
        <w:t>编号：</w:t>
      </w:r>
      <w:r>
        <w:rPr>
          <w:rFonts w:hint="eastAsia"/>
          <w:u w:val="single"/>
        </w:rPr>
        <w:t xml:space="preserve">　　</w:t>
      </w:r>
    </w:p>
    <w:p w14:paraId="64F36542" w14:textId="77777777" w:rsidR="00CB1FCE" w:rsidRDefault="00CB1FCE">
      <w:r>
        <w:rPr>
          <w:rFonts w:hint="eastAsia"/>
          <w:u w:val="single"/>
        </w:rPr>
        <w:t xml:space="preserve">　　　　</w:t>
      </w:r>
      <w:r>
        <w:rPr>
          <w:rFonts w:hint="eastAsia"/>
        </w:rPr>
        <w:t>(</w:t>
      </w:r>
      <w:r>
        <w:rPr>
          <w:rFonts w:hint="eastAsia"/>
        </w:rPr>
        <w:t>招标人名称</w:t>
      </w:r>
      <w:r>
        <w:rPr>
          <w:rFonts w:hint="eastAsia"/>
        </w:rPr>
        <w:t>)</w:t>
      </w:r>
      <w:r>
        <w:rPr>
          <w:rFonts w:hint="eastAsia"/>
        </w:rPr>
        <w:t>：</w:t>
      </w:r>
    </w:p>
    <w:p w14:paraId="688094A7" w14:textId="77777777" w:rsidR="00CB1FCE" w:rsidRDefault="00CB1FCE">
      <w:r>
        <w:rPr>
          <w:rFonts w:hint="eastAsia"/>
        </w:rPr>
        <w:t xml:space="preserve">　　你方　　　　年　　月　　日发送的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r>
        <w:rPr>
          <w:rFonts w:hint="eastAsia"/>
        </w:rPr>
        <w:t xml:space="preserve">招标文件问题　　　　　　</w:t>
      </w:r>
      <w:r>
        <w:rPr>
          <w:rFonts w:hint="eastAsia"/>
        </w:rPr>
        <w:t>(</w:t>
      </w:r>
      <w:r>
        <w:rPr>
          <w:rFonts w:hint="eastAsia"/>
        </w:rPr>
        <w:t>澄清通知／修改通知</w:t>
      </w:r>
      <w:r>
        <w:rPr>
          <w:rFonts w:hint="eastAsia"/>
        </w:rPr>
        <w:t>)</w:t>
      </w:r>
      <w:r>
        <w:rPr>
          <w:rFonts w:hint="eastAsia"/>
        </w:rPr>
        <w:t>，我方已于　　　　年　　月　　日收到，通知的主要内容如下：</w:t>
      </w:r>
    </w:p>
    <w:p w14:paraId="27D3B84A" w14:textId="77777777" w:rsidR="00CB1FCE" w:rsidRDefault="00CB1FCE">
      <w:r>
        <w:rPr>
          <w:rFonts w:hint="eastAsia"/>
        </w:rPr>
        <w:t xml:space="preserve">　　</w:t>
      </w:r>
      <w:r>
        <w:rPr>
          <w:rFonts w:hint="eastAsia"/>
          <w:u w:val="single"/>
        </w:rPr>
        <w:t xml:space="preserve">　　　　</w:t>
      </w:r>
      <w:r>
        <w:rPr>
          <w:rFonts w:hint="eastAsia"/>
        </w:rPr>
        <w:t xml:space="preserve">年　　月　　日，　　　　</w:t>
      </w:r>
      <w:r>
        <w:rPr>
          <w:rFonts w:hint="eastAsia"/>
        </w:rPr>
        <w:t>(</w:t>
      </w:r>
      <w:r>
        <w:rPr>
          <w:rFonts w:hint="eastAsia"/>
        </w:rPr>
        <w:t>文件名称及编号</w:t>
      </w:r>
      <w:r>
        <w:rPr>
          <w:rFonts w:hint="eastAsia"/>
        </w:rPr>
        <w:t>)</w:t>
      </w:r>
      <w:r>
        <w:rPr>
          <w:rFonts w:hint="eastAsia"/>
        </w:rPr>
        <w:t xml:space="preserve">，共　　　　</w:t>
      </w:r>
      <w:r>
        <w:rPr>
          <w:rFonts w:hint="eastAsia"/>
        </w:rPr>
        <w:t>(</w:t>
      </w:r>
      <w:r>
        <w:rPr>
          <w:rFonts w:hint="eastAsia"/>
        </w:rPr>
        <w:t>页码总数</w:t>
      </w:r>
      <w:r>
        <w:rPr>
          <w:rFonts w:hint="eastAsia"/>
        </w:rPr>
        <w:t>)</w:t>
      </w:r>
      <w:r>
        <w:rPr>
          <w:rFonts w:hint="eastAsia"/>
        </w:rPr>
        <w:t xml:space="preserve">　　</w:t>
      </w:r>
      <w:r>
        <w:rPr>
          <w:rFonts w:hint="eastAsia"/>
        </w:rPr>
        <w:t>(</w:t>
      </w:r>
      <w:r>
        <w:rPr>
          <w:rFonts w:hint="eastAsia"/>
        </w:rPr>
        <w:t>条款总数</w:t>
      </w:r>
      <w:r>
        <w:rPr>
          <w:rFonts w:hint="eastAsia"/>
        </w:rPr>
        <w:t>)</w:t>
      </w:r>
      <w:r>
        <w:rPr>
          <w:rFonts w:hint="eastAsia"/>
        </w:rPr>
        <w:t>；</w:t>
      </w:r>
    </w:p>
    <w:p w14:paraId="0051BEC3" w14:textId="77777777" w:rsidR="00CB1FCE" w:rsidRDefault="00CB1FCE">
      <w:r>
        <w:rPr>
          <w:rFonts w:hint="eastAsia"/>
        </w:rPr>
        <w:t xml:space="preserve">　　……</w:t>
      </w:r>
    </w:p>
    <w:p w14:paraId="5B0FE414" w14:textId="77777777" w:rsidR="00CB1FCE" w:rsidRDefault="00CB1FCE">
      <w:r>
        <w:rPr>
          <w:rFonts w:hint="eastAsia"/>
        </w:rPr>
        <w:t xml:space="preserve">　　特此确认。</w:t>
      </w:r>
    </w:p>
    <w:p w14:paraId="0BADB7AD" w14:textId="77777777" w:rsidR="00CB1FCE" w:rsidRDefault="00CB1FCE">
      <w:r>
        <w:rPr>
          <w:rFonts w:hint="eastAsia"/>
        </w:rPr>
        <w:t xml:space="preserve">　　　　　　　　　　　　　　　　　　　　　　　　　　投标人：</w:t>
      </w:r>
      <w:r>
        <w:rPr>
          <w:rFonts w:hint="eastAsia"/>
          <w:u w:val="single"/>
        </w:rPr>
        <w:t xml:space="preserve">　　　　　　　　</w:t>
      </w:r>
      <w:r>
        <w:rPr>
          <w:rFonts w:hint="eastAsia"/>
        </w:rPr>
        <w:t>(</w:t>
      </w:r>
      <w:r>
        <w:rPr>
          <w:rFonts w:hint="eastAsia"/>
        </w:rPr>
        <w:t>盖单位章</w:t>
      </w:r>
      <w:r>
        <w:rPr>
          <w:rFonts w:hint="eastAsia"/>
        </w:rPr>
        <w:t>)</w:t>
      </w:r>
    </w:p>
    <w:p w14:paraId="226C12A2" w14:textId="77777777" w:rsidR="00CB1FCE" w:rsidRDefault="00CB1FCE">
      <w:r>
        <w:rPr>
          <w:rFonts w:hint="eastAsia"/>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27139FD4" w14:textId="77777777" w:rsidR="00CB1FCE" w:rsidRDefault="00CB1FCE">
      <w:r>
        <w:rPr>
          <w:rFonts w:hint="eastAsia"/>
        </w:rPr>
        <w:t xml:space="preserve">　　注：收到招标文件澄清通知或修改通知后，投标人向招标人发出确认函时，适用于本格式。</w:t>
      </w:r>
    </w:p>
    <w:p w14:paraId="36E74CBA" w14:textId="77777777" w:rsidR="00CB1FCE" w:rsidRDefault="00CB1FCE"/>
    <w:p w14:paraId="627744B3" w14:textId="77777777" w:rsidR="00CB1FCE" w:rsidRDefault="00CB1FCE"/>
    <w:p w14:paraId="14936BA9" w14:textId="77777777" w:rsidR="00CB1FCE" w:rsidRDefault="00CB1FCE">
      <w:r>
        <w:rPr>
          <w:rFonts w:hint="eastAsia"/>
        </w:rPr>
        <w:t>附件五：</w:t>
      </w:r>
    </w:p>
    <w:p w14:paraId="7695E3B2" w14:textId="77777777" w:rsidR="00CB1FCE" w:rsidRDefault="00CB1FCE">
      <w:pPr>
        <w:jc w:val="center"/>
        <w:rPr>
          <w:b/>
          <w:sz w:val="32"/>
          <w:szCs w:val="32"/>
        </w:rPr>
      </w:pPr>
      <w:bookmarkStart w:id="80" w:name="第02章投标人须知11附件05"/>
      <w:bookmarkEnd w:id="80"/>
      <w:r>
        <w:rPr>
          <w:rFonts w:hint="eastAsia"/>
          <w:b/>
          <w:sz w:val="32"/>
          <w:szCs w:val="32"/>
        </w:rPr>
        <w:t>开标记录表</w:t>
      </w:r>
    </w:p>
    <w:p w14:paraId="6F4D116E" w14:textId="77777777" w:rsidR="00CB1FCE" w:rsidRDefault="00CB1FCE">
      <w:pPr>
        <w:jc w:val="center"/>
      </w:pPr>
      <w:r>
        <w:rPr>
          <w:rFonts w:hint="eastAsia"/>
          <w:u w:val="single"/>
        </w:rPr>
        <w:t xml:space="preserve">　　　　　　　</w:t>
      </w:r>
      <w:r>
        <w:rPr>
          <w:rFonts w:hint="eastAsia"/>
        </w:rPr>
        <w:t>(</w:t>
      </w:r>
      <w:r>
        <w:rPr>
          <w:rFonts w:hint="eastAsia"/>
        </w:rPr>
        <w:t>项目名称</w:t>
      </w:r>
      <w:r>
        <w:rPr>
          <w:rFonts w:hint="eastAsia"/>
        </w:rPr>
        <w:t>)</w:t>
      </w:r>
      <w:r>
        <w:rPr>
          <w:rFonts w:hint="eastAsia"/>
          <w:u w:val="single"/>
        </w:rPr>
        <w:t xml:space="preserve">　　　　　</w:t>
      </w:r>
      <w:r>
        <w:rPr>
          <w:rFonts w:hint="eastAsia"/>
        </w:rPr>
        <w:t>(</w:t>
      </w:r>
      <w:r>
        <w:rPr>
          <w:rFonts w:hint="eastAsia"/>
        </w:rPr>
        <w:t>标段名称</w:t>
      </w:r>
      <w:r>
        <w:rPr>
          <w:rFonts w:hint="eastAsia"/>
        </w:rPr>
        <w:t>)</w:t>
      </w:r>
    </w:p>
    <w:p w14:paraId="7AA2AD35" w14:textId="77777777" w:rsidR="00CB1FCE" w:rsidRDefault="00CB1FCE">
      <w:pPr>
        <w:jc w:val="center"/>
      </w:pPr>
      <w:r>
        <w:rPr>
          <w:rFonts w:hint="eastAsia"/>
        </w:rPr>
        <w:t>开标时间：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w:t>
      </w:r>
      <w:r>
        <w:rPr>
          <w:rFonts w:hint="eastAsia"/>
          <w:u w:val="single"/>
        </w:rPr>
        <w:t xml:space="preserve">　　</w:t>
      </w:r>
      <w:r>
        <w:rPr>
          <w:rFonts w:hint="eastAsia"/>
        </w:rPr>
        <w:t>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5"/>
        <w:gridCol w:w="846"/>
        <w:gridCol w:w="1125"/>
        <w:gridCol w:w="985"/>
        <w:gridCol w:w="1127"/>
        <w:gridCol w:w="1125"/>
        <w:gridCol w:w="846"/>
        <w:gridCol w:w="845"/>
        <w:gridCol w:w="1545"/>
      </w:tblGrid>
      <w:tr w:rsidR="00CB1FCE" w14:paraId="3B524A1E" w14:textId="77777777">
        <w:tc>
          <w:tcPr>
            <w:tcW w:w="567" w:type="dxa"/>
          </w:tcPr>
          <w:p w14:paraId="4DDBBB05" w14:textId="77777777" w:rsidR="00CB1FCE" w:rsidRDefault="00CB1FCE">
            <w:r>
              <w:rPr>
                <w:rFonts w:hint="eastAsia"/>
              </w:rPr>
              <w:t>序号</w:t>
            </w:r>
          </w:p>
        </w:tc>
        <w:tc>
          <w:tcPr>
            <w:tcW w:w="851" w:type="dxa"/>
          </w:tcPr>
          <w:p w14:paraId="01A296E5" w14:textId="77777777" w:rsidR="00CB1FCE" w:rsidRDefault="00CB1FCE">
            <w:r>
              <w:rPr>
                <w:rFonts w:hint="eastAsia"/>
              </w:rPr>
              <w:t>投标人</w:t>
            </w:r>
          </w:p>
        </w:tc>
        <w:tc>
          <w:tcPr>
            <w:tcW w:w="1134" w:type="dxa"/>
          </w:tcPr>
          <w:p w14:paraId="55838E21" w14:textId="77777777" w:rsidR="00CB1FCE" w:rsidRDefault="00CB1FCE">
            <w:r>
              <w:rPr>
                <w:rFonts w:hint="eastAsia"/>
              </w:rPr>
              <w:t>密封情况</w:t>
            </w:r>
          </w:p>
        </w:tc>
        <w:tc>
          <w:tcPr>
            <w:tcW w:w="992" w:type="dxa"/>
          </w:tcPr>
          <w:p w14:paraId="32F07802" w14:textId="77777777" w:rsidR="00CB1FCE" w:rsidRDefault="00CB1FCE">
            <w:r>
              <w:rPr>
                <w:rFonts w:hint="eastAsia"/>
              </w:rPr>
              <w:t>投标保证金</w:t>
            </w:r>
          </w:p>
        </w:tc>
        <w:tc>
          <w:tcPr>
            <w:tcW w:w="1134" w:type="dxa"/>
          </w:tcPr>
          <w:p w14:paraId="4E38B8DF" w14:textId="77777777" w:rsidR="00CB1FCE" w:rsidRDefault="00CB1FCE">
            <w:r>
              <w:rPr>
                <w:rFonts w:hint="eastAsia"/>
              </w:rPr>
              <w:t>投标报价</w:t>
            </w:r>
            <w:r>
              <w:rPr>
                <w:rFonts w:hint="eastAsia"/>
              </w:rPr>
              <w:t>(</w:t>
            </w:r>
            <w:r>
              <w:rPr>
                <w:rFonts w:hint="eastAsia"/>
              </w:rPr>
              <w:t>元</w:t>
            </w:r>
            <w:r>
              <w:rPr>
                <w:rFonts w:hint="eastAsia"/>
              </w:rPr>
              <w:t>)</w:t>
            </w:r>
          </w:p>
        </w:tc>
        <w:tc>
          <w:tcPr>
            <w:tcW w:w="1134" w:type="dxa"/>
          </w:tcPr>
          <w:p w14:paraId="71191C2C" w14:textId="77777777" w:rsidR="00CB1FCE" w:rsidRDefault="00CB1FCE">
            <w:r>
              <w:rPr>
                <w:rFonts w:hint="eastAsia"/>
              </w:rPr>
              <w:t>质量目标</w:t>
            </w:r>
          </w:p>
        </w:tc>
        <w:tc>
          <w:tcPr>
            <w:tcW w:w="851" w:type="dxa"/>
          </w:tcPr>
          <w:p w14:paraId="6B5ACA07" w14:textId="77777777" w:rsidR="00CB1FCE" w:rsidRDefault="00CB1FCE">
            <w:r>
              <w:rPr>
                <w:rFonts w:hint="eastAsia"/>
              </w:rPr>
              <w:t>工期</w:t>
            </w:r>
          </w:p>
        </w:tc>
        <w:tc>
          <w:tcPr>
            <w:tcW w:w="850" w:type="dxa"/>
          </w:tcPr>
          <w:p w14:paraId="15056D1A" w14:textId="77777777" w:rsidR="00CB1FCE" w:rsidRDefault="00CB1FCE">
            <w:r>
              <w:rPr>
                <w:rFonts w:hint="eastAsia"/>
              </w:rPr>
              <w:t>备注</w:t>
            </w:r>
          </w:p>
        </w:tc>
        <w:tc>
          <w:tcPr>
            <w:tcW w:w="1559" w:type="dxa"/>
          </w:tcPr>
          <w:p w14:paraId="0C3729FB" w14:textId="77777777" w:rsidR="00CB1FCE" w:rsidRDefault="00CB1FCE">
            <w:r>
              <w:rPr>
                <w:rFonts w:hint="eastAsia"/>
              </w:rPr>
              <w:t>投标人法定代表人或其委托代理人签名</w:t>
            </w:r>
          </w:p>
        </w:tc>
      </w:tr>
      <w:tr w:rsidR="00CB1FCE" w14:paraId="3364A2D5" w14:textId="77777777">
        <w:tc>
          <w:tcPr>
            <w:tcW w:w="567" w:type="dxa"/>
          </w:tcPr>
          <w:p w14:paraId="5EF222C2" w14:textId="77777777" w:rsidR="00CB1FCE" w:rsidRDefault="00CB1FCE"/>
        </w:tc>
        <w:tc>
          <w:tcPr>
            <w:tcW w:w="851" w:type="dxa"/>
          </w:tcPr>
          <w:p w14:paraId="0A2C5FB8" w14:textId="77777777" w:rsidR="00CB1FCE" w:rsidRDefault="00CB1FCE"/>
        </w:tc>
        <w:tc>
          <w:tcPr>
            <w:tcW w:w="1134" w:type="dxa"/>
          </w:tcPr>
          <w:p w14:paraId="6360D741" w14:textId="77777777" w:rsidR="00CB1FCE" w:rsidRDefault="00CB1FCE"/>
        </w:tc>
        <w:tc>
          <w:tcPr>
            <w:tcW w:w="992" w:type="dxa"/>
          </w:tcPr>
          <w:p w14:paraId="152EC869" w14:textId="77777777" w:rsidR="00CB1FCE" w:rsidRDefault="00CB1FCE"/>
        </w:tc>
        <w:tc>
          <w:tcPr>
            <w:tcW w:w="1134" w:type="dxa"/>
          </w:tcPr>
          <w:p w14:paraId="3ECB17EC" w14:textId="77777777" w:rsidR="00CB1FCE" w:rsidRDefault="00CB1FCE"/>
        </w:tc>
        <w:tc>
          <w:tcPr>
            <w:tcW w:w="1134" w:type="dxa"/>
          </w:tcPr>
          <w:p w14:paraId="10617FEB" w14:textId="77777777" w:rsidR="00CB1FCE" w:rsidRDefault="00CB1FCE"/>
        </w:tc>
        <w:tc>
          <w:tcPr>
            <w:tcW w:w="851" w:type="dxa"/>
          </w:tcPr>
          <w:p w14:paraId="07752348" w14:textId="77777777" w:rsidR="00CB1FCE" w:rsidRDefault="00CB1FCE"/>
        </w:tc>
        <w:tc>
          <w:tcPr>
            <w:tcW w:w="850" w:type="dxa"/>
          </w:tcPr>
          <w:p w14:paraId="33D72A85" w14:textId="77777777" w:rsidR="00CB1FCE" w:rsidRDefault="00CB1FCE"/>
        </w:tc>
        <w:tc>
          <w:tcPr>
            <w:tcW w:w="1559" w:type="dxa"/>
          </w:tcPr>
          <w:p w14:paraId="6086EDFB" w14:textId="77777777" w:rsidR="00CB1FCE" w:rsidRDefault="00CB1FCE"/>
        </w:tc>
      </w:tr>
      <w:tr w:rsidR="00CB1FCE" w14:paraId="228053D7" w14:textId="77777777">
        <w:tc>
          <w:tcPr>
            <w:tcW w:w="567" w:type="dxa"/>
          </w:tcPr>
          <w:p w14:paraId="36C78764" w14:textId="77777777" w:rsidR="00CB1FCE" w:rsidRDefault="00CB1FCE"/>
        </w:tc>
        <w:tc>
          <w:tcPr>
            <w:tcW w:w="851" w:type="dxa"/>
          </w:tcPr>
          <w:p w14:paraId="1FA1E225" w14:textId="77777777" w:rsidR="00CB1FCE" w:rsidRDefault="00CB1FCE"/>
        </w:tc>
        <w:tc>
          <w:tcPr>
            <w:tcW w:w="1134" w:type="dxa"/>
          </w:tcPr>
          <w:p w14:paraId="206D5E9D" w14:textId="77777777" w:rsidR="00CB1FCE" w:rsidRDefault="00CB1FCE"/>
        </w:tc>
        <w:tc>
          <w:tcPr>
            <w:tcW w:w="992" w:type="dxa"/>
          </w:tcPr>
          <w:p w14:paraId="1ED37737" w14:textId="77777777" w:rsidR="00CB1FCE" w:rsidRDefault="00CB1FCE"/>
        </w:tc>
        <w:tc>
          <w:tcPr>
            <w:tcW w:w="1134" w:type="dxa"/>
          </w:tcPr>
          <w:p w14:paraId="31914C14" w14:textId="77777777" w:rsidR="00CB1FCE" w:rsidRDefault="00CB1FCE"/>
        </w:tc>
        <w:tc>
          <w:tcPr>
            <w:tcW w:w="1134" w:type="dxa"/>
          </w:tcPr>
          <w:p w14:paraId="2E205F9A" w14:textId="77777777" w:rsidR="00CB1FCE" w:rsidRDefault="00CB1FCE"/>
        </w:tc>
        <w:tc>
          <w:tcPr>
            <w:tcW w:w="851" w:type="dxa"/>
          </w:tcPr>
          <w:p w14:paraId="2B006399" w14:textId="77777777" w:rsidR="00CB1FCE" w:rsidRDefault="00CB1FCE"/>
        </w:tc>
        <w:tc>
          <w:tcPr>
            <w:tcW w:w="850" w:type="dxa"/>
          </w:tcPr>
          <w:p w14:paraId="48F9B774" w14:textId="77777777" w:rsidR="00CB1FCE" w:rsidRDefault="00CB1FCE"/>
        </w:tc>
        <w:tc>
          <w:tcPr>
            <w:tcW w:w="1559" w:type="dxa"/>
          </w:tcPr>
          <w:p w14:paraId="2EFFB2EF" w14:textId="77777777" w:rsidR="00CB1FCE" w:rsidRDefault="00CB1FCE"/>
        </w:tc>
      </w:tr>
      <w:tr w:rsidR="00CB1FCE" w14:paraId="6A734FA6" w14:textId="77777777">
        <w:tc>
          <w:tcPr>
            <w:tcW w:w="567" w:type="dxa"/>
          </w:tcPr>
          <w:p w14:paraId="301D30DB" w14:textId="77777777" w:rsidR="00CB1FCE" w:rsidRDefault="00CB1FCE"/>
        </w:tc>
        <w:tc>
          <w:tcPr>
            <w:tcW w:w="851" w:type="dxa"/>
          </w:tcPr>
          <w:p w14:paraId="6AE7FB8D" w14:textId="77777777" w:rsidR="00CB1FCE" w:rsidRDefault="00CB1FCE"/>
        </w:tc>
        <w:tc>
          <w:tcPr>
            <w:tcW w:w="1134" w:type="dxa"/>
          </w:tcPr>
          <w:p w14:paraId="60AA40B0" w14:textId="77777777" w:rsidR="00CB1FCE" w:rsidRDefault="00CB1FCE"/>
        </w:tc>
        <w:tc>
          <w:tcPr>
            <w:tcW w:w="992" w:type="dxa"/>
          </w:tcPr>
          <w:p w14:paraId="7E809280" w14:textId="77777777" w:rsidR="00CB1FCE" w:rsidRDefault="00CB1FCE"/>
        </w:tc>
        <w:tc>
          <w:tcPr>
            <w:tcW w:w="1134" w:type="dxa"/>
          </w:tcPr>
          <w:p w14:paraId="25812E4A" w14:textId="77777777" w:rsidR="00CB1FCE" w:rsidRDefault="00CB1FCE"/>
        </w:tc>
        <w:tc>
          <w:tcPr>
            <w:tcW w:w="1134" w:type="dxa"/>
          </w:tcPr>
          <w:p w14:paraId="67D99509" w14:textId="77777777" w:rsidR="00CB1FCE" w:rsidRDefault="00CB1FCE"/>
        </w:tc>
        <w:tc>
          <w:tcPr>
            <w:tcW w:w="851" w:type="dxa"/>
          </w:tcPr>
          <w:p w14:paraId="21377767" w14:textId="77777777" w:rsidR="00CB1FCE" w:rsidRDefault="00CB1FCE"/>
        </w:tc>
        <w:tc>
          <w:tcPr>
            <w:tcW w:w="850" w:type="dxa"/>
          </w:tcPr>
          <w:p w14:paraId="67EC6AEE" w14:textId="77777777" w:rsidR="00CB1FCE" w:rsidRDefault="00CB1FCE"/>
        </w:tc>
        <w:tc>
          <w:tcPr>
            <w:tcW w:w="1559" w:type="dxa"/>
          </w:tcPr>
          <w:p w14:paraId="73CF155C" w14:textId="77777777" w:rsidR="00CB1FCE" w:rsidRDefault="00CB1FCE"/>
        </w:tc>
      </w:tr>
      <w:tr w:rsidR="00CB1FCE" w14:paraId="3BB59306" w14:textId="77777777">
        <w:tc>
          <w:tcPr>
            <w:tcW w:w="567" w:type="dxa"/>
          </w:tcPr>
          <w:p w14:paraId="64C37C6D" w14:textId="77777777" w:rsidR="00CB1FCE" w:rsidRDefault="00CB1FCE"/>
        </w:tc>
        <w:tc>
          <w:tcPr>
            <w:tcW w:w="851" w:type="dxa"/>
          </w:tcPr>
          <w:p w14:paraId="3A895BBB" w14:textId="77777777" w:rsidR="00CB1FCE" w:rsidRDefault="00CB1FCE"/>
        </w:tc>
        <w:tc>
          <w:tcPr>
            <w:tcW w:w="1134" w:type="dxa"/>
          </w:tcPr>
          <w:p w14:paraId="4290F19F" w14:textId="77777777" w:rsidR="00CB1FCE" w:rsidRDefault="00CB1FCE"/>
        </w:tc>
        <w:tc>
          <w:tcPr>
            <w:tcW w:w="992" w:type="dxa"/>
          </w:tcPr>
          <w:p w14:paraId="4D922EB0" w14:textId="77777777" w:rsidR="00CB1FCE" w:rsidRDefault="00CB1FCE"/>
        </w:tc>
        <w:tc>
          <w:tcPr>
            <w:tcW w:w="1134" w:type="dxa"/>
          </w:tcPr>
          <w:p w14:paraId="7C15EC2D" w14:textId="77777777" w:rsidR="00CB1FCE" w:rsidRDefault="00CB1FCE"/>
        </w:tc>
        <w:tc>
          <w:tcPr>
            <w:tcW w:w="1134" w:type="dxa"/>
          </w:tcPr>
          <w:p w14:paraId="70127D2B" w14:textId="77777777" w:rsidR="00CB1FCE" w:rsidRDefault="00CB1FCE"/>
        </w:tc>
        <w:tc>
          <w:tcPr>
            <w:tcW w:w="851" w:type="dxa"/>
          </w:tcPr>
          <w:p w14:paraId="1058E085" w14:textId="77777777" w:rsidR="00CB1FCE" w:rsidRDefault="00CB1FCE"/>
        </w:tc>
        <w:tc>
          <w:tcPr>
            <w:tcW w:w="850" w:type="dxa"/>
          </w:tcPr>
          <w:p w14:paraId="3CAA1892" w14:textId="77777777" w:rsidR="00CB1FCE" w:rsidRDefault="00CB1FCE"/>
        </w:tc>
        <w:tc>
          <w:tcPr>
            <w:tcW w:w="1559" w:type="dxa"/>
          </w:tcPr>
          <w:p w14:paraId="647D731A" w14:textId="77777777" w:rsidR="00CB1FCE" w:rsidRDefault="00CB1FCE"/>
        </w:tc>
      </w:tr>
      <w:tr w:rsidR="00CB1FCE" w14:paraId="1C7A2580" w14:textId="77777777">
        <w:tc>
          <w:tcPr>
            <w:tcW w:w="2552" w:type="dxa"/>
            <w:gridSpan w:val="3"/>
          </w:tcPr>
          <w:p w14:paraId="3FD61A35" w14:textId="77777777" w:rsidR="00CB1FCE" w:rsidRDefault="00CB1FCE">
            <w:r>
              <w:rPr>
                <w:rFonts w:hint="eastAsia"/>
              </w:rPr>
              <w:t>招标人编制的标底</w:t>
            </w:r>
          </w:p>
        </w:tc>
        <w:tc>
          <w:tcPr>
            <w:tcW w:w="6520" w:type="dxa"/>
            <w:gridSpan w:val="6"/>
          </w:tcPr>
          <w:p w14:paraId="13B8329B" w14:textId="77777777" w:rsidR="00CB1FCE" w:rsidRDefault="00CB1FCE"/>
        </w:tc>
      </w:tr>
    </w:tbl>
    <w:p w14:paraId="14FD5407" w14:textId="77777777" w:rsidR="00CB1FCE" w:rsidRDefault="00CB1FCE">
      <w:r>
        <w:rPr>
          <w:rFonts w:hint="eastAsia"/>
        </w:rPr>
        <w:t xml:space="preserve">　　　　　　　　　　　　　　　　　开标结束时间：　　　　年　　月　　日　　时　　分</w:t>
      </w:r>
    </w:p>
    <w:p w14:paraId="558D50AE" w14:textId="77777777" w:rsidR="00CB1FCE" w:rsidRDefault="00CB1FCE">
      <w:r>
        <w:rPr>
          <w:rFonts w:hint="eastAsia"/>
        </w:rPr>
        <w:t xml:space="preserve">主持人：　　　开标人：　　　唱标人：　　　记录人：　　　监标人：　　　</w:t>
      </w:r>
    </w:p>
    <w:p w14:paraId="295D0FA2" w14:textId="77777777" w:rsidR="00CB1FCE" w:rsidRDefault="00CB1FCE">
      <w:r>
        <w:rPr>
          <w:rFonts w:hint="eastAsia"/>
        </w:rPr>
        <w:t xml:space="preserve">　　　　　　　　　　　　　　　　　　　　　　　　　　　　　　　　　　年　　月　　日</w:t>
      </w:r>
    </w:p>
    <w:p w14:paraId="722D8D52" w14:textId="77777777" w:rsidR="00CB1FCE" w:rsidRDefault="00CB1FCE"/>
    <w:p w14:paraId="589369F7" w14:textId="77777777" w:rsidR="00CB1FCE" w:rsidRDefault="00CB1FCE">
      <w:r>
        <w:rPr>
          <w:rFonts w:hint="eastAsia"/>
        </w:rPr>
        <w:t xml:space="preserve">　　注：可以根据招标项目的实际需要对本开标记录表进行适当修改。</w:t>
      </w:r>
    </w:p>
    <w:p w14:paraId="2A550737" w14:textId="77777777" w:rsidR="00CB1FCE" w:rsidRDefault="00CB1FCE"/>
    <w:p w14:paraId="1B02A4B2" w14:textId="77777777" w:rsidR="00CB1FCE" w:rsidRDefault="00CB1FCE">
      <w:r>
        <w:rPr>
          <w:rFonts w:hint="eastAsia"/>
        </w:rPr>
        <w:lastRenderedPageBreak/>
        <w:t>附件六：</w:t>
      </w:r>
    </w:p>
    <w:p w14:paraId="4F7500BA" w14:textId="77777777" w:rsidR="00CB1FCE" w:rsidRDefault="00CB1FCE"/>
    <w:p w14:paraId="56A9C506" w14:textId="77777777" w:rsidR="00CB1FCE" w:rsidRDefault="00CB1FCE">
      <w:pPr>
        <w:jc w:val="center"/>
        <w:rPr>
          <w:b/>
          <w:sz w:val="32"/>
          <w:szCs w:val="32"/>
        </w:rPr>
      </w:pPr>
      <w:bookmarkStart w:id="81" w:name="第02章投标人须知11附件06"/>
      <w:bookmarkEnd w:id="81"/>
      <w:r>
        <w:rPr>
          <w:rFonts w:hint="eastAsia"/>
          <w:b/>
          <w:sz w:val="32"/>
          <w:szCs w:val="32"/>
        </w:rPr>
        <w:t>中标通知书</w:t>
      </w:r>
    </w:p>
    <w:p w14:paraId="49F84EC5" w14:textId="77777777" w:rsidR="00CB1FCE" w:rsidRDefault="00CB1FCE">
      <w:pPr>
        <w:jc w:val="center"/>
      </w:pPr>
      <w:r>
        <w:rPr>
          <w:rFonts w:hint="eastAsia"/>
        </w:rPr>
        <w:t>编号：</w:t>
      </w:r>
      <w:r>
        <w:rPr>
          <w:rFonts w:hint="eastAsia"/>
          <w:u w:val="single"/>
        </w:rPr>
        <w:t xml:space="preserve">　　</w:t>
      </w:r>
    </w:p>
    <w:p w14:paraId="55F2C25E" w14:textId="77777777" w:rsidR="00CB1FCE" w:rsidRDefault="00CB1FCE"/>
    <w:p w14:paraId="5D177214" w14:textId="77777777" w:rsidR="00CB1FCE" w:rsidRDefault="00CB1FCE">
      <w:r>
        <w:rPr>
          <w:rFonts w:hint="eastAsia"/>
          <w:u w:val="single"/>
        </w:rPr>
        <w:t xml:space="preserve">　　　　　　　　　　　　</w:t>
      </w:r>
      <w:r>
        <w:rPr>
          <w:rFonts w:hint="eastAsia"/>
        </w:rPr>
        <w:t>(</w:t>
      </w:r>
      <w:r>
        <w:rPr>
          <w:rFonts w:hint="eastAsia"/>
        </w:rPr>
        <w:t>中标人名称</w:t>
      </w:r>
      <w:r>
        <w:rPr>
          <w:rFonts w:hint="eastAsia"/>
        </w:rPr>
        <w:t>)</w:t>
      </w:r>
      <w:r>
        <w:rPr>
          <w:rFonts w:hint="eastAsia"/>
        </w:rPr>
        <w:t>：</w:t>
      </w:r>
    </w:p>
    <w:p w14:paraId="6780529D" w14:textId="77777777" w:rsidR="00CB1FCE" w:rsidRDefault="00CB1FCE">
      <w:r>
        <w:rPr>
          <w:rFonts w:hint="eastAsia"/>
        </w:rPr>
        <w:t xml:space="preserve">　　你方于　　　　　　　　</w:t>
      </w:r>
      <w:r>
        <w:rPr>
          <w:rFonts w:hint="eastAsia"/>
        </w:rPr>
        <w:t>(</w:t>
      </w:r>
      <w:r>
        <w:rPr>
          <w:rFonts w:hint="eastAsia"/>
        </w:rPr>
        <w:t>投标日期</w:t>
      </w:r>
      <w:r>
        <w:rPr>
          <w:rFonts w:hint="eastAsia"/>
        </w:rPr>
        <w:t>)</w:t>
      </w:r>
      <w:r>
        <w:rPr>
          <w:rFonts w:hint="eastAsia"/>
        </w:rPr>
        <w:t xml:space="preserve">所递交的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r>
        <w:rPr>
          <w:rFonts w:hint="eastAsia"/>
        </w:rPr>
        <w:t>投标文件已被我方接受，并被确定为中标人。</w:t>
      </w:r>
    </w:p>
    <w:p w14:paraId="40EE39B6" w14:textId="77777777" w:rsidR="00CB1FCE" w:rsidRDefault="00CB1FCE">
      <w:r>
        <w:rPr>
          <w:rFonts w:hint="eastAsia"/>
        </w:rPr>
        <w:t xml:space="preserve">　　中标价：　　　　元。</w:t>
      </w:r>
    </w:p>
    <w:p w14:paraId="0E28CB72" w14:textId="77777777" w:rsidR="00CB1FCE" w:rsidRDefault="00CB1FCE">
      <w:r>
        <w:rPr>
          <w:rFonts w:hint="eastAsia"/>
        </w:rPr>
        <w:t xml:space="preserve">　　工期：　　　　　日历天。</w:t>
      </w:r>
    </w:p>
    <w:p w14:paraId="4E117D19" w14:textId="77777777" w:rsidR="00CB1FCE" w:rsidRDefault="00CB1FCE">
      <w:r>
        <w:rPr>
          <w:rFonts w:hint="eastAsia"/>
        </w:rPr>
        <w:t xml:space="preserve">　　工程质量：符合　　　　标准。</w:t>
      </w:r>
    </w:p>
    <w:p w14:paraId="0FF91A20" w14:textId="77777777" w:rsidR="00CB1FCE" w:rsidRDefault="00CB1FCE">
      <w:r>
        <w:rPr>
          <w:rFonts w:hint="eastAsia"/>
        </w:rPr>
        <w:t xml:space="preserve">　　项目经理：　　　　</w:t>
      </w:r>
      <w:r>
        <w:rPr>
          <w:rFonts w:hint="eastAsia"/>
        </w:rPr>
        <w:t>(</w:t>
      </w:r>
      <w:r>
        <w:rPr>
          <w:rFonts w:hint="eastAsia"/>
        </w:rPr>
        <w:t>姓名</w:t>
      </w:r>
      <w:r>
        <w:rPr>
          <w:rFonts w:hint="eastAsia"/>
        </w:rPr>
        <w:t>)</w:t>
      </w:r>
      <w:r>
        <w:rPr>
          <w:rFonts w:hint="eastAsia"/>
        </w:rPr>
        <w:t>。</w:t>
      </w:r>
    </w:p>
    <w:p w14:paraId="626C02A2" w14:textId="77777777" w:rsidR="00CB1FCE" w:rsidRDefault="00CB1FCE">
      <w:r>
        <w:rPr>
          <w:rFonts w:hint="eastAsia"/>
        </w:rPr>
        <w:t xml:space="preserve">　　请你方在接到本通知书后的　　日内到　　　　</w:t>
      </w:r>
      <w:r>
        <w:rPr>
          <w:rFonts w:hint="eastAsia"/>
        </w:rPr>
        <w:t>(</w:t>
      </w:r>
      <w:r>
        <w:rPr>
          <w:rFonts w:hint="eastAsia"/>
        </w:rPr>
        <w:t>详细地点</w:t>
      </w:r>
      <w:r>
        <w:rPr>
          <w:rFonts w:hint="eastAsia"/>
        </w:rPr>
        <w:t>)</w:t>
      </w:r>
      <w:r>
        <w:rPr>
          <w:rFonts w:hint="eastAsia"/>
        </w:rPr>
        <w:t>与我方签订施工合同协议书，在此之前按招标文件第</w:t>
      </w:r>
      <w:r>
        <w:rPr>
          <w:rFonts w:hint="eastAsia"/>
        </w:rPr>
        <w:t>2</w:t>
      </w:r>
      <w:r>
        <w:rPr>
          <w:rFonts w:hint="eastAsia"/>
        </w:rPr>
        <w:t>章投标人须知第</w:t>
      </w:r>
      <w:r>
        <w:rPr>
          <w:rFonts w:hint="eastAsia"/>
        </w:rPr>
        <w:t>7.3</w:t>
      </w:r>
      <w:r>
        <w:rPr>
          <w:rFonts w:hint="eastAsia"/>
        </w:rPr>
        <w:t>条规定向我方提交履约担保。</w:t>
      </w:r>
    </w:p>
    <w:p w14:paraId="64ADE5DA" w14:textId="77777777" w:rsidR="00CB1FCE" w:rsidRDefault="00CB1FCE">
      <w:r>
        <w:rPr>
          <w:rFonts w:hint="eastAsia"/>
        </w:rPr>
        <w:t xml:space="preserve">　　特此通知。</w:t>
      </w:r>
    </w:p>
    <w:p w14:paraId="7E57D6B3" w14:textId="77777777" w:rsidR="00CB1FCE" w:rsidRDefault="00CB1FCE">
      <w:r>
        <w:rPr>
          <w:rFonts w:hint="eastAsia"/>
        </w:rPr>
        <w:t xml:space="preserve">　　　　　　　　　　　　　　　　　　　　　　　　　　　　招标人：　　　　　　</w:t>
      </w:r>
      <w:r>
        <w:rPr>
          <w:rFonts w:hint="eastAsia"/>
        </w:rPr>
        <w:t>(</w:t>
      </w:r>
      <w:r>
        <w:rPr>
          <w:rFonts w:hint="eastAsia"/>
        </w:rPr>
        <w:t>盖单位章</w:t>
      </w:r>
      <w:r>
        <w:rPr>
          <w:rFonts w:hint="eastAsia"/>
        </w:rPr>
        <w:t>)</w:t>
      </w:r>
    </w:p>
    <w:p w14:paraId="0AD4908F" w14:textId="77777777" w:rsidR="00CB1FCE" w:rsidRDefault="00CB1FCE">
      <w:r>
        <w:rPr>
          <w:rFonts w:hint="eastAsia"/>
        </w:rPr>
        <w:t xml:space="preserve">　　　　　　　　　　　　　　　　　　　　　　　　　　　　法定代表人：　　　　</w:t>
      </w:r>
      <w:r>
        <w:rPr>
          <w:rFonts w:hint="eastAsia"/>
        </w:rPr>
        <w:t>(</w:t>
      </w:r>
      <w:r>
        <w:rPr>
          <w:rFonts w:hint="eastAsia"/>
        </w:rPr>
        <w:t>签字</w:t>
      </w:r>
      <w:r>
        <w:rPr>
          <w:rFonts w:hint="eastAsia"/>
        </w:rPr>
        <w:t>)</w:t>
      </w:r>
    </w:p>
    <w:p w14:paraId="17BA776C" w14:textId="77777777" w:rsidR="00CB1FCE" w:rsidRDefault="00CB1FCE">
      <w:r>
        <w:rPr>
          <w:rFonts w:hint="eastAsia"/>
        </w:rPr>
        <w:t xml:space="preserve">　　　　　　　　　　　　　　　　　　　　　　　　　　　　　　　　　年　　月　　日</w:t>
      </w:r>
    </w:p>
    <w:p w14:paraId="678429EC" w14:textId="77777777" w:rsidR="00CB1FCE" w:rsidRDefault="00CB1FCE"/>
    <w:p w14:paraId="54492BB5" w14:textId="77777777" w:rsidR="00CB1FCE" w:rsidRDefault="00CB1FCE"/>
    <w:p w14:paraId="161EAAF4" w14:textId="77777777" w:rsidR="00CB1FCE" w:rsidRDefault="00CB1FCE">
      <w:r>
        <w:rPr>
          <w:rFonts w:hint="eastAsia"/>
        </w:rPr>
        <w:t>附件七：</w:t>
      </w:r>
    </w:p>
    <w:p w14:paraId="31911135" w14:textId="77777777" w:rsidR="00CB1FCE" w:rsidRDefault="00CB1FCE"/>
    <w:p w14:paraId="254DEB6F" w14:textId="77777777" w:rsidR="00CB1FCE" w:rsidRDefault="00CB1FCE">
      <w:pPr>
        <w:jc w:val="center"/>
        <w:rPr>
          <w:b/>
          <w:sz w:val="32"/>
          <w:szCs w:val="32"/>
        </w:rPr>
      </w:pPr>
      <w:bookmarkStart w:id="82" w:name="第02章投标人须知11附件07"/>
      <w:bookmarkEnd w:id="82"/>
      <w:r>
        <w:rPr>
          <w:rFonts w:hint="eastAsia"/>
          <w:b/>
          <w:sz w:val="32"/>
          <w:szCs w:val="32"/>
        </w:rPr>
        <w:t>中标结果通知书</w:t>
      </w:r>
    </w:p>
    <w:p w14:paraId="394DB83F" w14:textId="77777777" w:rsidR="00CB1FCE" w:rsidRDefault="00CB1FCE">
      <w:pPr>
        <w:jc w:val="center"/>
      </w:pPr>
      <w:r>
        <w:rPr>
          <w:rFonts w:hint="eastAsia"/>
        </w:rPr>
        <w:t xml:space="preserve">编号：　　</w:t>
      </w:r>
    </w:p>
    <w:p w14:paraId="75A22831" w14:textId="77777777" w:rsidR="00CB1FCE" w:rsidRDefault="00CB1FCE">
      <w:r>
        <w:rPr>
          <w:rFonts w:hint="eastAsia"/>
        </w:rPr>
        <w:t xml:space="preserve">　　　　　　　　　　　　　</w:t>
      </w:r>
      <w:r>
        <w:rPr>
          <w:rFonts w:hint="eastAsia"/>
        </w:rPr>
        <w:t>(</w:t>
      </w:r>
      <w:r>
        <w:rPr>
          <w:rFonts w:hint="eastAsia"/>
        </w:rPr>
        <w:t>未中标人名称</w:t>
      </w:r>
      <w:r>
        <w:rPr>
          <w:rFonts w:hint="eastAsia"/>
        </w:rPr>
        <w:t>)</w:t>
      </w:r>
      <w:r>
        <w:rPr>
          <w:rFonts w:hint="eastAsia"/>
        </w:rPr>
        <w:t>：</w:t>
      </w:r>
    </w:p>
    <w:p w14:paraId="68ECE1CD" w14:textId="77777777" w:rsidR="00CB1FCE" w:rsidRDefault="00CB1FCE">
      <w:r>
        <w:rPr>
          <w:rFonts w:hint="eastAsia"/>
        </w:rPr>
        <w:t xml:space="preserve">　　我方已接受　　　　　　　　　　</w:t>
      </w:r>
      <w:r>
        <w:rPr>
          <w:rFonts w:hint="eastAsia"/>
        </w:rPr>
        <w:t>(</w:t>
      </w:r>
      <w:r>
        <w:rPr>
          <w:rFonts w:hint="eastAsia"/>
        </w:rPr>
        <w:t>中标人名称</w:t>
      </w:r>
      <w:r>
        <w:rPr>
          <w:rFonts w:hint="eastAsia"/>
        </w:rPr>
        <w:t>)</w:t>
      </w:r>
      <w:r>
        <w:rPr>
          <w:rFonts w:hint="eastAsia"/>
        </w:rPr>
        <w:t xml:space="preserve">于　　　　</w:t>
      </w:r>
      <w:r>
        <w:rPr>
          <w:rFonts w:hint="eastAsia"/>
        </w:rPr>
        <w:t>(</w:t>
      </w:r>
      <w:r>
        <w:rPr>
          <w:rFonts w:hint="eastAsia"/>
        </w:rPr>
        <w:t>投标日期</w:t>
      </w:r>
      <w:r>
        <w:rPr>
          <w:rFonts w:hint="eastAsia"/>
        </w:rPr>
        <w:t>)</w:t>
      </w:r>
      <w:r>
        <w:rPr>
          <w:rFonts w:hint="eastAsia"/>
        </w:rPr>
        <w:t xml:space="preserve">所递交的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r>
        <w:rPr>
          <w:rFonts w:hint="eastAsia"/>
        </w:rPr>
        <w:t xml:space="preserve">投标文件，确定　　　　</w:t>
      </w:r>
      <w:r>
        <w:rPr>
          <w:rFonts w:hint="eastAsia"/>
        </w:rPr>
        <w:t>(</w:t>
      </w:r>
      <w:r>
        <w:rPr>
          <w:rFonts w:hint="eastAsia"/>
        </w:rPr>
        <w:t>中标人名称</w:t>
      </w:r>
      <w:r>
        <w:rPr>
          <w:rFonts w:hint="eastAsia"/>
        </w:rPr>
        <w:t>)</w:t>
      </w:r>
      <w:r>
        <w:rPr>
          <w:rFonts w:hint="eastAsia"/>
        </w:rPr>
        <w:t>为中标人。</w:t>
      </w:r>
    </w:p>
    <w:p w14:paraId="629F5501" w14:textId="77777777" w:rsidR="00CB1FCE" w:rsidRDefault="00CB1FCE">
      <w:r>
        <w:rPr>
          <w:rFonts w:hint="eastAsia"/>
        </w:rPr>
        <w:t xml:space="preserve">　　感谢你单位对我方工作的大力支持！</w:t>
      </w:r>
    </w:p>
    <w:p w14:paraId="158CF7E9" w14:textId="77777777" w:rsidR="00CB1FCE" w:rsidRDefault="00CB1FCE">
      <w:r>
        <w:rPr>
          <w:rFonts w:hint="eastAsia"/>
        </w:rPr>
        <w:t xml:space="preserve">　　　　　　　　　　　　　　　　　　　　　　　　　招标人：　　　　　　　　</w:t>
      </w:r>
      <w:r>
        <w:rPr>
          <w:rFonts w:hint="eastAsia"/>
        </w:rPr>
        <w:t>(</w:t>
      </w:r>
      <w:r>
        <w:rPr>
          <w:rFonts w:hint="eastAsia"/>
        </w:rPr>
        <w:t>盖单位章</w:t>
      </w:r>
      <w:r>
        <w:rPr>
          <w:rFonts w:hint="eastAsia"/>
        </w:rPr>
        <w:t>)</w:t>
      </w:r>
    </w:p>
    <w:p w14:paraId="5C0F5260" w14:textId="77777777" w:rsidR="00CB1FCE" w:rsidRDefault="00CB1FCE">
      <w:r>
        <w:rPr>
          <w:rFonts w:hint="eastAsia"/>
        </w:rPr>
        <w:t xml:space="preserve">　　　　　　　　　　　　　　　　　　　　　　　　　法定代表人：　　　　　</w:t>
      </w:r>
      <w:r>
        <w:rPr>
          <w:rFonts w:hint="eastAsia"/>
        </w:rPr>
        <w:t>(</w:t>
      </w:r>
      <w:r>
        <w:rPr>
          <w:rFonts w:hint="eastAsia"/>
        </w:rPr>
        <w:t>签字</w:t>
      </w:r>
      <w:r>
        <w:rPr>
          <w:rFonts w:hint="eastAsia"/>
        </w:rPr>
        <w:t>)</w:t>
      </w:r>
    </w:p>
    <w:p w14:paraId="52D81792" w14:textId="77777777" w:rsidR="00CB1FCE" w:rsidRDefault="00CB1FCE">
      <w:r>
        <w:rPr>
          <w:rFonts w:hint="eastAsia"/>
        </w:rPr>
        <w:t xml:space="preserve">　　　　　　　　　　　　　　　　　　　　　　　　　　　　　　　　年　　月　　日</w:t>
      </w:r>
    </w:p>
    <w:p w14:paraId="470D2F0E" w14:textId="77777777" w:rsidR="00CB1FCE" w:rsidRDefault="00CB1FCE"/>
    <w:p w14:paraId="5FD2FEF4" w14:textId="77777777" w:rsidR="00CB1FCE" w:rsidRDefault="00CB1FCE">
      <w:r>
        <w:br w:type="page"/>
      </w:r>
      <w:bookmarkStart w:id="83" w:name="第03章评标办法经评审的最低投标价法"/>
      <w:bookmarkEnd w:id="83"/>
    </w:p>
    <w:p w14:paraId="3C8BD2CC" w14:textId="77777777" w:rsidR="00CB1FCE" w:rsidRDefault="00CB1FCE">
      <w:pPr>
        <w:jc w:val="center"/>
        <w:rPr>
          <w:rFonts w:eastAsia="黑体"/>
          <w:b/>
          <w:sz w:val="32"/>
          <w:szCs w:val="32"/>
        </w:rPr>
      </w:pPr>
      <w:bookmarkStart w:id="84" w:name="第03章评标办法综合评估法"/>
      <w:bookmarkEnd w:id="84"/>
      <w:r>
        <w:rPr>
          <w:rFonts w:eastAsia="黑体" w:hAnsi="黑体"/>
          <w:b/>
          <w:sz w:val="32"/>
          <w:szCs w:val="32"/>
        </w:rPr>
        <w:lastRenderedPageBreak/>
        <w:t>第</w:t>
      </w:r>
      <w:r>
        <w:rPr>
          <w:rFonts w:eastAsia="黑体"/>
          <w:b/>
          <w:sz w:val="32"/>
          <w:szCs w:val="32"/>
        </w:rPr>
        <w:t>3</w:t>
      </w:r>
      <w:r>
        <w:rPr>
          <w:rFonts w:eastAsia="黑体" w:hAnsi="黑体"/>
          <w:b/>
          <w:sz w:val="32"/>
          <w:szCs w:val="32"/>
        </w:rPr>
        <w:t>章　评标办法</w:t>
      </w:r>
      <w:r>
        <w:rPr>
          <w:rFonts w:eastAsia="黑体"/>
          <w:b/>
          <w:sz w:val="32"/>
          <w:szCs w:val="32"/>
        </w:rPr>
        <w:t>(</w:t>
      </w:r>
      <w:r>
        <w:rPr>
          <w:rFonts w:eastAsia="黑体" w:hAnsi="黑体"/>
          <w:b/>
          <w:sz w:val="32"/>
          <w:szCs w:val="32"/>
        </w:rPr>
        <w:t>综合评估法</w:t>
      </w:r>
      <w:r>
        <w:rPr>
          <w:rFonts w:eastAsia="黑体"/>
          <w:b/>
          <w:sz w:val="32"/>
          <w:szCs w:val="32"/>
        </w:rPr>
        <w:t>)</w:t>
      </w:r>
    </w:p>
    <w:p w14:paraId="5B22B51F" w14:textId="77777777" w:rsidR="00CB1FCE" w:rsidRDefault="00CB1FCE"/>
    <w:p w14:paraId="5D8B5E5F" w14:textId="77777777" w:rsidR="00CB1FCE" w:rsidRDefault="00CB1FCE">
      <w:pPr>
        <w:jc w:val="center"/>
        <w:rPr>
          <w:rFonts w:ascii="黑体" w:eastAsia="黑体" w:hAnsi="黑体"/>
          <w:b/>
        </w:rPr>
      </w:pPr>
      <w:bookmarkStart w:id="85" w:name="第03章评标办法综合评估法00"/>
      <w:bookmarkEnd w:id="85"/>
      <w:r>
        <w:rPr>
          <w:rFonts w:ascii="黑体" w:eastAsia="黑体" w:hAnsi="黑体" w:hint="eastAsia"/>
          <w:b/>
        </w:rPr>
        <w:t>评标办法前附表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3"/>
        <w:gridCol w:w="280"/>
        <w:gridCol w:w="1407"/>
        <w:gridCol w:w="2389"/>
        <w:gridCol w:w="847"/>
        <w:gridCol w:w="3093"/>
      </w:tblGrid>
      <w:tr w:rsidR="00CB1FCE" w14:paraId="7BE1FAFF" w14:textId="77777777" w:rsidTr="000420C8">
        <w:trPr>
          <w:cantSplit/>
        </w:trPr>
        <w:tc>
          <w:tcPr>
            <w:tcW w:w="2694" w:type="dxa"/>
            <w:gridSpan w:val="3"/>
            <w:vAlign w:val="center"/>
          </w:tcPr>
          <w:p w14:paraId="46B042DF" w14:textId="77777777" w:rsidR="00CB1FCE" w:rsidRDefault="00CB1FCE">
            <w:pPr>
              <w:jc w:val="center"/>
            </w:pPr>
            <w:r>
              <w:rPr>
                <w:rFonts w:hint="eastAsia"/>
              </w:rPr>
              <w:t>条款号</w:t>
            </w:r>
          </w:p>
        </w:tc>
        <w:tc>
          <w:tcPr>
            <w:tcW w:w="2409" w:type="dxa"/>
            <w:vAlign w:val="center"/>
          </w:tcPr>
          <w:p w14:paraId="73022F1D" w14:textId="77777777" w:rsidR="00CB1FCE" w:rsidRDefault="00CB1FCE">
            <w:pPr>
              <w:jc w:val="center"/>
            </w:pPr>
            <w:r>
              <w:rPr>
                <w:rFonts w:hint="eastAsia"/>
              </w:rPr>
              <w:t>评审因素</w:t>
            </w:r>
          </w:p>
        </w:tc>
        <w:tc>
          <w:tcPr>
            <w:tcW w:w="3969" w:type="dxa"/>
            <w:gridSpan w:val="2"/>
            <w:vAlign w:val="center"/>
          </w:tcPr>
          <w:p w14:paraId="35D65E07" w14:textId="77777777" w:rsidR="00CB1FCE" w:rsidRDefault="00CB1FCE">
            <w:pPr>
              <w:jc w:val="center"/>
            </w:pPr>
            <w:r>
              <w:rPr>
                <w:rFonts w:hint="eastAsia"/>
              </w:rPr>
              <w:t>评审标准</w:t>
            </w:r>
          </w:p>
        </w:tc>
      </w:tr>
      <w:tr w:rsidR="00C859BE" w14:paraId="454161D8" w14:textId="77777777" w:rsidTr="000420C8">
        <w:tc>
          <w:tcPr>
            <w:tcW w:w="993" w:type="dxa"/>
            <w:vMerge w:val="restart"/>
            <w:vAlign w:val="center"/>
          </w:tcPr>
          <w:p w14:paraId="2766FB47" w14:textId="77777777" w:rsidR="00C859BE" w:rsidRDefault="00C859BE" w:rsidP="00C859BE">
            <w:pPr>
              <w:jc w:val="center"/>
            </w:pPr>
            <w:r>
              <w:rPr>
                <w:rFonts w:hint="eastAsia"/>
              </w:rPr>
              <w:t>2.1.1(8)</w:t>
            </w:r>
          </w:p>
        </w:tc>
        <w:tc>
          <w:tcPr>
            <w:tcW w:w="1701" w:type="dxa"/>
            <w:gridSpan w:val="2"/>
            <w:vMerge w:val="restart"/>
            <w:vAlign w:val="center"/>
          </w:tcPr>
          <w:p w14:paraId="34C2A956" w14:textId="77777777" w:rsidR="00C859BE" w:rsidRDefault="00C859BE" w:rsidP="00C859BE">
            <w:r>
              <w:rPr>
                <w:rFonts w:hint="eastAsia"/>
              </w:rPr>
              <w:t>形式评审</w:t>
            </w:r>
          </w:p>
        </w:tc>
        <w:tc>
          <w:tcPr>
            <w:tcW w:w="2409" w:type="dxa"/>
            <w:vAlign w:val="center"/>
          </w:tcPr>
          <w:p w14:paraId="2AE71A37" w14:textId="77777777" w:rsidR="00C859BE" w:rsidRPr="00C859BE" w:rsidRDefault="00C859BE" w:rsidP="00C859BE">
            <w:pPr>
              <w:jc w:val="left"/>
              <w:rPr>
                <w:szCs w:val="21"/>
              </w:rPr>
            </w:pPr>
            <w:r w:rsidRPr="00C859BE">
              <w:rPr>
                <w:rFonts w:hint="eastAsia"/>
                <w:szCs w:val="21"/>
              </w:rPr>
              <w:t>投标人名称</w:t>
            </w:r>
          </w:p>
        </w:tc>
        <w:tc>
          <w:tcPr>
            <w:tcW w:w="3969" w:type="dxa"/>
            <w:gridSpan w:val="2"/>
            <w:vAlign w:val="center"/>
          </w:tcPr>
          <w:p w14:paraId="7EE57EE0" w14:textId="77777777" w:rsidR="00C859BE" w:rsidRPr="00C859BE" w:rsidRDefault="00C859BE" w:rsidP="00C859BE">
            <w:pPr>
              <w:jc w:val="left"/>
              <w:rPr>
                <w:szCs w:val="21"/>
              </w:rPr>
            </w:pPr>
            <w:r w:rsidRPr="00C859BE">
              <w:rPr>
                <w:rFonts w:hint="eastAsia"/>
                <w:szCs w:val="21"/>
              </w:rPr>
              <w:t>与营业执照、资质证书、安全生产许可证一致</w:t>
            </w:r>
          </w:p>
        </w:tc>
      </w:tr>
      <w:tr w:rsidR="00C859BE" w14:paraId="2D095AFC" w14:textId="77777777" w:rsidTr="000420C8">
        <w:tc>
          <w:tcPr>
            <w:tcW w:w="993" w:type="dxa"/>
            <w:vMerge/>
            <w:vAlign w:val="center"/>
          </w:tcPr>
          <w:p w14:paraId="785368B7" w14:textId="77777777" w:rsidR="00C859BE" w:rsidRDefault="00C859BE" w:rsidP="00C859BE">
            <w:pPr>
              <w:jc w:val="center"/>
            </w:pPr>
          </w:p>
        </w:tc>
        <w:tc>
          <w:tcPr>
            <w:tcW w:w="1701" w:type="dxa"/>
            <w:gridSpan w:val="2"/>
            <w:vMerge/>
            <w:vAlign w:val="center"/>
          </w:tcPr>
          <w:p w14:paraId="32E53F19" w14:textId="77777777" w:rsidR="00C859BE" w:rsidRDefault="00C859BE" w:rsidP="00C859BE"/>
        </w:tc>
        <w:tc>
          <w:tcPr>
            <w:tcW w:w="2409" w:type="dxa"/>
            <w:vAlign w:val="center"/>
          </w:tcPr>
          <w:p w14:paraId="1FB27D6C" w14:textId="77777777" w:rsidR="00C859BE" w:rsidRPr="00C859BE" w:rsidRDefault="00C859BE" w:rsidP="00C859BE">
            <w:pPr>
              <w:jc w:val="left"/>
              <w:rPr>
                <w:szCs w:val="21"/>
              </w:rPr>
            </w:pPr>
            <w:r w:rsidRPr="00C859BE">
              <w:rPr>
                <w:rFonts w:hint="eastAsia"/>
                <w:szCs w:val="21"/>
              </w:rPr>
              <w:t>投标函签字盖章</w:t>
            </w:r>
          </w:p>
        </w:tc>
        <w:tc>
          <w:tcPr>
            <w:tcW w:w="3969" w:type="dxa"/>
            <w:gridSpan w:val="2"/>
            <w:vAlign w:val="center"/>
          </w:tcPr>
          <w:p w14:paraId="1D825BD2" w14:textId="77777777" w:rsidR="00C859BE" w:rsidRPr="00C859BE" w:rsidRDefault="00C859BE" w:rsidP="00C859BE">
            <w:pPr>
              <w:jc w:val="left"/>
              <w:rPr>
                <w:szCs w:val="21"/>
              </w:rPr>
            </w:pPr>
            <w:r w:rsidRPr="00C859BE">
              <w:rPr>
                <w:rFonts w:hint="eastAsia"/>
                <w:szCs w:val="21"/>
              </w:rPr>
              <w:t>符合第</w:t>
            </w:r>
            <w:r w:rsidRPr="00C859BE">
              <w:rPr>
                <w:rFonts w:hint="eastAsia"/>
                <w:szCs w:val="21"/>
              </w:rPr>
              <w:t>2</w:t>
            </w:r>
            <w:r w:rsidRPr="00C859BE">
              <w:rPr>
                <w:rFonts w:hint="eastAsia"/>
                <w:szCs w:val="21"/>
              </w:rPr>
              <w:t>章投标人须知第</w:t>
            </w:r>
            <w:r w:rsidRPr="00C859BE">
              <w:rPr>
                <w:rFonts w:hint="eastAsia"/>
                <w:szCs w:val="21"/>
              </w:rPr>
              <w:t>3.7.3</w:t>
            </w:r>
            <w:r w:rsidRPr="00C859BE">
              <w:rPr>
                <w:rFonts w:hint="eastAsia"/>
                <w:szCs w:val="21"/>
              </w:rPr>
              <w:t>款规定</w:t>
            </w:r>
          </w:p>
        </w:tc>
      </w:tr>
      <w:tr w:rsidR="00C859BE" w14:paraId="270BAE3B" w14:textId="77777777" w:rsidTr="000420C8">
        <w:tc>
          <w:tcPr>
            <w:tcW w:w="993" w:type="dxa"/>
            <w:vMerge/>
            <w:vAlign w:val="center"/>
          </w:tcPr>
          <w:p w14:paraId="5AF44B43" w14:textId="77777777" w:rsidR="00C859BE" w:rsidRDefault="00C859BE" w:rsidP="00C859BE">
            <w:pPr>
              <w:jc w:val="center"/>
            </w:pPr>
          </w:p>
        </w:tc>
        <w:tc>
          <w:tcPr>
            <w:tcW w:w="1701" w:type="dxa"/>
            <w:gridSpan w:val="2"/>
            <w:vMerge/>
            <w:vAlign w:val="center"/>
          </w:tcPr>
          <w:p w14:paraId="68F841BF" w14:textId="77777777" w:rsidR="00C859BE" w:rsidRDefault="00C859BE" w:rsidP="00C859BE"/>
        </w:tc>
        <w:tc>
          <w:tcPr>
            <w:tcW w:w="2409" w:type="dxa"/>
            <w:vAlign w:val="center"/>
          </w:tcPr>
          <w:p w14:paraId="16FF389F" w14:textId="77777777" w:rsidR="00C859BE" w:rsidRPr="00C859BE" w:rsidRDefault="00C859BE" w:rsidP="00C859BE">
            <w:pPr>
              <w:jc w:val="left"/>
              <w:rPr>
                <w:szCs w:val="21"/>
              </w:rPr>
            </w:pPr>
            <w:r w:rsidRPr="00C859BE">
              <w:rPr>
                <w:rFonts w:hint="eastAsia"/>
                <w:szCs w:val="21"/>
              </w:rPr>
              <w:t>投标文件格式</w:t>
            </w:r>
          </w:p>
        </w:tc>
        <w:tc>
          <w:tcPr>
            <w:tcW w:w="3969" w:type="dxa"/>
            <w:gridSpan w:val="2"/>
            <w:vAlign w:val="center"/>
          </w:tcPr>
          <w:p w14:paraId="582BE561" w14:textId="77777777" w:rsidR="00C859BE" w:rsidRPr="00C859BE" w:rsidRDefault="00C859BE" w:rsidP="00C859BE">
            <w:pPr>
              <w:jc w:val="left"/>
              <w:rPr>
                <w:szCs w:val="21"/>
              </w:rPr>
            </w:pPr>
            <w:r w:rsidRPr="00C859BE">
              <w:rPr>
                <w:rFonts w:hint="eastAsia"/>
                <w:szCs w:val="21"/>
              </w:rPr>
              <w:t>符合第</w:t>
            </w:r>
            <w:r w:rsidRPr="00C859BE">
              <w:rPr>
                <w:rFonts w:hint="eastAsia"/>
                <w:szCs w:val="21"/>
              </w:rPr>
              <w:t>8</w:t>
            </w:r>
            <w:r w:rsidRPr="00C859BE">
              <w:rPr>
                <w:rFonts w:hint="eastAsia"/>
                <w:szCs w:val="21"/>
              </w:rPr>
              <w:t>章投标文件格式的要求</w:t>
            </w:r>
          </w:p>
        </w:tc>
      </w:tr>
      <w:tr w:rsidR="00C859BE" w14:paraId="70D3F1DE" w14:textId="77777777" w:rsidTr="000420C8">
        <w:tc>
          <w:tcPr>
            <w:tcW w:w="993" w:type="dxa"/>
            <w:vMerge/>
            <w:vAlign w:val="center"/>
          </w:tcPr>
          <w:p w14:paraId="0627C7CE" w14:textId="77777777" w:rsidR="00C859BE" w:rsidRDefault="00C859BE" w:rsidP="00C859BE">
            <w:pPr>
              <w:jc w:val="center"/>
            </w:pPr>
          </w:p>
        </w:tc>
        <w:tc>
          <w:tcPr>
            <w:tcW w:w="1701" w:type="dxa"/>
            <w:gridSpan w:val="2"/>
            <w:vMerge/>
            <w:vAlign w:val="center"/>
          </w:tcPr>
          <w:p w14:paraId="3F28F06B" w14:textId="77777777" w:rsidR="00C859BE" w:rsidRDefault="00C859BE" w:rsidP="00C859BE"/>
        </w:tc>
        <w:tc>
          <w:tcPr>
            <w:tcW w:w="2409" w:type="dxa"/>
            <w:vAlign w:val="center"/>
          </w:tcPr>
          <w:p w14:paraId="209C16C2" w14:textId="77777777" w:rsidR="00C859BE" w:rsidRPr="00C859BE" w:rsidRDefault="00C859BE" w:rsidP="00C859BE">
            <w:pPr>
              <w:jc w:val="left"/>
              <w:rPr>
                <w:szCs w:val="21"/>
              </w:rPr>
            </w:pPr>
            <w:r w:rsidRPr="00C859BE">
              <w:rPr>
                <w:rFonts w:hint="eastAsia"/>
                <w:szCs w:val="21"/>
              </w:rPr>
              <w:t>报价唯一</w:t>
            </w:r>
          </w:p>
        </w:tc>
        <w:tc>
          <w:tcPr>
            <w:tcW w:w="3969" w:type="dxa"/>
            <w:gridSpan w:val="2"/>
            <w:vAlign w:val="center"/>
          </w:tcPr>
          <w:p w14:paraId="1F21DACF" w14:textId="77777777" w:rsidR="00C859BE" w:rsidRPr="00C859BE" w:rsidRDefault="00C859BE" w:rsidP="00C859BE">
            <w:pPr>
              <w:jc w:val="left"/>
              <w:rPr>
                <w:szCs w:val="21"/>
              </w:rPr>
            </w:pPr>
            <w:r w:rsidRPr="00C859BE">
              <w:rPr>
                <w:rFonts w:hint="eastAsia"/>
                <w:szCs w:val="21"/>
              </w:rPr>
              <w:t>只能有一个有效报价</w:t>
            </w:r>
          </w:p>
        </w:tc>
      </w:tr>
      <w:tr w:rsidR="00CB1FCE" w14:paraId="42EB2F07" w14:textId="77777777" w:rsidTr="000420C8">
        <w:tc>
          <w:tcPr>
            <w:tcW w:w="993" w:type="dxa"/>
            <w:vMerge w:val="restart"/>
            <w:vAlign w:val="center"/>
          </w:tcPr>
          <w:p w14:paraId="0DF2B41C" w14:textId="77777777" w:rsidR="00CB1FCE" w:rsidRDefault="00CB1FCE">
            <w:r>
              <w:rPr>
                <w:rFonts w:hint="eastAsia"/>
              </w:rPr>
              <w:t>2.1.2(12)</w:t>
            </w:r>
          </w:p>
        </w:tc>
        <w:tc>
          <w:tcPr>
            <w:tcW w:w="1701" w:type="dxa"/>
            <w:gridSpan w:val="2"/>
            <w:vMerge w:val="restart"/>
            <w:vAlign w:val="center"/>
          </w:tcPr>
          <w:p w14:paraId="32F43D5C" w14:textId="77777777" w:rsidR="00CB1FCE" w:rsidRDefault="00CB1FCE" w:rsidP="0054144F">
            <w:r>
              <w:rPr>
                <w:rFonts w:hint="eastAsia"/>
              </w:rPr>
              <w:t>资格评审</w:t>
            </w:r>
          </w:p>
        </w:tc>
        <w:tc>
          <w:tcPr>
            <w:tcW w:w="2409" w:type="dxa"/>
            <w:vAlign w:val="center"/>
          </w:tcPr>
          <w:p w14:paraId="5EE2CC2F" w14:textId="77777777" w:rsidR="00CB1FCE" w:rsidRDefault="00171CA1" w:rsidP="00AB5769">
            <w:pPr>
              <w:jc w:val="left"/>
            </w:pPr>
            <w:r>
              <w:rPr>
                <w:rFonts w:hint="eastAsia"/>
              </w:rPr>
              <w:t>资质要求</w:t>
            </w:r>
          </w:p>
        </w:tc>
        <w:tc>
          <w:tcPr>
            <w:tcW w:w="3969" w:type="dxa"/>
            <w:gridSpan w:val="2"/>
            <w:vAlign w:val="center"/>
          </w:tcPr>
          <w:p w14:paraId="3DC01824" w14:textId="77777777" w:rsidR="00CB1FCE" w:rsidRDefault="00AB5769" w:rsidP="00AB5769">
            <w:pPr>
              <w:jc w:val="left"/>
            </w:pPr>
            <w:r>
              <w:rPr>
                <w:rFonts w:hint="eastAsia"/>
              </w:rPr>
              <w:t>1</w:t>
            </w:r>
            <w:r>
              <w:rPr>
                <w:rFonts w:hint="eastAsia"/>
              </w:rPr>
              <w:t>、具备有效的营业执照</w:t>
            </w:r>
          </w:p>
          <w:p w14:paraId="0D6AFA98" w14:textId="77777777" w:rsidR="00AB5769" w:rsidRDefault="00AB5769" w:rsidP="00AB5769">
            <w:pPr>
              <w:jc w:val="left"/>
            </w:pPr>
            <w:r>
              <w:rPr>
                <w:rFonts w:hint="eastAsia"/>
              </w:rPr>
              <w:t>2</w:t>
            </w:r>
            <w:r>
              <w:rPr>
                <w:rFonts w:hint="eastAsia"/>
              </w:rPr>
              <w:t>、具备有效的安全生产许可证</w:t>
            </w:r>
          </w:p>
          <w:p w14:paraId="5C1C40B4" w14:textId="77777777" w:rsidR="00AB5769" w:rsidRDefault="00AB5769" w:rsidP="00AB5769">
            <w:pPr>
              <w:jc w:val="left"/>
            </w:pPr>
            <w:r>
              <w:rPr>
                <w:rFonts w:hint="eastAsia"/>
              </w:rPr>
              <w:t>3</w:t>
            </w:r>
            <w:r>
              <w:rPr>
                <w:rFonts w:hint="eastAsia"/>
              </w:rPr>
              <w:t>、具备有效的资质证书且资质等级符合第</w:t>
            </w:r>
            <w:r>
              <w:rPr>
                <w:rFonts w:hint="eastAsia"/>
              </w:rPr>
              <w:t>2</w:t>
            </w:r>
            <w:r>
              <w:rPr>
                <w:rFonts w:hint="eastAsia"/>
              </w:rPr>
              <w:t>章投标人须知第</w:t>
            </w:r>
            <w:r>
              <w:rPr>
                <w:rFonts w:hint="eastAsia"/>
              </w:rPr>
              <w:t>1.4.1</w:t>
            </w:r>
            <w:r>
              <w:rPr>
                <w:rFonts w:hint="eastAsia"/>
              </w:rPr>
              <w:t>款规定</w:t>
            </w:r>
          </w:p>
        </w:tc>
      </w:tr>
      <w:tr w:rsidR="00CB1FCE" w14:paraId="6C690CEA" w14:textId="77777777" w:rsidTr="000420C8">
        <w:tc>
          <w:tcPr>
            <w:tcW w:w="993" w:type="dxa"/>
            <w:vMerge/>
            <w:vAlign w:val="center"/>
          </w:tcPr>
          <w:p w14:paraId="53780020" w14:textId="77777777" w:rsidR="00CB1FCE" w:rsidRDefault="00CB1FCE"/>
        </w:tc>
        <w:tc>
          <w:tcPr>
            <w:tcW w:w="1701" w:type="dxa"/>
            <w:gridSpan w:val="2"/>
            <w:vMerge/>
            <w:vAlign w:val="center"/>
          </w:tcPr>
          <w:p w14:paraId="3DA9AAA2" w14:textId="77777777" w:rsidR="00CB1FCE" w:rsidRDefault="00CB1FCE"/>
        </w:tc>
        <w:tc>
          <w:tcPr>
            <w:tcW w:w="2409" w:type="dxa"/>
            <w:vAlign w:val="center"/>
          </w:tcPr>
          <w:p w14:paraId="3103EEFB" w14:textId="77777777" w:rsidR="00CB1FCE" w:rsidRDefault="00171CA1" w:rsidP="00AB5769">
            <w:pPr>
              <w:jc w:val="left"/>
            </w:pPr>
            <w:r w:rsidRPr="00171CA1">
              <w:rPr>
                <w:rFonts w:hint="eastAsia"/>
              </w:rPr>
              <w:t>财务状况</w:t>
            </w:r>
          </w:p>
        </w:tc>
        <w:tc>
          <w:tcPr>
            <w:tcW w:w="3969" w:type="dxa"/>
            <w:gridSpan w:val="2"/>
            <w:vAlign w:val="center"/>
          </w:tcPr>
          <w:p w14:paraId="7EF3DCC2" w14:textId="77777777" w:rsidR="00CB1FCE" w:rsidRDefault="00AB5769" w:rsidP="00AB5769">
            <w:pPr>
              <w:jc w:val="left"/>
            </w:pPr>
            <w:r>
              <w:rPr>
                <w:rFonts w:hint="eastAsia"/>
              </w:rPr>
              <w:t>财务状况符合第</w:t>
            </w:r>
            <w:r>
              <w:rPr>
                <w:rFonts w:hint="eastAsia"/>
              </w:rPr>
              <w:t>2</w:t>
            </w:r>
            <w:r>
              <w:rPr>
                <w:rFonts w:hint="eastAsia"/>
              </w:rPr>
              <w:t>章投标人须知第</w:t>
            </w:r>
            <w:r>
              <w:rPr>
                <w:rFonts w:hint="eastAsia"/>
              </w:rPr>
              <w:t>1.4.1</w:t>
            </w:r>
            <w:r>
              <w:rPr>
                <w:rFonts w:hint="eastAsia"/>
              </w:rPr>
              <w:t>款规定</w:t>
            </w:r>
          </w:p>
        </w:tc>
      </w:tr>
      <w:tr w:rsidR="00171CA1" w14:paraId="63AE53F6" w14:textId="77777777" w:rsidTr="000420C8">
        <w:tc>
          <w:tcPr>
            <w:tcW w:w="993" w:type="dxa"/>
            <w:vMerge/>
            <w:vAlign w:val="center"/>
          </w:tcPr>
          <w:p w14:paraId="15215264" w14:textId="77777777" w:rsidR="00171CA1" w:rsidRDefault="00171CA1"/>
        </w:tc>
        <w:tc>
          <w:tcPr>
            <w:tcW w:w="1701" w:type="dxa"/>
            <w:gridSpan w:val="2"/>
            <w:vMerge/>
            <w:vAlign w:val="center"/>
          </w:tcPr>
          <w:p w14:paraId="3A6270AA" w14:textId="77777777" w:rsidR="00171CA1" w:rsidRDefault="00171CA1"/>
        </w:tc>
        <w:tc>
          <w:tcPr>
            <w:tcW w:w="2409" w:type="dxa"/>
            <w:vAlign w:val="center"/>
          </w:tcPr>
          <w:p w14:paraId="6D88F548" w14:textId="77777777" w:rsidR="00171CA1" w:rsidRDefault="00171CA1" w:rsidP="00AB5769">
            <w:pPr>
              <w:jc w:val="left"/>
            </w:pPr>
            <w:r w:rsidRPr="00171CA1">
              <w:rPr>
                <w:rFonts w:hint="eastAsia"/>
              </w:rPr>
              <w:t>信誉要求</w:t>
            </w:r>
          </w:p>
        </w:tc>
        <w:tc>
          <w:tcPr>
            <w:tcW w:w="3969" w:type="dxa"/>
            <w:gridSpan w:val="2"/>
            <w:vAlign w:val="center"/>
          </w:tcPr>
          <w:p w14:paraId="3A36CEF5" w14:textId="77777777" w:rsidR="00171CA1" w:rsidRDefault="00AB5769" w:rsidP="00AB5769">
            <w:pPr>
              <w:jc w:val="left"/>
            </w:pPr>
            <w:r>
              <w:rPr>
                <w:rFonts w:hint="eastAsia"/>
              </w:rPr>
              <w:t>信誉符合第</w:t>
            </w:r>
            <w:r>
              <w:rPr>
                <w:rFonts w:hint="eastAsia"/>
              </w:rPr>
              <w:t>2</w:t>
            </w:r>
            <w:r>
              <w:rPr>
                <w:rFonts w:hint="eastAsia"/>
              </w:rPr>
              <w:t>章投标人须知第</w:t>
            </w:r>
            <w:r>
              <w:rPr>
                <w:rFonts w:hint="eastAsia"/>
              </w:rPr>
              <w:t>1.4.1</w:t>
            </w:r>
            <w:r>
              <w:rPr>
                <w:rFonts w:hint="eastAsia"/>
              </w:rPr>
              <w:t>款规定</w:t>
            </w:r>
          </w:p>
        </w:tc>
      </w:tr>
      <w:tr w:rsidR="00171CA1" w14:paraId="337DEE8D" w14:textId="77777777" w:rsidTr="000420C8">
        <w:tc>
          <w:tcPr>
            <w:tcW w:w="993" w:type="dxa"/>
            <w:vMerge/>
            <w:vAlign w:val="center"/>
          </w:tcPr>
          <w:p w14:paraId="31D7DEBB" w14:textId="77777777" w:rsidR="00171CA1" w:rsidRDefault="00171CA1"/>
        </w:tc>
        <w:tc>
          <w:tcPr>
            <w:tcW w:w="1701" w:type="dxa"/>
            <w:gridSpan w:val="2"/>
            <w:vMerge/>
            <w:vAlign w:val="center"/>
          </w:tcPr>
          <w:p w14:paraId="41888805" w14:textId="77777777" w:rsidR="00171CA1" w:rsidRDefault="00171CA1"/>
        </w:tc>
        <w:tc>
          <w:tcPr>
            <w:tcW w:w="2409" w:type="dxa"/>
            <w:vAlign w:val="center"/>
          </w:tcPr>
          <w:p w14:paraId="2DD70AB9" w14:textId="77777777" w:rsidR="00171CA1" w:rsidRDefault="00171CA1" w:rsidP="00AB5769">
            <w:pPr>
              <w:jc w:val="left"/>
            </w:pPr>
            <w:r>
              <w:rPr>
                <w:rFonts w:hint="eastAsia"/>
              </w:rPr>
              <w:t>项目经理</w:t>
            </w:r>
            <w:r w:rsidR="00AB5769">
              <w:rPr>
                <w:rFonts w:hint="eastAsia"/>
              </w:rPr>
              <w:t>-</w:t>
            </w:r>
            <w:r w:rsidR="00AB5769">
              <w:rPr>
                <w:rFonts w:hint="eastAsia"/>
              </w:rPr>
              <w:t>执业资格</w:t>
            </w:r>
          </w:p>
        </w:tc>
        <w:tc>
          <w:tcPr>
            <w:tcW w:w="3969" w:type="dxa"/>
            <w:gridSpan w:val="2"/>
            <w:vAlign w:val="center"/>
          </w:tcPr>
          <w:p w14:paraId="2DC32C0E" w14:textId="77777777" w:rsidR="00171CA1" w:rsidRDefault="00AB5769" w:rsidP="00AB5769">
            <w:pPr>
              <w:jc w:val="left"/>
            </w:pPr>
            <w:r>
              <w:rPr>
                <w:rFonts w:hint="eastAsia"/>
              </w:rPr>
              <w:t>符合第</w:t>
            </w:r>
            <w:r>
              <w:rPr>
                <w:rFonts w:hint="eastAsia"/>
              </w:rPr>
              <w:t>2</w:t>
            </w:r>
            <w:r>
              <w:rPr>
                <w:rFonts w:hint="eastAsia"/>
              </w:rPr>
              <w:t>章投标人须知第</w:t>
            </w:r>
            <w:r>
              <w:rPr>
                <w:rFonts w:hint="eastAsia"/>
              </w:rPr>
              <w:t>1.4.1</w:t>
            </w:r>
            <w:r>
              <w:rPr>
                <w:rFonts w:hint="eastAsia"/>
              </w:rPr>
              <w:t>款规定</w:t>
            </w:r>
          </w:p>
        </w:tc>
      </w:tr>
      <w:tr w:rsidR="00171CA1" w14:paraId="2E3C6FD7" w14:textId="77777777" w:rsidTr="000420C8">
        <w:tc>
          <w:tcPr>
            <w:tcW w:w="993" w:type="dxa"/>
            <w:vMerge/>
            <w:vAlign w:val="center"/>
          </w:tcPr>
          <w:p w14:paraId="01356C6C" w14:textId="77777777" w:rsidR="00171CA1" w:rsidRDefault="00171CA1"/>
        </w:tc>
        <w:tc>
          <w:tcPr>
            <w:tcW w:w="1701" w:type="dxa"/>
            <w:gridSpan w:val="2"/>
            <w:vMerge/>
            <w:vAlign w:val="center"/>
          </w:tcPr>
          <w:p w14:paraId="798D0C80" w14:textId="77777777" w:rsidR="00171CA1" w:rsidRDefault="00171CA1"/>
        </w:tc>
        <w:tc>
          <w:tcPr>
            <w:tcW w:w="2409" w:type="dxa"/>
            <w:vAlign w:val="center"/>
          </w:tcPr>
          <w:p w14:paraId="33257D38" w14:textId="77777777" w:rsidR="00171CA1" w:rsidRDefault="00AB5769" w:rsidP="00AB5769">
            <w:pPr>
              <w:jc w:val="left"/>
            </w:pPr>
            <w:r>
              <w:rPr>
                <w:rFonts w:hint="eastAsia"/>
              </w:rPr>
              <w:t>项目经理</w:t>
            </w:r>
            <w:r>
              <w:rPr>
                <w:rFonts w:hint="eastAsia"/>
              </w:rPr>
              <w:t>-</w:t>
            </w:r>
            <w:r>
              <w:rPr>
                <w:rFonts w:hint="eastAsia"/>
              </w:rPr>
              <w:t>职称证及业绩</w:t>
            </w:r>
          </w:p>
        </w:tc>
        <w:tc>
          <w:tcPr>
            <w:tcW w:w="3969" w:type="dxa"/>
            <w:gridSpan w:val="2"/>
            <w:vAlign w:val="center"/>
          </w:tcPr>
          <w:p w14:paraId="40418FF5" w14:textId="77777777" w:rsidR="00171CA1" w:rsidRDefault="00AB5769" w:rsidP="00AB5769">
            <w:pPr>
              <w:jc w:val="left"/>
            </w:pPr>
            <w:r>
              <w:rPr>
                <w:rFonts w:hint="eastAsia"/>
              </w:rPr>
              <w:t>符合第</w:t>
            </w:r>
            <w:r>
              <w:rPr>
                <w:rFonts w:hint="eastAsia"/>
              </w:rPr>
              <w:t>2</w:t>
            </w:r>
            <w:r>
              <w:rPr>
                <w:rFonts w:hint="eastAsia"/>
              </w:rPr>
              <w:t>章投标人须知第</w:t>
            </w:r>
            <w:r>
              <w:rPr>
                <w:rFonts w:hint="eastAsia"/>
              </w:rPr>
              <w:t>1.4.1</w:t>
            </w:r>
            <w:r>
              <w:rPr>
                <w:rFonts w:hint="eastAsia"/>
              </w:rPr>
              <w:t>款规定</w:t>
            </w:r>
          </w:p>
        </w:tc>
      </w:tr>
      <w:tr w:rsidR="00171CA1" w14:paraId="0E5CDBF5" w14:textId="77777777" w:rsidTr="000420C8">
        <w:tc>
          <w:tcPr>
            <w:tcW w:w="993" w:type="dxa"/>
            <w:vMerge/>
            <w:vAlign w:val="center"/>
          </w:tcPr>
          <w:p w14:paraId="5F9B49AB" w14:textId="77777777" w:rsidR="00171CA1" w:rsidRDefault="00171CA1"/>
        </w:tc>
        <w:tc>
          <w:tcPr>
            <w:tcW w:w="1701" w:type="dxa"/>
            <w:gridSpan w:val="2"/>
            <w:vMerge/>
            <w:vAlign w:val="center"/>
          </w:tcPr>
          <w:p w14:paraId="636618A9" w14:textId="77777777" w:rsidR="00171CA1" w:rsidRDefault="00171CA1"/>
        </w:tc>
        <w:tc>
          <w:tcPr>
            <w:tcW w:w="2409" w:type="dxa"/>
            <w:vAlign w:val="center"/>
          </w:tcPr>
          <w:p w14:paraId="5ECCE8AE" w14:textId="77777777" w:rsidR="00171CA1" w:rsidRDefault="00171CA1" w:rsidP="00AB5769">
            <w:pPr>
              <w:jc w:val="left"/>
            </w:pPr>
            <w:r>
              <w:rPr>
                <w:rFonts w:hint="eastAsia"/>
              </w:rPr>
              <w:t>安全负责人</w:t>
            </w:r>
          </w:p>
        </w:tc>
        <w:tc>
          <w:tcPr>
            <w:tcW w:w="3969" w:type="dxa"/>
            <w:gridSpan w:val="2"/>
            <w:vAlign w:val="center"/>
          </w:tcPr>
          <w:p w14:paraId="76073A84" w14:textId="77777777" w:rsidR="00171CA1" w:rsidRDefault="00AB5769" w:rsidP="00AB5769">
            <w:pPr>
              <w:jc w:val="left"/>
            </w:pPr>
            <w:r>
              <w:rPr>
                <w:rFonts w:hint="eastAsia"/>
              </w:rPr>
              <w:t>符合第</w:t>
            </w:r>
            <w:r>
              <w:rPr>
                <w:rFonts w:hint="eastAsia"/>
              </w:rPr>
              <w:t>2</w:t>
            </w:r>
            <w:r>
              <w:rPr>
                <w:rFonts w:hint="eastAsia"/>
              </w:rPr>
              <w:t>章投标人须知第</w:t>
            </w:r>
            <w:r>
              <w:rPr>
                <w:rFonts w:hint="eastAsia"/>
              </w:rPr>
              <w:t>1.4.1</w:t>
            </w:r>
            <w:r>
              <w:rPr>
                <w:rFonts w:hint="eastAsia"/>
              </w:rPr>
              <w:t>款规定；</w:t>
            </w:r>
          </w:p>
        </w:tc>
      </w:tr>
      <w:tr w:rsidR="00AB5769" w14:paraId="18EE692A" w14:textId="77777777" w:rsidTr="000420C8">
        <w:tc>
          <w:tcPr>
            <w:tcW w:w="993" w:type="dxa"/>
            <w:vMerge/>
            <w:vAlign w:val="center"/>
          </w:tcPr>
          <w:p w14:paraId="1B6EFF2D" w14:textId="77777777" w:rsidR="00AB5769" w:rsidRDefault="00AB5769"/>
        </w:tc>
        <w:tc>
          <w:tcPr>
            <w:tcW w:w="1701" w:type="dxa"/>
            <w:gridSpan w:val="2"/>
            <w:vMerge/>
            <w:vAlign w:val="center"/>
          </w:tcPr>
          <w:p w14:paraId="0C402B88" w14:textId="77777777" w:rsidR="00AB5769" w:rsidRDefault="00AB5769"/>
        </w:tc>
        <w:tc>
          <w:tcPr>
            <w:tcW w:w="2409" w:type="dxa"/>
            <w:vAlign w:val="center"/>
          </w:tcPr>
          <w:p w14:paraId="14D2AD24" w14:textId="77777777" w:rsidR="00AB5769" w:rsidRDefault="00AB5769" w:rsidP="00AB5769">
            <w:pPr>
              <w:jc w:val="left"/>
            </w:pPr>
            <w:r>
              <w:rPr>
                <w:rFonts w:hint="eastAsia"/>
              </w:rPr>
              <w:t>企业主要负责人</w:t>
            </w:r>
          </w:p>
        </w:tc>
        <w:tc>
          <w:tcPr>
            <w:tcW w:w="3969" w:type="dxa"/>
            <w:gridSpan w:val="2"/>
            <w:vAlign w:val="center"/>
          </w:tcPr>
          <w:p w14:paraId="71490269" w14:textId="77777777" w:rsidR="00AB5769" w:rsidRDefault="00AB5769" w:rsidP="00AB5769">
            <w:pPr>
              <w:jc w:val="left"/>
            </w:pPr>
            <w:r>
              <w:rPr>
                <w:rFonts w:hint="eastAsia"/>
              </w:rPr>
              <w:t>具备有效的安全生产考核合格证书</w:t>
            </w:r>
          </w:p>
        </w:tc>
      </w:tr>
      <w:tr w:rsidR="00AB5769" w14:paraId="5AD9B93C" w14:textId="77777777" w:rsidTr="000420C8">
        <w:tc>
          <w:tcPr>
            <w:tcW w:w="993" w:type="dxa"/>
            <w:vMerge/>
            <w:vAlign w:val="center"/>
          </w:tcPr>
          <w:p w14:paraId="0D451CD8" w14:textId="77777777" w:rsidR="00AB5769" w:rsidRDefault="00AB5769"/>
        </w:tc>
        <w:tc>
          <w:tcPr>
            <w:tcW w:w="1701" w:type="dxa"/>
            <w:gridSpan w:val="2"/>
            <w:vMerge/>
            <w:vAlign w:val="center"/>
          </w:tcPr>
          <w:p w14:paraId="2F7040DE" w14:textId="77777777" w:rsidR="00AB5769" w:rsidRDefault="00AB5769"/>
        </w:tc>
        <w:tc>
          <w:tcPr>
            <w:tcW w:w="2409" w:type="dxa"/>
            <w:vAlign w:val="center"/>
          </w:tcPr>
          <w:p w14:paraId="0075598C" w14:textId="77777777" w:rsidR="00AB5769" w:rsidRPr="00AB5769" w:rsidRDefault="00AB5769" w:rsidP="00AB5769">
            <w:pPr>
              <w:jc w:val="left"/>
            </w:pPr>
            <w:r>
              <w:rPr>
                <w:rFonts w:hint="eastAsia"/>
              </w:rPr>
              <w:t>技术负责人资格</w:t>
            </w:r>
          </w:p>
        </w:tc>
        <w:tc>
          <w:tcPr>
            <w:tcW w:w="3969" w:type="dxa"/>
            <w:gridSpan w:val="2"/>
            <w:vAlign w:val="center"/>
          </w:tcPr>
          <w:p w14:paraId="30F8FB9E" w14:textId="77777777" w:rsidR="00AB5769" w:rsidRDefault="00AB5769" w:rsidP="00AB5769">
            <w:pPr>
              <w:jc w:val="left"/>
            </w:pPr>
            <w:r>
              <w:rPr>
                <w:rFonts w:hint="eastAsia"/>
              </w:rPr>
              <w:t>符合第</w:t>
            </w:r>
            <w:r>
              <w:rPr>
                <w:rFonts w:hint="eastAsia"/>
              </w:rPr>
              <w:t>2</w:t>
            </w:r>
            <w:r>
              <w:rPr>
                <w:rFonts w:hint="eastAsia"/>
              </w:rPr>
              <w:t>章投标人须知第</w:t>
            </w:r>
            <w:r>
              <w:rPr>
                <w:rFonts w:hint="eastAsia"/>
              </w:rPr>
              <w:t>1.4.1</w:t>
            </w:r>
            <w:r>
              <w:rPr>
                <w:rFonts w:hint="eastAsia"/>
              </w:rPr>
              <w:t>款规定</w:t>
            </w:r>
          </w:p>
        </w:tc>
      </w:tr>
      <w:tr w:rsidR="00CB1FCE" w14:paraId="3CF9E6C6" w14:textId="77777777" w:rsidTr="000420C8">
        <w:tc>
          <w:tcPr>
            <w:tcW w:w="993" w:type="dxa"/>
            <w:vMerge/>
            <w:vAlign w:val="center"/>
          </w:tcPr>
          <w:p w14:paraId="6DA41A28" w14:textId="77777777" w:rsidR="00CB1FCE" w:rsidRDefault="00CB1FCE"/>
        </w:tc>
        <w:tc>
          <w:tcPr>
            <w:tcW w:w="1701" w:type="dxa"/>
            <w:gridSpan w:val="2"/>
            <w:vMerge/>
            <w:vAlign w:val="center"/>
          </w:tcPr>
          <w:p w14:paraId="4B8C7381" w14:textId="77777777" w:rsidR="00CB1FCE" w:rsidRDefault="00CB1FCE"/>
        </w:tc>
        <w:tc>
          <w:tcPr>
            <w:tcW w:w="2409" w:type="dxa"/>
            <w:vAlign w:val="center"/>
          </w:tcPr>
          <w:p w14:paraId="6638092F" w14:textId="77777777" w:rsidR="00CB1FCE" w:rsidRDefault="00171CA1" w:rsidP="00AB5769">
            <w:pPr>
              <w:jc w:val="left"/>
            </w:pPr>
            <w:r>
              <w:rPr>
                <w:rFonts w:hint="eastAsia"/>
              </w:rPr>
              <w:t>其他要求</w:t>
            </w:r>
          </w:p>
        </w:tc>
        <w:tc>
          <w:tcPr>
            <w:tcW w:w="3969" w:type="dxa"/>
            <w:gridSpan w:val="2"/>
            <w:vAlign w:val="center"/>
          </w:tcPr>
          <w:p w14:paraId="0EC52A71" w14:textId="77777777" w:rsidR="00CB1FCE" w:rsidRDefault="00AB5769" w:rsidP="00AB5769">
            <w:pPr>
              <w:jc w:val="left"/>
            </w:pPr>
            <w:r>
              <w:rPr>
                <w:rFonts w:hint="eastAsia"/>
              </w:rPr>
              <w:t>符合第</w:t>
            </w:r>
            <w:r>
              <w:rPr>
                <w:rFonts w:hint="eastAsia"/>
              </w:rPr>
              <w:t>2</w:t>
            </w:r>
            <w:r>
              <w:rPr>
                <w:rFonts w:hint="eastAsia"/>
              </w:rPr>
              <w:t>章投标人须知第</w:t>
            </w:r>
            <w:r>
              <w:rPr>
                <w:rFonts w:hint="eastAsia"/>
              </w:rPr>
              <w:t>1.4.1</w:t>
            </w:r>
            <w:r>
              <w:rPr>
                <w:rFonts w:hint="eastAsia"/>
              </w:rPr>
              <w:t>款规定</w:t>
            </w:r>
          </w:p>
        </w:tc>
      </w:tr>
      <w:tr w:rsidR="00C46036" w14:paraId="6B45812D" w14:textId="77777777" w:rsidTr="000420C8">
        <w:tc>
          <w:tcPr>
            <w:tcW w:w="993" w:type="dxa"/>
            <w:vMerge w:val="restart"/>
            <w:vAlign w:val="center"/>
          </w:tcPr>
          <w:p w14:paraId="5A171CD5" w14:textId="77777777" w:rsidR="00C46036" w:rsidRDefault="00C46036" w:rsidP="00C46036">
            <w:pPr>
              <w:jc w:val="center"/>
            </w:pPr>
            <w:r>
              <w:rPr>
                <w:rFonts w:hint="eastAsia"/>
              </w:rPr>
              <w:t>2.1.3(9)</w:t>
            </w:r>
          </w:p>
        </w:tc>
        <w:tc>
          <w:tcPr>
            <w:tcW w:w="1701" w:type="dxa"/>
            <w:gridSpan w:val="2"/>
            <w:vMerge w:val="restart"/>
            <w:vAlign w:val="center"/>
          </w:tcPr>
          <w:p w14:paraId="43BA0E97" w14:textId="77777777" w:rsidR="00C46036" w:rsidRDefault="00C46036" w:rsidP="00C46036">
            <w:r>
              <w:rPr>
                <w:rFonts w:hint="eastAsia"/>
              </w:rPr>
              <w:t>响应性评审</w:t>
            </w:r>
          </w:p>
        </w:tc>
        <w:tc>
          <w:tcPr>
            <w:tcW w:w="2409" w:type="dxa"/>
            <w:vAlign w:val="center"/>
          </w:tcPr>
          <w:p w14:paraId="53CE9052" w14:textId="77777777" w:rsidR="00C46036" w:rsidRPr="00C46036" w:rsidRDefault="00C46036" w:rsidP="00C46036">
            <w:r w:rsidRPr="00C46036">
              <w:rPr>
                <w:rFonts w:hint="eastAsia"/>
              </w:rPr>
              <w:t>投标范围</w:t>
            </w:r>
          </w:p>
        </w:tc>
        <w:tc>
          <w:tcPr>
            <w:tcW w:w="3969" w:type="dxa"/>
            <w:gridSpan w:val="2"/>
            <w:vAlign w:val="center"/>
          </w:tcPr>
          <w:p w14:paraId="36836EFC" w14:textId="77777777" w:rsidR="00C46036" w:rsidRDefault="00C46036" w:rsidP="00C46036">
            <w:pPr>
              <w:widowControl/>
              <w:jc w:val="left"/>
              <w:rPr>
                <w:color w:val="000000"/>
                <w:kern w:val="0"/>
                <w:szCs w:val="21"/>
              </w:rPr>
            </w:pPr>
            <w:r>
              <w:rPr>
                <w:rFonts w:hint="eastAsia"/>
                <w:color w:val="000000"/>
                <w:szCs w:val="21"/>
              </w:rPr>
              <w:t>符合第</w:t>
            </w:r>
            <w:r>
              <w:rPr>
                <w:color w:val="000000"/>
                <w:szCs w:val="21"/>
              </w:rPr>
              <w:t>2</w:t>
            </w:r>
            <w:r>
              <w:rPr>
                <w:rFonts w:hint="eastAsia"/>
                <w:color w:val="000000"/>
                <w:szCs w:val="21"/>
              </w:rPr>
              <w:t>章投标人须知第</w:t>
            </w:r>
            <w:r>
              <w:rPr>
                <w:color w:val="000000"/>
                <w:szCs w:val="21"/>
              </w:rPr>
              <w:t>1.3.1</w:t>
            </w:r>
            <w:r>
              <w:rPr>
                <w:rFonts w:hint="eastAsia"/>
                <w:color w:val="000000"/>
                <w:szCs w:val="21"/>
              </w:rPr>
              <w:t>款规定</w:t>
            </w:r>
          </w:p>
        </w:tc>
      </w:tr>
      <w:tr w:rsidR="00C46036" w14:paraId="5F86E998" w14:textId="77777777" w:rsidTr="000420C8">
        <w:tc>
          <w:tcPr>
            <w:tcW w:w="993" w:type="dxa"/>
            <w:vMerge/>
            <w:vAlign w:val="center"/>
          </w:tcPr>
          <w:p w14:paraId="64798E10" w14:textId="77777777" w:rsidR="00C46036" w:rsidRDefault="00C46036" w:rsidP="00C46036">
            <w:pPr>
              <w:jc w:val="center"/>
            </w:pPr>
          </w:p>
        </w:tc>
        <w:tc>
          <w:tcPr>
            <w:tcW w:w="1701" w:type="dxa"/>
            <w:gridSpan w:val="2"/>
            <w:vMerge/>
            <w:vAlign w:val="center"/>
          </w:tcPr>
          <w:p w14:paraId="264BD940" w14:textId="77777777" w:rsidR="00C46036" w:rsidRDefault="00C46036" w:rsidP="00C46036"/>
        </w:tc>
        <w:tc>
          <w:tcPr>
            <w:tcW w:w="2409" w:type="dxa"/>
            <w:vAlign w:val="center"/>
          </w:tcPr>
          <w:p w14:paraId="46DA3322" w14:textId="77777777" w:rsidR="00C46036" w:rsidRPr="00C46036" w:rsidRDefault="00C46036" w:rsidP="00C46036">
            <w:r w:rsidRPr="00C46036">
              <w:rPr>
                <w:rFonts w:hint="eastAsia"/>
              </w:rPr>
              <w:t>计划工期</w:t>
            </w:r>
          </w:p>
        </w:tc>
        <w:tc>
          <w:tcPr>
            <w:tcW w:w="3969" w:type="dxa"/>
            <w:gridSpan w:val="2"/>
            <w:vAlign w:val="center"/>
          </w:tcPr>
          <w:p w14:paraId="3BE872BF" w14:textId="77777777" w:rsidR="00C46036" w:rsidRDefault="00C46036" w:rsidP="00C46036">
            <w:pPr>
              <w:rPr>
                <w:color w:val="000000"/>
                <w:szCs w:val="21"/>
              </w:rPr>
            </w:pPr>
            <w:r>
              <w:rPr>
                <w:rFonts w:hint="eastAsia"/>
                <w:color w:val="000000"/>
                <w:szCs w:val="21"/>
              </w:rPr>
              <w:t>符合第</w:t>
            </w:r>
            <w:r>
              <w:rPr>
                <w:color w:val="000000"/>
                <w:szCs w:val="21"/>
              </w:rPr>
              <w:t>2</w:t>
            </w:r>
            <w:r>
              <w:rPr>
                <w:rFonts w:hint="eastAsia"/>
                <w:color w:val="000000"/>
                <w:szCs w:val="21"/>
              </w:rPr>
              <w:t>章投标人须知第</w:t>
            </w:r>
            <w:r>
              <w:rPr>
                <w:color w:val="000000"/>
                <w:szCs w:val="21"/>
              </w:rPr>
              <w:t>1.3.2</w:t>
            </w:r>
            <w:r>
              <w:rPr>
                <w:rFonts w:hint="eastAsia"/>
                <w:color w:val="000000"/>
                <w:szCs w:val="21"/>
              </w:rPr>
              <w:t>款规定</w:t>
            </w:r>
          </w:p>
        </w:tc>
      </w:tr>
      <w:tr w:rsidR="00C46036" w14:paraId="117B20C0" w14:textId="77777777" w:rsidTr="000420C8">
        <w:tc>
          <w:tcPr>
            <w:tcW w:w="993" w:type="dxa"/>
            <w:vMerge/>
            <w:vAlign w:val="center"/>
          </w:tcPr>
          <w:p w14:paraId="55BC4EC0" w14:textId="77777777" w:rsidR="00C46036" w:rsidRDefault="00C46036" w:rsidP="00C46036">
            <w:pPr>
              <w:jc w:val="center"/>
            </w:pPr>
          </w:p>
        </w:tc>
        <w:tc>
          <w:tcPr>
            <w:tcW w:w="1701" w:type="dxa"/>
            <w:gridSpan w:val="2"/>
            <w:vMerge/>
            <w:vAlign w:val="center"/>
          </w:tcPr>
          <w:p w14:paraId="3425F01F" w14:textId="77777777" w:rsidR="00C46036" w:rsidRDefault="00C46036" w:rsidP="00C46036"/>
        </w:tc>
        <w:tc>
          <w:tcPr>
            <w:tcW w:w="2409" w:type="dxa"/>
            <w:vAlign w:val="center"/>
          </w:tcPr>
          <w:p w14:paraId="2E799CF8" w14:textId="77777777" w:rsidR="00C46036" w:rsidRPr="00C46036" w:rsidRDefault="00C46036" w:rsidP="00C46036">
            <w:r w:rsidRPr="00C46036">
              <w:rPr>
                <w:rFonts w:hint="eastAsia"/>
              </w:rPr>
              <w:t>工程质量</w:t>
            </w:r>
          </w:p>
        </w:tc>
        <w:tc>
          <w:tcPr>
            <w:tcW w:w="3969" w:type="dxa"/>
            <w:gridSpan w:val="2"/>
            <w:vAlign w:val="center"/>
          </w:tcPr>
          <w:p w14:paraId="0A87A96B" w14:textId="77777777" w:rsidR="00C46036" w:rsidRDefault="00C46036" w:rsidP="00C46036">
            <w:pPr>
              <w:rPr>
                <w:color w:val="000000"/>
                <w:szCs w:val="21"/>
              </w:rPr>
            </w:pPr>
            <w:r>
              <w:rPr>
                <w:rFonts w:hint="eastAsia"/>
                <w:color w:val="000000"/>
                <w:szCs w:val="21"/>
              </w:rPr>
              <w:t>符合第</w:t>
            </w:r>
            <w:r>
              <w:rPr>
                <w:color w:val="000000"/>
                <w:szCs w:val="21"/>
              </w:rPr>
              <w:t>2</w:t>
            </w:r>
            <w:r>
              <w:rPr>
                <w:rFonts w:hint="eastAsia"/>
                <w:color w:val="000000"/>
                <w:szCs w:val="21"/>
              </w:rPr>
              <w:t>章投标人须知第</w:t>
            </w:r>
            <w:r>
              <w:rPr>
                <w:color w:val="000000"/>
                <w:szCs w:val="21"/>
              </w:rPr>
              <w:t>1.3.3</w:t>
            </w:r>
            <w:r>
              <w:rPr>
                <w:rFonts w:hint="eastAsia"/>
                <w:color w:val="000000"/>
                <w:szCs w:val="21"/>
              </w:rPr>
              <w:t>款规定</w:t>
            </w:r>
          </w:p>
        </w:tc>
      </w:tr>
      <w:tr w:rsidR="00C46036" w14:paraId="79231938" w14:textId="77777777" w:rsidTr="000420C8">
        <w:tc>
          <w:tcPr>
            <w:tcW w:w="993" w:type="dxa"/>
            <w:vMerge/>
            <w:vAlign w:val="center"/>
          </w:tcPr>
          <w:p w14:paraId="3BA4260A" w14:textId="77777777" w:rsidR="00C46036" w:rsidRDefault="00C46036" w:rsidP="00C46036">
            <w:pPr>
              <w:jc w:val="center"/>
            </w:pPr>
          </w:p>
        </w:tc>
        <w:tc>
          <w:tcPr>
            <w:tcW w:w="1701" w:type="dxa"/>
            <w:gridSpan w:val="2"/>
            <w:vMerge/>
            <w:vAlign w:val="center"/>
          </w:tcPr>
          <w:p w14:paraId="235421A1" w14:textId="77777777" w:rsidR="00C46036" w:rsidRDefault="00C46036" w:rsidP="00C46036"/>
        </w:tc>
        <w:tc>
          <w:tcPr>
            <w:tcW w:w="2409" w:type="dxa"/>
            <w:vAlign w:val="center"/>
          </w:tcPr>
          <w:p w14:paraId="6D9AE8B7" w14:textId="77777777" w:rsidR="00C46036" w:rsidRPr="00C46036" w:rsidRDefault="00C46036" w:rsidP="00C46036">
            <w:r w:rsidRPr="00C46036">
              <w:rPr>
                <w:rFonts w:hint="eastAsia"/>
              </w:rPr>
              <w:t>投标有效期</w:t>
            </w:r>
          </w:p>
        </w:tc>
        <w:tc>
          <w:tcPr>
            <w:tcW w:w="3969" w:type="dxa"/>
            <w:gridSpan w:val="2"/>
            <w:vAlign w:val="center"/>
          </w:tcPr>
          <w:p w14:paraId="6ADE9C67" w14:textId="77777777" w:rsidR="00C46036" w:rsidRDefault="00C46036" w:rsidP="00C46036">
            <w:pPr>
              <w:rPr>
                <w:color w:val="000000"/>
                <w:szCs w:val="21"/>
              </w:rPr>
            </w:pPr>
            <w:r>
              <w:rPr>
                <w:rFonts w:hint="eastAsia"/>
                <w:color w:val="000000"/>
                <w:szCs w:val="21"/>
              </w:rPr>
              <w:t>符合第</w:t>
            </w:r>
            <w:r>
              <w:rPr>
                <w:color w:val="000000"/>
                <w:szCs w:val="21"/>
              </w:rPr>
              <w:t>2</w:t>
            </w:r>
            <w:r>
              <w:rPr>
                <w:rFonts w:hint="eastAsia"/>
                <w:color w:val="000000"/>
                <w:szCs w:val="21"/>
              </w:rPr>
              <w:t>章投标人须知第</w:t>
            </w:r>
            <w:r>
              <w:rPr>
                <w:color w:val="000000"/>
                <w:szCs w:val="21"/>
              </w:rPr>
              <w:t>3.3.1</w:t>
            </w:r>
            <w:r>
              <w:rPr>
                <w:rFonts w:hint="eastAsia"/>
                <w:color w:val="000000"/>
                <w:szCs w:val="21"/>
              </w:rPr>
              <w:t>款规定</w:t>
            </w:r>
          </w:p>
        </w:tc>
      </w:tr>
      <w:tr w:rsidR="00C46036" w14:paraId="6D5C15C4" w14:textId="77777777" w:rsidTr="000420C8">
        <w:tc>
          <w:tcPr>
            <w:tcW w:w="993" w:type="dxa"/>
            <w:vMerge/>
            <w:vAlign w:val="center"/>
          </w:tcPr>
          <w:p w14:paraId="528B78A5" w14:textId="77777777" w:rsidR="00C46036" w:rsidRDefault="00C46036" w:rsidP="00C46036">
            <w:pPr>
              <w:jc w:val="center"/>
            </w:pPr>
          </w:p>
        </w:tc>
        <w:tc>
          <w:tcPr>
            <w:tcW w:w="1701" w:type="dxa"/>
            <w:gridSpan w:val="2"/>
            <w:vMerge/>
            <w:vAlign w:val="center"/>
          </w:tcPr>
          <w:p w14:paraId="4BA04328" w14:textId="77777777" w:rsidR="00C46036" w:rsidRDefault="00C46036" w:rsidP="00C46036"/>
        </w:tc>
        <w:tc>
          <w:tcPr>
            <w:tcW w:w="2409" w:type="dxa"/>
            <w:vAlign w:val="center"/>
          </w:tcPr>
          <w:p w14:paraId="5E3D40FA" w14:textId="77777777" w:rsidR="00C46036" w:rsidRPr="00C46036" w:rsidRDefault="00C46036" w:rsidP="00C46036">
            <w:r w:rsidRPr="00C46036">
              <w:rPr>
                <w:rFonts w:hint="eastAsia"/>
              </w:rPr>
              <w:t>投标保证金</w:t>
            </w:r>
          </w:p>
        </w:tc>
        <w:tc>
          <w:tcPr>
            <w:tcW w:w="3969" w:type="dxa"/>
            <w:gridSpan w:val="2"/>
            <w:vAlign w:val="center"/>
          </w:tcPr>
          <w:p w14:paraId="6EF2A2CA" w14:textId="77777777" w:rsidR="00C46036" w:rsidRDefault="00C46036" w:rsidP="00C46036">
            <w:pPr>
              <w:rPr>
                <w:color w:val="000000"/>
                <w:szCs w:val="21"/>
              </w:rPr>
            </w:pPr>
            <w:r>
              <w:rPr>
                <w:rFonts w:hint="eastAsia"/>
                <w:color w:val="000000"/>
                <w:szCs w:val="21"/>
              </w:rPr>
              <w:t>第</w:t>
            </w:r>
            <w:r>
              <w:rPr>
                <w:color w:val="000000"/>
                <w:szCs w:val="21"/>
              </w:rPr>
              <w:t>2</w:t>
            </w:r>
            <w:r>
              <w:rPr>
                <w:rFonts w:hint="eastAsia"/>
                <w:color w:val="000000"/>
                <w:szCs w:val="21"/>
              </w:rPr>
              <w:t>章投标人须知第</w:t>
            </w:r>
            <w:r>
              <w:rPr>
                <w:color w:val="000000"/>
                <w:szCs w:val="21"/>
              </w:rPr>
              <w:t>3.4</w:t>
            </w:r>
            <w:r>
              <w:rPr>
                <w:rFonts w:hint="eastAsia"/>
                <w:color w:val="000000"/>
                <w:szCs w:val="21"/>
              </w:rPr>
              <w:t>条规定</w:t>
            </w:r>
          </w:p>
        </w:tc>
      </w:tr>
      <w:tr w:rsidR="00C46036" w14:paraId="497B3A8B" w14:textId="77777777" w:rsidTr="000420C8">
        <w:tc>
          <w:tcPr>
            <w:tcW w:w="993" w:type="dxa"/>
            <w:vMerge/>
            <w:vAlign w:val="center"/>
          </w:tcPr>
          <w:p w14:paraId="00BC001C" w14:textId="77777777" w:rsidR="00C46036" w:rsidRDefault="00C46036" w:rsidP="00C46036">
            <w:pPr>
              <w:jc w:val="center"/>
            </w:pPr>
          </w:p>
        </w:tc>
        <w:tc>
          <w:tcPr>
            <w:tcW w:w="1701" w:type="dxa"/>
            <w:gridSpan w:val="2"/>
            <w:vMerge/>
            <w:vAlign w:val="center"/>
          </w:tcPr>
          <w:p w14:paraId="475CE80C" w14:textId="77777777" w:rsidR="00C46036" w:rsidRDefault="00C46036" w:rsidP="00C46036"/>
        </w:tc>
        <w:tc>
          <w:tcPr>
            <w:tcW w:w="2409" w:type="dxa"/>
            <w:vAlign w:val="center"/>
          </w:tcPr>
          <w:p w14:paraId="523EDED7" w14:textId="77777777" w:rsidR="00C46036" w:rsidRPr="00C46036" w:rsidRDefault="00C46036" w:rsidP="00C46036">
            <w:r w:rsidRPr="00C46036">
              <w:rPr>
                <w:rFonts w:hint="eastAsia"/>
              </w:rPr>
              <w:t>权利义务</w:t>
            </w:r>
          </w:p>
        </w:tc>
        <w:tc>
          <w:tcPr>
            <w:tcW w:w="3969" w:type="dxa"/>
            <w:gridSpan w:val="2"/>
            <w:vAlign w:val="center"/>
          </w:tcPr>
          <w:p w14:paraId="50F7B22D" w14:textId="77777777" w:rsidR="00C46036" w:rsidRDefault="00C46036" w:rsidP="00C46036">
            <w:pPr>
              <w:rPr>
                <w:color w:val="000000"/>
                <w:szCs w:val="21"/>
              </w:rPr>
            </w:pPr>
            <w:r>
              <w:rPr>
                <w:rFonts w:hint="eastAsia"/>
                <w:color w:val="000000"/>
                <w:szCs w:val="21"/>
              </w:rPr>
              <w:t>第</w:t>
            </w:r>
            <w:r>
              <w:rPr>
                <w:color w:val="000000"/>
                <w:szCs w:val="21"/>
              </w:rPr>
              <w:t>2</w:t>
            </w:r>
            <w:r>
              <w:rPr>
                <w:rFonts w:hint="eastAsia"/>
                <w:color w:val="000000"/>
                <w:szCs w:val="21"/>
              </w:rPr>
              <w:t>章合同条款及格式规定的权利义务</w:t>
            </w:r>
          </w:p>
        </w:tc>
      </w:tr>
      <w:tr w:rsidR="00C46036" w14:paraId="3CF4D2FC" w14:textId="77777777" w:rsidTr="000420C8">
        <w:tc>
          <w:tcPr>
            <w:tcW w:w="993" w:type="dxa"/>
            <w:vMerge/>
            <w:vAlign w:val="center"/>
          </w:tcPr>
          <w:p w14:paraId="1781CA4E" w14:textId="77777777" w:rsidR="00C46036" w:rsidRDefault="00C46036" w:rsidP="00C46036">
            <w:pPr>
              <w:jc w:val="center"/>
            </w:pPr>
          </w:p>
        </w:tc>
        <w:tc>
          <w:tcPr>
            <w:tcW w:w="1701" w:type="dxa"/>
            <w:gridSpan w:val="2"/>
            <w:vMerge/>
            <w:vAlign w:val="center"/>
          </w:tcPr>
          <w:p w14:paraId="693AC3B6" w14:textId="77777777" w:rsidR="00C46036" w:rsidRDefault="00C46036" w:rsidP="00C46036"/>
        </w:tc>
        <w:tc>
          <w:tcPr>
            <w:tcW w:w="2409" w:type="dxa"/>
            <w:vAlign w:val="center"/>
          </w:tcPr>
          <w:p w14:paraId="0E7311DC" w14:textId="77777777" w:rsidR="00C46036" w:rsidRPr="00C46036" w:rsidRDefault="00C46036" w:rsidP="00C46036">
            <w:r w:rsidRPr="00C46036">
              <w:rPr>
                <w:rFonts w:hint="eastAsia"/>
              </w:rPr>
              <w:t>已标价工程量清单</w:t>
            </w:r>
          </w:p>
        </w:tc>
        <w:tc>
          <w:tcPr>
            <w:tcW w:w="3969" w:type="dxa"/>
            <w:gridSpan w:val="2"/>
            <w:vAlign w:val="center"/>
          </w:tcPr>
          <w:p w14:paraId="6F80D83F" w14:textId="77777777" w:rsidR="00C46036" w:rsidRDefault="00C46036" w:rsidP="00C46036">
            <w:pPr>
              <w:rPr>
                <w:color w:val="000000"/>
                <w:szCs w:val="21"/>
              </w:rPr>
            </w:pPr>
            <w:r>
              <w:rPr>
                <w:rFonts w:hint="eastAsia"/>
                <w:color w:val="000000"/>
                <w:szCs w:val="21"/>
              </w:rPr>
              <w:t>符合第</w:t>
            </w:r>
            <w:r>
              <w:rPr>
                <w:color w:val="000000"/>
                <w:szCs w:val="21"/>
              </w:rPr>
              <w:t>5</w:t>
            </w:r>
            <w:r>
              <w:rPr>
                <w:rFonts w:hint="eastAsia"/>
                <w:color w:val="000000"/>
                <w:szCs w:val="21"/>
              </w:rPr>
              <w:t>章工程量清单填写的有关要求</w:t>
            </w:r>
          </w:p>
        </w:tc>
      </w:tr>
      <w:tr w:rsidR="00C46036" w14:paraId="7E0F89E5" w14:textId="77777777" w:rsidTr="000420C8">
        <w:tc>
          <w:tcPr>
            <w:tcW w:w="993" w:type="dxa"/>
            <w:vMerge/>
            <w:vAlign w:val="center"/>
          </w:tcPr>
          <w:p w14:paraId="174EEF2E" w14:textId="77777777" w:rsidR="00C46036" w:rsidRDefault="00C46036" w:rsidP="00C46036">
            <w:pPr>
              <w:jc w:val="center"/>
            </w:pPr>
          </w:p>
        </w:tc>
        <w:tc>
          <w:tcPr>
            <w:tcW w:w="1701" w:type="dxa"/>
            <w:gridSpan w:val="2"/>
            <w:vMerge/>
            <w:vAlign w:val="center"/>
          </w:tcPr>
          <w:p w14:paraId="4A3A8530" w14:textId="77777777" w:rsidR="00C46036" w:rsidRDefault="00C46036" w:rsidP="00C46036"/>
        </w:tc>
        <w:tc>
          <w:tcPr>
            <w:tcW w:w="2409" w:type="dxa"/>
            <w:vAlign w:val="center"/>
          </w:tcPr>
          <w:p w14:paraId="4214553C" w14:textId="77777777" w:rsidR="00C46036" w:rsidRPr="00C46036" w:rsidRDefault="00C46036" w:rsidP="00C46036">
            <w:r w:rsidRPr="00C46036">
              <w:rPr>
                <w:rFonts w:hint="eastAsia"/>
              </w:rPr>
              <w:t>技术标准</w:t>
            </w:r>
          </w:p>
        </w:tc>
        <w:tc>
          <w:tcPr>
            <w:tcW w:w="3969" w:type="dxa"/>
            <w:gridSpan w:val="2"/>
            <w:vAlign w:val="center"/>
          </w:tcPr>
          <w:p w14:paraId="2116ADA0" w14:textId="77777777" w:rsidR="00C46036" w:rsidRDefault="00C46036" w:rsidP="00C46036">
            <w:pPr>
              <w:rPr>
                <w:color w:val="000000"/>
                <w:szCs w:val="21"/>
              </w:rPr>
            </w:pPr>
            <w:r>
              <w:rPr>
                <w:rFonts w:hint="eastAsia"/>
                <w:color w:val="000000"/>
                <w:szCs w:val="21"/>
              </w:rPr>
              <w:t>符合第</w:t>
            </w:r>
            <w:r>
              <w:rPr>
                <w:color w:val="000000"/>
                <w:szCs w:val="21"/>
              </w:rPr>
              <w:t>7</w:t>
            </w:r>
            <w:r>
              <w:rPr>
                <w:rFonts w:hint="eastAsia"/>
                <w:color w:val="000000"/>
                <w:szCs w:val="21"/>
              </w:rPr>
              <w:t>章技术标准和要求</w:t>
            </w:r>
            <w:r>
              <w:rPr>
                <w:color w:val="000000"/>
                <w:szCs w:val="21"/>
              </w:rPr>
              <w:t>(</w:t>
            </w:r>
            <w:r>
              <w:rPr>
                <w:rFonts w:hint="eastAsia"/>
                <w:color w:val="000000"/>
                <w:szCs w:val="21"/>
              </w:rPr>
              <w:t>合同技术条款</w:t>
            </w:r>
            <w:r>
              <w:rPr>
                <w:color w:val="000000"/>
                <w:szCs w:val="21"/>
              </w:rPr>
              <w:t>)</w:t>
            </w:r>
            <w:r>
              <w:rPr>
                <w:rFonts w:hint="eastAsia"/>
                <w:color w:val="000000"/>
                <w:szCs w:val="21"/>
              </w:rPr>
              <w:t>的规定</w:t>
            </w:r>
          </w:p>
        </w:tc>
      </w:tr>
      <w:tr w:rsidR="00CB1FCE" w14:paraId="5A9B0071" w14:textId="77777777" w:rsidTr="000420C8">
        <w:tc>
          <w:tcPr>
            <w:tcW w:w="2694" w:type="dxa"/>
            <w:gridSpan w:val="3"/>
            <w:vAlign w:val="center"/>
          </w:tcPr>
          <w:p w14:paraId="352A0DEE" w14:textId="77777777" w:rsidR="00CB1FCE" w:rsidRDefault="00CB1FCE">
            <w:pPr>
              <w:jc w:val="center"/>
            </w:pPr>
            <w:r>
              <w:rPr>
                <w:rFonts w:hint="eastAsia"/>
              </w:rPr>
              <w:t>条款号</w:t>
            </w:r>
          </w:p>
        </w:tc>
        <w:tc>
          <w:tcPr>
            <w:tcW w:w="2409" w:type="dxa"/>
            <w:vAlign w:val="center"/>
          </w:tcPr>
          <w:p w14:paraId="29652121" w14:textId="77777777" w:rsidR="00CB1FCE" w:rsidRDefault="00CB1FCE">
            <w:pPr>
              <w:jc w:val="center"/>
            </w:pPr>
            <w:r>
              <w:rPr>
                <w:rFonts w:hint="eastAsia"/>
              </w:rPr>
              <w:t>条款内容</w:t>
            </w:r>
          </w:p>
        </w:tc>
        <w:tc>
          <w:tcPr>
            <w:tcW w:w="3969" w:type="dxa"/>
            <w:gridSpan w:val="2"/>
            <w:vAlign w:val="center"/>
          </w:tcPr>
          <w:p w14:paraId="27B4B546" w14:textId="77777777" w:rsidR="00CB1FCE" w:rsidRDefault="00CB1FCE">
            <w:pPr>
              <w:jc w:val="center"/>
            </w:pPr>
            <w:r>
              <w:rPr>
                <w:rFonts w:hint="eastAsia"/>
              </w:rPr>
              <w:t>编列内容</w:t>
            </w:r>
          </w:p>
        </w:tc>
      </w:tr>
      <w:tr w:rsidR="00CB1FCE" w14:paraId="1DC648ED" w14:textId="77777777" w:rsidTr="000420C8">
        <w:tc>
          <w:tcPr>
            <w:tcW w:w="2694" w:type="dxa"/>
            <w:gridSpan w:val="3"/>
            <w:vAlign w:val="center"/>
          </w:tcPr>
          <w:p w14:paraId="076CC9DE" w14:textId="77777777" w:rsidR="00CB1FCE" w:rsidRDefault="00CB1FCE">
            <w:pPr>
              <w:jc w:val="center"/>
            </w:pPr>
            <w:r>
              <w:rPr>
                <w:rFonts w:hint="eastAsia"/>
              </w:rPr>
              <w:t>2.2.1</w:t>
            </w:r>
          </w:p>
        </w:tc>
        <w:tc>
          <w:tcPr>
            <w:tcW w:w="2409" w:type="dxa"/>
            <w:vAlign w:val="center"/>
          </w:tcPr>
          <w:p w14:paraId="738902D1" w14:textId="77777777" w:rsidR="00CB1FCE" w:rsidRDefault="00CB1FCE">
            <w:pPr>
              <w:jc w:val="center"/>
            </w:pPr>
            <w:r>
              <w:rPr>
                <w:rFonts w:hint="eastAsia"/>
              </w:rPr>
              <w:t>分值构成</w:t>
            </w:r>
            <w:r>
              <w:rPr>
                <w:rFonts w:hint="eastAsia"/>
              </w:rPr>
              <w:t>(</w:t>
            </w:r>
            <w:r>
              <w:rPr>
                <w:rFonts w:hint="eastAsia"/>
              </w:rPr>
              <w:t>总分</w:t>
            </w:r>
            <w:r>
              <w:rPr>
                <w:rFonts w:hint="eastAsia"/>
              </w:rPr>
              <w:t>100</w:t>
            </w:r>
            <w:r>
              <w:rPr>
                <w:rFonts w:hint="eastAsia"/>
              </w:rPr>
              <w:t>分</w:t>
            </w:r>
            <w:r>
              <w:rPr>
                <w:rFonts w:hint="eastAsia"/>
              </w:rPr>
              <w:t>)</w:t>
            </w:r>
          </w:p>
        </w:tc>
        <w:tc>
          <w:tcPr>
            <w:tcW w:w="3969" w:type="dxa"/>
            <w:gridSpan w:val="2"/>
            <w:vAlign w:val="center"/>
          </w:tcPr>
          <w:p w14:paraId="6A3DFC77" w14:textId="77777777" w:rsidR="00CB1FCE" w:rsidRDefault="00CB1FCE">
            <w:r>
              <w:rPr>
                <w:rFonts w:hint="eastAsia"/>
              </w:rPr>
              <w:t>施工组织设计：</w:t>
            </w:r>
            <w:r w:rsidR="00AD6A09" w:rsidRPr="00C676EE">
              <w:rPr>
                <w:rFonts w:hint="eastAsia"/>
                <w:u w:val="single"/>
              </w:rPr>
              <w:t xml:space="preserve"> </w:t>
            </w:r>
            <w:r w:rsidR="00AD6A09" w:rsidRPr="00C676EE">
              <w:rPr>
                <w:u w:val="single"/>
              </w:rPr>
              <w:t xml:space="preserve"> </w:t>
            </w:r>
            <w:r>
              <w:rPr>
                <w:rFonts w:hint="eastAsia"/>
              </w:rPr>
              <w:t>分</w:t>
            </w:r>
            <w:r w:rsidR="00AD6A09">
              <w:rPr>
                <w:rFonts w:hint="eastAsia"/>
              </w:rPr>
              <w:t>（</w:t>
            </w:r>
            <w:r w:rsidR="00AD6A09">
              <w:rPr>
                <w:rFonts w:hint="eastAsia"/>
              </w:rPr>
              <w:t>1</w:t>
            </w:r>
            <w:r w:rsidR="00AD6A09">
              <w:t>0</w:t>
            </w:r>
            <w:r w:rsidR="00AD6A09">
              <w:rPr>
                <w:rFonts w:hint="eastAsia"/>
              </w:rPr>
              <w:t>-</w:t>
            </w:r>
            <w:r w:rsidR="00AD6A09">
              <w:t>20</w:t>
            </w:r>
            <w:r w:rsidR="00AD6A09">
              <w:rPr>
                <w:rFonts w:hint="eastAsia"/>
              </w:rPr>
              <w:t>）</w:t>
            </w:r>
          </w:p>
          <w:p w14:paraId="670B5AD6" w14:textId="0A520711" w:rsidR="00CB1FCE" w:rsidRDefault="00AD6A09">
            <w:r>
              <w:rPr>
                <w:rFonts w:hint="eastAsia"/>
              </w:rPr>
              <w:t>信誉</w:t>
            </w:r>
            <w:r w:rsidR="005D232C">
              <w:rPr>
                <w:rFonts w:hint="eastAsia"/>
              </w:rPr>
              <w:t>（如有）</w:t>
            </w:r>
            <w:r w:rsidR="00CB1FCE">
              <w:rPr>
                <w:rFonts w:hint="eastAsia"/>
              </w:rPr>
              <w:t>：</w:t>
            </w:r>
            <w:r w:rsidRPr="005D232C">
              <w:rPr>
                <w:rFonts w:hint="eastAsia"/>
                <w:u w:val="single"/>
              </w:rPr>
              <w:t>2</w:t>
            </w:r>
            <w:r w:rsidR="00CB1FCE">
              <w:rPr>
                <w:rFonts w:hint="eastAsia"/>
              </w:rPr>
              <w:t>分</w:t>
            </w:r>
          </w:p>
          <w:p w14:paraId="39A8BC61" w14:textId="1B7A70F0" w:rsidR="00AD6A09" w:rsidRDefault="00AD6A09">
            <w:r w:rsidRPr="00AD6A09">
              <w:rPr>
                <w:rFonts w:hint="eastAsia"/>
              </w:rPr>
              <w:t>企业业绩和资信</w:t>
            </w:r>
            <w:r>
              <w:rPr>
                <w:rFonts w:hint="eastAsia"/>
              </w:rPr>
              <w:t>：</w:t>
            </w:r>
            <w:r w:rsidRPr="00C676EE">
              <w:rPr>
                <w:rFonts w:hint="eastAsia"/>
                <w:u w:val="single"/>
              </w:rPr>
              <w:t xml:space="preserve"> </w:t>
            </w:r>
            <w:r w:rsidRPr="00C676EE">
              <w:rPr>
                <w:u w:val="single"/>
              </w:rPr>
              <w:t xml:space="preserve"> </w:t>
            </w:r>
            <w:r>
              <w:rPr>
                <w:rFonts w:hint="eastAsia"/>
              </w:rPr>
              <w:t>分（</w:t>
            </w:r>
            <w:r w:rsidR="005D232C">
              <w:t>30</w:t>
            </w:r>
            <w:r>
              <w:rPr>
                <w:rFonts w:hint="eastAsia"/>
              </w:rPr>
              <w:t>-</w:t>
            </w:r>
            <w:r w:rsidR="005D232C">
              <w:t>50</w:t>
            </w:r>
            <w:r>
              <w:rPr>
                <w:rFonts w:hint="eastAsia"/>
              </w:rPr>
              <w:t>）</w:t>
            </w:r>
          </w:p>
          <w:p w14:paraId="194F99A7" w14:textId="77777777" w:rsidR="00CB1FCE" w:rsidRDefault="00CB1FCE" w:rsidP="00C676EE">
            <w:r>
              <w:rPr>
                <w:rFonts w:hint="eastAsia"/>
              </w:rPr>
              <w:t>投标报价：</w:t>
            </w:r>
            <w:r w:rsidR="00C676EE" w:rsidRPr="00C676EE">
              <w:rPr>
                <w:rFonts w:hint="eastAsia"/>
                <w:u w:val="single"/>
              </w:rPr>
              <w:t xml:space="preserve"> </w:t>
            </w:r>
            <w:r w:rsidR="00C676EE" w:rsidRPr="00C676EE">
              <w:rPr>
                <w:u w:val="single"/>
              </w:rPr>
              <w:t xml:space="preserve">   </w:t>
            </w:r>
            <w:r>
              <w:rPr>
                <w:rFonts w:hint="eastAsia"/>
              </w:rPr>
              <w:t>分</w:t>
            </w:r>
            <w:r w:rsidR="00AD6A09">
              <w:rPr>
                <w:rFonts w:hint="eastAsia"/>
              </w:rPr>
              <w:t>（</w:t>
            </w:r>
            <w:r w:rsidR="00AD6A09">
              <w:rPr>
                <w:rFonts w:hint="eastAsia"/>
              </w:rPr>
              <w:t>3</w:t>
            </w:r>
            <w:r w:rsidR="00AD6A09">
              <w:t>0</w:t>
            </w:r>
            <w:r w:rsidR="00AD6A09">
              <w:rPr>
                <w:rFonts w:hint="eastAsia"/>
              </w:rPr>
              <w:t>-</w:t>
            </w:r>
            <w:r w:rsidR="00AD6A09">
              <w:t>50</w:t>
            </w:r>
            <w:r w:rsidR="00AD6A09">
              <w:rPr>
                <w:rFonts w:hint="eastAsia"/>
              </w:rPr>
              <w:t>）</w:t>
            </w:r>
          </w:p>
        </w:tc>
      </w:tr>
      <w:tr w:rsidR="00CB1FCE" w14:paraId="020CFB48" w14:textId="77777777" w:rsidTr="000420C8">
        <w:trPr>
          <w:cantSplit/>
        </w:trPr>
        <w:tc>
          <w:tcPr>
            <w:tcW w:w="2694" w:type="dxa"/>
            <w:gridSpan w:val="3"/>
            <w:vAlign w:val="center"/>
          </w:tcPr>
          <w:p w14:paraId="5AE87AD9" w14:textId="77777777" w:rsidR="00CB1FCE" w:rsidRDefault="00CB1FCE">
            <w:pPr>
              <w:jc w:val="center"/>
            </w:pPr>
            <w:r>
              <w:rPr>
                <w:rFonts w:hint="eastAsia"/>
              </w:rPr>
              <w:t>2.2.2</w:t>
            </w:r>
          </w:p>
        </w:tc>
        <w:tc>
          <w:tcPr>
            <w:tcW w:w="2409" w:type="dxa"/>
            <w:vAlign w:val="center"/>
          </w:tcPr>
          <w:p w14:paraId="23BDAD00" w14:textId="77777777" w:rsidR="00CB1FCE" w:rsidRDefault="00CB1FCE">
            <w:pPr>
              <w:jc w:val="center"/>
            </w:pPr>
            <w:r>
              <w:rPr>
                <w:rFonts w:hint="eastAsia"/>
              </w:rPr>
              <w:t>评标基准价计算</w:t>
            </w:r>
          </w:p>
        </w:tc>
        <w:tc>
          <w:tcPr>
            <w:tcW w:w="3969" w:type="dxa"/>
            <w:gridSpan w:val="2"/>
            <w:vAlign w:val="center"/>
          </w:tcPr>
          <w:p w14:paraId="3EA2AE7E" w14:textId="77777777" w:rsidR="00CB1FCE" w:rsidRDefault="00AD6A09" w:rsidP="00AD6A09">
            <w:r w:rsidRPr="00AD6A09">
              <w:rPr>
                <w:rFonts w:hint="eastAsia"/>
              </w:rPr>
              <w:t>通过初步评审的所有投标人的投标价算术平均值为评</w:t>
            </w:r>
            <w:bookmarkStart w:id="86" w:name="_GoBack"/>
            <w:bookmarkEnd w:id="86"/>
            <w:r w:rsidRPr="00AD6A09">
              <w:rPr>
                <w:rFonts w:hint="eastAsia"/>
              </w:rPr>
              <w:t>标基准价（如果参与评标价平均值计算的有效投标人超过</w:t>
            </w:r>
            <w:r>
              <w:t>4</w:t>
            </w:r>
            <w:r w:rsidRPr="00AD6A09">
              <w:rPr>
                <w:rFonts w:hint="eastAsia"/>
              </w:rPr>
              <w:t>家</w:t>
            </w:r>
            <w:r w:rsidRPr="00AD6A09">
              <w:rPr>
                <w:rFonts w:hint="eastAsia"/>
              </w:rPr>
              <w:t>(</w:t>
            </w:r>
            <w:r w:rsidRPr="00AD6A09">
              <w:rPr>
                <w:rFonts w:hint="eastAsia"/>
              </w:rPr>
              <w:t>不含</w:t>
            </w:r>
            <w:r w:rsidRPr="00AD6A09">
              <w:rPr>
                <w:rFonts w:hint="eastAsia"/>
              </w:rPr>
              <w:t>)</w:t>
            </w:r>
            <w:r w:rsidRPr="00AD6A09">
              <w:rPr>
                <w:rFonts w:hint="eastAsia"/>
              </w:rPr>
              <w:t>时，去掉</w:t>
            </w:r>
            <w:r w:rsidRPr="00AD6A09">
              <w:rPr>
                <w:rFonts w:hint="eastAsia"/>
              </w:rPr>
              <w:t>1</w:t>
            </w:r>
            <w:r w:rsidRPr="00AD6A09">
              <w:rPr>
                <w:rFonts w:hint="eastAsia"/>
              </w:rPr>
              <w:t>个最高值和</w:t>
            </w:r>
            <w:r w:rsidRPr="00AD6A09">
              <w:rPr>
                <w:rFonts w:hint="eastAsia"/>
              </w:rPr>
              <w:t>1</w:t>
            </w:r>
            <w:r w:rsidRPr="00AD6A09">
              <w:rPr>
                <w:rFonts w:hint="eastAsia"/>
              </w:rPr>
              <w:t>个最低值后取平均）。</w:t>
            </w:r>
          </w:p>
        </w:tc>
      </w:tr>
      <w:tr w:rsidR="000420C8" w14:paraId="16BAB9C6" w14:textId="77777777" w:rsidTr="000420C8">
        <w:trPr>
          <w:cantSplit/>
        </w:trPr>
        <w:tc>
          <w:tcPr>
            <w:tcW w:w="2694" w:type="dxa"/>
            <w:gridSpan w:val="3"/>
            <w:vAlign w:val="center"/>
          </w:tcPr>
          <w:p w14:paraId="4710B506" w14:textId="77777777" w:rsidR="000420C8" w:rsidRDefault="000420C8" w:rsidP="000420C8">
            <w:pPr>
              <w:spacing w:line="440" w:lineRule="exact"/>
              <w:jc w:val="center"/>
              <w:rPr>
                <w:b/>
              </w:rPr>
            </w:pPr>
            <w:r>
              <w:rPr>
                <w:b/>
              </w:rPr>
              <w:lastRenderedPageBreak/>
              <w:t>条款号</w:t>
            </w:r>
          </w:p>
        </w:tc>
        <w:tc>
          <w:tcPr>
            <w:tcW w:w="2409" w:type="dxa"/>
            <w:vAlign w:val="center"/>
          </w:tcPr>
          <w:p w14:paraId="66FD860A" w14:textId="77777777" w:rsidR="000420C8" w:rsidRDefault="000420C8" w:rsidP="000420C8">
            <w:pPr>
              <w:spacing w:line="440" w:lineRule="exact"/>
              <w:jc w:val="center"/>
              <w:rPr>
                <w:b/>
              </w:rPr>
            </w:pPr>
            <w:r>
              <w:rPr>
                <w:b/>
              </w:rPr>
              <w:t>评分因素</w:t>
            </w:r>
            <w:r>
              <w:rPr>
                <w:rFonts w:hint="eastAsia"/>
                <w:b/>
              </w:rPr>
              <w:t>（偏差率）</w:t>
            </w:r>
          </w:p>
        </w:tc>
        <w:tc>
          <w:tcPr>
            <w:tcW w:w="3969" w:type="dxa"/>
            <w:gridSpan w:val="2"/>
            <w:vAlign w:val="center"/>
          </w:tcPr>
          <w:p w14:paraId="270C1CD4" w14:textId="77777777" w:rsidR="000420C8" w:rsidRDefault="000420C8" w:rsidP="000420C8">
            <w:pPr>
              <w:spacing w:line="440" w:lineRule="exact"/>
              <w:jc w:val="center"/>
              <w:rPr>
                <w:b/>
              </w:rPr>
            </w:pPr>
            <w:r>
              <w:rPr>
                <w:b/>
              </w:rPr>
              <w:t>评分标准</w:t>
            </w:r>
          </w:p>
        </w:tc>
      </w:tr>
      <w:tr w:rsidR="000420C8" w14:paraId="722EA46A" w14:textId="77777777" w:rsidTr="000420C8">
        <w:trPr>
          <w:cantSplit/>
        </w:trPr>
        <w:tc>
          <w:tcPr>
            <w:tcW w:w="1276" w:type="dxa"/>
            <w:gridSpan w:val="2"/>
            <w:vAlign w:val="center"/>
          </w:tcPr>
          <w:p w14:paraId="1475A2B8" w14:textId="77777777" w:rsidR="000420C8" w:rsidRDefault="001F7B49" w:rsidP="000420C8">
            <w:pPr>
              <w:spacing w:line="440" w:lineRule="exact"/>
              <w:jc w:val="center"/>
              <w:rPr>
                <w:b/>
              </w:rPr>
            </w:pPr>
            <w:r>
              <w:t>2.2.3</w:t>
            </w:r>
            <w:r>
              <w:t>（</w:t>
            </w:r>
            <w:r>
              <w:t>1</w:t>
            </w:r>
            <w:r>
              <w:t>）</w:t>
            </w:r>
          </w:p>
        </w:tc>
        <w:tc>
          <w:tcPr>
            <w:tcW w:w="1418" w:type="dxa"/>
            <w:vAlign w:val="center"/>
          </w:tcPr>
          <w:p w14:paraId="7FF032C0" w14:textId="77777777" w:rsidR="000420C8" w:rsidRDefault="000420C8" w:rsidP="000420C8">
            <w:pPr>
              <w:spacing w:line="440" w:lineRule="exact"/>
              <w:jc w:val="center"/>
              <w:rPr>
                <w:b/>
              </w:rPr>
            </w:pPr>
            <w:r>
              <w:rPr>
                <w:rFonts w:hint="eastAsia"/>
              </w:rPr>
              <w:t>信誉</w:t>
            </w:r>
          </w:p>
        </w:tc>
        <w:tc>
          <w:tcPr>
            <w:tcW w:w="2409" w:type="dxa"/>
            <w:vAlign w:val="center"/>
          </w:tcPr>
          <w:p w14:paraId="3CD7DBA6" w14:textId="77777777" w:rsidR="000420C8" w:rsidRDefault="000420C8" w:rsidP="000420C8">
            <w:pPr>
              <w:spacing w:line="440" w:lineRule="exact"/>
              <w:jc w:val="center"/>
              <w:rPr>
                <w:b/>
              </w:rPr>
            </w:pPr>
            <w:r>
              <w:rPr>
                <w:rFonts w:hint="eastAsia"/>
              </w:rPr>
              <w:t>信誉</w:t>
            </w:r>
          </w:p>
        </w:tc>
        <w:tc>
          <w:tcPr>
            <w:tcW w:w="851" w:type="dxa"/>
            <w:vAlign w:val="center"/>
          </w:tcPr>
          <w:p w14:paraId="4012385C" w14:textId="77777777" w:rsidR="000420C8" w:rsidRDefault="000420C8" w:rsidP="000420C8">
            <w:pPr>
              <w:spacing w:line="440" w:lineRule="exact"/>
              <w:jc w:val="left"/>
              <w:rPr>
                <w:b/>
              </w:rPr>
            </w:pPr>
            <w:r w:rsidRPr="000420C8">
              <w:rPr>
                <w:rFonts w:hint="eastAsia"/>
                <w:u w:val="single"/>
              </w:rPr>
              <w:t>2</w:t>
            </w:r>
            <w:r w:rsidRPr="000420C8">
              <w:rPr>
                <w:rFonts w:hint="eastAsia"/>
                <w:u w:val="single"/>
              </w:rPr>
              <w:t>分</w:t>
            </w:r>
          </w:p>
        </w:tc>
        <w:tc>
          <w:tcPr>
            <w:tcW w:w="3118" w:type="dxa"/>
            <w:vAlign w:val="center"/>
          </w:tcPr>
          <w:p w14:paraId="1608FF16" w14:textId="77777777" w:rsidR="000420C8" w:rsidRDefault="000420C8" w:rsidP="000420C8">
            <w:pPr>
              <w:spacing w:line="440" w:lineRule="exact"/>
              <w:jc w:val="left"/>
              <w:rPr>
                <w:b/>
              </w:rPr>
            </w:pPr>
            <w:r w:rsidRPr="000420C8">
              <w:rPr>
                <w:rFonts w:hint="eastAsia"/>
              </w:rPr>
              <w:t>水利部“水利建设市场主体信用评价”等级：</w:t>
            </w:r>
            <w:r w:rsidRPr="000420C8">
              <w:rPr>
                <w:rFonts w:hint="eastAsia"/>
              </w:rPr>
              <w:t>AAA</w:t>
            </w:r>
            <w:r w:rsidRPr="000420C8">
              <w:rPr>
                <w:rFonts w:hint="eastAsia"/>
              </w:rPr>
              <w:t>、</w:t>
            </w:r>
            <w:r w:rsidRPr="000420C8">
              <w:rPr>
                <w:rFonts w:hint="eastAsia"/>
              </w:rPr>
              <w:t>AA</w:t>
            </w:r>
            <w:r w:rsidRPr="000420C8">
              <w:rPr>
                <w:rFonts w:hint="eastAsia"/>
              </w:rPr>
              <w:t>（</w:t>
            </w:r>
            <w:r w:rsidRPr="000420C8">
              <w:rPr>
                <w:rFonts w:hint="eastAsia"/>
              </w:rPr>
              <w:t>AAA</w:t>
            </w:r>
            <w:r w:rsidRPr="000420C8">
              <w:rPr>
                <w:rFonts w:hint="eastAsia"/>
              </w:rPr>
              <w:t>得</w:t>
            </w:r>
            <w:r w:rsidRPr="000420C8">
              <w:rPr>
                <w:rFonts w:hint="eastAsia"/>
              </w:rPr>
              <w:t>2</w:t>
            </w:r>
            <w:r w:rsidRPr="000420C8">
              <w:rPr>
                <w:rFonts w:hint="eastAsia"/>
              </w:rPr>
              <w:t>分，</w:t>
            </w:r>
            <w:r w:rsidRPr="000420C8">
              <w:rPr>
                <w:rFonts w:hint="eastAsia"/>
              </w:rPr>
              <w:t>AA</w:t>
            </w:r>
            <w:r w:rsidRPr="000420C8">
              <w:rPr>
                <w:rFonts w:hint="eastAsia"/>
              </w:rPr>
              <w:t>得</w:t>
            </w:r>
            <w:r w:rsidRPr="000420C8">
              <w:rPr>
                <w:rFonts w:hint="eastAsia"/>
              </w:rPr>
              <w:t>1</w:t>
            </w:r>
            <w:r w:rsidRPr="000420C8">
              <w:rPr>
                <w:rFonts w:hint="eastAsia"/>
              </w:rPr>
              <w:t>分</w:t>
            </w:r>
          </w:p>
        </w:tc>
      </w:tr>
      <w:tr w:rsidR="00C03215" w14:paraId="7D46E669" w14:textId="77777777" w:rsidTr="00C03215">
        <w:trPr>
          <w:cantSplit/>
        </w:trPr>
        <w:tc>
          <w:tcPr>
            <w:tcW w:w="1276" w:type="dxa"/>
            <w:gridSpan w:val="2"/>
            <w:vMerge w:val="restart"/>
            <w:vAlign w:val="center"/>
          </w:tcPr>
          <w:p w14:paraId="026663E8" w14:textId="77777777" w:rsidR="00C03215" w:rsidRDefault="001F7B49" w:rsidP="001F7B49">
            <w:pPr>
              <w:spacing w:line="440" w:lineRule="exact"/>
              <w:jc w:val="center"/>
            </w:pPr>
            <w:r>
              <w:t>2.2.3</w:t>
            </w:r>
            <w:r>
              <w:t>（</w:t>
            </w:r>
            <w:r>
              <w:t>2</w:t>
            </w:r>
            <w:r>
              <w:t>）</w:t>
            </w:r>
          </w:p>
        </w:tc>
        <w:tc>
          <w:tcPr>
            <w:tcW w:w="1418" w:type="dxa"/>
            <w:vMerge w:val="restart"/>
            <w:vAlign w:val="center"/>
          </w:tcPr>
          <w:p w14:paraId="2D137640" w14:textId="77777777" w:rsidR="00C03215" w:rsidRDefault="00C03215" w:rsidP="000420C8">
            <w:pPr>
              <w:spacing w:line="440" w:lineRule="exact"/>
              <w:jc w:val="center"/>
            </w:pPr>
            <w:r w:rsidRPr="00AD6A09">
              <w:rPr>
                <w:rFonts w:hint="eastAsia"/>
              </w:rPr>
              <w:t>企业业绩和资信</w:t>
            </w:r>
          </w:p>
        </w:tc>
        <w:tc>
          <w:tcPr>
            <w:tcW w:w="2409" w:type="dxa"/>
            <w:vAlign w:val="center"/>
          </w:tcPr>
          <w:p w14:paraId="5EAC4D37" w14:textId="77777777" w:rsidR="00C03215" w:rsidRDefault="00C03215" w:rsidP="00C03215">
            <w:pPr>
              <w:pStyle w:val="ab"/>
            </w:pPr>
            <w:r w:rsidRPr="00C03215">
              <w:rPr>
                <w:rFonts w:hint="eastAsia"/>
              </w:rPr>
              <w:t>业绩</w:t>
            </w:r>
          </w:p>
        </w:tc>
        <w:tc>
          <w:tcPr>
            <w:tcW w:w="851" w:type="dxa"/>
            <w:vAlign w:val="center"/>
          </w:tcPr>
          <w:p w14:paraId="131B3144" w14:textId="77777777" w:rsidR="00C03215" w:rsidRDefault="00C03215" w:rsidP="00C03215">
            <w:pPr>
              <w:pStyle w:val="ab"/>
            </w:pPr>
            <w:r w:rsidRPr="00C03215">
              <w:rPr>
                <w:rFonts w:hint="eastAsia"/>
                <w:u w:val="single"/>
              </w:rPr>
              <w:t xml:space="preserve"> </w:t>
            </w:r>
            <w:r w:rsidRPr="00C03215">
              <w:rPr>
                <w:u w:val="single"/>
              </w:rPr>
              <w:t xml:space="preserve">  </w:t>
            </w:r>
            <w:r>
              <w:rPr>
                <w:rFonts w:hint="eastAsia"/>
              </w:rPr>
              <w:t>分</w:t>
            </w:r>
          </w:p>
        </w:tc>
        <w:tc>
          <w:tcPr>
            <w:tcW w:w="3118" w:type="dxa"/>
            <w:vAlign w:val="center"/>
          </w:tcPr>
          <w:p w14:paraId="153DC1F7" w14:textId="77777777" w:rsidR="00C03215" w:rsidRDefault="00C03215" w:rsidP="00C03215">
            <w:pPr>
              <w:pStyle w:val="ab"/>
            </w:pPr>
            <w:r w:rsidRPr="00C03215">
              <w:rPr>
                <w:rFonts w:hint="eastAsia"/>
              </w:rPr>
              <w:t>1.XX</w:t>
            </w:r>
            <w:r w:rsidRPr="00C03215">
              <w:rPr>
                <w:rFonts w:hint="eastAsia"/>
              </w:rPr>
              <w:t>年</w:t>
            </w:r>
            <w:r w:rsidRPr="00C03215">
              <w:rPr>
                <w:rFonts w:hint="eastAsia"/>
              </w:rPr>
              <w:t>XX</w:t>
            </w:r>
            <w:r w:rsidRPr="00C03215">
              <w:rPr>
                <w:rFonts w:hint="eastAsia"/>
              </w:rPr>
              <w:t>月</w:t>
            </w:r>
            <w:r w:rsidRPr="00C03215">
              <w:rPr>
                <w:rFonts w:hint="eastAsia"/>
              </w:rPr>
              <w:t>XX</w:t>
            </w:r>
            <w:r w:rsidRPr="00C03215">
              <w:rPr>
                <w:rFonts w:hint="eastAsia"/>
              </w:rPr>
              <w:t>日至</w:t>
            </w:r>
            <w:r w:rsidRPr="00C03215">
              <w:rPr>
                <w:rFonts w:hint="eastAsia"/>
              </w:rPr>
              <w:t>XX</w:t>
            </w:r>
            <w:r w:rsidRPr="00C03215">
              <w:rPr>
                <w:rFonts w:hint="eastAsia"/>
              </w:rPr>
              <w:t>年</w:t>
            </w:r>
            <w:r w:rsidRPr="00C03215">
              <w:rPr>
                <w:rFonts w:hint="eastAsia"/>
              </w:rPr>
              <w:t>XX</w:t>
            </w:r>
            <w:r w:rsidRPr="00C03215">
              <w:rPr>
                <w:rFonts w:hint="eastAsia"/>
              </w:rPr>
              <w:t>月</w:t>
            </w:r>
            <w:r w:rsidRPr="00C03215">
              <w:rPr>
                <w:rFonts w:hint="eastAsia"/>
              </w:rPr>
              <w:t>XX</w:t>
            </w:r>
            <w:r w:rsidRPr="00C03215">
              <w:rPr>
                <w:rFonts w:hint="eastAsia"/>
              </w:rPr>
              <w:t>日，承担过类似本工程规模等级、专业性质的工程项目施工总承包项目（建议每项业绩</w:t>
            </w:r>
            <w:r w:rsidRPr="00C03215">
              <w:rPr>
                <w:rFonts w:hint="eastAsia"/>
              </w:rPr>
              <w:t>2-4</w:t>
            </w:r>
            <w:r w:rsidRPr="00C03215">
              <w:rPr>
                <w:rFonts w:hint="eastAsia"/>
              </w:rPr>
              <w:t>分，业绩数量由业主自主决定）</w:t>
            </w:r>
          </w:p>
        </w:tc>
      </w:tr>
      <w:tr w:rsidR="00C03215" w14:paraId="4B050E53" w14:textId="77777777" w:rsidTr="00C03215">
        <w:trPr>
          <w:cantSplit/>
        </w:trPr>
        <w:tc>
          <w:tcPr>
            <w:tcW w:w="1276" w:type="dxa"/>
            <w:gridSpan w:val="2"/>
            <w:vMerge/>
          </w:tcPr>
          <w:p w14:paraId="24024780" w14:textId="77777777" w:rsidR="00C03215" w:rsidRDefault="00C03215" w:rsidP="000420C8"/>
        </w:tc>
        <w:tc>
          <w:tcPr>
            <w:tcW w:w="1418" w:type="dxa"/>
            <w:vMerge/>
          </w:tcPr>
          <w:p w14:paraId="067DCEFF" w14:textId="77777777" w:rsidR="00C03215" w:rsidRDefault="00C03215" w:rsidP="000420C8"/>
        </w:tc>
        <w:tc>
          <w:tcPr>
            <w:tcW w:w="2409" w:type="dxa"/>
            <w:vAlign w:val="center"/>
          </w:tcPr>
          <w:p w14:paraId="237AC9C8" w14:textId="77777777" w:rsidR="00C03215" w:rsidRPr="00C03215" w:rsidRDefault="00C03215" w:rsidP="00C03215">
            <w:pPr>
              <w:pStyle w:val="ab"/>
            </w:pPr>
            <w:r w:rsidRPr="00C03215">
              <w:rPr>
                <w:rFonts w:hint="eastAsia"/>
              </w:rPr>
              <w:t>质量管理体系认证情况</w:t>
            </w:r>
          </w:p>
        </w:tc>
        <w:tc>
          <w:tcPr>
            <w:tcW w:w="851" w:type="dxa"/>
            <w:vAlign w:val="center"/>
          </w:tcPr>
          <w:p w14:paraId="389BB986" w14:textId="77777777" w:rsidR="00C03215" w:rsidRDefault="00C03215" w:rsidP="00C03215">
            <w:pPr>
              <w:pStyle w:val="ab"/>
            </w:pPr>
            <w:r w:rsidRPr="00C03215">
              <w:rPr>
                <w:rFonts w:hint="eastAsia"/>
              </w:rPr>
              <w:t xml:space="preserve"> </w:t>
            </w:r>
            <w:r w:rsidRPr="00C03215">
              <w:rPr>
                <w:u w:val="single"/>
              </w:rPr>
              <w:t>1</w:t>
            </w:r>
            <w:r w:rsidRPr="00C03215">
              <w:rPr>
                <w:rFonts w:hint="eastAsia"/>
                <w:u w:val="single"/>
              </w:rPr>
              <w:t xml:space="preserve"> </w:t>
            </w:r>
            <w:r>
              <w:rPr>
                <w:rFonts w:hint="eastAsia"/>
              </w:rPr>
              <w:t>分</w:t>
            </w:r>
          </w:p>
        </w:tc>
        <w:tc>
          <w:tcPr>
            <w:tcW w:w="3118" w:type="dxa"/>
            <w:vAlign w:val="center"/>
          </w:tcPr>
          <w:p w14:paraId="4929288A" w14:textId="77777777" w:rsidR="00C03215" w:rsidRDefault="00C03215" w:rsidP="00C03215">
            <w:pPr>
              <w:pStyle w:val="ab"/>
            </w:pPr>
            <w:r w:rsidRPr="00C03215">
              <w:rPr>
                <w:rFonts w:hint="eastAsia"/>
              </w:rPr>
              <w:t>通过质量管理体系认证</w:t>
            </w:r>
            <w:r>
              <w:rPr>
                <w:rFonts w:hint="eastAsia"/>
              </w:rPr>
              <w:t>得满分</w:t>
            </w:r>
          </w:p>
        </w:tc>
      </w:tr>
      <w:tr w:rsidR="00C03215" w14:paraId="40E0642A" w14:textId="77777777" w:rsidTr="00C03215">
        <w:trPr>
          <w:cantSplit/>
        </w:trPr>
        <w:tc>
          <w:tcPr>
            <w:tcW w:w="1276" w:type="dxa"/>
            <w:gridSpan w:val="2"/>
            <w:vMerge/>
          </w:tcPr>
          <w:p w14:paraId="1C0357FA" w14:textId="77777777" w:rsidR="00C03215" w:rsidRDefault="00C03215" w:rsidP="000420C8"/>
        </w:tc>
        <w:tc>
          <w:tcPr>
            <w:tcW w:w="1418" w:type="dxa"/>
            <w:vMerge/>
          </w:tcPr>
          <w:p w14:paraId="4752D2C8" w14:textId="77777777" w:rsidR="00C03215" w:rsidRDefault="00C03215" w:rsidP="000420C8"/>
        </w:tc>
        <w:tc>
          <w:tcPr>
            <w:tcW w:w="2409" w:type="dxa"/>
            <w:vAlign w:val="center"/>
          </w:tcPr>
          <w:p w14:paraId="4F6D2F00" w14:textId="77777777" w:rsidR="00C03215" w:rsidRPr="00C03215" w:rsidRDefault="00C03215" w:rsidP="00C03215">
            <w:pPr>
              <w:pStyle w:val="ab"/>
            </w:pPr>
            <w:r w:rsidRPr="00C03215">
              <w:rPr>
                <w:rFonts w:hint="eastAsia"/>
              </w:rPr>
              <w:t>水利安全生产标准化单位</w:t>
            </w:r>
          </w:p>
        </w:tc>
        <w:tc>
          <w:tcPr>
            <w:tcW w:w="851" w:type="dxa"/>
            <w:vAlign w:val="center"/>
          </w:tcPr>
          <w:p w14:paraId="2AB105DE" w14:textId="77777777" w:rsidR="00C03215" w:rsidRDefault="00C03215" w:rsidP="00C03215">
            <w:pPr>
              <w:pStyle w:val="ab"/>
            </w:pPr>
            <w:r w:rsidRPr="00C03215">
              <w:rPr>
                <w:rFonts w:hint="eastAsia"/>
                <w:u w:val="single"/>
              </w:rPr>
              <w:t xml:space="preserve"> </w:t>
            </w:r>
            <w:r w:rsidRPr="00C03215">
              <w:rPr>
                <w:u w:val="single"/>
              </w:rPr>
              <w:t>1</w:t>
            </w:r>
            <w:r w:rsidRPr="00C03215">
              <w:rPr>
                <w:rFonts w:hint="eastAsia"/>
                <w:u w:val="single"/>
              </w:rPr>
              <w:t xml:space="preserve"> </w:t>
            </w:r>
            <w:r>
              <w:rPr>
                <w:rFonts w:hint="eastAsia"/>
              </w:rPr>
              <w:t>分</w:t>
            </w:r>
          </w:p>
        </w:tc>
        <w:tc>
          <w:tcPr>
            <w:tcW w:w="3118" w:type="dxa"/>
            <w:vAlign w:val="center"/>
          </w:tcPr>
          <w:p w14:paraId="643ADA95" w14:textId="77777777" w:rsidR="00C03215" w:rsidRDefault="00C03215" w:rsidP="00C03215">
            <w:pPr>
              <w:pStyle w:val="ab"/>
            </w:pPr>
            <w:r w:rsidRPr="00C03215">
              <w:rPr>
                <w:rFonts w:hint="eastAsia"/>
              </w:rPr>
              <w:t>获得中国水利部颁发的“水利安全生产标准化一</w:t>
            </w:r>
            <w:r w:rsidRPr="00C03215">
              <w:rPr>
                <w:rFonts w:hint="eastAsia"/>
              </w:rPr>
              <w:t>/</w:t>
            </w:r>
            <w:r w:rsidRPr="00C03215">
              <w:rPr>
                <w:rFonts w:hint="eastAsia"/>
              </w:rPr>
              <w:t>二级单位”</w:t>
            </w:r>
            <w:r>
              <w:rPr>
                <w:rFonts w:hint="eastAsia"/>
              </w:rPr>
              <w:t>得满分</w:t>
            </w:r>
          </w:p>
        </w:tc>
      </w:tr>
      <w:tr w:rsidR="00C03215" w14:paraId="29AAAA36" w14:textId="77777777" w:rsidTr="00C03215">
        <w:trPr>
          <w:cantSplit/>
        </w:trPr>
        <w:tc>
          <w:tcPr>
            <w:tcW w:w="1276" w:type="dxa"/>
            <w:gridSpan w:val="2"/>
            <w:vMerge/>
          </w:tcPr>
          <w:p w14:paraId="7B6F7785" w14:textId="77777777" w:rsidR="00C03215" w:rsidRDefault="00C03215" w:rsidP="000420C8"/>
        </w:tc>
        <w:tc>
          <w:tcPr>
            <w:tcW w:w="1418" w:type="dxa"/>
            <w:vMerge/>
          </w:tcPr>
          <w:p w14:paraId="7E492877" w14:textId="77777777" w:rsidR="00C03215" w:rsidRDefault="00C03215" w:rsidP="000420C8"/>
        </w:tc>
        <w:tc>
          <w:tcPr>
            <w:tcW w:w="2409" w:type="dxa"/>
            <w:vAlign w:val="center"/>
          </w:tcPr>
          <w:p w14:paraId="57A266DF" w14:textId="77777777" w:rsidR="00C03215" w:rsidRPr="00C03215" w:rsidRDefault="00C03215" w:rsidP="00C03215">
            <w:pPr>
              <w:pStyle w:val="ab"/>
            </w:pPr>
            <w:r w:rsidRPr="00C03215">
              <w:rPr>
                <w:rFonts w:hint="eastAsia"/>
              </w:rPr>
              <w:t>获奖情况</w:t>
            </w:r>
          </w:p>
        </w:tc>
        <w:tc>
          <w:tcPr>
            <w:tcW w:w="851" w:type="dxa"/>
            <w:vAlign w:val="center"/>
          </w:tcPr>
          <w:p w14:paraId="0C516CC8" w14:textId="77777777" w:rsidR="00C03215" w:rsidRDefault="00C03215" w:rsidP="00C03215">
            <w:pPr>
              <w:pStyle w:val="ab"/>
              <w:ind w:firstLineChars="100" w:firstLine="210"/>
            </w:pPr>
            <w:r>
              <w:rPr>
                <w:u w:val="single"/>
              </w:rPr>
              <w:t xml:space="preserve">  </w:t>
            </w:r>
            <w:r>
              <w:rPr>
                <w:rFonts w:hint="eastAsia"/>
              </w:rPr>
              <w:t>分</w:t>
            </w:r>
          </w:p>
        </w:tc>
        <w:tc>
          <w:tcPr>
            <w:tcW w:w="3118" w:type="dxa"/>
            <w:vAlign w:val="center"/>
          </w:tcPr>
          <w:p w14:paraId="2AC6DA1F" w14:textId="77777777" w:rsidR="00C03215" w:rsidRDefault="00C03215" w:rsidP="00C03215">
            <w:pPr>
              <w:pStyle w:val="ab"/>
            </w:pPr>
            <w:r w:rsidRPr="00C03215">
              <w:rPr>
                <w:rFonts w:hint="eastAsia"/>
              </w:rPr>
              <w:t>中国建筑鲁班奖、中国水利工程优质（大禹）奖、国家优质工程奖或省部级以上其他奖项（建议每项业绩</w:t>
            </w:r>
            <w:r w:rsidRPr="00C03215">
              <w:rPr>
                <w:rFonts w:hint="eastAsia"/>
              </w:rPr>
              <w:t>1-3</w:t>
            </w:r>
            <w:r w:rsidRPr="00C03215">
              <w:rPr>
                <w:rFonts w:hint="eastAsia"/>
              </w:rPr>
              <w:t>分，奖项数量由业主自主决定）</w:t>
            </w:r>
          </w:p>
        </w:tc>
      </w:tr>
      <w:tr w:rsidR="00C03215" w14:paraId="6C707C93" w14:textId="77777777" w:rsidTr="00C03215">
        <w:trPr>
          <w:cantSplit/>
        </w:trPr>
        <w:tc>
          <w:tcPr>
            <w:tcW w:w="1276" w:type="dxa"/>
            <w:gridSpan w:val="2"/>
            <w:vMerge/>
          </w:tcPr>
          <w:p w14:paraId="13509005" w14:textId="77777777" w:rsidR="00C03215" w:rsidRDefault="00C03215" w:rsidP="000420C8"/>
        </w:tc>
        <w:tc>
          <w:tcPr>
            <w:tcW w:w="1418" w:type="dxa"/>
            <w:vMerge/>
          </w:tcPr>
          <w:p w14:paraId="14B1BE5A" w14:textId="77777777" w:rsidR="00C03215" w:rsidRDefault="00C03215" w:rsidP="000420C8"/>
        </w:tc>
        <w:tc>
          <w:tcPr>
            <w:tcW w:w="2409" w:type="dxa"/>
            <w:vAlign w:val="center"/>
          </w:tcPr>
          <w:p w14:paraId="01E02E75" w14:textId="77777777" w:rsidR="00C03215" w:rsidRPr="00C03215" w:rsidRDefault="00C03215" w:rsidP="000420C8">
            <w:pPr>
              <w:pStyle w:val="ab"/>
            </w:pPr>
            <w:r w:rsidRPr="00C03215">
              <w:rPr>
                <w:rFonts w:hint="eastAsia"/>
              </w:rPr>
              <w:t>项目经理工程师业绩</w:t>
            </w:r>
          </w:p>
        </w:tc>
        <w:tc>
          <w:tcPr>
            <w:tcW w:w="851" w:type="dxa"/>
            <w:vAlign w:val="center"/>
          </w:tcPr>
          <w:p w14:paraId="1062F4FB" w14:textId="77777777" w:rsidR="00C03215" w:rsidRDefault="00C03215" w:rsidP="000420C8">
            <w:pPr>
              <w:spacing w:line="440" w:lineRule="exact"/>
              <w:jc w:val="center"/>
              <w:rPr>
                <w:u w:val="single"/>
              </w:rPr>
            </w:pPr>
            <w:r>
              <w:rPr>
                <w:u w:val="single"/>
              </w:rPr>
              <w:t xml:space="preserve">  </w:t>
            </w:r>
            <w:r>
              <w:rPr>
                <w:rFonts w:hint="eastAsia"/>
              </w:rPr>
              <w:t>分</w:t>
            </w:r>
          </w:p>
        </w:tc>
        <w:tc>
          <w:tcPr>
            <w:tcW w:w="3118" w:type="dxa"/>
            <w:vAlign w:val="center"/>
          </w:tcPr>
          <w:p w14:paraId="3F5CF6AF" w14:textId="77777777" w:rsidR="00C03215" w:rsidRPr="00C03215" w:rsidRDefault="00C03215" w:rsidP="00C03215">
            <w:pPr>
              <w:pStyle w:val="ab"/>
            </w:pPr>
            <w:r w:rsidRPr="00C03215">
              <w:rPr>
                <w:rFonts w:hint="eastAsia"/>
              </w:rPr>
              <w:t>1.XX</w:t>
            </w:r>
            <w:r w:rsidRPr="00C03215">
              <w:rPr>
                <w:rFonts w:hint="eastAsia"/>
              </w:rPr>
              <w:t>年</w:t>
            </w:r>
            <w:r w:rsidRPr="00C03215">
              <w:rPr>
                <w:rFonts w:hint="eastAsia"/>
              </w:rPr>
              <w:t>XX</w:t>
            </w:r>
            <w:r w:rsidRPr="00C03215">
              <w:rPr>
                <w:rFonts w:hint="eastAsia"/>
              </w:rPr>
              <w:t>月</w:t>
            </w:r>
            <w:r w:rsidRPr="00C03215">
              <w:rPr>
                <w:rFonts w:hint="eastAsia"/>
              </w:rPr>
              <w:t>XX</w:t>
            </w:r>
            <w:r w:rsidRPr="00C03215">
              <w:rPr>
                <w:rFonts w:hint="eastAsia"/>
              </w:rPr>
              <w:t>日至</w:t>
            </w:r>
            <w:r w:rsidRPr="00C03215">
              <w:rPr>
                <w:rFonts w:hint="eastAsia"/>
              </w:rPr>
              <w:t>XX</w:t>
            </w:r>
            <w:r w:rsidRPr="00C03215">
              <w:rPr>
                <w:rFonts w:hint="eastAsia"/>
              </w:rPr>
              <w:t>年</w:t>
            </w:r>
            <w:r w:rsidRPr="00C03215">
              <w:rPr>
                <w:rFonts w:hint="eastAsia"/>
              </w:rPr>
              <w:t>XX</w:t>
            </w:r>
            <w:r w:rsidRPr="00C03215">
              <w:rPr>
                <w:rFonts w:hint="eastAsia"/>
              </w:rPr>
              <w:t>月</w:t>
            </w:r>
            <w:r w:rsidRPr="00C03215">
              <w:rPr>
                <w:rFonts w:hint="eastAsia"/>
              </w:rPr>
              <w:t>XX</w:t>
            </w:r>
            <w:r w:rsidRPr="00C03215">
              <w:rPr>
                <w:rFonts w:hint="eastAsia"/>
              </w:rPr>
              <w:t>日，参加过类似本工程规模等级、专业性质的工程项目施工总承包工作，并担任项目经理（建议每项业绩</w:t>
            </w:r>
            <w:r w:rsidRPr="00C03215">
              <w:rPr>
                <w:rFonts w:hint="eastAsia"/>
              </w:rPr>
              <w:t>2-4</w:t>
            </w:r>
            <w:r w:rsidRPr="00C03215">
              <w:rPr>
                <w:rFonts w:hint="eastAsia"/>
              </w:rPr>
              <w:t>分，业绩数量由业主自主决定）</w:t>
            </w:r>
          </w:p>
        </w:tc>
      </w:tr>
      <w:tr w:rsidR="00C03215" w14:paraId="19AF308E" w14:textId="77777777" w:rsidTr="00C03215">
        <w:trPr>
          <w:cantSplit/>
        </w:trPr>
        <w:tc>
          <w:tcPr>
            <w:tcW w:w="1276" w:type="dxa"/>
            <w:gridSpan w:val="2"/>
            <w:vMerge/>
          </w:tcPr>
          <w:p w14:paraId="32680DE9" w14:textId="77777777" w:rsidR="00C03215" w:rsidRDefault="00C03215" w:rsidP="000420C8"/>
        </w:tc>
        <w:tc>
          <w:tcPr>
            <w:tcW w:w="1418" w:type="dxa"/>
            <w:vMerge/>
          </w:tcPr>
          <w:p w14:paraId="5CEA7CE2" w14:textId="77777777" w:rsidR="00C03215" w:rsidRDefault="00C03215" w:rsidP="000420C8"/>
        </w:tc>
        <w:tc>
          <w:tcPr>
            <w:tcW w:w="2409" w:type="dxa"/>
            <w:vAlign w:val="center"/>
          </w:tcPr>
          <w:p w14:paraId="2AC5D0C1" w14:textId="77777777" w:rsidR="00C03215" w:rsidRPr="00C03215" w:rsidRDefault="00C03215" w:rsidP="000420C8">
            <w:pPr>
              <w:pStyle w:val="ab"/>
            </w:pPr>
            <w:r w:rsidRPr="00C03215">
              <w:rPr>
                <w:rFonts w:hint="eastAsia"/>
              </w:rPr>
              <w:t>项目技术负责人</w:t>
            </w:r>
          </w:p>
        </w:tc>
        <w:tc>
          <w:tcPr>
            <w:tcW w:w="851" w:type="dxa"/>
            <w:vAlign w:val="center"/>
          </w:tcPr>
          <w:p w14:paraId="01E6501D" w14:textId="77777777" w:rsidR="00C03215" w:rsidRDefault="00C03215" w:rsidP="000420C8">
            <w:pPr>
              <w:spacing w:line="440" w:lineRule="exact"/>
              <w:jc w:val="center"/>
              <w:rPr>
                <w:u w:val="single"/>
              </w:rPr>
            </w:pPr>
            <w:r>
              <w:rPr>
                <w:u w:val="single"/>
              </w:rPr>
              <w:t xml:space="preserve">  </w:t>
            </w:r>
            <w:r>
              <w:rPr>
                <w:rFonts w:hint="eastAsia"/>
              </w:rPr>
              <w:t>分</w:t>
            </w:r>
          </w:p>
        </w:tc>
        <w:tc>
          <w:tcPr>
            <w:tcW w:w="3118" w:type="dxa"/>
            <w:vAlign w:val="center"/>
          </w:tcPr>
          <w:p w14:paraId="7B9C0D66" w14:textId="77777777" w:rsidR="00C03215" w:rsidRPr="00C03215" w:rsidRDefault="00C03215" w:rsidP="00C03215">
            <w:pPr>
              <w:pStyle w:val="ab"/>
            </w:pPr>
            <w:r w:rsidRPr="00C03215">
              <w:rPr>
                <w:rFonts w:hint="eastAsia"/>
              </w:rPr>
              <w:t>1.</w:t>
            </w:r>
            <w:r w:rsidRPr="00C03215">
              <w:rPr>
                <w:rFonts w:hint="eastAsia"/>
              </w:rPr>
              <w:t>中、高级职称</w:t>
            </w:r>
            <w:r w:rsidRPr="00C03215">
              <w:rPr>
                <w:rFonts w:hint="eastAsia"/>
              </w:rPr>
              <w:t>1</w:t>
            </w:r>
            <w:r w:rsidRPr="00C03215">
              <w:rPr>
                <w:rFonts w:hint="eastAsia"/>
              </w:rPr>
              <w:t>分</w:t>
            </w:r>
          </w:p>
          <w:p w14:paraId="2CBAE9FC" w14:textId="77777777" w:rsidR="00C03215" w:rsidRPr="00C03215" w:rsidRDefault="00C03215" w:rsidP="00C03215">
            <w:pPr>
              <w:pStyle w:val="ab"/>
            </w:pPr>
            <w:r w:rsidRPr="00C03215">
              <w:rPr>
                <w:rFonts w:hint="eastAsia"/>
              </w:rPr>
              <w:t>2.XX</w:t>
            </w:r>
            <w:r w:rsidRPr="00C03215">
              <w:rPr>
                <w:rFonts w:hint="eastAsia"/>
              </w:rPr>
              <w:t>年</w:t>
            </w:r>
            <w:r w:rsidRPr="00C03215">
              <w:rPr>
                <w:rFonts w:hint="eastAsia"/>
              </w:rPr>
              <w:t>XX</w:t>
            </w:r>
            <w:r w:rsidRPr="00C03215">
              <w:rPr>
                <w:rFonts w:hint="eastAsia"/>
              </w:rPr>
              <w:t>月</w:t>
            </w:r>
            <w:r w:rsidRPr="00C03215">
              <w:rPr>
                <w:rFonts w:hint="eastAsia"/>
              </w:rPr>
              <w:t>XX</w:t>
            </w:r>
            <w:r w:rsidRPr="00C03215">
              <w:rPr>
                <w:rFonts w:hint="eastAsia"/>
              </w:rPr>
              <w:t>日至</w:t>
            </w:r>
            <w:r w:rsidRPr="00C03215">
              <w:rPr>
                <w:rFonts w:hint="eastAsia"/>
              </w:rPr>
              <w:t>XX</w:t>
            </w:r>
            <w:r w:rsidRPr="00C03215">
              <w:rPr>
                <w:rFonts w:hint="eastAsia"/>
              </w:rPr>
              <w:t>年</w:t>
            </w:r>
            <w:r w:rsidRPr="00C03215">
              <w:rPr>
                <w:rFonts w:hint="eastAsia"/>
              </w:rPr>
              <w:t>XX</w:t>
            </w:r>
            <w:r w:rsidRPr="00C03215">
              <w:rPr>
                <w:rFonts w:hint="eastAsia"/>
              </w:rPr>
              <w:t>月</w:t>
            </w:r>
            <w:r w:rsidRPr="00C03215">
              <w:rPr>
                <w:rFonts w:hint="eastAsia"/>
              </w:rPr>
              <w:t>XX</w:t>
            </w:r>
            <w:r w:rsidRPr="00C03215">
              <w:rPr>
                <w:rFonts w:hint="eastAsia"/>
              </w:rPr>
              <w:t>日，参加过类似本工程规模等级、专业性质的工程项目施工总承包工作，并担任技术负责人（建议每项业绩</w:t>
            </w:r>
            <w:r w:rsidRPr="00C03215">
              <w:rPr>
                <w:rFonts w:hint="eastAsia"/>
              </w:rPr>
              <w:t>2-4</w:t>
            </w:r>
            <w:r w:rsidRPr="00C03215">
              <w:rPr>
                <w:rFonts w:hint="eastAsia"/>
              </w:rPr>
              <w:t>分，业绩数量由业主自主决定）</w:t>
            </w:r>
          </w:p>
        </w:tc>
      </w:tr>
      <w:tr w:rsidR="00C03215" w14:paraId="0B519F5C" w14:textId="77777777" w:rsidTr="00C03215">
        <w:trPr>
          <w:cantSplit/>
        </w:trPr>
        <w:tc>
          <w:tcPr>
            <w:tcW w:w="1276" w:type="dxa"/>
            <w:gridSpan w:val="2"/>
            <w:vMerge/>
          </w:tcPr>
          <w:p w14:paraId="70E6806A" w14:textId="77777777" w:rsidR="00C03215" w:rsidRDefault="00C03215" w:rsidP="000420C8"/>
        </w:tc>
        <w:tc>
          <w:tcPr>
            <w:tcW w:w="1418" w:type="dxa"/>
            <w:vMerge/>
          </w:tcPr>
          <w:p w14:paraId="55D951A0" w14:textId="77777777" w:rsidR="00C03215" w:rsidRDefault="00C03215" w:rsidP="000420C8"/>
        </w:tc>
        <w:tc>
          <w:tcPr>
            <w:tcW w:w="2409" w:type="dxa"/>
            <w:vAlign w:val="center"/>
          </w:tcPr>
          <w:p w14:paraId="0D1D4F5B" w14:textId="77777777" w:rsidR="00C03215" w:rsidRPr="00C03215" w:rsidRDefault="00C03215" w:rsidP="000420C8">
            <w:pPr>
              <w:pStyle w:val="ab"/>
            </w:pPr>
            <w:r w:rsidRPr="00C03215">
              <w:rPr>
                <w:rFonts w:hint="eastAsia"/>
              </w:rPr>
              <w:t>项目技术负责人</w:t>
            </w:r>
          </w:p>
        </w:tc>
        <w:tc>
          <w:tcPr>
            <w:tcW w:w="851" w:type="dxa"/>
            <w:vAlign w:val="center"/>
          </w:tcPr>
          <w:p w14:paraId="3879FC93" w14:textId="77777777" w:rsidR="00C03215" w:rsidRDefault="00C03215" w:rsidP="000420C8">
            <w:pPr>
              <w:spacing w:line="440" w:lineRule="exact"/>
              <w:jc w:val="center"/>
              <w:rPr>
                <w:u w:val="single"/>
              </w:rPr>
            </w:pPr>
            <w:r>
              <w:rPr>
                <w:u w:val="single"/>
              </w:rPr>
              <w:t xml:space="preserve">  </w:t>
            </w:r>
            <w:r>
              <w:rPr>
                <w:rFonts w:hint="eastAsia"/>
              </w:rPr>
              <w:t>分</w:t>
            </w:r>
          </w:p>
        </w:tc>
        <w:tc>
          <w:tcPr>
            <w:tcW w:w="3118" w:type="dxa"/>
            <w:vAlign w:val="center"/>
          </w:tcPr>
          <w:p w14:paraId="3ADB54D1" w14:textId="77777777" w:rsidR="00C03215" w:rsidRPr="00C03215" w:rsidRDefault="00C03215" w:rsidP="00C03215">
            <w:pPr>
              <w:pStyle w:val="ab"/>
            </w:pPr>
            <w:r w:rsidRPr="00C03215">
              <w:rPr>
                <w:rFonts w:hint="eastAsia"/>
              </w:rPr>
              <w:t>施工、质检、材料、安全、资料、造价、测量等岗位，以上人员配齐且具备相应岗位证书（备齐得满分，少一个扣</w:t>
            </w:r>
            <w:r w:rsidRPr="00C03215">
              <w:rPr>
                <w:rFonts w:hint="eastAsia"/>
              </w:rPr>
              <w:t>1</w:t>
            </w:r>
            <w:r w:rsidRPr="00C03215">
              <w:rPr>
                <w:rFonts w:hint="eastAsia"/>
              </w:rPr>
              <w:t>分）</w:t>
            </w:r>
          </w:p>
        </w:tc>
      </w:tr>
      <w:tr w:rsidR="00C03215" w14:paraId="5BB0108F" w14:textId="77777777" w:rsidTr="00C03215">
        <w:trPr>
          <w:cantSplit/>
        </w:trPr>
        <w:tc>
          <w:tcPr>
            <w:tcW w:w="1276" w:type="dxa"/>
            <w:gridSpan w:val="2"/>
            <w:vMerge/>
          </w:tcPr>
          <w:p w14:paraId="555B4032" w14:textId="77777777" w:rsidR="00C03215" w:rsidRDefault="00C03215" w:rsidP="000420C8"/>
        </w:tc>
        <w:tc>
          <w:tcPr>
            <w:tcW w:w="1418" w:type="dxa"/>
            <w:vMerge/>
          </w:tcPr>
          <w:p w14:paraId="28BAABB6" w14:textId="77777777" w:rsidR="00C03215" w:rsidRDefault="00C03215" w:rsidP="000420C8"/>
        </w:tc>
        <w:tc>
          <w:tcPr>
            <w:tcW w:w="2409" w:type="dxa"/>
            <w:vAlign w:val="center"/>
          </w:tcPr>
          <w:p w14:paraId="1C5A2E06" w14:textId="77777777" w:rsidR="00C03215" w:rsidRPr="00C03215" w:rsidRDefault="00C03215" w:rsidP="00D442D3">
            <w:pPr>
              <w:pStyle w:val="ab"/>
            </w:pPr>
            <w:r w:rsidRPr="00C03215">
              <w:rPr>
                <w:rFonts w:hint="eastAsia"/>
              </w:rPr>
              <w:t>施工人员资格</w:t>
            </w:r>
          </w:p>
        </w:tc>
        <w:tc>
          <w:tcPr>
            <w:tcW w:w="851" w:type="dxa"/>
            <w:vAlign w:val="center"/>
          </w:tcPr>
          <w:p w14:paraId="4AA46BE7" w14:textId="77777777" w:rsidR="00C03215" w:rsidRDefault="00C03215" w:rsidP="00D442D3">
            <w:pPr>
              <w:spacing w:line="440" w:lineRule="exact"/>
              <w:jc w:val="left"/>
              <w:rPr>
                <w:u w:val="single"/>
              </w:rPr>
            </w:pPr>
            <w:r>
              <w:rPr>
                <w:u w:val="single"/>
              </w:rPr>
              <w:t xml:space="preserve">  </w:t>
            </w:r>
            <w:r>
              <w:rPr>
                <w:rFonts w:hint="eastAsia"/>
              </w:rPr>
              <w:t>分</w:t>
            </w:r>
          </w:p>
        </w:tc>
        <w:tc>
          <w:tcPr>
            <w:tcW w:w="3118" w:type="dxa"/>
            <w:vAlign w:val="center"/>
          </w:tcPr>
          <w:p w14:paraId="20CC60F3" w14:textId="77777777" w:rsidR="00C03215" w:rsidRPr="00D442D3" w:rsidRDefault="00D442D3" w:rsidP="00D442D3">
            <w:pPr>
              <w:spacing w:line="440" w:lineRule="exact"/>
              <w:jc w:val="left"/>
            </w:pPr>
            <w:r w:rsidRPr="00D442D3">
              <w:rPr>
                <w:rFonts w:hint="eastAsia"/>
              </w:rPr>
              <w:t>施工、质检、材料、安全、资料、造价、测量等岗位，以上人员配齐且具备相应岗位证书（备齐得满分，少一个扣</w:t>
            </w:r>
            <w:r w:rsidRPr="00D442D3">
              <w:rPr>
                <w:rFonts w:hint="eastAsia"/>
              </w:rPr>
              <w:t>1</w:t>
            </w:r>
            <w:r w:rsidRPr="00D442D3">
              <w:rPr>
                <w:rFonts w:hint="eastAsia"/>
              </w:rPr>
              <w:t>分）</w:t>
            </w:r>
          </w:p>
        </w:tc>
      </w:tr>
      <w:tr w:rsidR="00DF2B56" w14:paraId="5B1370E7" w14:textId="77777777" w:rsidTr="00DF2B56">
        <w:trPr>
          <w:cantSplit/>
        </w:trPr>
        <w:tc>
          <w:tcPr>
            <w:tcW w:w="1276" w:type="dxa"/>
            <w:gridSpan w:val="2"/>
            <w:vMerge w:val="restart"/>
            <w:vAlign w:val="center"/>
          </w:tcPr>
          <w:p w14:paraId="0C782654" w14:textId="77777777" w:rsidR="00DF2B56" w:rsidRDefault="00DF2B56" w:rsidP="001F7B49">
            <w:pPr>
              <w:jc w:val="center"/>
            </w:pPr>
            <w:r>
              <w:t>2.2.3</w:t>
            </w:r>
            <w:r>
              <w:t>（</w:t>
            </w:r>
            <w:r w:rsidR="001F7B49">
              <w:t>3</w:t>
            </w:r>
            <w:r>
              <w:t>）</w:t>
            </w:r>
          </w:p>
        </w:tc>
        <w:tc>
          <w:tcPr>
            <w:tcW w:w="1418" w:type="dxa"/>
            <w:vMerge w:val="restart"/>
            <w:vAlign w:val="center"/>
          </w:tcPr>
          <w:p w14:paraId="786318F6" w14:textId="77777777" w:rsidR="00DF2B56" w:rsidRDefault="00DF2B56" w:rsidP="00D442D3">
            <w:pPr>
              <w:jc w:val="center"/>
            </w:pPr>
            <w:r w:rsidRPr="00D442D3">
              <w:rPr>
                <w:rFonts w:hint="eastAsia"/>
              </w:rPr>
              <w:t>施工组织设计</w:t>
            </w:r>
          </w:p>
        </w:tc>
        <w:tc>
          <w:tcPr>
            <w:tcW w:w="2409" w:type="dxa"/>
            <w:vAlign w:val="center"/>
          </w:tcPr>
          <w:p w14:paraId="0CC19B44" w14:textId="77777777" w:rsidR="00DF2B56" w:rsidRPr="00C03215" w:rsidRDefault="00DF2B56" w:rsidP="00D442D3">
            <w:pPr>
              <w:pStyle w:val="ab"/>
            </w:pPr>
            <w:r w:rsidRPr="00D442D3">
              <w:rPr>
                <w:rFonts w:hint="eastAsia"/>
              </w:rPr>
              <w:t>内容的完整性和编制水平</w:t>
            </w:r>
          </w:p>
        </w:tc>
        <w:tc>
          <w:tcPr>
            <w:tcW w:w="851" w:type="dxa"/>
            <w:vAlign w:val="center"/>
          </w:tcPr>
          <w:p w14:paraId="7A6E49F4" w14:textId="77777777" w:rsidR="00DF2B56" w:rsidRDefault="00DF2B56" w:rsidP="00D442D3">
            <w:pPr>
              <w:spacing w:line="440" w:lineRule="exact"/>
              <w:jc w:val="left"/>
              <w:rPr>
                <w:u w:val="single"/>
              </w:rPr>
            </w:pPr>
            <w:r w:rsidRPr="00D442D3">
              <w:rPr>
                <w:u w:val="single"/>
              </w:rPr>
              <w:t>0~2</w:t>
            </w:r>
            <w:r>
              <w:rPr>
                <w:rFonts w:hint="eastAsia"/>
                <w:u w:val="single"/>
              </w:rPr>
              <w:t>分</w:t>
            </w:r>
          </w:p>
        </w:tc>
        <w:tc>
          <w:tcPr>
            <w:tcW w:w="3118" w:type="dxa"/>
            <w:vAlign w:val="center"/>
          </w:tcPr>
          <w:p w14:paraId="74181611" w14:textId="77777777" w:rsidR="00DF2B56" w:rsidRPr="00D442D3" w:rsidRDefault="00DF2B56" w:rsidP="00D442D3">
            <w:pPr>
              <w:spacing w:line="440" w:lineRule="exact"/>
              <w:jc w:val="left"/>
            </w:pPr>
            <w:r w:rsidRPr="00D442D3">
              <w:rPr>
                <w:rFonts w:hint="eastAsia"/>
              </w:rPr>
              <w:t>编制内容完善、层次分明、措施齐全、风险分析合理者，得</w:t>
            </w:r>
            <w:r w:rsidRPr="00D442D3">
              <w:rPr>
                <w:rFonts w:hint="eastAsia"/>
              </w:rPr>
              <w:t>2</w:t>
            </w:r>
            <w:r w:rsidRPr="00D442D3">
              <w:rPr>
                <w:rFonts w:hint="eastAsia"/>
              </w:rPr>
              <w:t>分；其他酌情扣分</w:t>
            </w:r>
          </w:p>
        </w:tc>
      </w:tr>
      <w:tr w:rsidR="00DF2B56" w14:paraId="60ACD400" w14:textId="77777777" w:rsidTr="00C03215">
        <w:trPr>
          <w:cantSplit/>
        </w:trPr>
        <w:tc>
          <w:tcPr>
            <w:tcW w:w="1276" w:type="dxa"/>
            <w:gridSpan w:val="2"/>
            <w:vMerge/>
          </w:tcPr>
          <w:p w14:paraId="13DF28F5" w14:textId="77777777" w:rsidR="00DF2B56" w:rsidRDefault="00DF2B56" w:rsidP="00D442D3"/>
        </w:tc>
        <w:tc>
          <w:tcPr>
            <w:tcW w:w="1418" w:type="dxa"/>
            <w:vMerge/>
          </w:tcPr>
          <w:p w14:paraId="73330D14" w14:textId="77777777" w:rsidR="00DF2B56" w:rsidRDefault="00DF2B56" w:rsidP="00D442D3"/>
        </w:tc>
        <w:tc>
          <w:tcPr>
            <w:tcW w:w="2409" w:type="dxa"/>
            <w:vAlign w:val="center"/>
          </w:tcPr>
          <w:p w14:paraId="08899C73" w14:textId="77777777" w:rsidR="00DF2B56" w:rsidRDefault="00DF2B56" w:rsidP="00D442D3">
            <w:pPr>
              <w:widowControl/>
              <w:jc w:val="center"/>
              <w:rPr>
                <w:color w:val="000000"/>
                <w:kern w:val="0"/>
                <w:sz w:val="20"/>
                <w:szCs w:val="20"/>
              </w:rPr>
            </w:pPr>
            <w:r>
              <w:rPr>
                <w:rFonts w:hint="eastAsia"/>
                <w:color w:val="000000"/>
                <w:sz w:val="20"/>
                <w:szCs w:val="20"/>
              </w:rPr>
              <w:t>施工方案与技术措施</w:t>
            </w:r>
          </w:p>
        </w:tc>
        <w:tc>
          <w:tcPr>
            <w:tcW w:w="851" w:type="dxa"/>
            <w:vAlign w:val="center"/>
          </w:tcPr>
          <w:p w14:paraId="224395B6" w14:textId="77777777" w:rsidR="00DF2B56" w:rsidRDefault="00DF2B56" w:rsidP="00D442D3">
            <w:pPr>
              <w:widowControl/>
              <w:jc w:val="center"/>
              <w:rPr>
                <w:color w:val="000000"/>
                <w:kern w:val="0"/>
                <w:sz w:val="20"/>
                <w:szCs w:val="20"/>
              </w:rPr>
            </w:pPr>
            <w:r>
              <w:rPr>
                <w:rFonts w:hint="eastAsia"/>
                <w:color w:val="000000"/>
                <w:sz w:val="20"/>
                <w:szCs w:val="20"/>
              </w:rPr>
              <w:t>0~3</w:t>
            </w:r>
            <w:r>
              <w:rPr>
                <w:rFonts w:hint="eastAsia"/>
                <w:color w:val="000000"/>
                <w:sz w:val="20"/>
                <w:szCs w:val="20"/>
              </w:rPr>
              <w:t>分</w:t>
            </w:r>
          </w:p>
        </w:tc>
        <w:tc>
          <w:tcPr>
            <w:tcW w:w="3118" w:type="dxa"/>
            <w:vAlign w:val="center"/>
          </w:tcPr>
          <w:p w14:paraId="15D327DC" w14:textId="77777777" w:rsidR="00DF2B56" w:rsidRDefault="00DF2B56" w:rsidP="00D442D3">
            <w:pPr>
              <w:widowControl/>
              <w:jc w:val="left"/>
              <w:rPr>
                <w:color w:val="000000"/>
                <w:kern w:val="0"/>
                <w:sz w:val="20"/>
                <w:szCs w:val="20"/>
              </w:rPr>
            </w:pPr>
            <w:r>
              <w:rPr>
                <w:rFonts w:hint="eastAsia"/>
                <w:color w:val="000000"/>
                <w:sz w:val="20"/>
                <w:szCs w:val="20"/>
              </w:rPr>
              <w:t>方案合理、措施有力，得</w:t>
            </w:r>
            <w:r>
              <w:rPr>
                <w:rFonts w:hint="eastAsia"/>
                <w:color w:val="000000"/>
                <w:sz w:val="20"/>
                <w:szCs w:val="20"/>
              </w:rPr>
              <w:t>2</w:t>
            </w:r>
            <w:r>
              <w:rPr>
                <w:rFonts w:hint="eastAsia"/>
                <w:color w:val="000000"/>
                <w:sz w:val="20"/>
                <w:szCs w:val="20"/>
              </w:rPr>
              <w:t>分；方案基本合理、措施一般，得</w:t>
            </w:r>
            <w:r>
              <w:rPr>
                <w:rFonts w:hint="eastAsia"/>
                <w:color w:val="000000"/>
                <w:sz w:val="20"/>
                <w:szCs w:val="20"/>
              </w:rPr>
              <w:t>1</w:t>
            </w:r>
            <w:r>
              <w:rPr>
                <w:rFonts w:hint="eastAsia"/>
                <w:color w:val="000000"/>
                <w:sz w:val="20"/>
                <w:szCs w:val="20"/>
              </w:rPr>
              <w:t>分；方案不合理、措施不力者，不得分</w:t>
            </w:r>
          </w:p>
        </w:tc>
      </w:tr>
      <w:tr w:rsidR="00DF2B56" w14:paraId="56BF4B8F" w14:textId="77777777" w:rsidTr="00C03215">
        <w:trPr>
          <w:cantSplit/>
        </w:trPr>
        <w:tc>
          <w:tcPr>
            <w:tcW w:w="1276" w:type="dxa"/>
            <w:gridSpan w:val="2"/>
            <w:vMerge/>
          </w:tcPr>
          <w:p w14:paraId="614DDCDD" w14:textId="77777777" w:rsidR="00DF2B56" w:rsidRDefault="00DF2B56" w:rsidP="00D442D3"/>
        </w:tc>
        <w:tc>
          <w:tcPr>
            <w:tcW w:w="1418" w:type="dxa"/>
            <w:vMerge/>
          </w:tcPr>
          <w:p w14:paraId="031EF476" w14:textId="77777777" w:rsidR="00DF2B56" w:rsidRDefault="00DF2B56" w:rsidP="00D442D3"/>
        </w:tc>
        <w:tc>
          <w:tcPr>
            <w:tcW w:w="2409" w:type="dxa"/>
            <w:vAlign w:val="center"/>
          </w:tcPr>
          <w:p w14:paraId="5595151A" w14:textId="77777777" w:rsidR="00DF2B56" w:rsidRDefault="00DF2B56" w:rsidP="00D442D3">
            <w:pPr>
              <w:jc w:val="center"/>
              <w:rPr>
                <w:color w:val="000000"/>
                <w:sz w:val="20"/>
                <w:szCs w:val="20"/>
              </w:rPr>
            </w:pPr>
            <w:r>
              <w:rPr>
                <w:rFonts w:hint="eastAsia"/>
                <w:color w:val="000000"/>
                <w:sz w:val="20"/>
                <w:szCs w:val="20"/>
              </w:rPr>
              <w:t>对招标项目关键点、难点的理解及施工对策</w:t>
            </w:r>
          </w:p>
        </w:tc>
        <w:tc>
          <w:tcPr>
            <w:tcW w:w="851" w:type="dxa"/>
            <w:vAlign w:val="center"/>
          </w:tcPr>
          <w:p w14:paraId="5357762A" w14:textId="77777777" w:rsidR="00DF2B56" w:rsidRDefault="00DF2B56" w:rsidP="00D442D3">
            <w:pPr>
              <w:jc w:val="center"/>
              <w:rPr>
                <w:color w:val="000000"/>
                <w:sz w:val="20"/>
                <w:szCs w:val="20"/>
              </w:rPr>
            </w:pPr>
            <w:r>
              <w:rPr>
                <w:rFonts w:hint="eastAsia"/>
                <w:color w:val="000000"/>
                <w:sz w:val="20"/>
                <w:szCs w:val="20"/>
              </w:rPr>
              <w:t>0~3</w:t>
            </w:r>
            <w:r>
              <w:rPr>
                <w:rFonts w:hint="eastAsia"/>
                <w:color w:val="000000"/>
                <w:sz w:val="20"/>
                <w:szCs w:val="20"/>
              </w:rPr>
              <w:t>分</w:t>
            </w:r>
          </w:p>
        </w:tc>
        <w:tc>
          <w:tcPr>
            <w:tcW w:w="3118" w:type="dxa"/>
            <w:vAlign w:val="center"/>
          </w:tcPr>
          <w:p w14:paraId="5D5D136E" w14:textId="77777777" w:rsidR="00DF2B56" w:rsidRDefault="00DF2B56" w:rsidP="00D442D3">
            <w:pPr>
              <w:rPr>
                <w:color w:val="000000"/>
                <w:sz w:val="20"/>
                <w:szCs w:val="20"/>
              </w:rPr>
            </w:pPr>
            <w:r>
              <w:rPr>
                <w:rFonts w:hint="eastAsia"/>
                <w:color w:val="000000"/>
                <w:sz w:val="20"/>
                <w:szCs w:val="20"/>
              </w:rPr>
              <w:t>理解全面、分析合理、措施得当、方法先进者，得</w:t>
            </w:r>
            <w:r>
              <w:rPr>
                <w:rFonts w:hint="eastAsia"/>
                <w:color w:val="000000"/>
                <w:sz w:val="20"/>
                <w:szCs w:val="20"/>
              </w:rPr>
              <w:t>2</w:t>
            </w:r>
            <w:r>
              <w:rPr>
                <w:rFonts w:hint="eastAsia"/>
                <w:color w:val="000000"/>
                <w:sz w:val="20"/>
                <w:szCs w:val="20"/>
              </w:rPr>
              <w:t>分；基本理解、措施方法一般者，得</w:t>
            </w:r>
            <w:r>
              <w:rPr>
                <w:rFonts w:hint="eastAsia"/>
                <w:color w:val="000000"/>
                <w:sz w:val="20"/>
                <w:szCs w:val="20"/>
              </w:rPr>
              <w:t>1</w:t>
            </w:r>
            <w:r>
              <w:rPr>
                <w:rFonts w:hint="eastAsia"/>
                <w:color w:val="000000"/>
                <w:sz w:val="20"/>
                <w:szCs w:val="20"/>
              </w:rPr>
              <w:t>分；识别但未采取对策或未识别者，不得分</w:t>
            </w:r>
          </w:p>
        </w:tc>
      </w:tr>
      <w:tr w:rsidR="00DF2B56" w14:paraId="2F5F66B2" w14:textId="77777777" w:rsidTr="00C03215">
        <w:trPr>
          <w:cantSplit/>
        </w:trPr>
        <w:tc>
          <w:tcPr>
            <w:tcW w:w="1276" w:type="dxa"/>
            <w:gridSpan w:val="2"/>
            <w:vMerge/>
          </w:tcPr>
          <w:p w14:paraId="03C29CAC" w14:textId="77777777" w:rsidR="00DF2B56" w:rsidRDefault="00DF2B56" w:rsidP="00D442D3"/>
        </w:tc>
        <w:tc>
          <w:tcPr>
            <w:tcW w:w="1418" w:type="dxa"/>
            <w:vMerge/>
          </w:tcPr>
          <w:p w14:paraId="5C011F4A" w14:textId="77777777" w:rsidR="00DF2B56" w:rsidRDefault="00DF2B56" w:rsidP="00D442D3"/>
        </w:tc>
        <w:tc>
          <w:tcPr>
            <w:tcW w:w="2409" w:type="dxa"/>
            <w:vAlign w:val="center"/>
          </w:tcPr>
          <w:p w14:paraId="321A4B8D" w14:textId="77777777" w:rsidR="00DF2B56" w:rsidRDefault="00DF2B56" w:rsidP="00D442D3">
            <w:pPr>
              <w:jc w:val="center"/>
              <w:rPr>
                <w:color w:val="000000"/>
                <w:sz w:val="20"/>
                <w:szCs w:val="20"/>
              </w:rPr>
            </w:pPr>
            <w:r>
              <w:rPr>
                <w:rFonts w:hint="eastAsia"/>
                <w:color w:val="000000"/>
                <w:sz w:val="20"/>
                <w:szCs w:val="20"/>
              </w:rPr>
              <w:t>质量管理体系与措施</w:t>
            </w:r>
          </w:p>
        </w:tc>
        <w:tc>
          <w:tcPr>
            <w:tcW w:w="851" w:type="dxa"/>
            <w:vAlign w:val="center"/>
          </w:tcPr>
          <w:p w14:paraId="35D128C1" w14:textId="77777777" w:rsidR="00DF2B56" w:rsidRDefault="00DF2B56" w:rsidP="00D442D3">
            <w:pPr>
              <w:jc w:val="center"/>
              <w:rPr>
                <w:color w:val="000000"/>
                <w:sz w:val="20"/>
                <w:szCs w:val="20"/>
              </w:rPr>
            </w:pPr>
            <w:r>
              <w:rPr>
                <w:rFonts w:hint="eastAsia"/>
                <w:color w:val="000000"/>
                <w:sz w:val="20"/>
                <w:szCs w:val="20"/>
              </w:rPr>
              <w:t>0~2</w:t>
            </w:r>
            <w:r>
              <w:rPr>
                <w:rFonts w:hint="eastAsia"/>
                <w:color w:val="000000"/>
                <w:sz w:val="20"/>
                <w:szCs w:val="20"/>
              </w:rPr>
              <w:t>分</w:t>
            </w:r>
          </w:p>
        </w:tc>
        <w:tc>
          <w:tcPr>
            <w:tcW w:w="3118" w:type="dxa"/>
            <w:vAlign w:val="center"/>
          </w:tcPr>
          <w:p w14:paraId="3415475C" w14:textId="77777777" w:rsidR="00DF2B56" w:rsidRDefault="00DF2B56" w:rsidP="00D442D3">
            <w:pPr>
              <w:rPr>
                <w:color w:val="000000"/>
                <w:sz w:val="20"/>
                <w:szCs w:val="20"/>
              </w:rPr>
            </w:pPr>
            <w:r>
              <w:rPr>
                <w:rFonts w:hint="eastAsia"/>
                <w:color w:val="000000"/>
                <w:sz w:val="20"/>
                <w:szCs w:val="20"/>
              </w:rPr>
              <w:t>体系完整、措施有力、质量控制点设置合理者，得</w:t>
            </w:r>
            <w:r>
              <w:rPr>
                <w:rFonts w:hint="eastAsia"/>
                <w:color w:val="000000"/>
                <w:sz w:val="20"/>
                <w:szCs w:val="20"/>
              </w:rPr>
              <w:t>2</w:t>
            </w:r>
            <w:r>
              <w:rPr>
                <w:rFonts w:hint="eastAsia"/>
                <w:color w:val="000000"/>
                <w:sz w:val="20"/>
                <w:szCs w:val="20"/>
              </w:rPr>
              <w:t>分；体系及措施一般、质量控制点设置基本合理者，得</w:t>
            </w:r>
            <w:r>
              <w:rPr>
                <w:rFonts w:hint="eastAsia"/>
                <w:color w:val="000000"/>
                <w:sz w:val="20"/>
                <w:szCs w:val="20"/>
              </w:rPr>
              <w:t>1</w:t>
            </w:r>
            <w:r>
              <w:rPr>
                <w:rFonts w:hint="eastAsia"/>
                <w:color w:val="000000"/>
                <w:sz w:val="20"/>
                <w:szCs w:val="20"/>
              </w:rPr>
              <w:t>分；体系不完善、措施不力者，不得分</w:t>
            </w:r>
          </w:p>
        </w:tc>
      </w:tr>
      <w:tr w:rsidR="00DF2B56" w14:paraId="735A6D30" w14:textId="77777777" w:rsidTr="00C03215">
        <w:trPr>
          <w:cantSplit/>
        </w:trPr>
        <w:tc>
          <w:tcPr>
            <w:tcW w:w="1276" w:type="dxa"/>
            <w:gridSpan w:val="2"/>
            <w:vMerge/>
          </w:tcPr>
          <w:p w14:paraId="79F37F12" w14:textId="77777777" w:rsidR="00DF2B56" w:rsidRDefault="00DF2B56" w:rsidP="00D442D3"/>
        </w:tc>
        <w:tc>
          <w:tcPr>
            <w:tcW w:w="1418" w:type="dxa"/>
            <w:vMerge/>
          </w:tcPr>
          <w:p w14:paraId="0D5ECF87" w14:textId="77777777" w:rsidR="00DF2B56" w:rsidRDefault="00DF2B56" w:rsidP="00D442D3"/>
        </w:tc>
        <w:tc>
          <w:tcPr>
            <w:tcW w:w="2409" w:type="dxa"/>
            <w:vAlign w:val="center"/>
          </w:tcPr>
          <w:p w14:paraId="094C166F" w14:textId="77777777" w:rsidR="00DF2B56" w:rsidRDefault="00DF2B56" w:rsidP="00D442D3">
            <w:pPr>
              <w:jc w:val="center"/>
              <w:rPr>
                <w:color w:val="000000"/>
                <w:sz w:val="20"/>
                <w:szCs w:val="20"/>
              </w:rPr>
            </w:pPr>
            <w:r>
              <w:rPr>
                <w:rFonts w:hint="eastAsia"/>
                <w:color w:val="000000"/>
                <w:sz w:val="20"/>
                <w:szCs w:val="20"/>
              </w:rPr>
              <w:t>安全管理体系和措施</w:t>
            </w:r>
          </w:p>
        </w:tc>
        <w:tc>
          <w:tcPr>
            <w:tcW w:w="851" w:type="dxa"/>
            <w:vAlign w:val="center"/>
          </w:tcPr>
          <w:p w14:paraId="47055021" w14:textId="77777777" w:rsidR="00DF2B56" w:rsidRDefault="00DF2B56" w:rsidP="00D442D3">
            <w:pPr>
              <w:widowControl/>
              <w:jc w:val="center"/>
              <w:rPr>
                <w:color w:val="000000"/>
                <w:kern w:val="0"/>
                <w:sz w:val="20"/>
                <w:szCs w:val="20"/>
              </w:rPr>
            </w:pPr>
            <w:r>
              <w:rPr>
                <w:rFonts w:hint="eastAsia"/>
                <w:color w:val="000000"/>
                <w:sz w:val="20"/>
                <w:szCs w:val="20"/>
              </w:rPr>
              <w:t>0~2</w:t>
            </w:r>
            <w:r>
              <w:rPr>
                <w:rFonts w:hint="eastAsia"/>
                <w:color w:val="000000"/>
                <w:sz w:val="20"/>
                <w:szCs w:val="20"/>
              </w:rPr>
              <w:t>分</w:t>
            </w:r>
          </w:p>
        </w:tc>
        <w:tc>
          <w:tcPr>
            <w:tcW w:w="3118" w:type="dxa"/>
            <w:vAlign w:val="center"/>
          </w:tcPr>
          <w:p w14:paraId="31DFD77C" w14:textId="77777777" w:rsidR="00DF2B56" w:rsidRDefault="00DF2B56" w:rsidP="00D442D3">
            <w:pPr>
              <w:rPr>
                <w:color w:val="000000"/>
                <w:sz w:val="20"/>
                <w:szCs w:val="20"/>
              </w:rPr>
            </w:pPr>
            <w:r>
              <w:rPr>
                <w:rFonts w:hint="eastAsia"/>
                <w:color w:val="000000"/>
                <w:sz w:val="20"/>
                <w:szCs w:val="20"/>
              </w:rPr>
              <w:t>体系完整、措施有力者，得</w:t>
            </w:r>
            <w:r>
              <w:rPr>
                <w:rFonts w:hint="eastAsia"/>
                <w:color w:val="000000"/>
                <w:sz w:val="20"/>
                <w:szCs w:val="20"/>
              </w:rPr>
              <w:t>2</w:t>
            </w:r>
            <w:r>
              <w:rPr>
                <w:rFonts w:hint="eastAsia"/>
                <w:color w:val="000000"/>
                <w:sz w:val="20"/>
                <w:szCs w:val="20"/>
              </w:rPr>
              <w:t>分；体系及措施一般者，得</w:t>
            </w:r>
            <w:r>
              <w:rPr>
                <w:rFonts w:hint="eastAsia"/>
                <w:color w:val="000000"/>
                <w:sz w:val="20"/>
                <w:szCs w:val="20"/>
              </w:rPr>
              <w:t>1</w:t>
            </w:r>
            <w:r>
              <w:rPr>
                <w:rFonts w:hint="eastAsia"/>
                <w:color w:val="000000"/>
                <w:sz w:val="20"/>
                <w:szCs w:val="20"/>
              </w:rPr>
              <w:t>分；体系不完善、措施不力者，不得分</w:t>
            </w:r>
          </w:p>
        </w:tc>
      </w:tr>
      <w:tr w:rsidR="00DF2B56" w14:paraId="6C839BD3" w14:textId="77777777" w:rsidTr="00C03215">
        <w:trPr>
          <w:cantSplit/>
        </w:trPr>
        <w:tc>
          <w:tcPr>
            <w:tcW w:w="1276" w:type="dxa"/>
            <w:gridSpan w:val="2"/>
            <w:vMerge/>
          </w:tcPr>
          <w:p w14:paraId="6F1BACAA" w14:textId="77777777" w:rsidR="00DF2B56" w:rsidRDefault="00DF2B56" w:rsidP="00D442D3"/>
        </w:tc>
        <w:tc>
          <w:tcPr>
            <w:tcW w:w="1418" w:type="dxa"/>
            <w:vMerge/>
          </w:tcPr>
          <w:p w14:paraId="13BBFB0F" w14:textId="77777777" w:rsidR="00DF2B56" w:rsidRDefault="00DF2B56" w:rsidP="00D442D3"/>
        </w:tc>
        <w:tc>
          <w:tcPr>
            <w:tcW w:w="2409" w:type="dxa"/>
            <w:vAlign w:val="center"/>
          </w:tcPr>
          <w:p w14:paraId="2D9B2752" w14:textId="77777777" w:rsidR="00DF2B56" w:rsidRDefault="00DF2B56" w:rsidP="00D442D3">
            <w:pPr>
              <w:jc w:val="center"/>
              <w:rPr>
                <w:color w:val="000000"/>
                <w:sz w:val="20"/>
                <w:szCs w:val="20"/>
              </w:rPr>
            </w:pPr>
            <w:r>
              <w:rPr>
                <w:rFonts w:hint="eastAsia"/>
                <w:color w:val="000000"/>
                <w:sz w:val="20"/>
                <w:szCs w:val="20"/>
              </w:rPr>
              <w:t>环境保护管理体系和措施</w:t>
            </w:r>
          </w:p>
        </w:tc>
        <w:tc>
          <w:tcPr>
            <w:tcW w:w="851" w:type="dxa"/>
            <w:vAlign w:val="center"/>
          </w:tcPr>
          <w:p w14:paraId="34404976" w14:textId="77777777" w:rsidR="00DF2B56" w:rsidRDefault="00DF2B56" w:rsidP="00D442D3">
            <w:pPr>
              <w:jc w:val="center"/>
              <w:rPr>
                <w:color w:val="000000"/>
                <w:sz w:val="20"/>
                <w:szCs w:val="20"/>
              </w:rPr>
            </w:pPr>
            <w:r>
              <w:rPr>
                <w:rFonts w:hint="eastAsia"/>
                <w:color w:val="000000"/>
                <w:sz w:val="20"/>
                <w:szCs w:val="20"/>
              </w:rPr>
              <w:t>0~2</w:t>
            </w:r>
            <w:r>
              <w:rPr>
                <w:rFonts w:hint="eastAsia"/>
                <w:color w:val="000000"/>
                <w:sz w:val="20"/>
                <w:szCs w:val="20"/>
              </w:rPr>
              <w:t>分</w:t>
            </w:r>
          </w:p>
        </w:tc>
        <w:tc>
          <w:tcPr>
            <w:tcW w:w="3118" w:type="dxa"/>
            <w:vAlign w:val="center"/>
          </w:tcPr>
          <w:p w14:paraId="214EF116" w14:textId="77777777" w:rsidR="00DF2B56" w:rsidRDefault="00DF2B56" w:rsidP="00D442D3">
            <w:pPr>
              <w:rPr>
                <w:color w:val="000000"/>
                <w:sz w:val="20"/>
                <w:szCs w:val="20"/>
              </w:rPr>
            </w:pPr>
            <w:r>
              <w:rPr>
                <w:rFonts w:hint="eastAsia"/>
                <w:color w:val="000000"/>
                <w:sz w:val="20"/>
                <w:szCs w:val="20"/>
              </w:rPr>
              <w:t>体系完整、措施有力者，得</w:t>
            </w:r>
            <w:r>
              <w:rPr>
                <w:rFonts w:hint="eastAsia"/>
                <w:color w:val="000000"/>
                <w:sz w:val="20"/>
                <w:szCs w:val="20"/>
              </w:rPr>
              <w:t>2</w:t>
            </w:r>
            <w:r>
              <w:rPr>
                <w:rFonts w:hint="eastAsia"/>
                <w:color w:val="000000"/>
                <w:sz w:val="20"/>
                <w:szCs w:val="20"/>
              </w:rPr>
              <w:t>分；体系及措施一般者，得</w:t>
            </w:r>
            <w:r>
              <w:rPr>
                <w:rFonts w:hint="eastAsia"/>
                <w:color w:val="000000"/>
                <w:sz w:val="20"/>
                <w:szCs w:val="20"/>
              </w:rPr>
              <w:t>1</w:t>
            </w:r>
            <w:r>
              <w:rPr>
                <w:rFonts w:hint="eastAsia"/>
                <w:color w:val="000000"/>
                <w:sz w:val="20"/>
                <w:szCs w:val="20"/>
              </w:rPr>
              <w:t>分；体系不完善、措施不力者，不得分</w:t>
            </w:r>
          </w:p>
        </w:tc>
      </w:tr>
      <w:tr w:rsidR="00DF2B56" w14:paraId="5763F6FF" w14:textId="77777777" w:rsidTr="00C03215">
        <w:trPr>
          <w:cantSplit/>
        </w:trPr>
        <w:tc>
          <w:tcPr>
            <w:tcW w:w="1276" w:type="dxa"/>
            <w:gridSpan w:val="2"/>
            <w:vMerge/>
          </w:tcPr>
          <w:p w14:paraId="0FFDEEC2" w14:textId="77777777" w:rsidR="00DF2B56" w:rsidRDefault="00DF2B56" w:rsidP="00D442D3"/>
        </w:tc>
        <w:tc>
          <w:tcPr>
            <w:tcW w:w="1418" w:type="dxa"/>
            <w:vMerge/>
          </w:tcPr>
          <w:p w14:paraId="1BBD3AC2" w14:textId="77777777" w:rsidR="00DF2B56" w:rsidRDefault="00DF2B56" w:rsidP="00D442D3"/>
        </w:tc>
        <w:tc>
          <w:tcPr>
            <w:tcW w:w="2409" w:type="dxa"/>
            <w:vAlign w:val="center"/>
          </w:tcPr>
          <w:p w14:paraId="4583D362" w14:textId="77777777" w:rsidR="00DF2B56" w:rsidRDefault="00DF2B56" w:rsidP="00D442D3">
            <w:pPr>
              <w:widowControl/>
              <w:jc w:val="center"/>
              <w:rPr>
                <w:color w:val="000000"/>
                <w:kern w:val="0"/>
                <w:sz w:val="20"/>
                <w:szCs w:val="20"/>
              </w:rPr>
            </w:pPr>
            <w:r>
              <w:rPr>
                <w:rFonts w:hint="eastAsia"/>
                <w:color w:val="000000"/>
                <w:sz w:val="20"/>
                <w:szCs w:val="20"/>
              </w:rPr>
              <w:t>工程进度计划和措施</w:t>
            </w:r>
          </w:p>
        </w:tc>
        <w:tc>
          <w:tcPr>
            <w:tcW w:w="851" w:type="dxa"/>
            <w:vAlign w:val="center"/>
          </w:tcPr>
          <w:p w14:paraId="6D512533" w14:textId="77777777" w:rsidR="00DF2B56" w:rsidRDefault="00DF2B56" w:rsidP="00D442D3">
            <w:pPr>
              <w:widowControl/>
              <w:jc w:val="center"/>
              <w:rPr>
                <w:color w:val="000000"/>
                <w:kern w:val="0"/>
                <w:sz w:val="20"/>
                <w:szCs w:val="20"/>
              </w:rPr>
            </w:pPr>
            <w:r>
              <w:rPr>
                <w:rFonts w:hint="eastAsia"/>
                <w:color w:val="000000"/>
                <w:sz w:val="20"/>
                <w:szCs w:val="20"/>
              </w:rPr>
              <w:t>0~3</w:t>
            </w:r>
            <w:r>
              <w:rPr>
                <w:rFonts w:hint="eastAsia"/>
                <w:color w:val="000000"/>
                <w:sz w:val="20"/>
                <w:szCs w:val="20"/>
              </w:rPr>
              <w:t>分</w:t>
            </w:r>
          </w:p>
        </w:tc>
        <w:tc>
          <w:tcPr>
            <w:tcW w:w="3118" w:type="dxa"/>
            <w:vAlign w:val="center"/>
          </w:tcPr>
          <w:p w14:paraId="5D0D041F" w14:textId="77777777" w:rsidR="00DF2B56" w:rsidRDefault="00DF2B56" w:rsidP="00D442D3">
            <w:pPr>
              <w:widowControl/>
              <w:jc w:val="left"/>
              <w:rPr>
                <w:color w:val="000000"/>
                <w:kern w:val="0"/>
                <w:sz w:val="20"/>
                <w:szCs w:val="20"/>
              </w:rPr>
            </w:pPr>
            <w:r>
              <w:rPr>
                <w:rFonts w:hint="eastAsia"/>
                <w:color w:val="000000"/>
                <w:sz w:val="20"/>
                <w:szCs w:val="20"/>
              </w:rPr>
              <w:t>计划合理可行、措施有力者，得</w:t>
            </w:r>
            <w:r>
              <w:rPr>
                <w:rFonts w:hint="eastAsia"/>
                <w:color w:val="000000"/>
                <w:sz w:val="20"/>
                <w:szCs w:val="20"/>
              </w:rPr>
              <w:t>2</w:t>
            </w:r>
            <w:r>
              <w:rPr>
                <w:rFonts w:hint="eastAsia"/>
                <w:color w:val="000000"/>
                <w:sz w:val="20"/>
                <w:szCs w:val="20"/>
              </w:rPr>
              <w:t>分；计划基本可行、措施一般者，得</w:t>
            </w:r>
            <w:r>
              <w:rPr>
                <w:rFonts w:hint="eastAsia"/>
                <w:color w:val="000000"/>
                <w:sz w:val="20"/>
                <w:szCs w:val="20"/>
              </w:rPr>
              <w:t>1</w:t>
            </w:r>
            <w:r>
              <w:rPr>
                <w:rFonts w:hint="eastAsia"/>
                <w:color w:val="000000"/>
                <w:sz w:val="20"/>
                <w:szCs w:val="20"/>
              </w:rPr>
              <w:t>分；计划不合理、措施不力者，不得分</w:t>
            </w:r>
          </w:p>
        </w:tc>
      </w:tr>
      <w:tr w:rsidR="00DF2B56" w14:paraId="6ED3EDD0" w14:textId="77777777" w:rsidTr="00C03215">
        <w:trPr>
          <w:cantSplit/>
        </w:trPr>
        <w:tc>
          <w:tcPr>
            <w:tcW w:w="1276" w:type="dxa"/>
            <w:gridSpan w:val="2"/>
            <w:vMerge/>
          </w:tcPr>
          <w:p w14:paraId="31077765" w14:textId="77777777" w:rsidR="00DF2B56" w:rsidRDefault="00DF2B56" w:rsidP="00D442D3"/>
        </w:tc>
        <w:tc>
          <w:tcPr>
            <w:tcW w:w="1418" w:type="dxa"/>
            <w:vMerge/>
          </w:tcPr>
          <w:p w14:paraId="067C209B" w14:textId="77777777" w:rsidR="00DF2B56" w:rsidRDefault="00DF2B56" w:rsidP="00D442D3"/>
        </w:tc>
        <w:tc>
          <w:tcPr>
            <w:tcW w:w="2409" w:type="dxa"/>
            <w:vAlign w:val="center"/>
          </w:tcPr>
          <w:p w14:paraId="62FB95A6" w14:textId="77777777" w:rsidR="00DF2B56" w:rsidRDefault="00DF2B56" w:rsidP="00D442D3">
            <w:pPr>
              <w:jc w:val="center"/>
              <w:rPr>
                <w:color w:val="000000"/>
                <w:sz w:val="20"/>
                <w:szCs w:val="20"/>
              </w:rPr>
            </w:pPr>
            <w:r>
              <w:rPr>
                <w:rFonts w:hint="eastAsia"/>
                <w:color w:val="000000"/>
                <w:sz w:val="20"/>
                <w:szCs w:val="20"/>
              </w:rPr>
              <w:t>资源配备计划</w:t>
            </w:r>
          </w:p>
        </w:tc>
        <w:tc>
          <w:tcPr>
            <w:tcW w:w="851" w:type="dxa"/>
            <w:vAlign w:val="center"/>
          </w:tcPr>
          <w:p w14:paraId="68A8FC1C" w14:textId="77777777" w:rsidR="00DF2B56" w:rsidRDefault="00DF2B56" w:rsidP="00D442D3">
            <w:pPr>
              <w:jc w:val="center"/>
              <w:rPr>
                <w:color w:val="000000"/>
                <w:sz w:val="20"/>
                <w:szCs w:val="20"/>
              </w:rPr>
            </w:pPr>
            <w:r>
              <w:rPr>
                <w:rFonts w:hint="eastAsia"/>
                <w:color w:val="000000"/>
                <w:sz w:val="20"/>
                <w:szCs w:val="20"/>
              </w:rPr>
              <w:t>0~3</w:t>
            </w:r>
            <w:r>
              <w:rPr>
                <w:rFonts w:hint="eastAsia"/>
                <w:color w:val="000000"/>
                <w:sz w:val="20"/>
                <w:szCs w:val="20"/>
              </w:rPr>
              <w:t>分</w:t>
            </w:r>
          </w:p>
        </w:tc>
        <w:tc>
          <w:tcPr>
            <w:tcW w:w="3118" w:type="dxa"/>
            <w:vAlign w:val="center"/>
          </w:tcPr>
          <w:p w14:paraId="35DCB336" w14:textId="77777777" w:rsidR="00DF2B56" w:rsidRDefault="00DF2B56" w:rsidP="00D442D3">
            <w:pPr>
              <w:rPr>
                <w:color w:val="000000"/>
                <w:sz w:val="20"/>
                <w:szCs w:val="20"/>
              </w:rPr>
            </w:pPr>
            <w:r>
              <w:rPr>
                <w:rFonts w:hint="eastAsia"/>
                <w:color w:val="000000"/>
                <w:sz w:val="20"/>
                <w:szCs w:val="20"/>
              </w:rPr>
              <w:t>内容完整、方法手段先进、措施有力者，得</w:t>
            </w:r>
            <w:r>
              <w:rPr>
                <w:rFonts w:hint="eastAsia"/>
                <w:color w:val="000000"/>
                <w:sz w:val="20"/>
                <w:szCs w:val="20"/>
              </w:rPr>
              <w:t>3</w:t>
            </w:r>
            <w:r>
              <w:rPr>
                <w:rFonts w:hint="eastAsia"/>
                <w:color w:val="000000"/>
                <w:sz w:val="20"/>
                <w:szCs w:val="20"/>
              </w:rPr>
              <w:t>分；内容基本完整、方法措施一般者，得</w:t>
            </w:r>
            <w:r>
              <w:rPr>
                <w:rFonts w:hint="eastAsia"/>
                <w:color w:val="000000"/>
                <w:sz w:val="20"/>
                <w:szCs w:val="20"/>
              </w:rPr>
              <w:t>2</w:t>
            </w:r>
            <w:r>
              <w:rPr>
                <w:rFonts w:hint="eastAsia"/>
                <w:color w:val="000000"/>
                <w:sz w:val="20"/>
                <w:szCs w:val="20"/>
              </w:rPr>
              <w:t>分；内容不完整、措施不力者，不得分</w:t>
            </w:r>
          </w:p>
        </w:tc>
      </w:tr>
      <w:tr w:rsidR="001F7B49" w14:paraId="0DDBC89C" w14:textId="77777777" w:rsidTr="001F7B49">
        <w:trPr>
          <w:cantSplit/>
        </w:trPr>
        <w:tc>
          <w:tcPr>
            <w:tcW w:w="1276" w:type="dxa"/>
            <w:gridSpan w:val="2"/>
            <w:vAlign w:val="center"/>
          </w:tcPr>
          <w:p w14:paraId="5357448A" w14:textId="77777777" w:rsidR="001F7B49" w:rsidRPr="00FC60CB" w:rsidRDefault="001F7B49" w:rsidP="001F7B49">
            <w:pPr>
              <w:spacing w:line="360" w:lineRule="auto"/>
              <w:jc w:val="center"/>
              <w:rPr>
                <w:rFonts w:ascii="宋体" w:hAnsi="宋体"/>
                <w:szCs w:val="21"/>
              </w:rPr>
            </w:pPr>
            <w:r>
              <w:t>2.2.3</w:t>
            </w:r>
            <w:r>
              <w:t>（</w:t>
            </w:r>
            <w:r>
              <w:t>4</w:t>
            </w:r>
            <w:r>
              <w:t>）</w:t>
            </w:r>
          </w:p>
        </w:tc>
        <w:tc>
          <w:tcPr>
            <w:tcW w:w="1418" w:type="dxa"/>
            <w:vAlign w:val="center"/>
          </w:tcPr>
          <w:p w14:paraId="55ED4543" w14:textId="77777777" w:rsidR="001F7B49" w:rsidRPr="00FC60CB" w:rsidRDefault="001F7B49" w:rsidP="00DF2B56">
            <w:pPr>
              <w:spacing w:line="360" w:lineRule="auto"/>
              <w:jc w:val="center"/>
              <w:rPr>
                <w:rFonts w:ascii="宋体" w:hAnsi="宋体"/>
                <w:szCs w:val="21"/>
              </w:rPr>
            </w:pPr>
            <w:r>
              <w:t>投标报价评分标准</w:t>
            </w:r>
          </w:p>
        </w:tc>
        <w:tc>
          <w:tcPr>
            <w:tcW w:w="2409" w:type="dxa"/>
            <w:vAlign w:val="center"/>
          </w:tcPr>
          <w:p w14:paraId="0A870119" w14:textId="77777777" w:rsidR="001F7B49" w:rsidRPr="00AC44E2" w:rsidRDefault="001F7B49" w:rsidP="000420C8">
            <w:pPr>
              <w:spacing w:line="360" w:lineRule="auto"/>
              <w:jc w:val="center"/>
            </w:pPr>
            <w:r>
              <w:rPr>
                <w:color w:val="000000"/>
              </w:rPr>
              <w:t>偏差率</w:t>
            </w:r>
          </w:p>
        </w:tc>
        <w:tc>
          <w:tcPr>
            <w:tcW w:w="3969" w:type="dxa"/>
            <w:gridSpan w:val="2"/>
            <w:vAlign w:val="center"/>
          </w:tcPr>
          <w:p w14:paraId="7841C2D1" w14:textId="77777777" w:rsidR="001F7B49" w:rsidRDefault="001F7B49" w:rsidP="000420C8">
            <w:pPr>
              <w:spacing w:line="360" w:lineRule="auto"/>
            </w:pPr>
            <w:r>
              <w:rPr>
                <w:rFonts w:hint="eastAsia"/>
                <w:color w:val="000000"/>
              </w:rPr>
              <w:t>偏差率</w:t>
            </w:r>
            <w:r>
              <w:rPr>
                <w:rFonts w:hint="eastAsia"/>
                <w:color w:val="000000"/>
              </w:rPr>
              <w:t>=100%*</w:t>
            </w:r>
            <w:r>
              <w:rPr>
                <w:rFonts w:hint="eastAsia"/>
                <w:color w:val="000000"/>
              </w:rPr>
              <w:t>（投标人评标价—评标基准价）</w:t>
            </w:r>
            <w:r>
              <w:rPr>
                <w:rFonts w:hint="eastAsia"/>
                <w:color w:val="000000"/>
              </w:rPr>
              <w:t>/</w:t>
            </w:r>
            <w:r>
              <w:rPr>
                <w:rFonts w:hint="eastAsia"/>
                <w:color w:val="000000"/>
              </w:rPr>
              <w:t>评标基准价</w:t>
            </w:r>
          </w:p>
        </w:tc>
      </w:tr>
      <w:tr w:rsidR="001F7B49" w14:paraId="5560A8FC" w14:textId="77777777" w:rsidTr="001F7B49">
        <w:trPr>
          <w:cantSplit/>
        </w:trPr>
        <w:tc>
          <w:tcPr>
            <w:tcW w:w="1276" w:type="dxa"/>
            <w:gridSpan w:val="2"/>
            <w:vAlign w:val="center"/>
          </w:tcPr>
          <w:p w14:paraId="43ABC5BD" w14:textId="77777777" w:rsidR="001F7B49" w:rsidRDefault="001F7B49" w:rsidP="001F7B49">
            <w:pPr>
              <w:spacing w:line="360" w:lineRule="auto"/>
              <w:jc w:val="center"/>
            </w:pPr>
          </w:p>
        </w:tc>
        <w:tc>
          <w:tcPr>
            <w:tcW w:w="1418" w:type="dxa"/>
            <w:vAlign w:val="center"/>
          </w:tcPr>
          <w:p w14:paraId="2FCDBEED" w14:textId="77777777" w:rsidR="001F7B49" w:rsidRDefault="001F7B49" w:rsidP="001F7B49">
            <w:pPr>
              <w:spacing w:line="360" w:lineRule="auto"/>
              <w:jc w:val="center"/>
            </w:pPr>
          </w:p>
        </w:tc>
        <w:tc>
          <w:tcPr>
            <w:tcW w:w="2409" w:type="dxa"/>
            <w:vAlign w:val="center"/>
          </w:tcPr>
          <w:p w14:paraId="032246B8" w14:textId="77777777" w:rsidR="001F7B49" w:rsidRPr="00AC44E2" w:rsidRDefault="001F7B49" w:rsidP="001F7B49">
            <w:pPr>
              <w:spacing w:line="360" w:lineRule="auto"/>
              <w:jc w:val="center"/>
            </w:pPr>
            <w:r w:rsidRPr="00835F67">
              <w:rPr>
                <w:rFonts w:hint="eastAsia"/>
              </w:rPr>
              <w:t>投标报价</w:t>
            </w:r>
          </w:p>
        </w:tc>
        <w:tc>
          <w:tcPr>
            <w:tcW w:w="3969" w:type="dxa"/>
            <w:gridSpan w:val="2"/>
            <w:vAlign w:val="center"/>
          </w:tcPr>
          <w:p w14:paraId="54FFB24C" w14:textId="77777777" w:rsidR="001F7B49" w:rsidRDefault="001F7B49" w:rsidP="001F7B49">
            <w:pPr>
              <w:spacing w:line="360" w:lineRule="auto"/>
            </w:pPr>
            <w:r>
              <w:rPr>
                <w:rFonts w:hint="eastAsia"/>
              </w:rPr>
              <w:t>（</w:t>
            </w:r>
            <w:r>
              <w:rPr>
                <w:rFonts w:hint="eastAsia"/>
              </w:rPr>
              <w:t>1</w:t>
            </w:r>
            <w:r>
              <w:rPr>
                <w:rFonts w:hint="eastAsia"/>
              </w:rPr>
              <w:t>）如果投标人的评标价＞评标基准价，则评标价得分</w:t>
            </w:r>
            <w:r>
              <w:rPr>
                <w:rFonts w:hint="eastAsia"/>
              </w:rPr>
              <w:t>=F-</w:t>
            </w:r>
            <w:r>
              <w:rPr>
                <w:rFonts w:hint="eastAsia"/>
              </w:rPr>
              <w:t>偏差×</w:t>
            </w:r>
            <w:r>
              <w:rPr>
                <w:rFonts w:hint="eastAsia"/>
              </w:rPr>
              <w:t>100</w:t>
            </w:r>
            <w:r>
              <w:rPr>
                <w:rFonts w:hint="eastAsia"/>
              </w:rPr>
              <w:t>×</w:t>
            </w:r>
            <w:r>
              <w:rPr>
                <w:rFonts w:hint="eastAsia"/>
              </w:rPr>
              <w:t>E1</w:t>
            </w:r>
            <w:r>
              <w:rPr>
                <w:rFonts w:hint="eastAsia"/>
              </w:rPr>
              <w:t>；</w:t>
            </w:r>
          </w:p>
          <w:p w14:paraId="7067E2F4" w14:textId="77777777" w:rsidR="001F7B49" w:rsidRDefault="001F7B49" w:rsidP="001F7B49">
            <w:pPr>
              <w:spacing w:line="360" w:lineRule="auto"/>
            </w:pPr>
            <w:r>
              <w:rPr>
                <w:rFonts w:hint="eastAsia"/>
              </w:rPr>
              <w:t>（</w:t>
            </w:r>
            <w:r>
              <w:rPr>
                <w:rFonts w:hint="eastAsia"/>
              </w:rPr>
              <w:t>2</w:t>
            </w:r>
            <w:r>
              <w:rPr>
                <w:rFonts w:hint="eastAsia"/>
              </w:rPr>
              <w:t>）如果投标人的评标价≤评标基准价，则评标价得分</w:t>
            </w:r>
            <w:r>
              <w:rPr>
                <w:rFonts w:hint="eastAsia"/>
              </w:rPr>
              <w:t>=F+</w:t>
            </w:r>
            <w:r>
              <w:rPr>
                <w:rFonts w:hint="eastAsia"/>
              </w:rPr>
              <w:t>偏差×</w:t>
            </w:r>
            <w:r>
              <w:rPr>
                <w:rFonts w:hint="eastAsia"/>
              </w:rPr>
              <w:t>100</w:t>
            </w:r>
            <w:r>
              <w:rPr>
                <w:rFonts w:hint="eastAsia"/>
              </w:rPr>
              <w:t>×</w:t>
            </w:r>
            <w:r>
              <w:rPr>
                <w:rFonts w:hint="eastAsia"/>
              </w:rPr>
              <w:t>E2</w:t>
            </w:r>
            <w:r>
              <w:rPr>
                <w:rFonts w:hint="eastAsia"/>
              </w:rPr>
              <w:t>；</w:t>
            </w:r>
          </w:p>
          <w:p w14:paraId="5C7A9736" w14:textId="77777777" w:rsidR="001F7B49" w:rsidRDefault="001F7B49" w:rsidP="001F7B49">
            <w:pPr>
              <w:spacing w:line="360" w:lineRule="auto"/>
            </w:pPr>
            <w:r>
              <w:rPr>
                <w:rFonts w:hint="eastAsia"/>
              </w:rPr>
              <w:t>其中：</w:t>
            </w:r>
            <w:r>
              <w:rPr>
                <w:rFonts w:hint="eastAsia"/>
              </w:rPr>
              <w:t>F</w:t>
            </w:r>
            <w:r>
              <w:rPr>
                <w:rFonts w:hint="eastAsia"/>
              </w:rPr>
              <w:t>为投标报价满分值；</w:t>
            </w:r>
            <w:r>
              <w:rPr>
                <w:rFonts w:hint="eastAsia"/>
              </w:rPr>
              <w:t>E1</w:t>
            </w:r>
            <w:r>
              <w:rPr>
                <w:rFonts w:hint="eastAsia"/>
              </w:rPr>
              <w:t>是评标价每高于评标基准价一个百分点的扣分值；</w:t>
            </w:r>
            <w:r>
              <w:rPr>
                <w:rFonts w:hint="eastAsia"/>
              </w:rPr>
              <w:t>E2</w:t>
            </w:r>
            <w:r>
              <w:rPr>
                <w:rFonts w:hint="eastAsia"/>
              </w:rPr>
              <w:t>是评标价每低于评标基准价一个百分点的扣分值；</w:t>
            </w:r>
            <w:r>
              <w:rPr>
                <w:rFonts w:hint="eastAsia"/>
              </w:rPr>
              <w:t>E1=</w:t>
            </w:r>
            <w:r w:rsidRPr="00C676EE">
              <w:rPr>
                <w:u w:val="single"/>
              </w:rPr>
              <w:t xml:space="preserve">    </w:t>
            </w:r>
            <w:r w:rsidRPr="00C676EE">
              <w:rPr>
                <w:rFonts w:hint="eastAsia"/>
                <w:u w:val="single"/>
              </w:rPr>
              <w:t xml:space="preserve"> </w:t>
            </w:r>
            <w:r w:rsidRPr="00C676EE">
              <w:rPr>
                <w:u w:val="single"/>
              </w:rPr>
              <w:t xml:space="preserve">   </w:t>
            </w:r>
            <w:r>
              <w:rPr>
                <w:rFonts w:hint="eastAsia"/>
              </w:rPr>
              <w:t>（</w:t>
            </w:r>
            <w:r>
              <w:rPr>
                <w:rFonts w:hint="eastAsia"/>
              </w:rPr>
              <w:t>0.4~1</w:t>
            </w:r>
            <w:r>
              <w:rPr>
                <w:rFonts w:hint="eastAsia"/>
              </w:rPr>
              <w:t>）</w:t>
            </w:r>
          </w:p>
          <w:p w14:paraId="6607D419" w14:textId="77777777" w:rsidR="001F7B49" w:rsidRDefault="001F7B49" w:rsidP="001F7B49">
            <w:pPr>
              <w:spacing w:line="360" w:lineRule="auto"/>
            </w:pPr>
            <w:r>
              <w:rPr>
                <w:rFonts w:hint="eastAsia"/>
              </w:rPr>
              <w:t>E2=</w:t>
            </w:r>
            <w:r w:rsidRPr="00C676EE">
              <w:rPr>
                <w:u w:val="single"/>
              </w:rPr>
              <w:t xml:space="preserve">         </w:t>
            </w:r>
            <w:r>
              <w:rPr>
                <w:rFonts w:hint="eastAsia"/>
              </w:rPr>
              <w:t>（</w:t>
            </w:r>
            <w:r>
              <w:rPr>
                <w:rFonts w:hint="eastAsia"/>
              </w:rPr>
              <w:t>0.2~0.5</w:t>
            </w:r>
            <w:r>
              <w:rPr>
                <w:rFonts w:hint="eastAsia"/>
              </w:rPr>
              <w:t>）。</w:t>
            </w:r>
          </w:p>
        </w:tc>
      </w:tr>
      <w:tr w:rsidR="001F7B49" w14:paraId="12049186" w14:textId="77777777" w:rsidTr="000420C8">
        <w:trPr>
          <w:cantSplit/>
        </w:trPr>
        <w:tc>
          <w:tcPr>
            <w:tcW w:w="2694" w:type="dxa"/>
            <w:gridSpan w:val="3"/>
            <w:vAlign w:val="center"/>
          </w:tcPr>
          <w:p w14:paraId="783FA695" w14:textId="77777777" w:rsidR="001F7B49" w:rsidRDefault="001F7B49" w:rsidP="001F7B49">
            <w:pPr>
              <w:jc w:val="center"/>
            </w:pPr>
            <w:r>
              <w:rPr>
                <w:rFonts w:hint="eastAsia"/>
              </w:rPr>
              <w:t>3.4.1</w:t>
            </w:r>
          </w:p>
        </w:tc>
        <w:tc>
          <w:tcPr>
            <w:tcW w:w="2409" w:type="dxa"/>
            <w:vAlign w:val="center"/>
          </w:tcPr>
          <w:p w14:paraId="3CE69691" w14:textId="77777777" w:rsidR="001F7B49" w:rsidRDefault="001F7B49" w:rsidP="001F7B49">
            <w:pPr>
              <w:jc w:val="center"/>
            </w:pPr>
            <w:r>
              <w:rPr>
                <w:rFonts w:hint="eastAsia"/>
              </w:rPr>
              <w:t>投标人最终得分的计算方法</w:t>
            </w:r>
          </w:p>
        </w:tc>
        <w:tc>
          <w:tcPr>
            <w:tcW w:w="3969" w:type="dxa"/>
            <w:gridSpan w:val="2"/>
            <w:vAlign w:val="center"/>
          </w:tcPr>
          <w:p w14:paraId="752B1D00" w14:textId="77777777" w:rsidR="001F7B49" w:rsidRDefault="001F7B49" w:rsidP="001F7B49"/>
        </w:tc>
      </w:tr>
    </w:tbl>
    <w:p w14:paraId="544F735B" w14:textId="77777777" w:rsidR="00CB1FCE" w:rsidRDefault="00CB1FCE"/>
    <w:p w14:paraId="07095450" w14:textId="77777777" w:rsidR="00CB1FCE" w:rsidRDefault="00CB1FCE">
      <w:pPr>
        <w:rPr>
          <w:b/>
        </w:rPr>
      </w:pPr>
      <w:bookmarkStart w:id="87" w:name="第03章评标办法综合评估法01"/>
      <w:bookmarkEnd w:id="87"/>
      <w:r>
        <w:rPr>
          <w:rFonts w:hint="eastAsia"/>
          <w:b/>
        </w:rPr>
        <w:t>1</w:t>
      </w:r>
      <w:r>
        <w:rPr>
          <w:rFonts w:hint="eastAsia"/>
          <w:b/>
        </w:rPr>
        <w:t xml:space="preserve">　评标方法</w:t>
      </w:r>
    </w:p>
    <w:p w14:paraId="0BF423E8" w14:textId="77777777" w:rsidR="00CB1FCE" w:rsidRDefault="00CB1FCE">
      <w:r>
        <w:rPr>
          <w:rFonts w:hint="eastAsia"/>
        </w:rPr>
        <w:t xml:space="preserve">　　本节全文引用《标准施工招标文件》</w:t>
      </w:r>
      <w:r>
        <w:rPr>
          <w:rFonts w:hint="eastAsia"/>
        </w:rPr>
        <w:t>(2007</w:t>
      </w:r>
      <w:r>
        <w:rPr>
          <w:rFonts w:hint="eastAsia"/>
        </w:rPr>
        <w:t>年版</w:t>
      </w:r>
      <w:r>
        <w:rPr>
          <w:rFonts w:hint="eastAsia"/>
        </w:rPr>
        <w:t>)</w:t>
      </w:r>
      <w:r>
        <w:rPr>
          <w:rFonts w:hint="eastAsia"/>
        </w:rPr>
        <w:t>相应条款。</w:t>
      </w:r>
    </w:p>
    <w:p w14:paraId="30124084" w14:textId="77777777" w:rsidR="00CB1FCE" w:rsidRDefault="00CB1FCE">
      <w:pPr>
        <w:rPr>
          <w:b/>
        </w:rPr>
      </w:pPr>
      <w:bookmarkStart w:id="88" w:name="第03章评标办法综合评估法02"/>
      <w:bookmarkEnd w:id="88"/>
      <w:r>
        <w:rPr>
          <w:rFonts w:hint="eastAsia"/>
          <w:b/>
        </w:rPr>
        <w:t>2</w:t>
      </w:r>
      <w:r>
        <w:rPr>
          <w:rFonts w:hint="eastAsia"/>
          <w:b/>
        </w:rPr>
        <w:t xml:space="preserve">　评审标准</w:t>
      </w:r>
    </w:p>
    <w:p w14:paraId="4741DB80" w14:textId="77777777" w:rsidR="00CB1FCE" w:rsidRDefault="00CB1FCE">
      <w:r>
        <w:rPr>
          <w:rFonts w:hint="eastAsia"/>
        </w:rPr>
        <w:t xml:space="preserve">　　本节全文引用《标准施工招标文件》</w:t>
      </w:r>
      <w:r>
        <w:rPr>
          <w:rFonts w:hint="eastAsia"/>
        </w:rPr>
        <w:t>(2007</w:t>
      </w:r>
      <w:r>
        <w:rPr>
          <w:rFonts w:hint="eastAsia"/>
        </w:rPr>
        <w:t>年版</w:t>
      </w:r>
      <w:r>
        <w:rPr>
          <w:rFonts w:hint="eastAsia"/>
        </w:rPr>
        <w:t>)</w:t>
      </w:r>
      <w:r>
        <w:rPr>
          <w:rFonts w:hint="eastAsia"/>
        </w:rPr>
        <w:t>相应条款，并补充以下内容：</w:t>
      </w:r>
    </w:p>
    <w:p w14:paraId="448E8548" w14:textId="77777777" w:rsidR="00CB1FCE" w:rsidRDefault="00CB1FCE">
      <w:r>
        <w:rPr>
          <w:rFonts w:hint="eastAsia"/>
        </w:rPr>
        <w:t xml:space="preserve">　</w:t>
      </w:r>
      <w:r>
        <w:rPr>
          <w:rFonts w:hint="eastAsia"/>
        </w:rPr>
        <w:t>2.1</w:t>
      </w:r>
      <w:r>
        <w:rPr>
          <w:rFonts w:hint="eastAsia"/>
        </w:rPr>
        <w:t xml:space="preserve">　初步评审标准</w:t>
      </w:r>
    </w:p>
    <w:p w14:paraId="2A9BF572" w14:textId="77777777" w:rsidR="00CB1FCE" w:rsidRDefault="00CB1FCE">
      <w:r>
        <w:rPr>
          <w:rFonts w:hint="eastAsia"/>
        </w:rPr>
        <w:t xml:space="preserve">　　</w:t>
      </w:r>
      <w:r>
        <w:rPr>
          <w:rFonts w:hint="eastAsia"/>
        </w:rPr>
        <w:t>2.1.1</w:t>
      </w:r>
      <w:r>
        <w:rPr>
          <w:rFonts w:hint="eastAsia"/>
        </w:rPr>
        <w:t xml:space="preserve">　形式评审标准：</w:t>
      </w:r>
    </w:p>
    <w:p w14:paraId="3C23EB88" w14:textId="77777777" w:rsidR="00CB1FCE" w:rsidRDefault="00CB1FCE">
      <w:r>
        <w:rPr>
          <w:rFonts w:hint="eastAsia"/>
        </w:rPr>
        <w:t xml:space="preserve">　　</w:t>
      </w:r>
      <w:r>
        <w:rPr>
          <w:rFonts w:hint="eastAsia"/>
        </w:rPr>
        <w:t>(1)</w:t>
      </w:r>
      <w:r>
        <w:rPr>
          <w:rFonts w:hint="eastAsia"/>
        </w:rPr>
        <w:t>投标人名称应与营业执照、资质证书、安全生产许可证一致；</w:t>
      </w:r>
    </w:p>
    <w:p w14:paraId="490FA76F" w14:textId="77777777" w:rsidR="00CB1FCE" w:rsidRDefault="00CB1FCE">
      <w:r>
        <w:rPr>
          <w:rFonts w:hint="eastAsia"/>
        </w:rPr>
        <w:t xml:space="preserve">　　</w:t>
      </w:r>
      <w:r>
        <w:rPr>
          <w:rFonts w:hint="eastAsia"/>
        </w:rPr>
        <w:t>(2)</w:t>
      </w:r>
      <w:r>
        <w:rPr>
          <w:rFonts w:hint="eastAsia"/>
        </w:rPr>
        <w:t>投标文件的签字盖章符合第</w:t>
      </w:r>
      <w:r>
        <w:rPr>
          <w:rFonts w:hint="eastAsia"/>
        </w:rPr>
        <w:t>2</w:t>
      </w:r>
      <w:r>
        <w:rPr>
          <w:rFonts w:hint="eastAsia"/>
        </w:rPr>
        <w:t>章投标人须知第</w:t>
      </w:r>
      <w:r>
        <w:rPr>
          <w:rFonts w:hint="eastAsia"/>
        </w:rPr>
        <w:t>3.7.3</w:t>
      </w:r>
      <w:r>
        <w:rPr>
          <w:rFonts w:hint="eastAsia"/>
        </w:rPr>
        <w:t>款规定；</w:t>
      </w:r>
    </w:p>
    <w:p w14:paraId="78971DCB" w14:textId="77777777" w:rsidR="00CB1FCE" w:rsidRDefault="00CB1FCE">
      <w:r>
        <w:rPr>
          <w:rFonts w:hint="eastAsia"/>
        </w:rPr>
        <w:t xml:space="preserve">　　</w:t>
      </w:r>
      <w:r>
        <w:rPr>
          <w:rFonts w:hint="eastAsia"/>
        </w:rPr>
        <w:t>(3)</w:t>
      </w:r>
      <w:r>
        <w:rPr>
          <w:rFonts w:hint="eastAsia"/>
        </w:rPr>
        <w:t>投标文件格式符合第</w:t>
      </w:r>
      <w:r>
        <w:rPr>
          <w:rFonts w:hint="eastAsia"/>
        </w:rPr>
        <w:t>8</w:t>
      </w:r>
      <w:r>
        <w:rPr>
          <w:rFonts w:hint="eastAsia"/>
        </w:rPr>
        <w:t>章投标文件格式的要求；</w:t>
      </w:r>
    </w:p>
    <w:p w14:paraId="585EF818" w14:textId="77777777" w:rsidR="00CB1FCE" w:rsidRDefault="00CB1FCE">
      <w:r>
        <w:rPr>
          <w:rFonts w:hint="eastAsia"/>
        </w:rPr>
        <w:t xml:space="preserve">　　</w:t>
      </w:r>
      <w:r>
        <w:rPr>
          <w:rFonts w:hint="eastAsia"/>
        </w:rPr>
        <w:t>(4)</w:t>
      </w:r>
      <w:r>
        <w:rPr>
          <w:rFonts w:hint="eastAsia"/>
        </w:rPr>
        <w:t>联合体投标人应提交联合体协议书，并明确联合体牵头人；</w:t>
      </w:r>
    </w:p>
    <w:p w14:paraId="4E609A98" w14:textId="77777777" w:rsidR="00CB1FCE" w:rsidRDefault="00CB1FCE">
      <w:r>
        <w:rPr>
          <w:rFonts w:hint="eastAsia"/>
        </w:rPr>
        <w:t xml:space="preserve">　　</w:t>
      </w:r>
      <w:r>
        <w:rPr>
          <w:rFonts w:hint="eastAsia"/>
        </w:rPr>
        <w:t>(5)</w:t>
      </w:r>
      <w:r>
        <w:rPr>
          <w:rFonts w:hint="eastAsia"/>
        </w:rPr>
        <w:t>只能有一个报价；</w:t>
      </w:r>
    </w:p>
    <w:p w14:paraId="6B1785F1" w14:textId="77777777" w:rsidR="00CB1FCE" w:rsidRDefault="00CB1FCE">
      <w:r>
        <w:rPr>
          <w:rFonts w:hint="eastAsia"/>
        </w:rPr>
        <w:t xml:space="preserve">　　</w:t>
      </w:r>
      <w:r>
        <w:rPr>
          <w:rFonts w:hint="eastAsia"/>
        </w:rPr>
        <w:t>(6)</w:t>
      </w:r>
      <w:r>
        <w:rPr>
          <w:rFonts w:hint="eastAsia"/>
        </w:rPr>
        <w:t>投标文件的正本、副本数量符合第</w:t>
      </w:r>
      <w:r>
        <w:rPr>
          <w:rFonts w:hint="eastAsia"/>
        </w:rPr>
        <w:t>2</w:t>
      </w:r>
      <w:r>
        <w:rPr>
          <w:rFonts w:hint="eastAsia"/>
        </w:rPr>
        <w:t>章投标人须知第</w:t>
      </w:r>
      <w:r>
        <w:rPr>
          <w:rFonts w:hint="eastAsia"/>
        </w:rPr>
        <w:t>3.7.4</w:t>
      </w:r>
      <w:r>
        <w:rPr>
          <w:rFonts w:hint="eastAsia"/>
        </w:rPr>
        <w:t>款规定；</w:t>
      </w:r>
    </w:p>
    <w:p w14:paraId="007A6EC2" w14:textId="77777777" w:rsidR="00CB1FCE" w:rsidRDefault="00CB1FCE">
      <w:r>
        <w:rPr>
          <w:rFonts w:hint="eastAsia"/>
        </w:rPr>
        <w:t xml:space="preserve">　　</w:t>
      </w:r>
      <w:r>
        <w:rPr>
          <w:rFonts w:hint="eastAsia"/>
        </w:rPr>
        <w:t>(7)</w:t>
      </w:r>
      <w:r>
        <w:rPr>
          <w:rFonts w:hint="eastAsia"/>
        </w:rPr>
        <w:t>投标文件的印刷与装订符合第</w:t>
      </w:r>
      <w:r>
        <w:rPr>
          <w:rFonts w:hint="eastAsia"/>
        </w:rPr>
        <w:t>2</w:t>
      </w:r>
      <w:r>
        <w:rPr>
          <w:rFonts w:hint="eastAsia"/>
        </w:rPr>
        <w:t>章投标人须知第</w:t>
      </w:r>
      <w:r>
        <w:rPr>
          <w:rFonts w:hint="eastAsia"/>
        </w:rPr>
        <w:t>3.7.5</w:t>
      </w:r>
      <w:r>
        <w:rPr>
          <w:rFonts w:hint="eastAsia"/>
        </w:rPr>
        <w:t>款规定；</w:t>
      </w:r>
    </w:p>
    <w:p w14:paraId="73F7B3DB" w14:textId="77777777" w:rsidR="00CB1FCE" w:rsidRDefault="00CB1FCE">
      <w:r>
        <w:rPr>
          <w:rFonts w:hint="eastAsia"/>
        </w:rPr>
        <w:t xml:space="preserve">　　</w:t>
      </w:r>
      <w:r>
        <w:rPr>
          <w:rFonts w:hint="eastAsia"/>
        </w:rPr>
        <w:t>(8)</w:t>
      </w:r>
      <w:r>
        <w:rPr>
          <w:rFonts w:hint="eastAsia"/>
        </w:rPr>
        <w:t>形式评审其它标准见评标办法前附表。</w:t>
      </w:r>
    </w:p>
    <w:p w14:paraId="00BBDF49" w14:textId="77777777" w:rsidR="00CB1FCE" w:rsidRDefault="00CB1FCE">
      <w:r>
        <w:rPr>
          <w:rFonts w:hint="eastAsia"/>
        </w:rPr>
        <w:t xml:space="preserve">　　</w:t>
      </w:r>
      <w:r>
        <w:rPr>
          <w:rFonts w:hint="eastAsia"/>
        </w:rPr>
        <w:t>2.1.2</w:t>
      </w:r>
      <w:r>
        <w:rPr>
          <w:rFonts w:hint="eastAsia"/>
        </w:rPr>
        <w:t xml:space="preserve">　资格评审标准</w:t>
      </w:r>
      <w:r>
        <w:rPr>
          <w:rFonts w:hint="eastAsia"/>
        </w:rPr>
        <w:t>(</w:t>
      </w:r>
      <w:r>
        <w:rPr>
          <w:rFonts w:hint="eastAsia"/>
        </w:rPr>
        <w:t>适用于未进行资格预审的</w:t>
      </w:r>
      <w:r>
        <w:rPr>
          <w:rFonts w:hint="eastAsia"/>
        </w:rPr>
        <w:t>)</w:t>
      </w:r>
      <w:r>
        <w:rPr>
          <w:rFonts w:hint="eastAsia"/>
        </w:rPr>
        <w:t>：</w:t>
      </w:r>
    </w:p>
    <w:p w14:paraId="4271A2CD" w14:textId="77777777" w:rsidR="00CB1FCE" w:rsidRDefault="00CB1FCE">
      <w:r>
        <w:rPr>
          <w:rFonts w:hint="eastAsia"/>
        </w:rPr>
        <w:t xml:space="preserve">　　</w:t>
      </w:r>
      <w:r>
        <w:rPr>
          <w:rFonts w:hint="eastAsia"/>
        </w:rPr>
        <w:t>(1)</w:t>
      </w:r>
      <w:r>
        <w:rPr>
          <w:rFonts w:hint="eastAsia"/>
        </w:rPr>
        <w:t>具备有效的营业执照；</w:t>
      </w:r>
    </w:p>
    <w:p w14:paraId="1C7F5D8E" w14:textId="77777777" w:rsidR="00CB1FCE" w:rsidRDefault="00CB1FCE">
      <w:r>
        <w:rPr>
          <w:rFonts w:hint="eastAsia"/>
        </w:rPr>
        <w:t xml:space="preserve">　　</w:t>
      </w:r>
      <w:r>
        <w:rPr>
          <w:rFonts w:hint="eastAsia"/>
        </w:rPr>
        <w:t>(2)</w:t>
      </w:r>
      <w:r>
        <w:rPr>
          <w:rFonts w:hint="eastAsia"/>
        </w:rPr>
        <w:t>具备有效的安全生产许可证；</w:t>
      </w:r>
    </w:p>
    <w:p w14:paraId="5D34CFAD" w14:textId="77777777" w:rsidR="00CB1FCE" w:rsidRDefault="00CB1FCE">
      <w:r>
        <w:rPr>
          <w:rFonts w:hint="eastAsia"/>
        </w:rPr>
        <w:t xml:space="preserve">　　</w:t>
      </w:r>
      <w:r>
        <w:rPr>
          <w:rFonts w:hint="eastAsia"/>
        </w:rPr>
        <w:t>(3)</w:t>
      </w:r>
      <w:r>
        <w:rPr>
          <w:rFonts w:hint="eastAsia"/>
        </w:rPr>
        <w:t>具备有效的资质证书且资质等级符合第</w:t>
      </w:r>
      <w:r>
        <w:rPr>
          <w:rFonts w:hint="eastAsia"/>
        </w:rPr>
        <w:t>2</w:t>
      </w:r>
      <w:r>
        <w:rPr>
          <w:rFonts w:hint="eastAsia"/>
        </w:rPr>
        <w:t>章投标人须知第</w:t>
      </w:r>
      <w:r>
        <w:rPr>
          <w:rFonts w:hint="eastAsia"/>
        </w:rPr>
        <w:t>1.4.1</w:t>
      </w:r>
      <w:r>
        <w:rPr>
          <w:rFonts w:hint="eastAsia"/>
        </w:rPr>
        <w:t>款规定；</w:t>
      </w:r>
    </w:p>
    <w:p w14:paraId="4E0FF770" w14:textId="77777777" w:rsidR="00CB1FCE" w:rsidRDefault="00CB1FCE">
      <w:r>
        <w:rPr>
          <w:rFonts w:hint="eastAsia"/>
        </w:rPr>
        <w:t xml:space="preserve">　　</w:t>
      </w:r>
      <w:r>
        <w:rPr>
          <w:rFonts w:hint="eastAsia"/>
        </w:rPr>
        <w:t>(4)</w:t>
      </w:r>
      <w:r>
        <w:rPr>
          <w:rFonts w:hint="eastAsia"/>
        </w:rPr>
        <w:t>财务状况符合第</w:t>
      </w:r>
      <w:r>
        <w:rPr>
          <w:rFonts w:hint="eastAsia"/>
        </w:rPr>
        <w:t>2</w:t>
      </w:r>
      <w:r>
        <w:rPr>
          <w:rFonts w:hint="eastAsia"/>
        </w:rPr>
        <w:t>章投标人须知第</w:t>
      </w:r>
      <w:r>
        <w:rPr>
          <w:rFonts w:hint="eastAsia"/>
        </w:rPr>
        <w:t>1.4.1</w:t>
      </w:r>
      <w:r>
        <w:rPr>
          <w:rFonts w:hint="eastAsia"/>
        </w:rPr>
        <w:t>款规定；</w:t>
      </w:r>
    </w:p>
    <w:p w14:paraId="55946A7D" w14:textId="77777777" w:rsidR="00CB1FCE" w:rsidRDefault="00CB1FCE">
      <w:r>
        <w:rPr>
          <w:rFonts w:hint="eastAsia"/>
        </w:rPr>
        <w:t xml:space="preserve">　　</w:t>
      </w:r>
      <w:r>
        <w:rPr>
          <w:rFonts w:hint="eastAsia"/>
        </w:rPr>
        <w:t>(5)</w:t>
      </w:r>
      <w:r>
        <w:rPr>
          <w:rFonts w:hint="eastAsia"/>
        </w:rPr>
        <w:t>业绩符合第</w:t>
      </w:r>
      <w:r>
        <w:rPr>
          <w:rFonts w:hint="eastAsia"/>
        </w:rPr>
        <w:t>2</w:t>
      </w:r>
      <w:r>
        <w:rPr>
          <w:rFonts w:hint="eastAsia"/>
        </w:rPr>
        <w:t>章投标人须知第</w:t>
      </w:r>
      <w:r>
        <w:rPr>
          <w:rFonts w:hint="eastAsia"/>
        </w:rPr>
        <w:t>1.4.1</w:t>
      </w:r>
      <w:r>
        <w:rPr>
          <w:rFonts w:hint="eastAsia"/>
        </w:rPr>
        <w:t>款规定；</w:t>
      </w:r>
    </w:p>
    <w:p w14:paraId="39C61F58" w14:textId="77777777" w:rsidR="00CB1FCE" w:rsidRDefault="00CB1FCE">
      <w:r>
        <w:rPr>
          <w:rFonts w:hint="eastAsia"/>
        </w:rPr>
        <w:t xml:space="preserve">　　</w:t>
      </w:r>
      <w:r>
        <w:rPr>
          <w:rFonts w:hint="eastAsia"/>
        </w:rPr>
        <w:t>(6)</w:t>
      </w:r>
      <w:r>
        <w:rPr>
          <w:rFonts w:hint="eastAsia"/>
        </w:rPr>
        <w:t>信誉符合第</w:t>
      </w:r>
      <w:r>
        <w:rPr>
          <w:rFonts w:hint="eastAsia"/>
        </w:rPr>
        <w:t>2</w:t>
      </w:r>
      <w:r>
        <w:rPr>
          <w:rFonts w:hint="eastAsia"/>
        </w:rPr>
        <w:t>章投标人须知第</w:t>
      </w:r>
      <w:r>
        <w:rPr>
          <w:rFonts w:hint="eastAsia"/>
        </w:rPr>
        <w:t>1.4.1</w:t>
      </w:r>
      <w:r>
        <w:rPr>
          <w:rFonts w:hint="eastAsia"/>
        </w:rPr>
        <w:t>款规定；</w:t>
      </w:r>
    </w:p>
    <w:p w14:paraId="00AD35F5" w14:textId="77777777" w:rsidR="00CB1FCE" w:rsidRDefault="00CB1FCE">
      <w:r>
        <w:rPr>
          <w:rFonts w:hint="eastAsia"/>
        </w:rPr>
        <w:t xml:space="preserve">　　</w:t>
      </w:r>
      <w:r>
        <w:rPr>
          <w:rFonts w:hint="eastAsia"/>
        </w:rPr>
        <w:t>(7)</w:t>
      </w:r>
      <w:r>
        <w:rPr>
          <w:rFonts w:hint="eastAsia"/>
        </w:rPr>
        <w:t>项目经理资格符合第</w:t>
      </w:r>
      <w:r>
        <w:rPr>
          <w:rFonts w:hint="eastAsia"/>
        </w:rPr>
        <w:t>2</w:t>
      </w:r>
      <w:r>
        <w:rPr>
          <w:rFonts w:hint="eastAsia"/>
        </w:rPr>
        <w:t>章投标人须知第</w:t>
      </w:r>
      <w:r>
        <w:rPr>
          <w:rFonts w:hint="eastAsia"/>
        </w:rPr>
        <w:t>1.4.1</w:t>
      </w:r>
      <w:r>
        <w:rPr>
          <w:rFonts w:hint="eastAsia"/>
        </w:rPr>
        <w:t>款规定；</w:t>
      </w:r>
    </w:p>
    <w:p w14:paraId="0FFBBA52" w14:textId="77777777" w:rsidR="00CB1FCE" w:rsidRDefault="00CB1FCE">
      <w:r>
        <w:rPr>
          <w:rFonts w:hint="eastAsia"/>
        </w:rPr>
        <w:t xml:space="preserve">　　</w:t>
      </w:r>
      <w:r>
        <w:rPr>
          <w:rFonts w:hint="eastAsia"/>
        </w:rPr>
        <w:t>(8)</w:t>
      </w:r>
      <w:r>
        <w:rPr>
          <w:rFonts w:hint="eastAsia"/>
        </w:rPr>
        <w:t>联合体投标人符合第</w:t>
      </w:r>
      <w:r>
        <w:rPr>
          <w:rFonts w:hint="eastAsia"/>
        </w:rPr>
        <w:t>2</w:t>
      </w:r>
      <w:r>
        <w:rPr>
          <w:rFonts w:hint="eastAsia"/>
        </w:rPr>
        <w:t>章投标人须知款</w:t>
      </w:r>
      <w:r>
        <w:rPr>
          <w:rFonts w:hint="eastAsia"/>
        </w:rPr>
        <w:t>1.4.2</w:t>
      </w:r>
      <w:r>
        <w:rPr>
          <w:rFonts w:hint="eastAsia"/>
        </w:rPr>
        <w:t>款规定；</w:t>
      </w:r>
    </w:p>
    <w:p w14:paraId="472785C0" w14:textId="77777777" w:rsidR="00CB1FCE" w:rsidRDefault="00CB1FCE">
      <w:r>
        <w:rPr>
          <w:rFonts w:hint="eastAsia"/>
        </w:rPr>
        <w:t xml:space="preserve">　　</w:t>
      </w:r>
      <w:r>
        <w:rPr>
          <w:rFonts w:hint="eastAsia"/>
        </w:rPr>
        <w:t>(9)</w:t>
      </w:r>
      <w:r>
        <w:rPr>
          <w:rFonts w:hint="eastAsia"/>
        </w:rPr>
        <w:t>企业主要负责人具备有效的安全生产考核合格证书；</w:t>
      </w:r>
    </w:p>
    <w:p w14:paraId="5242F14D" w14:textId="77777777" w:rsidR="00CB1FCE" w:rsidRDefault="00CB1FCE">
      <w:r>
        <w:rPr>
          <w:rFonts w:hint="eastAsia"/>
        </w:rPr>
        <w:t xml:space="preserve">　　</w:t>
      </w:r>
      <w:r>
        <w:rPr>
          <w:rFonts w:hint="eastAsia"/>
        </w:rPr>
        <w:t>(10)</w:t>
      </w:r>
      <w:r>
        <w:rPr>
          <w:rFonts w:hint="eastAsia"/>
        </w:rPr>
        <w:t>技术负责人资格符合第</w:t>
      </w:r>
      <w:r>
        <w:rPr>
          <w:rFonts w:hint="eastAsia"/>
        </w:rPr>
        <w:t>2</w:t>
      </w:r>
      <w:r>
        <w:rPr>
          <w:rFonts w:hint="eastAsia"/>
        </w:rPr>
        <w:t>章投标人须知第</w:t>
      </w:r>
      <w:r>
        <w:rPr>
          <w:rFonts w:hint="eastAsia"/>
        </w:rPr>
        <w:t>1.4.1</w:t>
      </w:r>
      <w:r>
        <w:rPr>
          <w:rFonts w:hint="eastAsia"/>
        </w:rPr>
        <w:t>款规定；</w:t>
      </w:r>
    </w:p>
    <w:p w14:paraId="6D2FF155" w14:textId="77777777" w:rsidR="00CB1FCE" w:rsidRDefault="00CB1FCE">
      <w:r>
        <w:rPr>
          <w:rFonts w:hint="eastAsia"/>
        </w:rPr>
        <w:t xml:space="preserve">　　</w:t>
      </w:r>
      <w:r>
        <w:rPr>
          <w:rFonts w:hint="eastAsia"/>
        </w:rPr>
        <w:t>(11)</w:t>
      </w:r>
      <w:r>
        <w:rPr>
          <w:rFonts w:hint="eastAsia"/>
        </w:rPr>
        <w:t>委托代理人、安全管理人员</w:t>
      </w:r>
      <w:r>
        <w:rPr>
          <w:rFonts w:hint="eastAsia"/>
        </w:rPr>
        <w:t>(</w:t>
      </w:r>
      <w:r>
        <w:rPr>
          <w:rFonts w:hint="eastAsia"/>
        </w:rPr>
        <w:t>专职安全生产管理人员</w:t>
      </w:r>
      <w:r>
        <w:rPr>
          <w:rFonts w:hint="eastAsia"/>
        </w:rPr>
        <w:t>)</w:t>
      </w:r>
      <w:r>
        <w:rPr>
          <w:rFonts w:hint="eastAsia"/>
        </w:rPr>
        <w:t>、质量管理人员、财务负责人应是投标人本单位人员，其中安全管理人员</w:t>
      </w:r>
      <w:r>
        <w:rPr>
          <w:rFonts w:hint="eastAsia"/>
        </w:rPr>
        <w:t>(</w:t>
      </w:r>
      <w:r>
        <w:rPr>
          <w:rFonts w:hint="eastAsia"/>
        </w:rPr>
        <w:t>专职安全生产管理人员</w:t>
      </w:r>
      <w:r>
        <w:rPr>
          <w:rFonts w:hint="eastAsia"/>
        </w:rPr>
        <w:t>)</w:t>
      </w:r>
      <w:r>
        <w:rPr>
          <w:rFonts w:hint="eastAsia"/>
        </w:rPr>
        <w:t>具备有效的安全生产考核合格证书；</w:t>
      </w:r>
    </w:p>
    <w:p w14:paraId="634A4C54" w14:textId="77777777" w:rsidR="00CB1FCE" w:rsidRDefault="00CB1FCE">
      <w:r>
        <w:rPr>
          <w:rFonts w:hint="eastAsia"/>
        </w:rPr>
        <w:t xml:space="preserve">　　</w:t>
      </w:r>
      <w:r>
        <w:rPr>
          <w:rFonts w:hint="eastAsia"/>
        </w:rPr>
        <w:t>(12)</w:t>
      </w:r>
      <w:r>
        <w:rPr>
          <w:rFonts w:hint="eastAsia"/>
        </w:rPr>
        <w:t>资格评审其它标准见评标办法前附表。</w:t>
      </w:r>
    </w:p>
    <w:p w14:paraId="345F157F" w14:textId="77777777" w:rsidR="00CB1FCE" w:rsidRDefault="00CB1FCE">
      <w:r>
        <w:rPr>
          <w:rFonts w:hint="eastAsia"/>
        </w:rPr>
        <w:lastRenderedPageBreak/>
        <w:t xml:space="preserve">　　</w:t>
      </w:r>
      <w:r>
        <w:rPr>
          <w:rFonts w:hint="eastAsia"/>
        </w:rPr>
        <w:t>2.1.3</w:t>
      </w:r>
      <w:r>
        <w:rPr>
          <w:rFonts w:hint="eastAsia"/>
        </w:rPr>
        <w:t xml:space="preserve">　响应性评审标准：</w:t>
      </w:r>
    </w:p>
    <w:p w14:paraId="3EC880F4" w14:textId="77777777" w:rsidR="00CB1FCE" w:rsidRDefault="00CB1FCE">
      <w:r>
        <w:rPr>
          <w:rFonts w:hint="eastAsia"/>
        </w:rPr>
        <w:t xml:space="preserve">　　</w:t>
      </w:r>
      <w:r>
        <w:rPr>
          <w:rFonts w:hint="eastAsia"/>
        </w:rPr>
        <w:t>(1)</w:t>
      </w:r>
      <w:r>
        <w:rPr>
          <w:rFonts w:hint="eastAsia"/>
        </w:rPr>
        <w:t>投标范围符合第</w:t>
      </w:r>
      <w:r>
        <w:rPr>
          <w:rFonts w:hint="eastAsia"/>
        </w:rPr>
        <w:t>2</w:t>
      </w:r>
      <w:r>
        <w:rPr>
          <w:rFonts w:hint="eastAsia"/>
        </w:rPr>
        <w:t>章投标人须知第</w:t>
      </w:r>
      <w:r>
        <w:rPr>
          <w:rFonts w:hint="eastAsia"/>
        </w:rPr>
        <w:t>1.3.1</w:t>
      </w:r>
      <w:r>
        <w:rPr>
          <w:rFonts w:hint="eastAsia"/>
        </w:rPr>
        <w:t>款规定；</w:t>
      </w:r>
    </w:p>
    <w:p w14:paraId="2D07E5FC" w14:textId="77777777" w:rsidR="00CB1FCE" w:rsidRDefault="00CB1FCE">
      <w:r>
        <w:rPr>
          <w:rFonts w:hint="eastAsia"/>
        </w:rPr>
        <w:t xml:space="preserve">　　</w:t>
      </w:r>
      <w:r>
        <w:rPr>
          <w:rFonts w:hint="eastAsia"/>
        </w:rPr>
        <w:t>(2)</w:t>
      </w:r>
      <w:r>
        <w:rPr>
          <w:rFonts w:hint="eastAsia"/>
        </w:rPr>
        <w:t>计划工期符合第</w:t>
      </w:r>
      <w:r>
        <w:rPr>
          <w:rFonts w:hint="eastAsia"/>
        </w:rPr>
        <w:t>2</w:t>
      </w:r>
      <w:r>
        <w:rPr>
          <w:rFonts w:hint="eastAsia"/>
        </w:rPr>
        <w:t>章投标人须知第</w:t>
      </w:r>
      <w:r>
        <w:rPr>
          <w:rFonts w:hint="eastAsia"/>
        </w:rPr>
        <w:t>1.3.2</w:t>
      </w:r>
      <w:r>
        <w:rPr>
          <w:rFonts w:hint="eastAsia"/>
        </w:rPr>
        <w:t>款规定；</w:t>
      </w:r>
    </w:p>
    <w:p w14:paraId="230ECA1E" w14:textId="77777777" w:rsidR="00CB1FCE" w:rsidRDefault="00CB1FCE">
      <w:r>
        <w:rPr>
          <w:rFonts w:hint="eastAsia"/>
        </w:rPr>
        <w:t xml:space="preserve">　　</w:t>
      </w:r>
      <w:r>
        <w:rPr>
          <w:rFonts w:hint="eastAsia"/>
        </w:rPr>
        <w:t>(3)</w:t>
      </w:r>
      <w:r>
        <w:rPr>
          <w:rFonts w:hint="eastAsia"/>
        </w:rPr>
        <w:t>工程质量符合第</w:t>
      </w:r>
      <w:r>
        <w:rPr>
          <w:rFonts w:hint="eastAsia"/>
        </w:rPr>
        <w:t>2</w:t>
      </w:r>
      <w:r>
        <w:rPr>
          <w:rFonts w:hint="eastAsia"/>
        </w:rPr>
        <w:t>章投标人须知第</w:t>
      </w:r>
      <w:r>
        <w:rPr>
          <w:rFonts w:hint="eastAsia"/>
        </w:rPr>
        <w:t>1.3.3</w:t>
      </w:r>
      <w:r>
        <w:rPr>
          <w:rFonts w:hint="eastAsia"/>
        </w:rPr>
        <w:t>款规定；</w:t>
      </w:r>
    </w:p>
    <w:p w14:paraId="096CA503" w14:textId="77777777" w:rsidR="00CB1FCE" w:rsidRDefault="00CB1FCE">
      <w:r>
        <w:rPr>
          <w:rFonts w:hint="eastAsia"/>
        </w:rPr>
        <w:t xml:space="preserve">　　</w:t>
      </w:r>
      <w:r>
        <w:rPr>
          <w:rFonts w:hint="eastAsia"/>
        </w:rPr>
        <w:t>(4)</w:t>
      </w:r>
      <w:r>
        <w:rPr>
          <w:rFonts w:hint="eastAsia"/>
        </w:rPr>
        <w:t>投标有效期符合第</w:t>
      </w:r>
      <w:r>
        <w:rPr>
          <w:rFonts w:hint="eastAsia"/>
        </w:rPr>
        <w:t>2</w:t>
      </w:r>
      <w:r>
        <w:rPr>
          <w:rFonts w:hint="eastAsia"/>
        </w:rPr>
        <w:t>章投标人须知第</w:t>
      </w:r>
      <w:r>
        <w:rPr>
          <w:rFonts w:hint="eastAsia"/>
        </w:rPr>
        <w:t>3.3.1</w:t>
      </w:r>
      <w:r>
        <w:rPr>
          <w:rFonts w:hint="eastAsia"/>
        </w:rPr>
        <w:t>款规定；</w:t>
      </w:r>
    </w:p>
    <w:p w14:paraId="28031BD7" w14:textId="77777777" w:rsidR="00CB1FCE" w:rsidRDefault="00CB1FCE">
      <w:r>
        <w:rPr>
          <w:rFonts w:hint="eastAsia"/>
        </w:rPr>
        <w:t xml:space="preserve">　　</w:t>
      </w:r>
      <w:r>
        <w:rPr>
          <w:rFonts w:hint="eastAsia"/>
        </w:rPr>
        <w:t>(5)</w:t>
      </w:r>
      <w:r>
        <w:rPr>
          <w:rFonts w:hint="eastAsia"/>
        </w:rPr>
        <w:t>投标保证金符合第</w:t>
      </w:r>
      <w:r>
        <w:rPr>
          <w:rFonts w:hint="eastAsia"/>
        </w:rPr>
        <w:t>2</w:t>
      </w:r>
      <w:r>
        <w:rPr>
          <w:rFonts w:hint="eastAsia"/>
        </w:rPr>
        <w:t>章投标人须知第</w:t>
      </w:r>
      <w:r>
        <w:rPr>
          <w:rFonts w:hint="eastAsia"/>
        </w:rPr>
        <w:t>3.4</w:t>
      </w:r>
      <w:r>
        <w:rPr>
          <w:rFonts w:hint="eastAsia"/>
        </w:rPr>
        <w:t>条规定；</w:t>
      </w:r>
    </w:p>
    <w:p w14:paraId="1A4FBFFB" w14:textId="77777777" w:rsidR="00CB1FCE" w:rsidRDefault="00CB1FCE">
      <w:r>
        <w:rPr>
          <w:rFonts w:hint="eastAsia"/>
        </w:rPr>
        <w:t xml:space="preserve">　　</w:t>
      </w:r>
      <w:r>
        <w:rPr>
          <w:rFonts w:hint="eastAsia"/>
        </w:rPr>
        <w:t>(6)</w:t>
      </w:r>
      <w:r>
        <w:rPr>
          <w:rFonts w:hint="eastAsia"/>
        </w:rPr>
        <w:t>权利义务符合第</w:t>
      </w:r>
      <w:r>
        <w:rPr>
          <w:rFonts w:hint="eastAsia"/>
        </w:rPr>
        <w:t>2</w:t>
      </w:r>
      <w:r>
        <w:rPr>
          <w:rFonts w:hint="eastAsia"/>
        </w:rPr>
        <w:t>章合同条款及格式规定的权利义务；</w:t>
      </w:r>
    </w:p>
    <w:p w14:paraId="0084AE7E" w14:textId="77777777" w:rsidR="00CB1FCE" w:rsidRDefault="00CB1FCE">
      <w:r>
        <w:rPr>
          <w:rFonts w:hint="eastAsia"/>
        </w:rPr>
        <w:t xml:space="preserve">　　</w:t>
      </w:r>
      <w:r>
        <w:rPr>
          <w:rFonts w:hint="eastAsia"/>
        </w:rPr>
        <w:t>(7)</w:t>
      </w:r>
      <w:r>
        <w:rPr>
          <w:rFonts w:hint="eastAsia"/>
        </w:rPr>
        <w:t>已标价工程量清单符合第</w:t>
      </w:r>
      <w:r>
        <w:rPr>
          <w:rFonts w:hint="eastAsia"/>
        </w:rPr>
        <w:t>5</w:t>
      </w:r>
      <w:r>
        <w:rPr>
          <w:rFonts w:hint="eastAsia"/>
        </w:rPr>
        <w:t>章工程量清单填写的有关要求；</w:t>
      </w:r>
    </w:p>
    <w:p w14:paraId="7D26D4FD" w14:textId="77777777" w:rsidR="00CB1FCE" w:rsidRDefault="00CB1FCE">
      <w:r>
        <w:rPr>
          <w:rFonts w:hint="eastAsia"/>
        </w:rPr>
        <w:t xml:space="preserve">　　</w:t>
      </w:r>
      <w:r>
        <w:rPr>
          <w:rFonts w:hint="eastAsia"/>
        </w:rPr>
        <w:t>(8)</w:t>
      </w:r>
      <w:r>
        <w:rPr>
          <w:rFonts w:hint="eastAsia"/>
        </w:rPr>
        <w:t>技术标准和要求符合第</w:t>
      </w:r>
      <w:r>
        <w:rPr>
          <w:rFonts w:hint="eastAsia"/>
        </w:rPr>
        <w:t>7</w:t>
      </w:r>
      <w:r>
        <w:rPr>
          <w:rFonts w:hint="eastAsia"/>
        </w:rPr>
        <w:t>章技术标准和要求</w:t>
      </w:r>
      <w:r>
        <w:rPr>
          <w:rFonts w:hint="eastAsia"/>
        </w:rPr>
        <w:t>(</w:t>
      </w:r>
      <w:r>
        <w:rPr>
          <w:rFonts w:hint="eastAsia"/>
        </w:rPr>
        <w:t>合同技术条款</w:t>
      </w:r>
      <w:r>
        <w:rPr>
          <w:rFonts w:hint="eastAsia"/>
        </w:rPr>
        <w:t>)</w:t>
      </w:r>
      <w:r>
        <w:rPr>
          <w:rFonts w:hint="eastAsia"/>
        </w:rPr>
        <w:t>的规定；</w:t>
      </w:r>
    </w:p>
    <w:p w14:paraId="55C5D71C" w14:textId="77777777" w:rsidR="00CB1FCE" w:rsidRDefault="00CB1FCE">
      <w:r>
        <w:rPr>
          <w:rFonts w:hint="eastAsia"/>
        </w:rPr>
        <w:t xml:space="preserve">　　</w:t>
      </w:r>
      <w:r>
        <w:rPr>
          <w:rFonts w:hint="eastAsia"/>
        </w:rPr>
        <w:t>(9)</w:t>
      </w:r>
      <w:r>
        <w:rPr>
          <w:rFonts w:hint="eastAsia"/>
        </w:rPr>
        <w:t>响应性评审其它标准见评标办法前附表。</w:t>
      </w:r>
    </w:p>
    <w:p w14:paraId="21DA3373" w14:textId="77777777" w:rsidR="00CB1FCE" w:rsidRDefault="00CB1FCE">
      <w:r>
        <w:rPr>
          <w:rFonts w:hint="eastAsia"/>
        </w:rPr>
        <w:t xml:space="preserve">　　</w:t>
      </w:r>
      <w:r>
        <w:rPr>
          <w:rFonts w:hint="eastAsia"/>
        </w:rPr>
        <w:t>2.2</w:t>
      </w:r>
      <w:r>
        <w:rPr>
          <w:rFonts w:hint="eastAsia"/>
        </w:rPr>
        <w:t xml:space="preserve">　分值构成与评分标准</w:t>
      </w:r>
    </w:p>
    <w:p w14:paraId="4AF49A4B" w14:textId="77777777" w:rsidR="00CB1FCE" w:rsidRDefault="00CB1FCE">
      <w:r>
        <w:rPr>
          <w:rFonts w:hint="eastAsia"/>
        </w:rPr>
        <w:t xml:space="preserve">　　</w:t>
      </w:r>
      <w:r>
        <w:rPr>
          <w:rFonts w:hint="eastAsia"/>
        </w:rPr>
        <w:t>2.2.2</w:t>
      </w:r>
      <w:r>
        <w:rPr>
          <w:rFonts w:hint="eastAsia"/>
        </w:rPr>
        <w:t xml:space="preserve">　采用有效报价的平均数确定评标基准价</w:t>
      </w:r>
      <w:r>
        <w:rPr>
          <w:rFonts w:hint="eastAsia"/>
        </w:rPr>
        <w:t>(</w:t>
      </w:r>
      <w:r>
        <w:rPr>
          <w:rFonts w:hint="eastAsia"/>
        </w:rPr>
        <w:t>适用于招标人不提供标底的</w:t>
      </w:r>
      <w:r>
        <w:rPr>
          <w:rFonts w:hint="eastAsia"/>
        </w:rPr>
        <w:t>)</w:t>
      </w:r>
      <w:r>
        <w:rPr>
          <w:rFonts w:hint="eastAsia"/>
        </w:rPr>
        <w:t>：</w:t>
      </w:r>
    </w:p>
    <w:p w14:paraId="24D00F15" w14:textId="6CE7B771" w:rsidR="00CB1FCE" w:rsidRDefault="00AF4BA0">
      <w:r>
        <w:rPr>
          <w:rFonts w:hint="eastAsia"/>
          <w:noProof/>
        </w:rPr>
        <mc:AlternateContent>
          <mc:Choice Requires="wps">
            <w:drawing>
              <wp:anchor distT="0" distB="0" distL="114300" distR="114300" simplePos="0" relativeHeight="251657216" behindDoc="0" locked="0" layoutInCell="1" allowOverlap="1" wp14:anchorId="4DD98B1B" wp14:editId="25815006">
                <wp:simplePos x="0" y="0"/>
                <wp:positionH relativeFrom="column">
                  <wp:posOffset>1398270</wp:posOffset>
                </wp:positionH>
                <wp:positionV relativeFrom="paragraph">
                  <wp:posOffset>450850</wp:posOffset>
                </wp:positionV>
                <wp:extent cx="421640" cy="254000"/>
                <wp:effectExtent l="0" t="3175" r="0" b="0"/>
                <wp:wrapNone/>
                <wp:docPr id="2"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D9206" w14:textId="77777777" w:rsidR="00CB1FCE" w:rsidRDefault="00CB1FCE">
                            <w:r>
                              <w:rPr>
                                <w:rFonts w:hint="eastAsia"/>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98B1B" id="矩形 3" o:spid="_x0000_s1026" style="position:absolute;left:0;text-align:left;margin-left:110.1pt;margin-top:35.5pt;width:33.2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" stroked="f">
                <v:textbox>
                  <w:txbxContent>
                    <w:p w14:paraId="22CD9206" w14:textId="77777777" w:rsidR="00CB1FCE" w:rsidRDefault="00CB1FCE">
                      <w:r>
                        <w:rPr>
                          <w:rFonts w:hint="eastAsia"/>
                        </w:rPr>
                        <w:t>S=</w:t>
                      </w:r>
                    </w:p>
                  </w:txbxContent>
                </v:textbox>
              </v:rect>
            </w:pict>
          </mc:Fallback>
        </mc:AlternateContent>
      </w:r>
      <w:r>
        <w:rPr>
          <w:rFonts w:hint="eastAsia"/>
          <w:noProof/>
        </w:rPr>
        <mc:AlternateContent>
          <mc:Choice Requires="wps">
            <w:drawing>
              <wp:anchor distT="0" distB="0" distL="114300" distR="114300" simplePos="0" relativeHeight="251658240" behindDoc="0" locked="0" layoutInCell="1" allowOverlap="1" wp14:anchorId="2DBA57B0" wp14:editId="40C62DEA">
                <wp:simplePos x="0" y="0"/>
                <wp:positionH relativeFrom="column">
                  <wp:posOffset>1709420</wp:posOffset>
                </wp:positionH>
                <wp:positionV relativeFrom="paragraph">
                  <wp:posOffset>285750</wp:posOffset>
                </wp:positionV>
                <wp:extent cx="110490" cy="607060"/>
                <wp:effectExtent l="13970" t="9525" r="8890" b="12065"/>
                <wp:wrapNone/>
                <wp:docPr id="1" name="自选图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607060"/>
                        </a:xfrm>
                        <a:prstGeom prst="leftBrace">
                          <a:avLst>
                            <a:gd name="adj1" fmla="val 457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A202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自选图形 2" o:spid="_x0000_s1026" type="#_x0000_t87" style="position:absolute;left:0;text-align:left;margin-left:134.6pt;margin-top:22.5pt;width:8.7pt;height: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"/>
            </w:pict>
          </mc:Fallback>
        </mc:AlternateContent>
      </w:r>
      <w:r w:rsidR="00CB1FCE">
        <w:rPr>
          <w:rFonts w:hint="eastAsia"/>
        </w:rPr>
        <w:t xml:space="preserve">　　　　　　　　　　　　　　</w:t>
      </w:r>
      <m:oMath>
        <m:f>
          <m:fPr>
            <m:ctrlPr>
              <w:rPr>
                <w:rFonts w:ascii="宋体" w:hAnsi="宋体"/>
              </w:rPr>
            </m:ctrlPr>
          </m:fPr>
          <m:num>
            <m:r>
              <m:rPr>
                <m:sty m:val="p"/>
              </m:rPr>
              <w:rPr>
                <w:rFonts w:ascii="宋体" w:hAnsi="宋体"/>
              </w:rPr>
              <m:t>a1+a2+…+an-M-N</m:t>
            </m:r>
          </m:num>
          <m:den>
            <m:r>
              <m:rPr>
                <m:sty m:val="p"/>
              </m:rPr>
              <w:rPr>
                <w:rFonts w:ascii="宋体" w:hAnsi="宋体"/>
              </w:rPr>
              <m:t>n-2</m:t>
            </m:r>
          </m:den>
        </m:f>
        <m:r>
          <m:rPr>
            <m:sty m:val="p"/>
          </m:rPr>
          <w:rPr>
            <w:rFonts w:ascii="宋体" w:hAnsi="宋体"/>
          </w:rPr>
          <m:t xml:space="preserve">   (n</m:t>
        </m:r>
        <m:r>
          <m:rPr>
            <m:sty m:val="p"/>
          </m:rPr>
          <w:rPr>
            <w:rFonts w:ascii="宋体" w:hAnsi="宋体" w:hint="eastAsia"/>
          </w:rPr>
          <m:t>≥</m:t>
        </m:r>
        <m:r>
          <m:rPr>
            <m:sty m:val="p"/>
          </m:rPr>
          <w:rPr>
            <w:rFonts w:ascii="宋体" w:hAnsi="宋体"/>
          </w:rPr>
          <m:t>5)</m:t>
        </m:r>
      </m:oMath>
    </w:p>
    <w:p w14:paraId="5CDF5851" w14:textId="15B72E3C" w:rsidR="00CB1FCE" w:rsidRDefault="00CB1FCE">
      <w:r>
        <w:rPr>
          <w:rFonts w:hint="eastAsia"/>
        </w:rPr>
        <w:t xml:space="preserve">　　　　　　　　　　　　　　　</w:t>
      </w:r>
      <m:oMath>
        <m:f>
          <m:fPr>
            <m:ctrlPr>
              <w:rPr>
                <w:rFonts w:ascii="宋体" w:hAnsi="宋体"/>
              </w:rPr>
            </m:ctrlPr>
          </m:fPr>
          <m:num>
            <m:r>
              <m:rPr>
                <m:sty m:val="p"/>
              </m:rPr>
              <w:rPr>
                <w:rFonts w:ascii="宋体" w:hAnsi="宋体" w:cs="Cambria Math"/>
              </w:rPr>
              <m:t>a1+a2+…+an</m:t>
            </m:r>
          </m:num>
          <m:den>
            <m:r>
              <m:rPr>
                <m:sty m:val="p"/>
              </m:rPr>
              <w:rPr>
                <w:rFonts w:ascii="宋体" w:hAnsi="宋体" w:cs="Cambria Math"/>
              </w:rPr>
              <m:t>n</m:t>
            </m:r>
          </m:den>
        </m:f>
        <m:r>
          <m:rPr>
            <m:sty m:val="p"/>
          </m:rPr>
          <w:rPr>
            <w:rFonts w:ascii="宋体" w:hAnsi="宋体"/>
          </w:rPr>
          <m:t xml:space="preserve">   (n</m:t>
        </m:r>
        <m:r>
          <m:rPr>
            <m:sty m:val="p"/>
          </m:rPr>
          <w:rPr>
            <w:rFonts w:ascii="宋体" w:hAnsi="宋体" w:hint="eastAsia"/>
          </w:rPr>
          <m:t>≤</m:t>
        </m:r>
        <m:r>
          <m:rPr>
            <m:sty m:val="p"/>
          </m:rPr>
          <w:rPr>
            <w:rFonts w:ascii="宋体" w:hAnsi="宋体"/>
          </w:rPr>
          <m:t>4)</m:t>
        </m:r>
      </m:oMath>
      <w:r>
        <w:fldChar w:fldCharType="begin"/>
      </w:r>
      <w:r>
        <w:instrText xml:space="preserve"> QUOTE </w:instrText>
      </w:r>
      <m:oMath>
        <m:f>
          <m:fPr>
            <m:ctrlPr>
              <w:rPr>
                <w:rFonts w:ascii="宋体" w:hAnsi="宋体"/>
              </w:rPr>
            </m:ctrlPr>
          </m:fPr>
          <m:num>
            <m:r>
              <m:rPr>
                <m:sty m:val="p"/>
              </m:rPr>
              <w:rPr>
                <w:rFonts w:ascii="宋体" w:hAnsi="宋体"/>
              </w:rPr>
              <m:t>a1+a2+…+an-M-N</m:t>
            </m:r>
          </m:num>
          <m:den>
            <m:r>
              <m:rPr>
                <m:sty m:val="p"/>
              </m:rPr>
              <w:rPr>
                <w:rFonts w:ascii="宋体" w:hAnsi="宋体"/>
              </w:rPr>
              <m:t>n-2</m:t>
            </m:r>
          </m:den>
        </m:f>
        <m:r>
          <m:rPr>
            <m:sty m:val="p"/>
          </m:rPr>
          <w:rPr>
            <w:rFonts w:ascii="宋体" w:hAnsi="宋体"/>
          </w:rPr>
          <m:t xml:space="preserve">   (n</m:t>
        </m:r>
        <m:r>
          <m:rPr>
            <m:sty m:val="p"/>
          </m:rPr>
          <w:rPr>
            <w:rFonts w:ascii="宋体" w:hAnsi="宋体" w:hint="eastAsia"/>
          </w:rPr>
          <m:t>≥</m:t>
        </m:r>
        <m:r>
          <m:rPr>
            <m:sty m:val="p"/>
          </m:rPr>
          <w:rPr>
            <w:rFonts w:ascii="宋体" w:hAnsi="宋体"/>
          </w:rPr>
          <m:t>5)</m:t>
        </m:r>
      </m:oMath>
      <w:r>
        <w:instrText xml:space="preserve"> </w:instrText>
      </w:r>
      <w:r>
        <w:fldChar w:fldCharType="end"/>
      </w:r>
    </w:p>
    <w:p w14:paraId="7F4C0466" w14:textId="77777777" w:rsidR="00CB1FCE" w:rsidRDefault="00CB1FCE">
      <w:r>
        <w:rPr>
          <w:rFonts w:hint="eastAsia"/>
        </w:rPr>
        <w:t xml:space="preserve">式中　</w:t>
      </w:r>
      <w:r>
        <w:rPr>
          <w:rFonts w:hint="eastAsia"/>
        </w:rPr>
        <w:t>S</w:t>
      </w:r>
      <w:r>
        <w:rPr>
          <w:rFonts w:hint="eastAsia"/>
        </w:rPr>
        <w:t>——评标基准价；</w:t>
      </w:r>
    </w:p>
    <w:p w14:paraId="2251A941" w14:textId="77777777" w:rsidR="00CB1FCE" w:rsidRDefault="00CB1FCE">
      <w:r>
        <w:rPr>
          <w:rFonts w:hint="eastAsia"/>
        </w:rPr>
        <w:t xml:space="preserve">　　　</w:t>
      </w:r>
      <w:r>
        <w:rPr>
          <w:rFonts w:hint="eastAsia"/>
        </w:rPr>
        <w:t>a</w:t>
      </w:r>
      <w:r>
        <w:rPr>
          <w:rFonts w:hint="eastAsia"/>
          <w:vertAlign w:val="subscript"/>
        </w:rPr>
        <w:t>i</w:t>
      </w:r>
      <w:r>
        <w:rPr>
          <w:rFonts w:hint="eastAsia"/>
        </w:rPr>
        <w:t>——投标人的有效报价</w:t>
      </w:r>
      <w:r>
        <w:rPr>
          <w:rFonts w:hint="eastAsia"/>
        </w:rPr>
        <w:t>(i</w:t>
      </w:r>
      <w:r>
        <w:rPr>
          <w:rFonts w:hint="eastAsia"/>
        </w:rPr>
        <w:t>＝</w:t>
      </w:r>
      <w:r>
        <w:rPr>
          <w:rFonts w:hint="eastAsia"/>
        </w:rPr>
        <w:t>1</w:t>
      </w:r>
      <w:r>
        <w:rPr>
          <w:rFonts w:hint="eastAsia"/>
        </w:rPr>
        <w:t>，</w:t>
      </w:r>
      <w:r>
        <w:rPr>
          <w:rFonts w:hint="eastAsia"/>
        </w:rPr>
        <w:t>2</w:t>
      </w:r>
      <w:r>
        <w:rPr>
          <w:rFonts w:hint="eastAsia"/>
        </w:rPr>
        <w:t>，…，</w:t>
      </w:r>
      <w:r>
        <w:rPr>
          <w:rFonts w:hint="eastAsia"/>
        </w:rPr>
        <w:t>n)</w:t>
      </w:r>
      <w:r>
        <w:rPr>
          <w:rFonts w:hint="eastAsia"/>
        </w:rPr>
        <w:t>，有效报价约定见评标办法前附表；</w:t>
      </w:r>
    </w:p>
    <w:p w14:paraId="31D6E12E" w14:textId="77777777" w:rsidR="00CB1FCE" w:rsidRDefault="00CB1FCE">
      <w:r>
        <w:rPr>
          <w:rFonts w:hint="eastAsia"/>
        </w:rPr>
        <w:t xml:space="preserve">　　　</w:t>
      </w:r>
      <w:r>
        <w:rPr>
          <w:rFonts w:hint="eastAsia"/>
        </w:rPr>
        <w:t>n</w:t>
      </w:r>
      <w:r>
        <w:rPr>
          <w:rFonts w:hint="eastAsia"/>
        </w:rPr>
        <w:t>——有效报价的投标人个数；</w:t>
      </w:r>
    </w:p>
    <w:p w14:paraId="1B896EE4" w14:textId="77777777" w:rsidR="00CB1FCE" w:rsidRDefault="00CB1FCE">
      <w:r>
        <w:rPr>
          <w:rFonts w:hint="eastAsia"/>
        </w:rPr>
        <w:t xml:space="preserve">　　　</w:t>
      </w:r>
      <w:r>
        <w:rPr>
          <w:rFonts w:hint="eastAsia"/>
        </w:rPr>
        <w:t>M</w:t>
      </w:r>
      <w:r>
        <w:rPr>
          <w:rFonts w:hint="eastAsia"/>
        </w:rPr>
        <w:t>——最高的投标人有效报价；</w:t>
      </w:r>
    </w:p>
    <w:p w14:paraId="026FD7C1" w14:textId="77777777" w:rsidR="00CB1FCE" w:rsidRDefault="00CB1FCE">
      <w:r>
        <w:rPr>
          <w:rFonts w:hint="eastAsia"/>
        </w:rPr>
        <w:t xml:space="preserve">　　　</w:t>
      </w:r>
      <w:r>
        <w:rPr>
          <w:rFonts w:hint="eastAsia"/>
        </w:rPr>
        <w:t>N</w:t>
      </w:r>
      <w:r>
        <w:rPr>
          <w:rFonts w:hint="eastAsia"/>
        </w:rPr>
        <w:t>——最低的投标人有效报价。</w:t>
      </w:r>
    </w:p>
    <w:p w14:paraId="17B4C010" w14:textId="77777777" w:rsidR="00CB1FCE" w:rsidRDefault="00CB1FCE">
      <w:r>
        <w:rPr>
          <w:rFonts w:hint="eastAsia"/>
        </w:rPr>
        <w:t xml:space="preserve">　　</w:t>
      </w:r>
      <w:r>
        <w:rPr>
          <w:rFonts w:hint="eastAsia"/>
        </w:rPr>
        <w:t>2.2.2</w:t>
      </w:r>
      <w:r>
        <w:rPr>
          <w:rFonts w:hint="eastAsia"/>
        </w:rPr>
        <w:t xml:space="preserve">　采用复合标底确定评标基准价</w:t>
      </w:r>
      <w:r>
        <w:rPr>
          <w:rFonts w:hint="eastAsia"/>
        </w:rPr>
        <w:t>(</w:t>
      </w:r>
      <w:r>
        <w:rPr>
          <w:rFonts w:hint="eastAsia"/>
        </w:rPr>
        <w:t>适用于招标人提供标底的</w:t>
      </w:r>
      <w:r>
        <w:rPr>
          <w:rFonts w:hint="eastAsia"/>
        </w:rPr>
        <w:t>)</w:t>
      </w:r>
      <w:r>
        <w:rPr>
          <w:rFonts w:hint="eastAsia"/>
        </w:rPr>
        <w:t>：</w:t>
      </w:r>
    </w:p>
    <w:p w14:paraId="0C38DB18" w14:textId="4E66C150" w:rsidR="00CB1FCE" w:rsidRDefault="00CB1FCE">
      <w:r>
        <w:rPr>
          <w:rFonts w:hint="eastAsia"/>
        </w:rPr>
        <w:t xml:space="preserve">　　　　　　　　　</w:t>
      </w:r>
      <m:oMath>
        <m:r>
          <w:rPr>
            <w:rFonts w:ascii="宋体" w:hAnsi="宋体" w:cs="Cambria Math"/>
          </w:rPr>
          <m:t>S</m:t>
        </m:r>
        <m:r>
          <w:rPr>
            <w:rFonts w:ascii="Cambria Math" w:hAnsi="宋体" w:cs="Cambria Math"/>
          </w:rPr>
          <m:t>S</m:t>
        </m:r>
        <m:r>
          <m:rPr>
            <m:sty m:val="p"/>
          </m:rPr>
          <w:rPr>
            <w:rFonts w:ascii="宋体" w:hAnsi="宋体" w:cs="Cambria Math"/>
          </w:rPr>
          <m:t>=T×A+</m:t>
        </m:r>
        <m:f>
          <m:fPr>
            <m:ctrlPr>
              <w:rPr>
                <w:rFonts w:ascii="宋体" w:hAnsi="宋体"/>
              </w:rPr>
            </m:ctrlPr>
          </m:fPr>
          <m:num>
            <m:r>
              <m:rPr>
                <m:sty m:val="p"/>
              </m:rPr>
              <w:rPr>
                <w:rFonts w:ascii="宋体" w:hAnsi="宋体" w:cs="Cambria Math"/>
              </w:rPr>
              <m:t>a1+a2+…+an</m:t>
            </m:r>
          </m:num>
          <m:den>
            <m:r>
              <m:rPr>
                <m:sty m:val="p"/>
              </m:rPr>
              <w:rPr>
                <w:rFonts w:ascii="宋体" w:hAnsi="宋体" w:cs="Cambria Math"/>
              </w:rPr>
              <m:t>n</m:t>
            </m:r>
            <m:r>
              <w:rPr>
                <w:rFonts w:ascii="宋体" w:hAnsi="宋体" w:cs="Cambria Math"/>
              </w:rPr>
              <m:t>a</m:t>
            </m:r>
          </m:den>
        </m:f>
        <m:r>
          <m:rPr>
            <m:sty m:val="p"/>
          </m:rPr>
          <w:rPr>
            <w:rFonts w:ascii="宋体" w:hAnsi="宋体"/>
          </w:rPr>
          <m:t>×</m:t>
        </m:r>
        <m:r>
          <m:rPr>
            <m:sty m:val="p"/>
          </m:rPr>
          <w:rPr>
            <w:rFonts w:ascii="Cambria Math" w:hAnsi="宋体"/>
          </w:rPr>
          <m:t>(1</m:t>
        </m:r>
        <m:r>
          <m:rPr>
            <m:sty m:val="p"/>
          </m:rPr>
          <w:rPr>
            <w:rFonts w:ascii="Cambria Math" w:hAnsi="宋体"/>
          </w:rPr>
          <m:t>-</m:t>
        </m:r>
        <m:r>
          <m:rPr>
            <m:sty m:val="p"/>
          </m:rPr>
          <w:rPr>
            <w:rFonts w:ascii="Cambria Math" w:hAnsi="宋体"/>
          </w:rPr>
          <m:t>A)</m:t>
        </m:r>
      </m:oMath>
    </w:p>
    <w:p w14:paraId="7C39D173" w14:textId="77777777" w:rsidR="00CB1FCE" w:rsidRDefault="00CB1FCE">
      <w:r>
        <w:rPr>
          <w:rFonts w:hint="eastAsia"/>
        </w:rPr>
        <w:t xml:space="preserve">式中　</w:t>
      </w:r>
      <w:r>
        <w:rPr>
          <w:rFonts w:hint="eastAsia"/>
        </w:rPr>
        <w:t>S</w:t>
      </w:r>
      <w:r>
        <w:rPr>
          <w:rFonts w:hint="eastAsia"/>
        </w:rPr>
        <w:t>——评标基准价；</w:t>
      </w:r>
    </w:p>
    <w:p w14:paraId="51252FA6" w14:textId="77777777" w:rsidR="00CB1FCE" w:rsidRDefault="00CB1FCE">
      <w:r>
        <w:rPr>
          <w:rFonts w:hint="eastAsia"/>
        </w:rPr>
        <w:t xml:space="preserve">　　　</w:t>
      </w:r>
      <w:r>
        <w:rPr>
          <w:rFonts w:hint="eastAsia"/>
        </w:rPr>
        <w:t>a</w:t>
      </w:r>
      <w:r>
        <w:rPr>
          <w:rFonts w:hint="eastAsia"/>
          <w:vertAlign w:val="subscript"/>
        </w:rPr>
        <w:t>i</w:t>
      </w:r>
      <w:r>
        <w:rPr>
          <w:rFonts w:hint="eastAsia"/>
        </w:rPr>
        <w:t>——投标人有效报价</w:t>
      </w:r>
      <w:r>
        <w:rPr>
          <w:rFonts w:hint="eastAsia"/>
        </w:rPr>
        <w:t>(</w:t>
      </w:r>
      <w:r>
        <w:rPr>
          <w:rFonts w:hint="eastAsia"/>
        </w:rPr>
        <w:t>犻＝</w:t>
      </w:r>
      <w:r>
        <w:rPr>
          <w:rFonts w:hint="eastAsia"/>
        </w:rPr>
        <w:t>1</w:t>
      </w:r>
      <w:r>
        <w:rPr>
          <w:rFonts w:hint="eastAsia"/>
        </w:rPr>
        <w:t>，</w:t>
      </w:r>
      <w:r>
        <w:rPr>
          <w:rFonts w:hint="eastAsia"/>
        </w:rPr>
        <w:t>2</w:t>
      </w:r>
      <w:r>
        <w:rPr>
          <w:rFonts w:hint="eastAsia"/>
        </w:rPr>
        <w:t>，…，狀</w:t>
      </w:r>
      <w:r>
        <w:rPr>
          <w:rFonts w:hint="eastAsia"/>
        </w:rPr>
        <w:t>)</w:t>
      </w:r>
      <w:r>
        <w:rPr>
          <w:rFonts w:hint="eastAsia"/>
        </w:rPr>
        <w:t>，有效报价约定见评标办法前附表；</w:t>
      </w:r>
    </w:p>
    <w:p w14:paraId="1AA1CB59" w14:textId="77777777" w:rsidR="00CB1FCE" w:rsidRDefault="00CB1FCE">
      <w:r>
        <w:rPr>
          <w:rFonts w:hint="eastAsia"/>
        </w:rPr>
        <w:t xml:space="preserve">　　　</w:t>
      </w:r>
      <w:r>
        <w:rPr>
          <w:rFonts w:hint="eastAsia"/>
        </w:rPr>
        <w:t>T</w:t>
      </w:r>
      <w:r>
        <w:rPr>
          <w:rFonts w:hint="eastAsia"/>
        </w:rPr>
        <w:t>——招标人标底；</w:t>
      </w:r>
    </w:p>
    <w:p w14:paraId="4C02D937" w14:textId="77777777" w:rsidR="00CB1FCE" w:rsidRDefault="00CB1FCE">
      <w:r>
        <w:rPr>
          <w:rFonts w:hint="eastAsia"/>
        </w:rPr>
        <w:t xml:space="preserve">　　　</w:t>
      </w:r>
      <w:r>
        <w:rPr>
          <w:rFonts w:hint="eastAsia"/>
        </w:rPr>
        <w:t>A</w:t>
      </w:r>
      <w:r>
        <w:rPr>
          <w:rFonts w:hint="eastAsia"/>
        </w:rPr>
        <w:t>——招标人标底在评标基准价中所占的权重，权重约定见评标办法前附表；</w:t>
      </w:r>
    </w:p>
    <w:p w14:paraId="2454028D" w14:textId="77777777" w:rsidR="00CB1FCE" w:rsidRDefault="00CB1FCE">
      <w:r>
        <w:rPr>
          <w:rFonts w:hint="eastAsia"/>
        </w:rPr>
        <w:t xml:space="preserve">　　　</w:t>
      </w:r>
      <w:r>
        <w:rPr>
          <w:rFonts w:hint="eastAsia"/>
        </w:rPr>
        <w:t>n</w:t>
      </w:r>
      <w:r>
        <w:rPr>
          <w:rFonts w:hint="eastAsia"/>
        </w:rPr>
        <w:t>——有效报价的投标人个数。</w:t>
      </w:r>
    </w:p>
    <w:p w14:paraId="45F2A075" w14:textId="77777777" w:rsidR="00CB1FCE" w:rsidRDefault="00CB1FCE">
      <w:r>
        <w:rPr>
          <w:rFonts w:hint="eastAsia"/>
        </w:rPr>
        <w:t xml:space="preserve">　　</w:t>
      </w:r>
      <w:r>
        <w:rPr>
          <w:rFonts w:hint="eastAsia"/>
        </w:rPr>
        <w:t>2.2.3</w:t>
      </w:r>
      <w:r>
        <w:rPr>
          <w:rFonts w:hint="eastAsia"/>
        </w:rPr>
        <w:t xml:space="preserve">　投标报价的偏差率计算方法：</w:t>
      </w:r>
    </w:p>
    <w:p w14:paraId="08027C0D" w14:textId="769CD276" w:rsidR="00CB1FCE" w:rsidRDefault="00CB1FCE">
      <w:r>
        <w:rPr>
          <w:rFonts w:hint="eastAsia"/>
        </w:rPr>
        <w:t xml:space="preserve">　　　　　　　</w:t>
      </w:r>
      <m:oMath>
        <m:r>
          <m:rPr>
            <m:sty m:val="p"/>
          </m:rPr>
          <w:rPr>
            <w:rFonts w:ascii="宋体" w:hAnsi="宋体" w:cs="Cambria Math"/>
          </w:rPr>
          <m:t>偏差率=</m:t>
        </m:r>
        <m:f>
          <m:fPr>
            <m:ctrlPr>
              <w:rPr>
                <w:rFonts w:ascii="宋体" w:hAnsi="宋体"/>
              </w:rPr>
            </m:ctrlPr>
          </m:fPr>
          <m:num>
            <m:r>
              <m:rPr>
                <m:sty m:val="p"/>
              </m:rPr>
              <w:rPr>
                <w:rFonts w:ascii="宋体" w:hAnsi="宋体" w:cs="Cambria Math"/>
              </w:rPr>
              <m:t>投标人报价-评标基准价</m:t>
            </m:r>
          </m:num>
          <m:den>
            <m:r>
              <m:rPr>
                <m:sty m:val="p"/>
              </m:rPr>
              <w:rPr>
                <w:rFonts w:ascii="宋体" w:hAnsi="宋体" w:cs="Cambria Math"/>
              </w:rPr>
              <m:t>评标基准价</m:t>
            </m:r>
          </m:den>
        </m:f>
        <m:r>
          <m:rPr>
            <m:sty m:val="p"/>
          </m:rPr>
          <w:rPr>
            <w:rFonts w:ascii="宋体" w:hAnsi="宋体"/>
          </w:rPr>
          <m:t>×</m:t>
        </m:r>
        <m:r>
          <m:rPr>
            <m:sty m:val="p"/>
          </m:rPr>
          <w:rPr>
            <w:rFonts w:ascii="Cambria Math" w:hAnsi="宋体"/>
          </w:rPr>
          <m:t>100%</m:t>
        </m:r>
      </m:oMath>
    </w:p>
    <w:p w14:paraId="625DC681" w14:textId="77777777" w:rsidR="00CB1FCE" w:rsidRDefault="00CB1FCE"/>
    <w:p w14:paraId="42951D27" w14:textId="77777777" w:rsidR="00CB1FCE" w:rsidRDefault="00CB1FCE">
      <w:r>
        <w:rPr>
          <w:rFonts w:hint="eastAsia"/>
        </w:rPr>
        <w:t xml:space="preserve">　　</w:t>
      </w:r>
      <w:r>
        <w:rPr>
          <w:rFonts w:hint="eastAsia"/>
        </w:rPr>
        <w:t>2.2.4</w:t>
      </w:r>
      <w:r>
        <w:rPr>
          <w:rFonts w:hint="eastAsia"/>
        </w:rPr>
        <w:t xml:space="preserve">　评分标准</w:t>
      </w:r>
    </w:p>
    <w:p w14:paraId="6D8C3649" w14:textId="77777777" w:rsidR="001F7B49" w:rsidRDefault="001F7B49" w:rsidP="001F7B49">
      <w:pPr>
        <w:spacing w:line="400" w:lineRule="exact"/>
        <w:ind w:firstLineChars="200" w:firstLine="420"/>
      </w:pPr>
      <w:bookmarkStart w:id="89" w:name="第03章评标办法综合评估法03"/>
      <w:bookmarkEnd w:id="89"/>
      <w:r>
        <w:t>（</w:t>
      </w:r>
      <w:r>
        <w:t>1</w:t>
      </w:r>
      <w:r>
        <w:t>）</w:t>
      </w:r>
      <w:r>
        <w:rPr>
          <w:rFonts w:hint="eastAsia"/>
        </w:rPr>
        <w:t>信誉</w:t>
      </w:r>
      <w:r>
        <w:t>评分标准：见评标办法前附表；</w:t>
      </w:r>
    </w:p>
    <w:p w14:paraId="370B758C" w14:textId="77777777" w:rsidR="001F7B49" w:rsidRDefault="001F7B49" w:rsidP="001F7B49">
      <w:pPr>
        <w:spacing w:line="400" w:lineRule="exact"/>
        <w:ind w:firstLineChars="200" w:firstLine="420"/>
      </w:pPr>
      <w:r>
        <w:t>（</w:t>
      </w:r>
      <w:r>
        <w:t>2</w:t>
      </w:r>
      <w:r>
        <w:t>）</w:t>
      </w:r>
      <w:r w:rsidRPr="001F7B49">
        <w:rPr>
          <w:rFonts w:hint="eastAsia"/>
        </w:rPr>
        <w:t>企业业绩和资信</w:t>
      </w:r>
      <w:r>
        <w:t>评分标准：见评标办法前附表；</w:t>
      </w:r>
    </w:p>
    <w:p w14:paraId="4DA94C68" w14:textId="77777777" w:rsidR="001F7B49" w:rsidRDefault="001F7B49" w:rsidP="001F7B49">
      <w:pPr>
        <w:spacing w:line="400" w:lineRule="exact"/>
        <w:ind w:firstLineChars="200" w:firstLine="420"/>
      </w:pPr>
      <w:r>
        <w:t>（</w:t>
      </w:r>
      <w:r>
        <w:t>3</w:t>
      </w:r>
      <w:r>
        <w:t>）</w:t>
      </w:r>
      <w:r>
        <w:rPr>
          <w:rFonts w:hint="eastAsia"/>
        </w:rPr>
        <w:t>施工组织设计</w:t>
      </w:r>
      <w:r>
        <w:t>评分标准：见评标办法前附表；</w:t>
      </w:r>
    </w:p>
    <w:p w14:paraId="72E515BC" w14:textId="77777777" w:rsidR="001F7B49" w:rsidRDefault="001F7B49" w:rsidP="001F7B49">
      <w:pPr>
        <w:spacing w:line="400" w:lineRule="exact"/>
        <w:ind w:firstLineChars="200" w:firstLine="420"/>
      </w:pPr>
      <w:r>
        <w:t>（</w:t>
      </w:r>
      <w:r>
        <w:t>4</w:t>
      </w:r>
      <w:r>
        <w:t>）</w:t>
      </w:r>
      <w:r>
        <w:rPr>
          <w:rFonts w:hint="eastAsia"/>
        </w:rPr>
        <w:t>投标报价</w:t>
      </w:r>
      <w:r>
        <w:t>评分标准：见评标办法前附表。</w:t>
      </w:r>
    </w:p>
    <w:p w14:paraId="597FB2F9" w14:textId="77777777" w:rsidR="00CB1FCE" w:rsidRDefault="00CB1FCE">
      <w:pPr>
        <w:rPr>
          <w:b/>
        </w:rPr>
      </w:pPr>
      <w:r>
        <w:rPr>
          <w:rFonts w:hint="eastAsia"/>
          <w:b/>
        </w:rPr>
        <w:t>3</w:t>
      </w:r>
      <w:r>
        <w:rPr>
          <w:rFonts w:hint="eastAsia"/>
          <w:b/>
        </w:rPr>
        <w:t xml:space="preserve">　评标程序</w:t>
      </w:r>
    </w:p>
    <w:p w14:paraId="1301E708" w14:textId="77777777" w:rsidR="00CB1FCE" w:rsidRDefault="00CB1FCE">
      <w:r>
        <w:rPr>
          <w:rFonts w:hint="eastAsia"/>
        </w:rPr>
        <w:t xml:space="preserve">　　本节全文引用《标准施工招标文件》</w:t>
      </w:r>
      <w:r>
        <w:rPr>
          <w:rFonts w:hint="eastAsia"/>
        </w:rPr>
        <w:t>(2007</w:t>
      </w:r>
      <w:r>
        <w:rPr>
          <w:rFonts w:hint="eastAsia"/>
        </w:rPr>
        <w:t>年版</w:t>
      </w:r>
      <w:r>
        <w:rPr>
          <w:rFonts w:hint="eastAsia"/>
        </w:rPr>
        <w:t>)</w:t>
      </w:r>
      <w:r>
        <w:rPr>
          <w:rFonts w:hint="eastAsia"/>
        </w:rPr>
        <w:t>相应条款，并补充以下内容：</w:t>
      </w:r>
    </w:p>
    <w:p w14:paraId="4B08D8F3" w14:textId="77777777" w:rsidR="00CB1FCE" w:rsidRDefault="00CB1FCE">
      <w:r>
        <w:rPr>
          <w:rFonts w:hint="eastAsia"/>
        </w:rPr>
        <w:t xml:space="preserve">　</w:t>
      </w:r>
      <w:r>
        <w:rPr>
          <w:rFonts w:hint="eastAsia"/>
        </w:rPr>
        <w:t>3.4</w:t>
      </w:r>
      <w:r>
        <w:rPr>
          <w:rFonts w:hint="eastAsia"/>
        </w:rPr>
        <w:t xml:space="preserve">　评标结果</w:t>
      </w:r>
    </w:p>
    <w:p w14:paraId="2D77C137" w14:textId="77777777" w:rsidR="00CB1FCE" w:rsidRDefault="00CB1FCE">
      <w:r>
        <w:rPr>
          <w:rFonts w:hint="eastAsia"/>
        </w:rPr>
        <w:t xml:space="preserve">　　</w:t>
      </w:r>
      <w:r>
        <w:rPr>
          <w:rFonts w:hint="eastAsia"/>
        </w:rPr>
        <w:t>3.4.1</w:t>
      </w:r>
      <w:r>
        <w:rPr>
          <w:rFonts w:hint="eastAsia"/>
        </w:rPr>
        <w:t xml:space="preserve">　评标委员会依据本章第</w:t>
      </w:r>
      <w:r>
        <w:rPr>
          <w:rFonts w:hint="eastAsia"/>
        </w:rPr>
        <w:t>2.2</w:t>
      </w:r>
      <w:r>
        <w:rPr>
          <w:rFonts w:hint="eastAsia"/>
        </w:rPr>
        <w:t>条评分标准进行评分，按评标办法前附表的约定计算投标人最终得分，根据得分由高到低的顺序推荐</w:t>
      </w:r>
      <w:r>
        <w:rPr>
          <w:rFonts w:hint="eastAsia"/>
        </w:rPr>
        <w:t>3</w:t>
      </w:r>
      <w:r>
        <w:rPr>
          <w:rFonts w:hint="eastAsia"/>
        </w:rPr>
        <w:t>名中标候选人，并标明推荐顺序。</w:t>
      </w:r>
    </w:p>
    <w:p w14:paraId="663C13C6" w14:textId="77777777" w:rsidR="00CB1FCE" w:rsidRDefault="00CB1FCE"/>
    <w:p w14:paraId="29CF86FF" w14:textId="77777777" w:rsidR="00CB1FCE" w:rsidRDefault="00CB1FCE">
      <w:r>
        <w:br w:type="page"/>
      </w:r>
      <w:r>
        <w:rPr>
          <w:rFonts w:hint="eastAsia"/>
        </w:rPr>
        <w:lastRenderedPageBreak/>
        <w:t>附件一：</w:t>
      </w:r>
    </w:p>
    <w:p w14:paraId="197AA5FA" w14:textId="77777777" w:rsidR="00CB1FCE" w:rsidRDefault="00CB1FCE"/>
    <w:p w14:paraId="113E2A49" w14:textId="77777777" w:rsidR="00CB1FCE" w:rsidRDefault="00CB1FCE">
      <w:pPr>
        <w:jc w:val="center"/>
        <w:rPr>
          <w:rFonts w:ascii="黑体" w:eastAsia="黑体" w:hAnsi="黑体"/>
          <w:b/>
          <w:sz w:val="32"/>
          <w:szCs w:val="32"/>
        </w:rPr>
      </w:pPr>
      <w:bookmarkStart w:id="90" w:name="第03章评标办法综合评估法04附件01"/>
      <w:bookmarkEnd w:id="90"/>
      <w:r>
        <w:rPr>
          <w:rFonts w:ascii="黑体" w:eastAsia="黑体" w:hAnsi="黑体" w:hint="eastAsia"/>
          <w:b/>
          <w:sz w:val="32"/>
          <w:szCs w:val="32"/>
        </w:rPr>
        <w:t>投标文件澄清通知</w:t>
      </w:r>
    </w:p>
    <w:p w14:paraId="18E8EA6B" w14:textId="77777777" w:rsidR="00CB1FCE" w:rsidRDefault="00CB1FCE">
      <w:pPr>
        <w:jc w:val="center"/>
      </w:pPr>
      <w:r>
        <w:rPr>
          <w:rFonts w:hint="eastAsia"/>
        </w:rPr>
        <w:t xml:space="preserve">编号：　　</w:t>
      </w:r>
    </w:p>
    <w:p w14:paraId="3A75D1AE" w14:textId="77777777" w:rsidR="00CB1FCE" w:rsidRDefault="00CB1FCE">
      <w:r>
        <w:rPr>
          <w:rFonts w:hint="eastAsia"/>
        </w:rPr>
        <w:t xml:space="preserve">　　　　　　　　　</w:t>
      </w:r>
      <w:r>
        <w:rPr>
          <w:rFonts w:hint="eastAsia"/>
        </w:rPr>
        <w:t>(</w:t>
      </w:r>
      <w:r>
        <w:rPr>
          <w:rFonts w:hint="eastAsia"/>
        </w:rPr>
        <w:t>投标人名称</w:t>
      </w:r>
      <w:r>
        <w:rPr>
          <w:rFonts w:hint="eastAsia"/>
        </w:rPr>
        <w:t>)</w:t>
      </w:r>
      <w:r>
        <w:rPr>
          <w:rFonts w:hint="eastAsia"/>
        </w:rPr>
        <w:t>：</w:t>
      </w:r>
    </w:p>
    <w:p w14:paraId="54F9CCA3" w14:textId="77777777" w:rsidR="00CB1FCE" w:rsidRDefault="00CB1FCE">
      <w:r>
        <w:rPr>
          <w:rFonts w:hint="eastAsia"/>
        </w:rPr>
        <w:t xml:space="preserve">　　</w:t>
      </w:r>
      <w:r>
        <w:rPr>
          <w:rFonts w:hint="eastAsia"/>
          <w:u w:val="single"/>
        </w:rPr>
        <w:t xml:space="preserve">　　　　　　</w:t>
      </w:r>
      <w:r>
        <w:rPr>
          <w:rFonts w:hint="eastAsia"/>
        </w:rPr>
        <w:t>(</w:t>
      </w:r>
      <w:r>
        <w:rPr>
          <w:rFonts w:hint="eastAsia"/>
        </w:rPr>
        <w:t>项目名称</w:t>
      </w:r>
      <w:r>
        <w:rPr>
          <w:rFonts w:hint="eastAsia"/>
        </w:rPr>
        <w:t>)</w:t>
      </w:r>
      <w:r>
        <w:rPr>
          <w:rFonts w:hint="eastAsia"/>
          <w:u w:val="single"/>
        </w:rPr>
        <w:t xml:space="preserve">　　　　　　　</w:t>
      </w:r>
      <w:r>
        <w:rPr>
          <w:rFonts w:hint="eastAsia"/>
        </w:rPr>
        <w:t>(</w:t>
      </w:r>
      <w:r>
        <w:rPr>
          <w:rFonts w:hint="eastAsia"/>
        </w:rPr>
        <w:t>标段名称</w:t>
      </w:r>
      <w:r>
        <w:rPr>
          <w:rFonts w:hint="eastAsia"/>
        </w:rPr>
        <w:t>)</w:t>
      </w:r>
      <w:r>
        <w:rPr>
          <w:rFonts w:hint="eastAsia"/>
        </w:rPr>
        <w:t>评标委员会对你方的投标文件进行了仔细的审查，现需你方对下列问题以书面形式予以澄清：</w:t>
      </w:r>
    </w:p>
    <w:p w14:paraId="0E2C6D8C" w14:textId="77777777" w:rsidR="00CB1FCE" w:rsidRDefault="00CB1FCE">
      <w:r>
        <w:rPr>
          <w:rFonts w:hint="eastAsia"/>
        </w:rPr>
        <w:t xml:space="preserve">　　</w:t>
      </w:r>
      <w:r>
        <w:rPr>
          <w:rFonts w:hint="eastAsia"/>
        </w:rPr>
        <w:t>1.</w:t>
      </w:r>
      <w:r>
        <w:rPr>
          <w:rFonts w:hint="eastAsia"/>
        </w:rPr>
        <w:t>……</w:t>
      </w:r>
    </w:p>
    <w:p w14:paraId="59734FA7" w14:textId="77777777" w:rsidR="00CB1FCE" w:rsidRDefault="00CB1FCE">
      <w:r>
        <w:rPr>
          <w:rFonts w:hint="eastAsia"/>
        </w:rPr>
        <w:t xml:space="preserve">　　</w:t>
      </w:r>
      <w:r>
        <w:rPr>
          <w:rFonts w:hint="eastAsia"/>
        </w:rPr>
        <w:t>2.</w:t>
      </w:r>
      <w:r>
        <w:rPr>
          <w:rFonts w:hint="eastAsia"/>
        </w:rPr>
        <w:t>……</w:t>
      </w:r>
    </w:p>
    <w:p w14:paraId="37C3918F" w14:textId="77777777" w:rsidR="00CB1FCE" w:rsidRDefault="00CB1FCE">
      <w:r>
        <w:rPr>
          <w:rFonts w:hint="eastAsia"/>
        </w:rPr>
        <w:t xml:space="preserve">　　……</w:t>
      </w:r>
    </w:p>
    <w:p w14:paraId="64B3F742" w14:textId="77777777" w:rsidR="00CB1FCE" w:rsidRDefault="00CB1FCE">
      <w:r>
        <w:rPr>
          <w:rFonts w:hint="eastAsia"/>
        </w:rPr>
        <w:t xml:space="preserve">　　请将上述问题的澄清函于　　　　年　　月　　日　　时前递交至　　　　　　　</w:t>
      </w:r>
      <w:r>
        <w:rPr>
          <w:rFonts w:hint="eastAsia"/>
        </w:rPr>
        <w:t>(</w:t>
      </w:r>
      <w:r>
        <w:rPr>
          <w:rFonts w:hint="eastAsia"/>
        </w:rPr>
        <w:t>详细地址</w:t>
      </w:r>
      <w:r>
        <w:rPr>
          <w:rFonts w:hint="eastAsia"/>
        </w:rPr>
        <w:t>)</w:t>
      </w:r>
      <w:r>
        <w:rPr>
          <w:rFonts w:hint="eastAsia"/>
        </w:rPr>
        <w:t xml:space="preserve">或传真至　　　　　</w:t>
      </w:r>
      <w:r>
        <w:rPr>
          <w:rFonts w:hint="eastAsia"/>
        </w:rPr>
        <w:t>(</w:t>
      </w:r>
      <w:r>
        <w:rPr>
          <w:rFonts w:hint="eastAsia"/>
        </w:rPr>
        <w:t>传真号码</w:t>
      </w:r>
      <w:r>
        <w:rPr>
          <w:rFonts w:hint="eastAsia"/>
        </w:rPr>
        <w:t>)</w:t>
      </w:r>
      <w:r>
        <w:rPr>
          <w:rFonts w:hint="eastAsia"/>
        </w:rPr>
        <w:t xml:space="preserve">。采用传真方式的，应在　　　　年　　月　　日　　时前将原件递交至　　　　　　　　　</w:t>
      </w:r>
      <w:r>
        <w:rPr>
          <w:rFonts w:hint="eastAsia"/>
        </w:rPr>
        <w:t>(</w:t>
      </w:r>
      <w:r>
        <w:rPr>
          <w:rFonts w:hint="eastAsia"/>
        </w:rPr>
        <w:t>详细地址</w:t>
      </w:r>
      <w:r>
        <w:rPr>
          <w:rFonts w:hint="eastAsia"/>
        </w:rPr>
        <w:t>)</w:t>
      </w:r>
      <w:r>
        <w:rPr>
          <w:rFonts w:hint="eastAsia"/>
        </w:rPr>
        <w:t>。</w:t>
      </w:r>
    </w:p>
    <w:p w14:paraId="672196C9" w14:textId="77777777" w:rsidR="00CB1FCE" w:rsidRDefault="00CB1FCE">
      <w:r>
        <w:rPr>
          <w:rFonts w:hint="eastAsia"/>
        </w:rPr>
        <w:t xml:space="preserve">　　　　　　　　　　　　　　　　　　　　　　　　评标委员会负责人：　　　　　　</w:t>
      </w:r>
      <w:r>
        <w:rPr>
          <w:rFonts w:hint="eastAsia"/>
        </w:rPr>
        <w:t>(</w:t>
      </w:r>
      <w:r>
        <w:rPr>
          <w:rFonts w:hint="eastAsia"/>
        </w:rPr>
        <w:t>签字</w:t>
      </w:r>
      <w:r>
        <w:rPr>
          <w:rFonts w:hint="eastAsia"/>
        </w:rPr>
        <w:t>)</w:t>
      </w:r>
    </w:p>
    <w:p w14:paraId="0EA287DF" w14:textId="77777777" w:rsidR="00CB1FCE" w:rsidRDefault="00CB1FCE">
      <w:r>
        <w:rPr>
          <w:rFonts w:hint="eastAsia"/>
        </w:rPr>
        <w:t xml:space="preserve">　　　　　　　　　　　　　　　　　　　　　　　　　　　　　　　　　　年　　月　　日</w:t>
      </w:r>
    </w:p>
    <w:p w14:paraId="0C432A3D" w14:textId="77777777" w:rsidR="00CB1FCE" w:rsidRDefault="00CB1FCE"/>
    <w:p w14:paraId="07B830CB" w14:textId="77777777" w:rsidR="00CB1FCE" w:rsidRDefault="00CB1FCE"/>
    <w:p w14:paraId="40348BED" w14:textId="77777777" w:rsidR="00CB1FCE" w:rsidRDefault="00CB1FCE">
      <w:r>
        <w:rPr>
          <w:rFonts w:hint="eastAsia"/>
        </w:rPr>
        <w:t>附件二：</w:t>
      </w:r>
    </w:p>
    <w:p w14:paraId="3AE8D512" w14:textId="77777777" w:rsidR="00CB1FCE" w:rsidRDefault="00CB1FCE"/>
    <w:p w14:paraId="1142E271" w14:textId="77777777" w:rsidR="00CB1FCE" w:rsidRDefault="00CB1FCE">
      <w:pPr>
        <w:jc w:val="center"/>
        <w:rPr>
          <w:rFonts w:ascii="黑体" w:eastAsia="黑体" w:hAnsi="黑体"/>
          <w:b/>
          <w:sz w:val="32"/>
          <w:szCs w:val="32"/>
        </w:rPr>
      </w:pPr>
      <w:bookmarkStart w:id="91" w:name="第03章评标办法综合评估法04附件02"/>
      <w:bookmarkEnd w:id="91"/>
      <w:r>
        <w:rPr>
          <w:rFonts w:ascii="黑体" w:eastAsia="黑体" w:hAnsi="黑体" w:hint="eastAsia"/>
          <w:b/>
          <w:sz w:val="32"/>
          <w:szCs w:val="32"/>
        </w:rPr>
        <w:t>投标文件澄清函</w:t>
      </w:r>
    </w:p>
    <w:p w14:paraId="4DF5C6CB" w14:textId="77777777" w:rsidR="00CB1FCE" w:rsidRDefault="00CB1FCE">
      <w:pPr>
        <w:jc w:val="center"/>
      </w:pPr>
      <w:r>
        <w:rPr>
          <w:rFonts w:hint="eastAsia"/>
        </w:rPr>
        <w:t xml:space="preserve">编号：　　</w:t>
      </w:r>
    </w:p>
    <w:p w14:paraId="68D826FF" w14:textId="77777777" w:rsidR="00CB1FCE" w:rsidRDefault="00CB1FCE">
      <w:r>
        <w:rPr>
          <w:rFonts w:hint="eastAsia"/>
        </w:rPr>
        <w:t xml:space="preserve">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r>
        <w:rPr>
          <w:rFonts w:hint="eastAsia"/>
        </w:rPr>
        <w:t>评标委员会：</w:t>
      </w:r>
    </w:p>
    <w:p w14:paraId="475CE8E4" w14:textId="77777777" w:rsidR="00CB1FCE" w:rsidRDefault="00CB1FCE">
      <w:r>
        <w:rPr>
          <w:rFonts w:hint="eastAsia"/>
        </w:rPr>
        <w:t xml:space="preserve">　　投标文件澄清通知</w:t>
      </w:r>
      <w:r>
        <w:rPr>
          <w:rFonts w:hint="eastAsia"/>
        </w:rPr>
        <w:t>(</w:t>
      </w:r>
      <w:r>
        <w:rPr>
          <w:rFonts w:hint="eastAsia"/>
        </w:rPr>
        <w:t xml:space="preserve">编号：　　　　</w:t>
      </w:r>
      <w:r>
        <w:rPr>
          <w:rFonts w:hint="eastAsia"/>
        </w:rPr>
        <w:t>)</w:t>
      </w:r>
      <w:r>
        <w:rPr>
          <w:rFonts w:hint="eastAsia"/>
        </w:rPr>
        <w:t>已收悉，现就有关问题澄清如下：</w:t>
      </w:r>
    </w:p>
    <w:p w14:paraId="525F4E04" w14:textId="77777777" w:rsidR="00CB1FCE" w:rsidRDefault="00CB1FCE">
      <w:r>
        <w:rPr>
          <w:rFonts w:hint="eastAsia"/>
        </w:rPr>
        <w:t xml:space="preserve">　　</w:t>
      </w:r>
      <w:r>
        <w:rPr>
          <w:rFonts w:hint="eastAsia"/>
        </w:rPr>
        <w:t>1.</w:t>
      </w:r>
      <w:r>
        <w:rPr>
          <w:rFonts w:hint="eastAsia"/>
        </w:rPr>
        <w:t>……</w:t>
      </w:r>
    </w:p>
    <w:p w14:paraId="2D40CB77" w14:textId="77777777" w:rsidR="00CB1FCE" w:rsidRDefault="00CB1FCE">
      <w:r>
        <w:rPr>
          <w:rFonts w:hint="eastAsia"/>
        </w:rPr>
        <w:t xml:space="preserve">　　</w:t>
      </w:r>
      <w:r>
        <w:rPr>
          <w:rFonts w:hint="eastAsia"/>
        </w:rPr>
        <w:t>2.</w:t>
      </w:r>
      <w:r>
        <w:rPr>
          <w:rFonts w:hint="eastAsia"/>
        </w:rPr>
        <w:t>……</w:t>
      </w:r>
    </w:p>
    <w:p w14:paraId="29CA702B" w14:textId="77777777" w:rsidR="00CB1FCE" w:rsidRDefault="00CB1FCE">
      <w:r>
        <w:rPr>
          <w:rFonts w:hint="eastAsia"/>
        </w:rPr>
        <w:t xml:space="preserve">　　……</w:t>
      </w:r>
    </w:p>
    <w:p w14:paraId="563DF697" w14:textId="77777777" w:rsidR="00CB1FCE" w:rsidRDefault="00CB1FCE">
      <w:r>
        <w:rPr>
          <w:rFonts w:hint="eastAsia"/>
        </w:rPr>
        <w:t xml:space="preserve">　　　　　　　　　　　　　　　　　　　　　　　　投标人：　　　　　　　</w:t>
      </w:r>
      <w:r>
        <w:rPr>
          <w:rFonts w:hint="eastAsia"/>
        </w:rPr>
        <w:t>(</w:t>
      </w:r>
      <w:r>
        <w:rPr>
          <w:rFonts w:hint="eastAsia"/>
        </w:rPr>
        <w:t>盖单位章</w:t>
      </w:r>
      <w:r>
        <w:rPr>
          <w:rFonts w:hint="eastAsia"/>
        </w:rPr>
        <w:t>)</w:t>
      </w:r>
    </w:p>
    <w:p w14:paraId="2229D7F3" w14:textId="77777777" w:rsidR="00CB1FCE" w:rsidRDefault="00CB1FCE">
      <w:r>
        <w:rPr>
          <w:rFonts w:hint="eastAsia"/>
        </w:rPr>
        <w:t xml:space="preserve">　　　　　　　　　　　　　　　　　　　　　　法定代表人或其委托代理人：　　　　　</w:t>
      </w:r>
      <w:r>
        <w:rPr>
          <w:rFonts w:hint="eastAsia"/>
        </w:rPr>
        <w:t>(</w:t>
      </w:r>
      <w:r>
        <w:rPr>
          <w:rFonts w:hint="eastAsia"/>
        </w:rPr>
        <w:t>签字</w:t>
      </w:r>
      <w:r>
        <w:rPr>
          <w:rFonts w:hint="eastAsia"/>
        </w:rPr>
        <w:t>)</w:t>
      </w:r>
    </w:p>
    <w:p w14:paraId="3A4E37A1" w14:textId="77777777" w:rsidR="00CB1FCE" w:rsidRDefault="00CB1FCE">
      <w:r>
        <w:rPr>
          <w:rFonts w:hint="eastAsia"/>
        </w:rPr>
        <w:t xml:space="preserve">　　　　　　　　　　　　　　　　　　　　　　　　　　　　年　　月　　日</w:t>
      </w:r>
    </w:p>
    <w:p w14:paraId="65B8F7B9" w14:textId="77777777" w:rsidR="00CB1FCE" w:rsidRDefault="00CB1FCE"/>
    <w:p w14:paraId="0404650E" w14:textId="77777777" w:rsidR="00CB1FCE" w:rsidRDefault="00CB1FCE"/>
    <w:p w14:paraId="37A56C54" w14:textId="77777777" w:rsidR="00CB1FCE" w:rsidRDefault="00CB1FCE">
      <w:r>
        <w:br w:type="page"/>
      </w:r>
    </w:p>
    <w:p w14:paraId="6039ACBA" w14:textId="77777777" w:rsidR="00CB1FCE" w:rsidRDefault="00CB1FCE">
      <w:pPr>
        <w:jc w:val="center"/>
        <w:rPr>
          <w:rFonts w:eastAsia="黑体"/>
          <w:b/>
          <w:sz w:val="32"/>
          <w:szCs w:val="32"/>
        </w:rPr>
      </w:pPr>
      <w:bookmarkStart w:id="92" w:name="第04章合同条款及格式"/>
      <w:bookmarkEnd w:id="92"/>
      <w:r>
        <w:rPr>
          <w:rFonts w:eastAsia="黑体" w:hAnsi="黑体"/>
          <w:b/>
          <w:sz w:val="32"/>
          <w:szCs w:val="32"/>
        </w:rPr>
        <w:lastRenderedPageBreak/>
        <w:t>第</w:t>
      </w:r>
      <w:r>
        <w:rPr>
          <w:rFonts w:eastAsia="黑体"/>
          <w:b/>
          <w:sz w:val="32"/>
          <w:szCs w:val="32"/>
        </w:rPr>
        <w:t>4</w:t>
      </w:r>
      <w:r>
        <w:rPr>
          <w:rFonts w:eastAsia="黑体" w:hAnsi="黑体"/>
          <w:b/>
          <w:sz w:val="32"/>
          <w:szCs w:val="32"/>
        </w:rPr>
        <w:t>章　合同条款及格式</w:t>
      </w:r>
    </w:p>
    <w:p w14:paraId="1FA45016" w14:textId="77777777" w:rsidR="00CB1FCE" w:rsidRDefault="00CB1FCE">
      <w:pPr>
        <w:jc w:val="center"/>
        <w:rPr>
          <w:b/>
        </w:rPr>
      </w:pPr>
      <w:bookmarkStart w:id="93" w:name="第04章合同条款及格式01"/>
      <w:bookmarkEnd w:id="93"/>
      <w:r>
        <w:rPr>
          <w:rFonts w:hint="eastAsia"/>
          <w:b/>
        </w:rPr>
        <w:t>第</w:t>
      </w:r>
      <w:r>
        <w:rPr>
          <w:rFonts w:hint="eastAsia"/>
          <w:b/>
        </w:rPr>
        <w:t>1</w:t>
      </w:r>
      <w:r>
        <w:rPr>
          <w:rFonts w:hint="eastAsia"/>
          <w:b/>
        </w:rPr>
        <w:t>节　通用合同条款</w:t>
      </w:r>
    </w:p>
    <w:p w14:paraId="7DA120C6" w14:textId="77777777" w:rsidR="00CB1FCE" w:rsidRDefault="00CB1FCE">
      <w:pPr>
        <w:rPr>
          <w:b/>
        </w:rPr>
      </w:pPr>
      <w:bookmarkStart w:id="94" w:name="第04章合同条款及格式0101"/>
      <w:bookmarkEnd w:id="94"/>
      <w:r>
        <w:rPr>
          <w:rFonts w:hint="eastAsia"/>
          <w:b/>
        </w:rPr>
        <w:t>1</w:t>
      </w:r>
      <w:r>
        <w:rPr>
          <w:rFonts w:hint="eastAsia"/>
          <w:b/>
        </w:rPr>
        <w:t xml:space="preserve">　一般约定</w:t>
      </w:r>
    </w:p>
    <w:p w14:paraId="29734265"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45C6D6E9" w14:textId="77777777" w:rsidR="00CB1FCE" w:rsidRDefault="00CB1FCE">
      <w:r>
        <w:rPr>
          <w:rFonts w:hint="eastAsia"/>
        </w:rPr>
        <w:t xml:space="preserve">　</w:t>
      </w:r>
      <w:r>
        <w:rPr>
          <w:rFonts w:hint="eastAsia"/>
        </w:rPr>
        <w:t>1.1</w:t>
      </w:r>
      <w:r>
        <w:rPr>
          <w:rFonts w:hint="eastAsia"/>
        </w:rPr>
        <w:t xml:space="preserve">　词语定义</w:t>
      </w:r>
    </w:p>
    <w:p w14:paraId="782F87A7" w14:textId="77777777" w:rsidR="00CB1FCE" w:rsidRDefault="00CB1FCE">
      <w:r>
        <w:rPr>
          <w:rFonts w:hint="eastAsia"/>
        </w:rPr>
        <w:t xml:space="preserve">　　</w:t>
      </w:r>
      <w:r>
        <w:rPr>
          <w:rFonts w:hint="eastAsia"/>
        </w:rPr>
        <w:t>1.1.1</w:t>
      </w:r>
      <w:r>
        <w:rPr>
          <w:rFonts w:hint="eastAsia"/>
        </w:rPr>
        <w:t xml:space="preserve">　合同</w:t>
      </w:r>
    </w:p>
    <w:p w14:paraId="5273F7CB" w14:textId="77777777" w:rsidR="00CB1FCE" w:rsidRDefault="00CB1FCE">
      <w:r>
        <w:rPr>
          <w:rFonts w:hint="eastAsia"/>
        </w:rPr>
        <w:t xml:space="preserve">　　</w:t>
      </w:r>
      <w:r>
        <w:rPr>
          <w:rFonts w:hint="eastAsia"/>
        </w:rPr>
        <w:t>1.1.1.6</w:t>
      </w:r>
      <w:r>
        <w:rPr>
          <w:rFonts w:hint="eastAsia"/>
        </w:rPr>
        <w:t xml:space="preserve">　技术标准和要求：指构成合同文件组成部分的名为技术标准和要求</w:t>
      </w:r>
      <w:r>
        <w:rPr>
          <w:rFonts w:hint="eastAsia"/>
        </w:rPr>
        <w:t>(</w:t>
      </w:r>
      <w:r>
        <w:rPr>
          <w:rFonts w:hint="eastAsia"/>
        </w:rPr>
        <w:t>合同技术条款</w:t>
      </w:r>
      <w:r>
        <w:rPr>
          <w:rFonts w:hint="eastAsia"/>
        </w:rPr>
        <w:t>)</w:t>
      </w:r>
      <w:r>
        <w:rPr>
          <w:rFonts w:hint="eastAsia"/>
        </w:rPr>
        <w:t>的文件，包括合同双方当事人约定对其所作的修改或补充。</w:t>
      </w:r>
    </w:p>
    <w:p w14:paraId="45F616C4" w14:textId="77777777" w:rsidR="00CB1FCE" w:rsidRDefault="00CB1FCE">
      <w:r>
        <w:rPr>
          <w:rFonts w:hint="eastAsia"/>
        </w:rPr>
        <w:t xml:space="preserve">　　</w:t>
      </w:r>
      <w:r>
        <w:rPr>
          <w:rFonts w:hint="eastAsia"/>
        </w:rPr>
        <w:t>1.1.1.7</w:t>
      </w:r>
      <w:r>
        <w:rPr>
          <w:rFonts w:hint="eastAsia"/>
        </w:rPr>
        <w:t xml:space="preserve">　图纸：指列入合同的招标图纸、投标图纸和发包人按合同约定向承包人提供的施工图纸和其它图纸</w:t>
      </w:r>
      <w:r>
        <w:rPr>
          <w:rFonts w:hint="eastAsia"/>
        </w:rPr>
        <w:t>(</w:t>
      </w:r>
      <w:r>
        <w:rPr>
          <w:rFonts w:hint="eastAsia"/>
        </w:rPr>
        <w:t>包括配套说明和有关资料</w:t>
      </w:r>
      <w:r>
        <w:rPr>
          <w:rFonts w:hint="eastAsia"/>
        </w:rPr>
        <w:t>)</w:t>
      </w:r>
      <w:r>
        <w:rPr>
          <w:rFonts w:hint="eastAsia"/>
        </w:rPr>
        <w:t>。列入合同的招标图纸已成为合同文件的一部分，具有合同效力，主要用于在履行合同中作为衡量变更的依据，但不能直接用于施工。经发包人确认进入合同的投标图纸亦成为合同文件的一部分，用于在履行合同中检验承包人是否按其投标时承诺的条件进行施工的依据，亦不能直接用于施工。</w:t>
      </w:r>
    </w:p>
    <w:p w14:paraId="0CD425E3" w14:textId="77777777" w:rsidR="00CB1FCE" w:rsidRDefault="00CB1FCE">
      <w:r>
        <w:rPr>
          <w:rFonts w:hint="eastAsia"/>
        </w:rPr>
        <w:t xml:space="preserve">　　</w:t>
      </w:r>
      <w:r>
        <w:rPr>
          <w:rFonts w:hint="eastAsia"/>
        </w:rPr>
        <w:t>1.1.2</w:t>
      </w:r>
      <w:r>
        <w:rPr>
          <w:rFonts w:hint="eastAsia"/>
        </w:rPr>
        <w:t xml:space="preserve">　合同当事人和人员</w:t>
      </w:r>
    </w:p>
    <w:p w14:paraId="41BE3049" w14:textId="77777777" w:rsidR="00CB1FCE" w:rsidRDefault="00CB1FCE">
      <w:r>
        <w:rPr>
          <w:rFonts w:hint="eastAsia"/>
        </w:rPr>
        <w:t xml:space="preserve">　　</w:t>
      </w:r>
      <w:r>
        <w:rPr>
          <w:rFonts w:hint="eastAsia"/>
        </w:rPr>
        <w:t>1.1.2.3</w:t>
      </w:r>
      <w:r>
        <w:rPr>
          <w:rFonts w:hint="eastAsia"/>
        </w:rPr>
        <w:t xml:space="preserve">　承包人：指专用合同条款中指明并与发包人在合同协议书中签字的当事人。</w:t>
      </w:r>
    </w:p>
    <w:p w14:paraId="384F2A8D" w14:textId="77777777" w:rsidR="00CB1FCE" w:rsidRDefault="00CB1FCE">
      <w:r>
        <w:rPr>
          <w:rFonts w:hint="eastAsia"/>
        </w:rPr>
        <w:t xml:space="preserve">　　</w:t>
      </w:r>
      <w:r>
        <w:rPr>
          <w:rFonts w:hint="eastAsia"/>
        </w:rPr>
        <w:t>1.1.2.5</w:t>
      </w:r>
      <w:r>
        <w:rPr>
          <w:rFonts w:hint="eastAsia"/>
        </w:rPr>
        <w:t xml:space="preserve">　分包人：指专用合同条款中指明的，从承包人处分包合同中某一部分工程，并与其签订分包合同的分包人。</w:t>
      </w:r>
    </w:p>
    <w:p w14:paraId="50202861" w14:textId="77777777" w:rsidR="00CB1FCE" w:rsidRDefault="00CB1FCE">
      <w:r>
        <w:rPr>
          <w:rFonts w:hint="eastAsia"/>
        </w:rPr>
        <w:t xml:space="preserve">　　</w:t>
      </w:r>
      <w:r>
        <w:rPr>
          <w:rFonts w:hint="eastAsia"/>
        </w:rPr>
        <w:t>1.1.3</w:t>
      </w:r>
      <w:r>
        <w:rPr>
          <w:rFonts w:hint="eastAsia"/>
        </w:rPr>
        <w:t xml:space="preserve">　工程和设备</w:t>
      </w:r>
    </w:p>
    <w:p w14:paraId="7CBA042D" w14:textId="77777777" w:rsidR="00CB1FCE" w:rsidRDefault="00CB1FCE">
      <w:r>
        <w:rPr>
          <w:rFonts w:hint="eastAsia"/>
        </w:rPr>
        <w:t xml:space="preserve">　　</w:t>
      </w:r>
      <w:r>
        <w:rPr>
          <w:rFonts w:hint="eastAsia"/>
        </w:rPr>
        <w:t>1.1.3.10</w:t>
      </w:r>
      <w:r>
        <w:rPr>
          <w:rFonts w:hint="eastAsia"/>
        </w:rPr>
        <w:t xml:space="preserve">　永久占地：指发包人为建设本合同工程永久征用的场地。</w:t>
      </w:r>
    </w:p>
    <w:p w14:paraId="073F249E" w14:textId="77777777" w:rsidR="00CB1FCE" w:rsidRDefault="00CB1FCE">
      <w:r>
        <w:rPr>
          <w:rFonts w:hint="eastAsia"/>
        </w:rPr>
        <w:t xml:space="preserve">　　</w:t>
      </w:r>
      <w:r>
        <w:rPr>
          <w:rFonts w:hint="eastAsia"/>
        </w:rPr>
        <w:t>1.1.3.11</w:t>
      </w:r>
      <w:r>
        <w:rPr>
          <w:rFonts w:hint="eastAsia"/>
        </w:rPr>
        <w:t xml:space="preserve">　临时占地：指发包人为建设本合同工程临时征用，承包人在完工后须按合同要求退还的场地。</w:t>
      </w:r>
    </w:p>
    <w:p w14:paraId="1C6C7507" w14:textId="77777777" w:rsidR="00CB1FCE" w:rsidRDefault="00CB1FCE">
      <w:r>
        <w:rPr>
          <w:rFonts w:hint="eastAsia"/>
        </w:rPr>
        <w:t xml:space="preserve">　　</w:t>
      </w:r>
      <w:r>
        <w:rPr>
          <w:rFonts w:hint="eastAsia"/>
        </w:rPr>
        <w:t>1.1.4</w:t>
      </w:r>
      <w:r>
        <w:rPr>
          <w:rFonts w:hint="eastAsia"/>
        </w:rPr>
        <w:t xml:space="preserve">　日期</w:t>
      </w:r>
    </w:p>
    <w:p w14:paraId="07D246CB" w14:textId="77777777" w:rsidR="00CB1FCE" w:rsidRDefault="00CB1FCE">
      <w:r>
        <w:rPr>
          <w:rFonts w:hint="eastAsia"/>
        </w:rPr>
        <w:t xml:space="preserve">　　</w:t>
      </w:r>
      <w:r>
        <w:rPr>
          <w:rFonts w:hint="eastAsia"/>
        </w:rPr>
        <w:t>1.1.4.4</w:t>
      </w:r>
      <w:r>
        <w:rPr>
          <w:rFonts w:hint="eastAsia"/>
        </w:rPr>
        <w:t xml:space="preserve">　竣工日期：即合同工程完工日期，指第</w:t>
      </w:r>
      <w:r>
        <w:rPr>
          <w:rFonts w:hint="eastAsia"/>
        </w:rPr>
        <w:t>1.1.4.3</w:t>
      </w:r>
      <w:r>
        <w:rPr>
          <w:rFonts w:hint="eastAsia"/>
        </w:rPr>
        <w:t>目约定工期届满时的日期。实际完工日期以合同工程完工证书中写明的日期为准。</w:t>
      </w:r>
    </w:p>
    <w:p w14:paraId="28F28488" w14:textId="77777777" w:rsidR="00CB1FCE" w:rsidRDefault="00CB1FCE">
      <w:r>
        <w:rPr>
          <w:rFonts w:hint="eastAsia"/>
        </w:rPr>
        <w:t xml:space="preserve">　　</w:t>
      </w:r>
      <w:r>
        <w:rPr>
          <w:rFonts w:hint="eastAsia"/>
        </w:rPr>
        <w:t>1.1.4.5</w:t>
      </w:r>
      <w:r>
        <w:rPr>
          <w:rFonts w:hint="eastAsia"/>
        </w:rPr>
        <w:t xml:space="preserve">　缺陷责任期：即工程质量保修期，指履行第</w:t>
      </w:r>
      <w:r>
        <w:rPr>
          <w:rFonts w:hint="eastAsia"/>
        </w:rPr>
        <w:t>19.2</w:t>
      </w:r>
      <w:r>
        <w:rPr>
          <w:rFonts w:hint="eastAsia"/>
        </w:rPr>
        <w:t>款约定的缺陷责任的期限，包括根据第</w:t>
      </w:r>
      <w:r>
        <w:rPr>
          <w:rFonts w:hint="eastAsia"/>
        </w:rPr>
        <w:t>19.3</w:t>
      </w:r>
      <w:r>
        <w:rPr>
          <w:rFonts w:hint="eastAsia"/>
        </w:rPr>
        <w:t>款约定所作的延长，具体期限由专用合同条款约定。</w:t>
      </w:r>
    </w:p>
    <w:p w14:paraId="7AD32461" w14:textId="77777777" w:rsidR="00CB1FCE" w:rsidRDefault="00CB1FCE">
      <w:r>
        <w:rPr>
          <w:rFonts w:hint="eastAsia"/>
        </w:rPr>
        <w:t xml:space="preserve">　</w:t>
      </w:r>
      <w:r>
        <w:rPr>
          <w:rFonts w:hint="eastAsia"/>
        </w:rPr>
        <w:t>1.6</w:t>
      </w:r>
      <w:r>
        <w:rPr>
          <w:rFonts w:hint="eastAsia"/>
        </w:rPr>
        <w:t xml:space="preserve">　图纸和承包人文件</w:t>
      </w:r>
    </w:p>
    <w:p w14:paraId="11278850" w14:textId="77777777" w:rsidR="00CB1FCE" w:rsidRDefault="00CB1FCE">
      <w:r>
        <w:rPr>
          <w:rFonts w:hint="eastAsia"/>
        </w:rPr>
        <w:t xml:space="preserve">　　</w:t>
      </w:r>
      <w:r>
        <w:rPr>
          <w:rFonts w:hint="eastAsia"/>
        </w:rPr>
        <w:t>1.6.1</w:t>
      </w:r>
      <w:r>
        <w:rPr>
          <w:rFonts w:hint="eastAsia"/>
        </w:rPr>
        <w:t xml:space="preserve">　图纸的提供</w:t>
      </w:r>
    </w:p>
    <w:p w14:paraId="34A52E45" w14:textId="77777777" w:rsidR="00CB1FCE" w:rsidRDefault="00CB1FCE">
      <w:r>
        <w:rPr>
          <w:rFonts w:hint="eastAsia"/>
        </w:rPr>
        <w:t xml:space="preserve">　　发包人应按技术标准和要求</w:t>
      </w:r>
      <w:r>
        <w:rPr>
          <w:rFonts w:hint="eastAsia"/>
        </w:rPr>
        <w:t>(</w:t>
      </w:r>
      <w:r>
        <w:rPr>
          <w:rFonts w:hint="eastAsia"/>
        </w:rPr>
        <w:t>合同技术条款</w:t>
      </w:r>
      <w:r>
        <w:rPr>
          <w:rFonts w:hint="eastAsia"/>
        </w:rPr>
        <w:t>)</w:t>
      </w:r>
      <w:r>
        <w:rPr>
          <w:rFonts w:hint="eastAsia"/>
        </w:rPr>
        <w:t>约定的期限和数量将施工图纸以及其它图纸</w:t>
      </w:r>
      <w:r>
        <w:rPr>
          <w:rFonts w:hint="eastAsia"/>
        </w:rPr>
        <w:t>(</w:t>
      </w:r>
      <w:r>
        <w:rPr>
          <w:rFonts w:hint="eastAsia"/>
        </w:rPr>
        <w:t>包括配套说明和有关资料</w:t>
      </w:r>
      <w:r>
        <w:rPr>
          <w:rFonts w:hint="eastAsia"/>
        </w:rPr>
        <w:t>)</w:t>
      </w:r>
      <w:r>
        <w:rPr>
          <w:rFonts w:hint="eastAsia"/>
        </w:rPr>
        <w:t>提供给承包人。由于发包人未按时提供图纸造成工期延误的，按第</w:t>
      </w:r>
      <w:r>
        <w:rPr>
          <w:rFonts w:hint="eastAsia"/>
        </w:rPr>
        <w:t>11.3</w:t>
      </w:r>
      <w:r>
        <w:rPr>
          <w:rFonts w:hint="eastAsia"/>
        </w:rPr>
        <w:t>款的约定办理。</w:t>
      </w:r>
    </w:p>
    <w:p w14:paraId="3FECD24D" w14:textId="77777777" w:rsidR="00CB1FCE" w:rsidRDefault="00CB1FCE">
      <w:r>
        <w:rPr>
          <w:rFonts w:hint="eastAsia"/>
        </w:rPr>
        <w:t xml:space="preserve">　　</w:t>
      </w:r>
      <w:r>
        <w:rPr>
          <w:rFonts w:hint="eastAsia"/>
        </w:rPr>
        <w:t>1.6.2</w:t>
      </w:r>
      <w:r>
        <w:rPr>
          <w:rFonts w:hint="eastAsia"/>
        </w:rPr>
        <w:t xml:space="preserve">　承包人提供的文件</w:t>
      </w:r>
    </w:p>
    <w:p w14:paraId="7B4CA784" w14:textId="77777777" w:rsidR="00CB1FCE" w:rsidRDefault="00CB1FCE">
      <w:r>
        <w:rPr>
          <w:rFonts w:hint="eastAsia"/>
        </w:rPr>
        <w:t xml:space="preserve">　　承包人提供的文件应按技术标准和要求</w:t>
      </w:r>
      <w:r>
        <w:rPr>
          <w:rFonts w:hint="eastAsia"/>
        </w:rPr>
        <w:t>(</w:t>
      </w:r>
      <w:r>
        <w:rPr>
          <w:rFonts w:hint="eastAsia"/>
        </w:rPr>
        <w:t>合同技术条款</w:t>
      </w:r>
      <w:r>
        <w:rPr>
          <w:rFonts w:hint="eastAsia"/>
        </w:rPr>
        <w:t>)</w:t>
      </w:r>
      <w:r>
        <w:rPr>
          <w:rFonts w:hint="eastAsia"/>
        </w:rPr>
        <w:t>约定的期限和数量提供给监理人。监理人应按技术标准和要求</w:t>
      </w:r>
      <w:r>
        <w:rPr>
          <w:rFonts w:hint="eastAsia"/>
        </w:rPr>
        <w:t>(</w:t>
      </w:r>
      <w:r>
        <w:rPr>
          <w:rFonts w:hint="eastAsia"/>
        </w:rPr>
        <w:t>合同技术条款</w:t>
      </w:r>
      <w:r>
        <w:rPr>
          <w:rFonts w:hint="eastAsia"/>
        </w:rPr>
        <w:t>)</w:t>
      </w:r>
      <w:r>
        <w:rPr>
          <w:rFonts w:hint="eastAsia"/>
        </w:rPr>
        <w:t>约定的期限批复承包人。</w:t>
      </w:r>
    </w:p>
    <w:p w14:paraId="46C36119" w14:textId="77777777" w:rsidR="00CB1FCE" w:rsidRDefault="00CB1FCE">
      <w:r>
        <w:rPr>
          <w:rFonts w:hint="eastAsia"/>
        </w:rPr>
        <w:t xml:space="preserve">　　</w:t>
      </w:r>
      <w:r>
        <w:rPr>
          <w:rFonts w:hint="eastAsia"/>
        </w:rPr>
        <w:t>1.6.3</w:t>
      </w:r>
      <w:r>
        <w:rPr>
          <w:rFonts w:hint="eastAsia"/>
        </w:rPr>
        <w:t xml:space="preserve">　图纸的修改</w:t>
      </w:r>
    </w:p>
    <w:p w14:paraId="5070D685" w14:textId="77777777" w:rsidR="00CB1FCE" w:rsidRDefault="00CB1FCE">
      <w:r>
        <w:rPr>
          <w:rFonts w:hint="eastAsia"/>
        </w:rPr>
        <w:t xml:space="preserve">　　设计人需要对已发给承包人的施工图纸进行修改时，监理人应在技术标准和要求</w:t>
      </w:r>
      <w:r>
        <w:rPr>
          <w:rFonts w:hint="eastAsia"/>
        </w:rPr>
        <w:t>(</w:t>
      </w:r>
      <w:r>
        <w:rPr>
          <w:rFonts w:hint="eastAsia"/>
        </w:rPr>
        <w:t>合同技术条款</w:t>
      </w:r>
      <w:r>
        <w:rPr>
          <w:rFonts w:hint="eastAsia"/>
        </w:rPr>
        <w:t>)</w:t>
      </w:r>
      <w:r>
        <w:rPr>
          <w:rFonts w:hint="eastAsia"/>
        </w:rPr>
        <w:t>约定的期限内签发施工图纸的修改图给承包人。承包人应按技术标准和要求</w:t>
      </w:r>
      <w:r>
        <w:rPr>
          <w:rFonts w:hint="eastAsia"/>
        </w:rPr>
        <w:t>(</w:t>
      </w:r>
      <w:r>
        <w:rPr>
          <w:rFonts w:hint="eastAsia"/>
        </w:rPr>
        <w:t>合同技术条款</w:t>
      </w:r>
      <w:r>
        <w:rPr>
          <w:rFonts w:hint="eastAsia"/>
        </w:rPr>
        <w:t>)</w:t>
      </w:r>
      <w:r>
        <w:rPr>
          <w:rFonts w:hint="eastAsia"/>
        </w:rPr>
        <w:t>的约定编制一份承包人实施计划提交监理人批准后执行。</w:t>
      </w:r>
    </w:p>
    <w:p w14:paraId="13E28F60" w14:textId="77777777" w:rsidR="00CB1FCE" w:rsidRDefault="00CB1FCE">
      <w:r>
        <w:rPr>
          <w:rFonts w:hint="eastAsia"/>
        </w:rPr>
        <w:t xml:space="preserve">　</w:t>
      </w:r>
      <w:r>
        <w:rPr>
          <w:rFonts w:hint="eastAsia"/>
        </w:rPr>
        <w:t>1.7</w:t>
      </w:r>
      <w:r>
        <w:rPr>
          <w:rFonts w:hint="eastAsia"/>
        </w:rPr>
        <w:t xml:space="preserve">　联络</w:t>
      </w:r>
    </w:p>
    <w:p w14:paraId="75A30E4B" w14:textId="77777777" w:rsidR="00CB1FCE" w:rsidRDefault="00CB1FCE">
      <w:r>
        <w:rPr>
          <w:rFonts w:hint="eastAsia"/>
        </w:rPr>
        <w:t xml:space="preserve">　　</w:t>
      </w:r>
      <w:r>
        <w:rPr>
          <w:rFonts w:hint="eastAsia"/>
        </w:rPr>
        <w:t>1.7.2</w:t>
      </w:r>
      <w:r>
        <w:rPr>
          <w:rFonts w:hint="eastAsia"/>
        </w:rPr>
        <w:t xml:space="preserve">　第</w:t>
      </w:r>
      <w:r>
        <w:rPr>
          <w:rFonts w:hint="eastAsia"/>
        </w:rPr>
        <w:t>1.7.1</w:t>
      </w:r>
      <w:r>
        <w:rPr>
          <w:rFonts w:hint="eastAsia"/>
        </w:rPr>
        <w:t>项中的通知、批准、证明、证书、指示、要求、请求、同意、意见、确定和决定等来往函件，均应在合同约定的期限内送达指定地点和接收人，并办理签收手续。来往函件的送达期限在技术标准和要求</w:t>
      </w:r>
      <w:r>
        <w:rPr>
          <w:rFonts w:hint="eastAsia"/>
        </w:rPr>
        <w:t>(</w:t>
      </w:r>
      <w:r>
        <w:rPr>
          <w:rFonts w:hint="eastAsia"/>
        </w:rPr>
        <w:t>合同技术条款</w:t>
      </w:r>
      <w:r>
        <w:rPr>
          <w:rFonts w:hint="eastAsia"/>
        </w:rPr>
        <w:t>)</w:t>
      </w:r>
      <w:r>
        <w:rPr>
          <w:rFonts w:hint="eastAsia"/>
        </w:rPr>
        <w:t>中约定，送达地点在专用合同条款中约定。</w:t>
      </w:r>
    </w:p>
    <w:p w14:paraId="0B684AD6" w14:textId="77777777" w:rsidR="00CB1FCE" w:rsidRDefault="00CB1FCE">
      <w:r>
        <w:rPr>
          <w:rFonts w:hint="eastAsia"/>
        </w:rPr>
        <w:t xml:space="preserve">　　</w:t>
      </w:r>
      <w:r>
        <w:rPr>
          <w:rFonts w:hint="eastAsia"/>
        </w:rPr>
        <w:t>1.7.3</w:t>
      </w:r>
      <w:r>
        <w:rPr>
          <w:rFonts w:hint="eastAsia"/>
        </w:rPr>
        <w:t xml:space="preserve">　来往函件均应按合同约定的期限及时发出和答复，不得无故扣压和拖延，亦不得拒收。否</w:t>
      </w:r>
      <w:r>
        <w:rPr>
          <w:rFonts w:hint="eastAsia"/>
        </w:rPr>
        <w:lastRenderedPageBreak/>
        <w:t>则，由此造成的后果由责任方负责。</w:t>
      </w:r>
    </w:p>
    <w:p w14:paraId="3B0BA353" w14:textId="77777777" w:rsidR="00CB1FCE" w:rsidRDefault="00CB1FCE">
      <w:r>
        <w:rPr>
          <w:rFonts w:hint="eastAsia"/>
        </w:rPr>
        <w:t xml:space="preserve">　　</w:t>
      </w:r>
      <w:r>
        <w:rPr>
          <w:rFonts w:hint="eastAsia"/>
        </w:rPr>
        <w:t>1.11</w:t>
      </w:r>
      <w:r>
        <w:rPr>
          <w:rFonts w:hint="eastAsia"/>
        </w:rPr>
        <w:t xml:space="preserve">　专利技术</w:t>
      </w:r>
    </w:p>
    <w:p w14:paraId="488567BE" w14:textId="77777777" w:rsidR="00CB1FCE" w:rsidRDefault="00CB1FCE">
      <w:r>
        <w:rPr>
          <w:rFonts w:hint="eastAsia"/>
        </w:rPr>
        <w:t xml:space="preserve">　　</w:t>
      </w:r>
      <w:r>
        <w:rPr>
          <w:rFonts w:hint="eastAsia"/>
        </w:rPr>
        <w:t>1.11.4</w:t>
      </w:r>
      <w:r>
        <w:rPr>
          <w:rFonts w:hint="eastAsia"/>
        </w:rPr>
        <w:t xml:space="preserve">　合同实施过程中，发包人要求承包人采用专利技术的，发包人应办理相应的使用手续，承包人应按发包人约定的条件使用，并承担使用专利技术的相关试验工作，所需费用由发包人承担。</w:t>
      </w:r>
    </w:p>
    <w:p w14:paraId="40E9AD87" w14:textId="77777777" w:rsidR="00CB1FCE" w:rsidRDefault="00CB1FCE">
      <w:pPr>
        <w:rPr>
          <w:b/>
        </w:rPr>
      </w:pPr>
      <w:bookmarkStart w:id="95" w:name="第04章合同条款及格式0102"/>
      <w:bookmarkEnd w:id="95"/>
      <w:r>
        <w:rPr>
          <w:rFonts w:hint="eastAsia"/>
          <w:b/>
        </w:rPr>
        <w:t>2</w:t>
      </w:r>
      <w:r>
        <w:rPr>
          <w:rFonts w:hint="eastAsia"/>
          <w:b/>
        </w:rPr>
        <w:t xml:space="preserve">　发包人义务</w:t>
      </w:r>
    </w:p>
    <w:p w14:paraId="5FB2F526"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6F739C3A" w14:textId="77777777" w:rsidR="00CB1FCE" w:rsidRDefault="00CB1FCE">
      <w:r>
        <w:rPr>
          <w:rFonts w:hint="eastAsia"/>
        </w:rPr>
        <w:t xml:space="preserve">　</w:t>
      </w:r>
      <w:r>
        <w:rPr>
          <w:rFonts w:hint="eastAsia"/>
        </w:rPr>
        <w:t>2.3</w:t>
      </w:r>
      <w:r>
        <w:rPr>
          <w:rFonts w:hint="eastAsia"/>
        </w:rPr>
        <w:t xml:space="preserve">　提供施工场地</w:t>
      </w:r>
    </w:p>
    <w:p w14:paraId="413D4CB7" w14:textId="77777777" w:rsidR="00CB1FCE" w:rsidRDefault="00CB1FCE">
      <w:r>
        <w:rPr>
          <w:rFonts w:hint="eastAsia"/>
        </w:rPr>
        <w:t xml:space="preserve">　　</w:t>
      </w:r>
      <w:r>
        <w:rPr>
          <w:rFonts w:hint="eastAsia"/>
        </w:rPr>
        <w:t>2.3.1</w:t>
      </w:r>
      <w:r>
        <w:rPr>
          <w:rFonts w:hint="eastAsia"/>
        </w:rPr>
        <w:t xml:space="preserve">　发包人应在合同双方签订合同协议书后的</w:t>
      </w:r>
      <w:r>
        <w:rPr>
          <w:rFonts w:hint="eastAsia"/>
        </w:rPr>
        <w:t>14</w:t>
      </w:r>
      <w:r>
        <w:rPr>
          <w:rFonts w:hint="eastAsia"/>
        </w:rPr>
        <w:t>天内，将本合同工程的施工场地范围图提交给承包人。发包人提供的施工场地范围图应标明场地范围内永久占地与临时占地的范围和界限，以及指明提供给承包人用于施工场地布置的范围和界限及其有关资料。</w:t>
      </w:r>
    </w:p>
    <w:p w14:paraId="67B4D4D5" w14:textId="77777777" w:rsidR="00CB1FCE" w:rsidRDefault="00CB1FCE">
      <w:r>
        <w:rPr>
          <w:rFonts w:hint="eastAsia"/>
        </w:rPr>
        <w:t xml:space="preserve">　　</w:t>
      </w:r>
      <w:r>
        <w:rPr>
          <w:rFonts w:hint="eastAsia"/>
        </w:rPr>
        <w:t>2.3.2</w:t>
      </w:r>
      <w:r>
        <w:rPr>
          <w:rFonts w:hint="eastAsia"/>
        </w:rPr>
        <w:t xml:space="preserve">　发包人提供的施工用地范围在专用合同条款中约定。</w:t>
      </w:r>
    </w:p>
    <w:p w14:paraId="1F55CCBE" w14:textId="77777777" w:rsidR="00CB1FCE" w:rsidRDefault="00CB1FCE">
      <w:r>
        <w:rPr>
          <w:rFonts w:hint="eastAsia"/>
        </w:rPr>
        <w:t xml:space="preserve">　　</w:t>
      </w:r>
      <w:r>
        <w:rPr>
          <w:rFonts w:hint="eastAsia"/>
        </w:rPr>
        <w:t>2.3.3</w:t>
      </w:r>
      <w:r>
        <w:rPr>
          <w:rFonts w:hint="eastAsia"/>
        </w:rPr>
        <w:t xml:space="preserve">　除专用合同条款另有约定外，发包人应按技术标准和要求</w:t>
      </w:r>
      <w:r>
        <w:rPr>
          <w:rFonts w:hint="eastAsia"/>
        </w:rPr>
        <w:t>(</w:t>
      </w:r>
      <w:r>
        <w:rPr>
          <w:rFonts w:hint="eastAsia"/>
        </w:rPr>
        <w:t>合同技术条款</w:t>
      </w:r>
      <w:r>
        <w:rPr>
          <w:rFonts w:hint="eastAsia"/>
        </w:rPr>
        <w:t>)</w:t>
      </w:r>
      <w:r>
        <w:rPr>
          <w:rFonts w:hint="eastAsia"/>
        </w:rPr>
        <w:t>的约定，向承包人提供施工场地内的工程地质图纸和报告，以及地下障碍物图纸等施工场地有关资料，并保证资料的真实、准确、完整。</w:t>
      </w:r>
    </w:p>
    <w:p w14:paraId="399C54F0" w14:textId="77777777" w:rsidR="00CB1FCE" w:rsidRDefault="00CB1FCE">
      <w:r>
        <w:rPr>
          <w:rFonts w:hint="eastAsia"/>
        </w:rPr>
        <w:t xml:space="preserve">　</w:t>
      </w:r>
      <w:r>
        <w:rPr>
          <w:rFonts w:hint="eastAsia"/>
        </w:rPr>
        <w:t>2.7</w:t>
      </w:r>
      <w:r>
        <w:rPr>
          <w:rFonts w:hint="eastAsia"/>
        </w:rPr>
        <w:t xml:space="preserve">　组织竣工验收</w:t>
      </w:r>
      <w:r>
        <w:rPr>
          <w:rFonts w:hint="eastAsia"/>
        </w:rPr>
        <w:t>(</w:t>
      </w:r>
      <w:r>
        <w:rPr>
          <w:rFonts w:hint="eastAsia"/>
        </w:rPr>
        <w:t>组织法人验收</w:t>
      </w:r>
      <w:r>
        <w:rPr>
          <w:rFonts w:hint="eastAsia"/>
        </w:rPr>
        <w:t>)</w:t>
      </w:r>
    </w:p>
    <w:p w14:paraId="3D7352B4" w14:textId="77777777" w:rsidR="00CB1FCE" w:rsidRDefault="00CB1FCE">
      <w:r>
        <w:rPr>
          <w:rFonts w:hint="eastAsia"/>
        </w:rPr>
        <w:t xml:space="preserve">　　发包人应按合同约定及时组织法人验收。</w:t>
      </w:r>
    </w:p>
    <w:p w14:paraId="0C38A33A" w14:textId="77777777" w:rsidR="00CB1FCE" w:rsidRDefault="00CB1FCE">
      <w:r>
        <w:rPr>
          <w:rFonts w:hint="eastAsia"/>
        </w:rPr>
        <w:t xml:space="preserve">　</w:t>
      </w:r>
      <w:r>
        <w:rPr>
          <w:rFonts w:hint="eastAsia"/>
        </w:rPr>
        <w:t>2.8</w:t>
      </w:r>
      <w:r>
        <w:rPr>
          <w:rFonts w:hint="eastAsia"/>
        </w:rPr>
        <w:t xml:space="preserve">　其它义务</w:t>
      </w:r>
    </w:p>
    <w:p w14:paraId="73DAA7C2" w14:textId="77777777" w:rsidR="00CB1FCE" w:rsidRDefault="00CB1FCE">
      <w:r>
        <w:rPr>
          <w:rFonts w:hint="eastAsia"/>
        </w:rPr>
        <w:t xml:space="preserve">　　其它义务在专用合同条款中补充约定。</w:t>
      </w:r>
    </w:p>
    <w:p w14:paraId="2662A674" w14:textId="77777777" w:rsidR="00CB1FCE" w:rsidRDefault="00CB1FCE">
      <w:pPr>
        <w:rPr>
          <w:b/>
        </w:rPr>
      </w:pPr>
      <w:bookmarkStart w:id="96" w:name="第04章合同条款及格式0103"/>
      <w:bookmarkEnd w:id="96"/>
      <w:r>
        <w:rPr>
          <w:rFonts w:hint="eastAsia"/>
          <w:b/>
        </w:rPr>
        <w:t>3</w:t>
      </w:r>
      <w:r>
        <w:rPr>
          <w:rFonts w:hint="eastAsia"/>
          <w:b/>
        </w:rPr>
        <w:t xml:space="preserve">　监理人</w:t>
      </w:r>
    </w:p>
    <w:p w14:paraId="3198760D"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40F59642" w14:textId="77777777" w:rsidR="00CB1FCE" w:rsidRDefault="00CB1FCE">
      <w:r>
        <w:rPr>
          <w:rFonts w:hint="eastAsia"/>
        </w:rPr>
        <w:t xml:space="preserve">　</w:t>
      </w:r>
      <w:r>
        <w:rPr>
          <w:rFonts w:hint="eastAsia"/>
        </w:rPr>
        <w:t>3.1</w:t>
      </w:r>
      <w:r>
        <w:rPr>
          <w:rFonts w:hint="eastAsia"/>
        </w:rPr>
        <w:t xml:space="preserve">　监理人的职责和权力</w:t>
      </w:r>
    </w:p>
    <w:p w14:paraId="28922B09" w14:textId="77777777" w:rsidR="00CB1FCE" w:rsidRDefault="00CB1FCE">
      <w:r>
        <w:rPr>
          <w:rFonts w:hint="eastAsia"/>
        </w:rPr>
        <w:t xml:space="preserve">　　</w:t>
      </w:r>
      <w:r>
        <w:rPr>
          <w:rFonts w:hint="eastAsia"/>
        </w:rPr>
        <w:t>3.1.1</w:t>
      </w:r>
      <w:r>
        <w:rPr>
          <w:rFonts w:hint="eastAsia"/>
        </w:rPr>
        <w:t xml:space="preserve">　监理人受发包人的委托，享有合同约定的权力。监理人的权力范围在专用合同条款中明确。当监理人认为出现了危及生命、工程或毗邻财产等安全的紧急事件时，在不免除合同约定的承包人责任的情况下，监理人可以指示承包人实施为消除或减少这种危险所必须进行的工作，即使没有发包人的事先批准，承包人也应立即遵照执行。监理人应按第</w:t>
      </w:r>
      <w:r>
        <w:rPr>
          <w:rFonts w:hint="eastAsia"/>
        </w:rPr>
        <w:t>15</w:t>
      </w:r>
      <w:r>
        <w:rPr>
          <w:rFonts w:hint="eastAsia"/>
        </w:rPr>
        <w:t>条的约定增加相应的费用，并通知承包人。</w:t>
      </w:r>
    </w:p>
    <w:p w14:paraId="0A89AF92" w14:textId="77777777" w:rsidR="00CB1FCE" w:rsidRDefault="00CB1FCE">
      <w:pPr>
        <w:rPr>
          <w:b/>
        </w:rPr>
      </w:pPr>
      <w:bookmarkStart w:id="97" w:name="第04章合同条款及格式0104"/>
      <w:bookmarkEnd w:id="97"/>
      <w:r>
        <w:rPr>
          <w:rFonts w:hint="eastAsia"/>
          <w:b/>
        </w:rPr>
        <w:t>4</w:t>
      </w:r>
      <w:r>
        <w:rPr>
          <w:rFonts w:hint="eastAsia"/>
          <w:b/>
        </w:rPr>
        <w:t xml:space="preserve">　承包人</w:t>
      </w:r>
    </w:p>
    <w:p w14:paraId="5F212976"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16408144" w14:textId="77777777" w:rsidR="00CB1FCE" w:rsidRDefault="00CB1FCE">
      <w:r>
        <w:rPr>
          <w:rFonts w:hint="eastAsia"/>
        </w:rPr>
        <w:t xml:space="preserve">　</w:t>
      </w:r>
      <w:r>
        <w:rPr>
          <w:rFonts w:hint="eastAsia"/>
        </w:rPr>
        <w:t>4.1</w:t>
      </w:r>
      <w:r>
        <w:rPr>
          <w:rFonts w:hint="eastAsia"/>
        </w:rPr>
        <w:t xml:space="preserve">　承包人的一般义务</w:t>
      </w:r>
    </w:p>
    <w:p w14:paraId="43ABC8AC" w14:textId="77777777" w:rsidR="00CB1FCE" w:rsidRDefault="00CB1FCE">
      <w:r>
        <w:rPr>
          <w:rFonts w:hint="eastAsia"/>
        </w:rPr>
        <w:t xml:space="preserve">　　</w:t>
      </w:r>
      <w:r>
        <w:rPr>
          <w:rFonts w:hint="eastAsia"/>
        </w:rPr>
        <w:t>4.1.3</w:t>
      </w:r>
      <w:r>
        <w:rPr>
          <w:rFonts w:hint="eastAsia"/>
        </w:rPr>
        <w:t xml:space="preserve">　完成各项承包工作</w:t>
      </w:r>
    </w:p>
    <w:p w14:paraId="303E4674" w14:textId="77777777" w:rsidR="00CB1FCE" w:rsidRDefault="00CB1FCE">
      <w:r>
        <w:rPr>
          <w:rFonts w:hint="eastAsia"/>
        </w:rPr>
        <w:t xml:space="preserve">　　承包人应按合同约定以及监理人根据第</w:t>
      </w:r>
      <w:r>
        <w:rPr>
          <w:rFonts w:hint="eastAsia"/>
        </w:rPr>
        <w:t>3.4</w:t>
      </w:r>
      <w:r>
        <w:rPr>
          <w:rFonts w:hint="eastAsia"/>
        </w:rPr>
        <w:t>款作出的指示，实施、完成全部工程，并修补工程中的任何缺陷。除第</w:t>
      </w:r>
      <w:r>
        <w:rPr>
          <w:rFonts w:hint="eastAsia"/>
        </w:rPr>
        <w:t>5.2</w:t>
      </w:r>
      <w:r>
        <w:rPr>
          <w:rFonts w:hint="eastAsia"/>
        </w:rPr>
        <w:t>款、第</w:t>
      </w:r>
      <w:r>
        <w:rPr>
          <w:rFonts w:hint="eastAsia"/>
        </w:rPr>
        <w:t>6.2</w:t>
      </w:r>
      <w:r>
        <w:rPr>
          <w:rFonts w:hint="eastAsia"/>
        </w:rPr>
        <w:t>款另有约定外，承包人应提供为完成合同工作所需的劳务、材料、施工设备、工程设备和其它物品，并按合同约定负责临时设施的设计、建造、运行、维护、管理和拆除。</w:t>
      </w:r>
    </w:p>
    <w:p w14:paraId="60218D0E" w14:textId="77777777" w:rsidR="00CB1FCE" w:rsidRDefault="00CB1FCE">
      <w:r>
        <w:rPr>
          <w:rFonts w:hint="eastAsia"/>
        </w:rPr>
        <w:t xml:space="preserve">　　</w:t>
      </w:r>
      <w:r>
        <w:rPr>
          <w:rFonts w:hint="eastAsia"/>
        </w:rPr>
        <w:t>4.1.9</w:t>
      </w:r>
      <w:r>
        <w:rPr>
          <w:rFonts w:hint="eastAsia"/>
        </w:rPr>
        <w:t xml:space="preserve">　工程的维护和照管</w:t>
      </w:r>
    </w:p>
    <w:p w14:paraId="022D45C8" w14:textId="77777777" w:rsidR="00CB1FCE" w:rsidRDefault="00CB1FCE">
      <w:r>
        <w:rPr>
          <w:rFonts w:hint="eastAsia"/>
        </w:rPr>
        <w:t xml:space="preserve">　　除合同另有约定外，合同工程完工证书颁发前，承包人应负责照管和维护工程。合同工程完工证书颁发时尚有部分未完工程的，承包人还应负责该未完工程的照管和维护工作，直至完工后移交给发包人为止。</w:t>
      </w:r>
    </w:p>
    <w:p w14:paraId="1DDAA828" w14:textId="77777777" w:rsidR="00CB1FCE" w:rsidRDefault="00CB1FCE">
      <w:r>
        <w:rPr>
          <w:rFonts w:hint="eastAsia"/>
        </w:rPr>
        <w:t xml:space="preserve">　　</w:t>
      </w:r>
      <w:r>
        <w:rPr>
          <w:rFonts w:hint="eastAsia"/>
        </w:rPr>
        <w:t>4.1.10</w:t>
      </w:r>
      <w:r>
        <w:rPr>
          <w:rFonts w:hint="eastAsia"/>
        </w:rPr>
        <w:t xml:space="preserve">　其它义务</w:t>
      </w:r>
    </w:p>
    <w:p w14:paraId="6871B73C" w14:textId="77777777" w:rsidR="00CB1FCE" w:rsidRDefault="00CB1FCE">
      <w:r>
        <w:rPr>
          <w:rFonts w:hint="eastAsia"/>
        </w:rPr>
        <w:t xml:space="preserve">　　其它义务在专用合同条款中补充约定。</w:t>
      </w:r>
    </w:p>
    <w:p w14:paraId="6D8F6C2F" w14:textId="77777777" w:rsidR="00CB1FCE" w:rsidRDefault="00CB1FCE">
      <w:r>
        <w:rPr>
          <w:rFonts w:hint="eastAsia"/>
        </w:rPr>
        <w:t xml:space="preserve">　</w:t>
      </w:r>
      <w:r>
        <w:rPr>
          <w:rFonts w:hint="eastAsia"/>
        </w:rPr>
        <w:t>4.2</w:t>
      </w:r>
      <w:r>
        <w:rPr>
          <w:rFonts w:hint="eastAsia"/>
        </w:rPr>
        <w:t xml:space="preserve">　履约担保</w:t>
      </w:r>
    </w:p>
    <w:p w14:paraId="32363CCA" w14:textId="77777777" w:rsidR="00CB1FCE" w:rsidRDefault="00CB1FCE">
      <w:r>
        <w:rPr>
          <w:rFonts w:hint="eastAsia"/>
        </w:rPr>
        <w:t xml:space="preserve">　　承包人应保证其履约担保在发包人颁发合同工程完工证书前一直有效。发包人应在合同工程完工证书颁发后</w:t>
      </w:r>
      <w:r>
        <w:rPr>
          <w:rFonts w:hint="eastAsia"/>
        </w:rPr>
        <w:t>28</w:t>
      </w:r>
      <w:r>
        <w:rPr>
          <w:rFonts w:hint="eastAsia"/>
        </w:rPr>
        <w:t>天内将履约担保退还给承包人。</w:t>
      </w:r>
    </w:p>
    <w:p w14:paraId="65C6D2A5" w14:textId="77777777" w:rsidR="00CB1FCE" w:rsidRDefault="00CB1FCE">
      <w:r>
        <w:rPr>
          <w:rFonts w:hint="eastAsia"/>
        </w:rPr>
        <w:t xml:space="preserve">　</w:t>
      </w:r>
      <w:r>
        <w:rPr>
          <w:rFonts w:hint="eastAsia"/>
        </w:rPr>
        <w:t>4.3</w:t>
      </w:r>
      <w:r>
        <w:rPr>
          <w:rFonts w:hint="eastAsia"/>
        </w:rPr>
        <w:t xml:space="preserve">　分包</w:t>
      </w:r>
    </w:p>
    <w:p w14:paraId="178BE5CD" w14:textId="77777777" w:rsidR="00CB1FCE" w:rsidRDefault="00CB1FCE">
      <w:r>
        <w:rPr>
          <w:rFonts w:hint="eastAsia"/>
        </w:rPr>
        <w:lastRenderedPageBreak/>
        <w:t xml:space="preserve">　　</w:t>
      </w:r>
      <w:r>
        <w:rPr>
          <w:rFonts w:hint="eastAsia"/>
        </w:rPr>
        <w:t>4.3.6</w:t>
      </w:r>
      <w:r>
        <w:rPr>
          <w:rFonts w:hint="eastAsia"/>
        </w:rPr>
        <w:t xml:space="preserve">　分包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p>
    <w:p w14:paraId="6CFBA57D" w14:textId="77777777" w:rsidR="00CB1FCE" w:rsidRDefault="00CB1FCE">
      <w:r>
        <w:rPr>
          <w:rFonts w:hint="eastAsia"/>
        </w:rPr>
        <w:t xml:space="preserve">　　</w:t>
      </w:r>
      <w:r>
        <w:rPr>
          <w:rFonts w:hint="eastAsia"/>
        </w:rPr>
        <w:t>4.3.7</w:t>
      </w:r>
      <w:r>
        <w:rPr>
          <w:rFonts w:hint="eastAsia"/>
        </w:rPr>
        <w:t xml:space="preserve">　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应增加承包人的额外费用；因承包人原因形成指定分包条件的，承包人应承担指定分包所增加的费用。</w:t>
      </w:r>
    </w:p>
    <w:p w14:paraId="0D089936" w14:textId="77777777" w:rsidR="00CB1FCE" w:rsidRDefault="00CB1FCE">
      <w:r>
        <w:rPr>
          <w:rFonts w:hint="eastAsia"/>
        </w:rPr>
        <w:t xml:space="preserve">　　由指定分包人造成的与其分包工作有关的一切索赔、诉讼和损失赔偿由指定分包人直接对发包人负责，承包人不对此承担责任。</w:t>
      </w:r>
    </w:p>
    <w:p w14:paraId="1DEA5634" w14:textId="77777777" w:rsidR="00CB1FCE" w:rsidRDefault="00CB1FCE">
      <w:r>
        <w:rPr>
          <w:rFonts w:hint="eastAsia"/>
        </w:rPr>
        <w:t xml:space="preserve">　　</w:t>
      </w:r>
      <w:r>
        <w:rPr>
          <w:rFonts w:hint="eastAsia"/>
        </w:rPr>
        <w:t>4.3.8</w:t>
      </w:r>
      <w:r>
        <w:rPr>
          <w:rFonts w:hint="eastAsia"/>
        </w:rPr>
        <w:t xml:space="preserve">　承包人和分包人应当签订分包合同，并履行合同约定的义务。分包合同必须遵循承包合同的各项原则，满足承包合同中相应条款的要求。发包人可以对分包合同实施情况进行监督检查。承包人应将分包合同副本提交发包人和监理人。</w:t>
      </w:r>
    </w:p>
    <w:p w14:paraId="41F9DB76" w14:textId="77777777" w:rsidR="00CB1FCE" w:rsidRDefault="00CB1FCE">
      <w:r>
        <w:rPr>
          <w:rFonts w:hint="eastAsia"/>
        </w:rPr>
        <w:t xml:space="preserve">　　</w:t>
      </w:r>
      <w:r>
        <w:rPr>
          <w:rFonts w:hint="eastAsia"/>
        </w:rPr>
        <w:t>4.3.9</w:t>
      </w:r>
      <w:r>
        <w:rPr>
          <w:rFonts w:hint="eastAsia"/>
        </w:rPr>
        <w:t xml:space="preserve">　除第</w:t>
      </w:r>
      <w:r>
        <w:rPr>
          <w:rFonts w:hint="eastAsia"/>
        </w:rPr>
        <w:t>4.3.7</w:t>
      </w:r>
      <w:r>
        <w:rPr>
          <w:rFonts w:hint="eastAsia"/>
        </w:rPr>
        <w:t>项规定的指定分包外，承包人对其分包项目的实施以及分包人的行为向发包人负全部责任。承包人应对分包项目的工程进度、质量、安全、计量和验收等实施监督和管理。</w:t>
      </w:r>
    </w:p>
    <w:p w14:paraId="29651E27" w14:textId="77777777" w:rsidR="00CB1FCE" w:rsidRDefault="00CB1FCE">
      <w:r>
        <w:rPr>
          <w:rFonts w:hint="eastAsia"/>
        </w:rPr>
        <w:t xml:space="preserve">　　</w:t>
      </w:r>
      <w:r>
        <w:rPr>
          <w:rFonts w:hint="eastAsia"/>
        </w:rPr>
        <w:t>4.3.10</w:t>
      </w:r>
      <w:r>
        <w:rPr>
          <w:rFonts w:hint="eastAsia"/>
        </w:rPr>
        <w:t xml:space="preserve">　分包人应按专用合同条款的约定设立项目管理机构组织管理分包工程的施工活动。</w:t>
      </w:r>
    </w:p>
    <w:p w14:paraId="2742814E" w14:textId="77777777" w:rsidR="00CB1FCE" w:rsidRDefault="00CB1FCE">
      <w:r>
        <w:rPr>
          <w:rFonts w:hint="eastAsia"/>
        </w:rPr>
        <w:t xml:space="preserve">　</w:t>
      </w:r>
      <w:r>
        <w:rPr>
          <w:rFonts w:hint="eastAsia"/>
        </w:rPr>
        <w:t>4.11</w:t>
      </w:r>
      <w:r>
        <w:rPr>
          <w:rFonts w:hint="eastAsia"/>
        </w:rPr>
        <w:t xml:space="preserve">　不利物质条件</w:t>
      </w:r>
    </w:p>
    <w:p w14:paraId="3D675D96" w14:textId="77777777" w:rsidR="00CB1FCE" w:rsidRDefault="00CB1FCE">
      <w:r>
        <w:rPr>
          <w:rFonts w:hint="eastAsia"/>
        </w:rPr>
        <w:t xml:space="preserve">　　</w:t>
      </w:r>
      <w:r>
        <w:rPr>
          <w:rFonts w:hint="eastAsia"/>
        </w:rPr>
        <w:t>4.11.1</w:t>
      </w:r>
      <w:r>
        <w:rPr>
          <w:rFonts w:hint="eastAsia"/>
        </w:rPr>
        <w:t xml:space="preserve">　除专用合同条款另有约定外，不利物质条件是指在施工中遭遇不可预见的外界障碍或自然条件造成施工受阻。</w:t>
      </w:r>
    </w:p>
    <w:p w14:paraId="417E0B93" w14:textId="77777777" w:rsidR="00CB1FCE" w:rsidRDefault="00CB1FCE">
      <w:r>
        <w:rPr>
          <w:rFonts w:hint="eastAsia"/>
        </w:rPr>
        <w:t xml:space="preserve">　　</w:t>
      </w:r>
      <w:r>
        <w:rPr>
          <w:rFonts w:hint="eastAsia"/>
        </w:rPr>
        <w:t>4.11.2</w:t>
      </w:r>
      <w:r>
        <w:rPr>
          <w:rFonts w:hint="eastAsia"/>
        </w:rPr>
        <w:t xml:space="preserve">　承包人遇到不利物质条件时，应采取适应不利物质条件的合理措施继续施工，并及时通知监理人。承包人有权根据第</w:t>
      </w:r>
      <w:r>
        <w:rPr>
          <w:rFonts w:hint="eastAsia"/>
        </w:rPr>
        <w:t>23.1</w:t>
      </w:r>
      <w:r>
        <w:rPr>
          <w:rFonts w:hint="eastAsia"/>
        </w:rPr>
        <w:t>款的约定，要求延长工期及增加费用。监理人收到此类要求后，应在分析上述外界障碍或自然条件是否不可预见及不可预见程度的基础上，按照通用合同条款第</w:t>
      </w:r>
      <w:r>
        <w:rPr>
          <w:rFonts w:hint="eastAsia"/>
        </w:rPr>
        <w:t>15</w:t>
      </w:r>
      <w:r>
        <w:rPr>
          <w:rFonts w:hint="eastAsia"/>
        </w:rPr>
        <w:t>条的约定办理。</w:t>
      </w:r>
    </w:p>
    <w:p w14:paraId="1B8ED634" w14:textId="77777777" w:rsidR="00CB1FCE" w:rsidRDefault="00CB1FCE">
      <w:pPr>
        <w:rPr>
          <w:b/>
        </w:rPr>
      </w:pPr>
      <w:bookmarkStart w:id="98" w:name="第04章合同条款及格式0105"/>
      <w:bookmarkEnd w:id="98"/>
      <w:r>
        <w:rPr>
          <w:rFonts w:hint="eastAsia"/>
          <w:b/>
        </w:rPr>
        <w:t>5</w:t>
      </w:r>
      <w:r>
        <w:rPr>
          <w:rFonts w:hint="eastAsia"/>
          <w:b/>
        </w:rPr>
        <w:t xml:space="preserve">　材料和工程设备</w:t>
      </w:r>
    </w:p>
    <w:p w14:paraId="51BC4D86"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3FF6F634" w14:textId="77777777" w:rsidR="00CB1FCE" w:rsidRDefault="00CB1FCE">
      <w:r>
        <w:rPr>
          <w:rFonts w:hint="eastAsia"/>
        </w:rPr>
        <w:t xml:space="preserve">　</w:t>
      </w:r>
      <w:r>
        <w:rPr>
          <w:rFonts w:hint="eastAsia"/>
        </w:rPr>
        <w:t>5.1</w:t>
      </w:r>
      <w:r>
        <w:rPr>
          <w:rFonts w:hint="eastAsia"/>
        </w:rPr>
        <w:t xml:space="preserve">　承包人提供的材料和工程设备</w:t>
      </w:r>
    </w:p>
    <w:p w14:paraId="005011A5" w14:textId="77777777" w:rsidR="00CB1FCE" w:rsidRDefault="00CB1FCE">
      <w:r>
        <w:rPr>
          <w:rFonts w:hint="eastAsia"/>
        </w:rPr>
        <w:t xml:space="preserve">　　</w:t>
      </w:r>
      <w:r>
        <w:rPr>
          <w:rFonts w:hint="eastAsia"/>
        </w:rPr>
        <w:t>5.1.1</w:t>
      </w:r>
      <w:r>
        <w:rPr>
          <w:rFonts w:hint="eastAsia"/>
        </w:rPr>
        <w:t xml:space="preserve">　除第</w:t>
      </w:r>
      <w:r>
        <w:rPr>
          <w:rFonts w:hint="eastAsia"/>
        </w:rPr>
        <w:t>5.2</w:t>
      </w:r>
      <w:r>
        <w:rPr>
          <w:rFonts w:hint="eastAsia"/>
        </w:rPr>
        <w:t>款约定由发包人提供的材料和工程设备外，承包人负责采购、运输和保管完成本合同工作所需的材料和工程设备。承包人应对其采购的材料和工程设备负责。</w:t>
      </w:r>
    </w:p>
    <w:p w14:paraId="1AC197DF" w14:textId="77777777" w:rsidR="00CB1FCE" w:rsidRDefault="00CB1FCE">
      <w:r>
        <w:rPr>
          <w:rFonts w:hint="eastAsia"/>
        </w:rPr>
        <w:t xml:space="preserve">　</w:t>
      </w:r>
      <w:r>
        <w:rPr>
          <w:rFonts w:hint="eastAsia"/>
        </w:rPr>
        <w:t>5.2</w:t>
      </w:r>
      <w:r>
        <w:rPr>
          <w:rFonts w:hint="eastAsia"/>
        </w:rPr>
        <w:t xml:space="preserve">　发包人提供的材料和工程设备</w:t>
      </w:r>
    </w:p>
    <w:p w14:paraId="0FEC10F2" w14:textId="77777777" w:rsidR="00CB1FCE" w:rsidRDefault="00CB1FCE">
      <w:r>
        <w:rPr>
          <w:rFonts w:hint="eastAsia"/>
        </w:rPr>
        <w:t xml:space="preserve">　　</w:t>
      </w:r>
      <w:r>
        <w:rPr>
          <w:rFonts w:hint="eastAsia"/>
        </w:rPr>
        <w:t>5.2.3</w:t>
      </w:r>
      <w:r>
        <w:rPr>
          <w:rFonts w:hint="eastAsia"/>
        </w:rPr>
        <w:t xml:space="preserve">　发包人应在材料和工程设备到货</w:t>
      </w:r>
      <w:r>
        <w:rPr>
          <w:rFonts w:hint="eastAsia"/>
        </w:rPr>
        <w:t>7</w:t>
      </w:r>
      <w:r>
        <w:rPr>
          <w:rFonts w:hint="eastAsia"/>
        </w:rPr>
        <w:t>天前通知承包人，承包人应会同监理人在约定的时间内，赴交货地点共同进行验收。发包人提供的材料和工程设备运至交货地点验收后，由承包人负责接收、卸货、运输和保管。</w:t>
      </w:r>
    </w:p>
    <w:p w14:paraId="6E52C7FD" w14:textId="77777777" w:rsidR="00CB1FCE" w:rsidRDefault="00CB1FCE">
      <w:pPr>
        <w:rPr>
          <w:b/>
        </w:rPr>
      </w:pPr>
      <w:bookmarkStart w:id="99" w:name="第04章合同条款及格式0106"/>
      <w:bookmarkEnd w:id="99"/>
      <w:r>
        <w:rPr>
          <w:rFonts w:hint="eastAsia"/>
          <w:b/>
        </w:rPr>
        <w:t>6</w:t>
      </w:r>
      <w:r>
        <w:rPr>
          <w:rFonts w:hint="eastAsia"/>
          <w:b/>
        </w:rPr>
        <w:t xml:space="preserve">　施工设备和临时设施</w:t>
      </w:r>
    </w:p>
    <w:p w14:paraId="78CF17F6"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w:t>
      </w:r>
    </w:p>
    <w:p w14:paraId="3BD73DAA" w14:textId="77777777" w:rsidR="00CB1FCE" w:rsidRDefault="00CB1FCE">
      <w:pPr>
        <w:rPr>
          <w:b/>
        </w:rPr>
      </w:pPr>
      <w:bookmarkStart w:id="100" w:name="第04章合同条款及格式0107"/>
      <w:bookmarkEnd w:id="100"/>
      <w:r>
        <w:rPr>
          <w:rFonts w:hint="eastAsia"/>
          <w:b/>
        </w:rPr>
        <w:t>7</w:t>
      </w:r>
      <w:r>
        <w:rPr>
          <w:rFonts w:hint="eastAsia"/>
          <w:b/>
        </w:rPr>
        <w:t xml:space="preserve">　交通运输</w:t>
      </w:r>
    </w:p>
    <w:p w14:paraId="4B6581FE"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1038C1F2" w14:textId="77777777" w:rsidR="00CB1FCE" w:rsidRDefault="00CB1FCE">
      <w:r>
        <w:rPr>
          <w:rFonts w:hint="eastAsia"/>
        </w:rPr>
        <w:t xml:space="preserve">　</w:t>
      </w:r>
      <w:r>
        <w:rPr>
          <w:rFonts w:hint="eastAsia"/>
        </w:rPr>
        <w:t>7.1</w:t>
      </w:r>
      <w:r>
        <w:rPr>
          <w:rFonts w:hint="eastAsia"/>
        </w:rPr>
        <w:t xml:space="preserve">　道路通行权和场外设施</w:t>
      </w:r>
    </w:p>
    <w:p w14:paraId="6C751E21" w14:textId="77777777" w:rsidR="00CB1FCE" w:rsidRDefault="00CB1FCE">
      <w:r>
        <w:rPr>
          <w:rFonts w:hint="eastAsia"/>
        </w:rPr>
        <w:t xml:space="preserve">　　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p>
    <w:p w14:paraId="6411C130" w14:textId="77777777" w:rsidR="00CB1FCE" w:rsidRDefault="00CB1FCE">
      <w:r>
        <w:rPr>
          <w:rFonts w:hint="eastAsia"/>
        </w:rPr>
        <w:t xml:space="preserve">　</w:t>
      </w:r>
      <w:r>
        <w:rPr>
          <w:rFonts w:hint="eastAsia"/>
        </w:rPr>
        <w:t>7.2</w:t>
      </w:r>
      <w:r>
        <w:rPr>
          <w:rFonts w:hint="eastAsia"/>
        </w:rPr>
        <w:t xml:space="preserve">　场内施工道路</w:t>
      </w:r>
    </w:p>
    <w:p w14:paraId="182D292E" w14:textId="77777777" w:rsidR="00CB1FCE" w:rsidRDefault="00CB1FCE">
      <w:r>
        <w:rPr>
          <w:rFonts w:hint="eastAsia"/>
        </w:rPr>
        <w:t xml:space="preserve">　　</w:t>
      </w:r>
      <w:r>
        <w:rPr>
          <w:rFonts w:hint="eastAsia"/>
        </w:rPr>
        <w:t>7.2.1</w:t>
      </w:r>
      <w:r>
        <w:rPr>
          <w:rFonts w:hint="eastAsia"/>
        </w:rPr>
        <w:t xml:space="preserve">　除本合同约定由发包人提供的部分道路和交通设施外，承包人应负责修建、维修、养护和管理其施工所需的全部临时道路和交通设施</w:t>
      </w:r>
      <w:r>
        <w:rPr>
          <w:rFonts w:hint="eastAsia"/>
        </w:rPr>
        <w:t>(</w:t>
      </w:r>
      <w:r>
        <w:rPr>
          <w:rFonts w:hint="eastAsia"/>
        </w:rPr>
        <w:t>包括合同约定由发包人提供的部分道路和交通设施的维修、养护和管理</w:t>
      </w:r>
      <w:r>
        <w:rPr>
          <w:rFonts w:hint="eastAsia"/>
        </w:rPr>
        <w:t>)</w:t>
      </w:r>
      <w:r>
        <w:rPr>
          <w:rFonts w:hint="eastAsia"/>
        </w:rPr>
        <w:t>，并承担相应费用。</w:t>
      </w:r>
    </w:p>
    <w:p w14:paraId="17917BEA" w14:textId="77777777" w:rsidR="00CB1FCE" w:rsidRDefault="00CB1FCE">
      <w:r>
        <w:rPr>
          <w:rFonts w:hint="eastAsia"/>
        </w:rPr>
        <w:t xml:space="preserve">　　</w:t>
      </w:r>
      <w:r>
        <w:rPr>
          <w:rFonts w:hint="eastAsia"/>
        </w:rPr>
        <w:t>7.2.2</w:t>
      </w:r>
      <w:r>
        <w:rPr>
          <w:rFonts w:hint="eastAsia"/>
        </w:rPr>
        <w:t xml:space="preserve">　承包人修建的临时道路和交通设施，应免费提供发包人、监理人以及与本合同有关的其他</w:t>
      </w:r>
      <w:r>
        <w:rPr>
          <w:rFonts w:hint="eastAsia"/>
        </w:rPr>
        <w:lastRenderedPageBreak/>
        <w:t>承包人使用。</w:t>
      </w:r>
    </w:p>
    <w:p w14:paraId="434B8E4F" w14:textId="77777777" w:rsidR="00CB1FCE" w:rsidRDefault="00CB1FCE">
      <w:pPr>
        <w:rPr>
          <w:b/>
        </w:rPr>
      </w:pPr>
      <w:bookmarkStart w:id="101" w:name="第04章合同条款及格式0108"/>
      <w:bookmarkEnd w:id="101"/>
      <w:r>
        <w:rPr>
          <w:rFonts w:hint="eastAsia"/>
          <w:b/>
        </w:rPr>
        <w:t>8</w:t>
      </w:r>
      <w:r>
        <w:rPr>
          <w:rFonts w:hint="eastAsia"/>
          <w:b/>
        </w:rPr>
        <w:t xml:space="preserve">　测量放线</w:t>
      </w:r>
    </w:p>
    <w:p w14:paraId="449F3F6C"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2C50DA18" w14:textId="77777777" w:rsidR="00CB1FCE" w:rsidRDefault="00CB1FCE">
      <w:r>
        <w:rPr>
          <w:rFonts w:hint="eastAsia"/>
        </w:rPr>
        <w:t xml:space="preserve">　</w:t>
      </w:r>
      <w:r>
        <w:rPr>
          <w:rFonts w:hint="eastAsia"/>
        </w:rPr>
        <w:t>8.1</w:t>
      </w:r>
      <w:r>
        <w:rPr>
          <w:rFonts w:hint="eastAsia"/>
        </w:rPr>
        <w:t xml:space="preserve">　施工控制网</w:t>
      </w:r>
    </w:p>
    <w:p w14:paraId="34CB859D" w14:textId="77777777" w:rsidR="00CB1FCE" w:rsidRDefault="00CB1FCE">
      <w:r>
        <w:rPr>
          <w:rFonts w:hint="eastAsia"/>
        </w:rPr>
        <w:t xml:space="preserve">　　</w:t>
      </w:r>
      <w:r>
        <w:rPr>
          <w:rFonts w:hint="eastAsia"/>
        </w:rPr>
        <w:t>8.1.1</w:t>
      </w:r>
      <w:r>
        <w:rPr>
          <w:rFonts w:hint="eastAsia"/>
        </w:rPr>
        <w:t xml:space="preserve">　除专用合同条款另有约定外，施工控制网由承包人负责测设，发包人应在本合同协议书签订后的</w:t>
      </w:r>
      <w:r>
        <w:rPr>
          <w:rFonts w:hint="eastAsia"/>
        </w:rPr>
        <w:t>14</w:t>
      </w:r>
      <w:r>
        <w:rPr>
          <w:rFonts w:hint="eastAsia"/>
        </w:rPr>
        <w:t>天内，向承包人提供测量基准点、基准线和水准点及其相关资料。承包人应在收到上述资料后的</w:t>
      </w:r>
      <w:r>
        <w:rPr>
          <w:rFonts w:hint="eastAsia"/>
        </w:rPr>
        <w:t>28</w:t>
      </w:r>
      <w:r>
        <w:rPr>
          <w:rFonts w:hint="eastAsia"/>
        </w:rPr>
        <w:t>天内，将施测的施工控制网资料提交监理人审批。监理人应在收到报批件后的</w:t>
      </w:r>
      <w:r>
        <w:rPr>
          <w:rFonts w:hint="eastAsia"/>
        </w:rPr>
        <w:t>14</w:t>
      </w:r>
      <w:r>
        <w:rPr>
          <w:rFonts w:hint="eastAsia"/>
        </w:rPr>
        <w:t>天内批复承包人。</w:t>
      </w:r>
    </w:p>
    <w:p w14:paraId="7ED1A907" w14:textId="77777777" w:rsidR="00CB1FCE" w:rsidRDefault="00CB1FCE">
      <w:r>
        <w:rPr>
          <w:rFonts w:hint="eastAsia"/>
        </w:rPr>
        <w:t xml:space="preserve">　</w:t>
      </w:r>
      <w:r>
        <w:rPr>
          <w:rFonts w:hint="eastAsia"/>
        </w:rPr>
        <w:t>8.5</w:t>
      </w:r>
      <w:r>
        <w:rPr>
          <w:rFonts w:hint="eastAsia"/>
        </w:rPr>
        <w:t xml:space="preserve">　补充地质勘探</w:t>
      </w:r>
    </w:p>
    <w:p w14:paraId="4C4E7F4F" w14:textId="77777777" w:rsidR="00CB1FCE" w:rsidRDefault="00CB1FCE">
      <w:r>
        <w:rPr>
          <w:rFonts w:hint="eastAsia"/>
        </w:rPr>
        <w:t xml:space="preserve">　　在合同实施期间，监理人可以指示承包人进行必要的补充地质勘探并提供有关资料。承包人为本合同永久工程施工的需要进行补充地质勘探时，须经监理人批准，并应向监理人提交有关资料，上述补充勘探的费用由发包人承担。承包人为其临时工程设计及施工的需要进行的补充地质勘探，其费用由承包人承担。</w:t>
      </w:r>
    </w:p>
    <w:p w14:paraId="7A76C6A6" w14:textId="77777777" w:rsidR="00CB1FCE" w:rsidRDefault="00CB1FCE">
      <w:pPr>
        <w:rPr>
          <w:b/>
        </w:rPr>
      </w:pPr>
      <w:bookmarkStart w:id="102" w:name="第04章合同条款及格式0109"/>
      <w:bookmarkEnd w:id="102"/>
      <w:r>
        <w:rPr>
          <w:rFonts w:hint="eastAsia"/>
          <w:b/>
        </w:rPr>
        <w:t>9</w:t>
      </w:r>
      <w:r>
        <w:rPr>
          <w:rFonts w:hint="eastAsia"/>
          <w:b/>
        </w:rPr>
        <w:t xml:space="preserve">　施工安全、治安保卫和环境保护</w:t>
      </w:r>
    </w:p>
    <w:p w14:paraId="39AFBD0D"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25F4612F" w14:textId="77777777" w:rsidR="00CB1FCE" w:rsidRDefault="00CB1FCE">
      <w:r>
        <w:rPr>
          <w:rFonts w:hint="eastAsia"/>
        </w:rPr>
        <w:t xml:space="preserve">　</w:t>
      </w:r>
      <w:r>
        <w:rPr>
          <w:rFonts w:hint="eastAsia"/>
        </w:rPr>
        <w:t>9.1</w:t>
      </w:r>
      <w:r>
        <w:rPr>
          <w:rFonts w:hint="eastAsia"/>
        </w:rPr>
        <w:t xml:space="preserve">　发包人的施工安全责任</w:t>
      </w:r>
    </w:p>
    <w:p w14:paraId="2B410A2A" w14:textId="77777777" w:rsidR="00CB1FCE" w:rsidRDefault="00CB1FCE">
      <w:r>
        <w:rPr>
          <w:rFonts w:hint="eastAsia"/>
        </w:rPr>
        <w:t xml:space="preserve">　　</w:t>
      </w:r>
      <w:r>
        <w:rPr>
          <w:rFonts w:hint="eastAsia"/>
        </w:rPr>
        <w:t>9.1.1</w:t>
      </w:r>
      <w:r>
        <w:rPr>
          <w:rFonts w:hint="eastAsia"/>
        </w:rPr>
        <w:t xml:space="preserve">　发包人应按合同约定履行安全职责。发包人委托监理人根据国家有关安全的法律、法规、强制性标准以及部门规章，对承包人的安全责任履行情况进行监督和检查。监理人的监督检查不减轻承包人应负的安全责任。</w:t>
      </w:r>
    </w:p>
    <w:p w14:paraId="792FA8AC" w14:textId="77777777" w:rsidR="00CB1FCE" w:rsidRDefault="00CB1FCE">
      <w:r>
        <w:rPr>
          <w:rFonts w:hint="eastAsia"/>
        </w:rPr>
        <w:t xml:space="preserve">　　</w:t>
      </w:r>
      <w:r>
        <w:rPr>
          <w:rFonts w:hint="eastAsia"/>
        </w:rPr>
        <w:t>9.1.4</w:t>
      </w:r>
      <w:r>
        <w:rPr>
          <w:rFonts w:hint="eastAsia"/>
        </w:rPr>
        <w:t xml:space="preserve">　除专用合同条款另有约定外，发包人负责向承包人提供施工现场及施工可能影响的毗邻区域内供水、排水、供电、供气、供热、通信、广播电视等地下管线资料，气象和水文观测资料，拟建工程可能影响的相邻建筑物地下工程的有关资料，并保证有关资料的真实、准确、完整，满足有关技术规程的要求。</w:t>
      </w:r>
    </w:p>
    <w:p w14:paraId="3466D043" w14:textId="77777777" w:rsidR="00CB1FCE" w:rsidRDefault="00CB1FCE">
      <w:r>
        <w:rPr>
          <w:rFonts w:hint="eastAsia"/>
        </w:rPr>
        <w:t xml:space="preserve">　　</w:t>
      </w:r>
      <w:r>
        <w:rPr>
          <w:rFonts w:hint="eastAsia"/>
        </w:rPr>
        <w:t>9.1.5</w:t>
      </w:r>
      <w:r>
        <w:rPr>
          <w:rFonts w:hint="eastAsia"/>
        </w:rPr>
        <w:t xml:space="preserve">　发包人按照已标价工程量清单所列金额和合同约定的计量支付规定，支付安全作业环境及安全施工措施所需费用。</w:t>
      </w:r>
    </w:p>
    <w:p w14:paraId="675064E4" w14:textId="77777777" w:rsidR="00CB1FCE" w:rsidRDefault="00CB1FCE">
      <w:r>
        <w:rPr>
          <w:rFonts w:hint="eastAsia"/>
        </w:rPr>
        <w:t xml:space="preserve">　　</w:t>
      </w:r>
      <w:r>
        <w:rPr>
          <w:rFonts w:hint="eastAsia"/>
        </w:rPr>
        <w:t>9.1.6</w:t>
      </w:r>
      <w:r>
        <w:rPr>
          <w:rFonts w:hint="eastAsia"/>
        </w:rPr>
        <w:t xml:space="preserve">　发包人负责组织工程参建单位编制保证安全生产的措施方案。工程开工前，就落实保证安全生产的措施进行全面系统的布置，进一步明确承包人的安全生产责任。</w:t>
      </w:r>
    </w:p>
    <w:p w14:paraId="123B74C5" w14:textId="77777777" w:rsidR="00CB1FCE" w:rsidRDefault="00CB1FCE">
      <w:r>
        <w:rPr>
          <w:rFonts w:hint="eastAsia"/>
        </w:rPr>
        <w:t xml:space="preserve">　　</w:t>
      </w:r>
      <w:r>
        <w:rPr>
          <w:rFonts w:hint="eastAsia"/>
        </w:rPr>
        <w:t>9.1.7</w:t>
      </w:r>
      <w:r>
        <w:rPr>
          <w:rFonts w:hint="eastAsia"/>
        </w:rPr>
        <w:t xml:space="preserve">　发包人负责在拆除工程和爆破工程施工</w:t>
      </w:r>
      <w:r>
        <w:rPr>
          <w:rFonts w:hint="eastAsia"/>
        </w:rPr>
        <w:t>14</w:t>
      </w:r>
      <w:r>
        <w:rPr>
          <w:rFonts w:hint="eastAsia"/>
        </w:rPr>
        <w:t>天前向有关部门或机构报送相关备案资料。</w:t>
      </w:r>
    </w:p>
    <w:p w14:paraId="0DFB594D" w14:textId="77777777" w:rsidR="00CB1FCE" w:rsidRDefault="00CB1FCE">
      <w:r>
        <w:rPr>
          <w:rFonts w:hint="eastAsia"/>
        </w:rPr>
        <w:t xml:space="preserve">　</w:t>
      </w:r>
      <w:r>
        <w:rPr>
          <w:rFonts w:hint="eastAsia"/>
        </w:rPr>
        <w:t>9.2</w:t>
      </w:r>
      <w:r>
        <w:rPr>
          <w:rFonts w:hint="eastAsia"/>
        </w:rPr>
        <w:t xml:space="preserve">　承包人的施工安全责任</w:t>
      </w:r>
    </w:p>
    <w:p w14:paraId="7E9D8721" w14:textId="77777777" w:rsidR="00CB1FCE" w:rsidRDefault="00CB1FCE">
      <w:r>
        <w:rPr>
          <w:rFonts w:hint="eastAsia"/>
        </w:rPr>
        <w:t xml:space="preserve">　　</w:t>
      </w:r>
      <w:r>
        <w:rPr>
          <w:rFonts w:hint="eastAsia"/>
        </w:rPr>
        <w:t>9.2.1</w:t>
      </w:r>
      <w:r>
        <w:rPr>
          <w:rFonts w:hint="eastAsia"/>
        </w:rPr>
        <w:t xml:space="preserve">　承包人应按合同约定履行安全职责，执行监理人有关安全工作的指示。承包人应按技术标准和要求</w:t>
      </w:r>
      <w:r>
        <w:rPr>
          <w:rFonts w:hint="eastAsia"/>
        </w:rPr>
        <w:t>(</w:t>
      </w:r>
      <w:r>
        <w:rPr>
          <w:rFonts w:hint="eastAsia"/>
        </w:rPr>
        <w:t>合同技术条款</w:t>
      </w:r>
      <w:r>
        <w:rPr>
          <w:rFonts w:hint="eastAsia"/>
        </w:rPr>
        <w:t>)</w:t>
      </w:r>
      <w:r>
        <w:rPr>
          <w:rFonts w:hint="eastAsia"/>
        </w:rPr>
        <w:t>约定的内容和期限，以及监理人的指示，编制施工安全技术措施提交监理人审批。监理人应在技术标准和要求</w:t>
      </w:r>
      <w:r>
        <w:rPr>
          <w:rFonts w:hint="eastAsia"/>
        </w:rPr>
        <w:t>(</w:t>
      </w:r>
      <w:r>
        <w:rPr>
          <w:rFonts w:hint="eastAsia"/>
        </w:rPr>
        <w:t>合同技术条款</w:t>
      </w:r>
      <w:r>
        <w:rPr>
          <w:rFonts w:hint="eastAsia"/>
        </w:rPr>
        <w:t>)</w:t>
      </w:r>
      <w:r>
        <w:rPr>
          <w:rFonts w:hint="eastAsia"/>
        </w:rPr>
        <w:t>约定的期限内批复承包人。</w:t>
      </w:r>
    </w:p>
    <w:p w14:paraId="7C560AF9" w14:textId="77777777" w:rsidR="00CB1FCE" w:rsidRDefault="00CB1FCE">
      <w:r>
        <w:rPr>
          <w:rFonts w:hint="eastAsia"/>
        </w:rPr>
        <w:t xml:space="preserve">　　</w:t>
      </w:r>
      <w:r>
        <w:rPr>
          <w:rFonts w:hint="eastAsia"/>
        </w:rPr>
        <w:t>9.2.8</w:t>
      </w:r>
      <w:r>
        <w:rPr>
          <w:rFonts w:hint="eastAsia"/>
        </w:rPr>
        <w:t xml:space="preserve">　承包人已标价工程量清单应包含工程安全作业环境及安全施工措施所需费用。</w:t>
      </w:r>
    </w:p>
    <w:p w14:paraId="0BEFFAC1" w14:textId="77777777" w:rsidR="00CB1FCE" w:rsidRDefault="00CB1FCE">
      <w:r>
        <w:rPr>
          <w:rFonts w:hint="eastAsia"/>
        </w:rPr>
        <w:t xml:space="preserve">　　</w:t>
      </w:r>
      <w:r>
        <w:rPr>
          <w:rFonts w:hint="eastAsia"/>
        </w:rPr>
        <w:t>9.2.9</w:t>
      </w:r>
      <w:r>
        <w:rPr>
          <w:rFonts w:hint="eastAsia"/>
        </w:rPr>
        <w:t xml:space="preserve">　承包人应建立健全安全生产责任制度和安全生产教育培训制度，制定安全生产规章制度和操作规程，保证本单位建立和完善安全生产条件所需资金的投入，对本工程进行定期和专项安全检查，并做好安全检查记录。</w:t>
      </w:r>
    </w:p>
    <w:p w14:paraId="1073812D" w14:textId="77777777" w:rsidR="00CB1FCE" w:rsidRDefault="00CB1FCE">
      <w:r>
        <w:rPr>
          <w:rFonts w:hint="eastAsia"/>
        </w:rPr>
        <w:t xml:space="preserve">　　</w:t>
      </w:r>
      <w:r>
        <w:rPr>
          <w:rFonts w:hint="eastAsia"/>
        </w:rPr>
        <w:t>9.2.10</w:t>
      </w:r>
      <w:r>
        <w:rPr>
          <w:rFonts w:hint="eastAsia"/>
        </w:rPr>
        <w:t xml:space="preserve">　承包人应设立安全生产管理机构，施工现场应有专职安全生产管理人员。</w:t>
      </w:r>
    </w:p>
    <w:p w14:paraId="3A2F64A1" w14:textId="77777777" w:rsidR="00CB1FCE" w:rsidRDefault="00CB1FCE">
      <w:r>
        <w:rPr>
          <w:rFonts w:hint="eastAsia"/>
        </w:rPr>
        <w:t xml:space="preserve">　　</w:t>
      </w:r>
      <w:r>
        <w:rPr>
          <w:rFonts w:hint="eastAsia"/>
        </w:rPr>
        <w:t>9.2.11</w:t>
      </w:r>
      <w:r>
        <w:rPr>
          <w:rFonts w:hint="eastAsia"/>
        </w:rPr>
        <w:t xml:space="preserve">　承包人应负责对特种作业人员进行专门的安全作业培训，并保证特种作业人员持证上岗。</w:t>
      </w:r>
    </w:p>
    <w:p w14:paraId="473440B1" w14:textId="77777777" w:rsidR="00CB1FCE" w:rsidRDefault="00CB1FCE">
      <w:r>
        <w:rPr>
          <w:rFonts w:hint="eastAsia"/>
        </w:rPr>
        <w:t xml:space="preserve">　　</w:t>
      </w:r>
      <w:r>
        <w:rPr>
          <w:rFonts w:hint="eastAsia"/>
        </w:rPr>
        <w:t>9.2.12</w:t>
      </w:r>
      <w:r>
        <w:rPr>
          <w:rFonts w:hint="eastAsia"/>
        </w:rPr>
        <w:t xml:space="preserve">　承包人应在施工组织设计中编制安全技术措施和施工现场临时用电方案。对专用合同条款约定的工程，应编制专项施工方案报监理人批准。对专用合同条款约定的专项施工方案，还应组织专家进行论证、审查，其中专家</w:t>
      </w:r>
      <w:r>
        <w:rPr>
          <w:rFonts w:hint="eastAsia"/>
        </w:rPr>
        <w:t>1/2</w:t>
      </w:r>
      <w:r>
        <w:rPr>
          <w:rFonts w:hint="eastAsia"/>
        </w:rPr>
        <w:t>人员应经发包人同意。</w:t>
      </w:r>
    </w:p>
    <w:p w14:paraId="3AA295BA" w14:textId="77777777" w:rsidR="00CB1FCE" w:rsidRDefault="00CB1FCE">
      <w:r>
        <w:rPr>
          <w:rFonts w:hint="eastAsia"/>
        </w:rPr>
        <w:t xml:space="preserve">　　</w:t>
      </w:r>
      <w:r>
        <w:rPr>
          <w:rFonts w:hint="eastAsia"/>
        </w:rPr>
        <w:t>9.2.13</w:t>
      </w:r>
      <w:r>
        <w:rPr>
          <w:rFonts w:hint="eastAsia"/>
        </w:rPr>
        <w:t xml:space="preserve">　承包人在使用施工起重机械和整体提升脚手架、模板等自升式架设设施前，应组织有关单位进行验收。</w:t>
      </w:r>
    </w:p>
    <w:p w14:paraId="0A56C8BB" w14:textId="77777777" w:rsidR="00CB1FCE" w:rsidRDefault="00CB1FCE">
      <w:r>
        <w:rPr>
          <w:rFonts w:hint="eastAsia"/>
        </w:rPr>
        <w:t xml:space="preserve">　</w:t>
      </w:r>
      <w:r>
        <w:rPr>
          <w:rFonts w:hint="eastAsia"/>
        </w:rPr>
        <w:t>9.5</w:t>
      </w:r>
      <w:r>
        <w:rPr>
          <w:rFonts w:hint="eastAsia"/>
        </w:rPr>
        <w:t xml:space="preserve">　事故处理</w:t>
      </w:r>
    </w:p>
    <w:p w14:paraId="3E5F5E56" w14:textId="77777777" w:rsidR="00CB1FCE" w:rsidRDefault="00CB1FCE">
      <w:r>
        <w:rPr>
          <w:rFonts w:hint="eastAsia"/>
        </w:rPr>
        <w:lastRenderedPageBreak/>
        <w:t xml:space="preserve">　　</w:t>
      </w:r>
      <w:r>
        <w:rPr>
          <w:rFonts w:hint="eastAsia"/>
        </w:rPr>
        <w:t>9.5.1</w:t>
      </w:r>
      <w:r>
        <w:rPr>
          <w:rFonts w:hint="eastAsia"/>
        </w:rPr>
        <w:t xml:space="preserve">　发包人负责组织参建单位制定本工程的质量与安全事故应急预案，建立质量与安全事故应急处置指挥部。</w:t>
      </w:r>
    </w:p>
    <w:p w14:paraId="6BB2F01E" w14:textId="77777777" w:rsidR="00CB1FCE" w:rsidRDefault="00CB1FCE">
      <w:r>
        <w:rPr>
          <w:rFonts w:hint="eastAsia"/>
        </w:rPr>
        <w:t xml:space="preserve">　　</w:t>
      </w:r>
      <w:r>
        <w:rPr>
          <w:rFonts w:hint="eastAsia"/>
        </w:rPr>
        <w:t>9.5.2</w:t>
      </w:r>
      <w:r>
        <w:rPr>
          <w:rFonts w:hint="eastAsia"/>
        </w:rPr>
        <w:t xml:space="preserve">　承包人应对施工现场易发生重大事故的部位、环节进行监控，配备救援器材、设备，并定期组织演练。</w:t>
      </w:r>
    </w:p>
    <w:p w14:paraId="4AB297CC" w14:textId="77777777" w:rsidR="00CB1FCE" w:rsidRDefault="00CB1FCE">
      <w:r>
        <w:rPr>
          <w:rFonts w:hint="eastAsia"/>
        </w:rPr>
        <w:t xml:space="preserve">　　</w:t>
      </w:r>
      <w:r>
        <w:rPr>
          <w:rFonts w:hint="eastAsia"/>
        </w:rPr>
        <w:t>9.5.3</w:t>
      </w:r>
      <w:r>
        <w:rPr>
          <w:rFonts w:hint="eastAsia"/>
        </w:rPr>
        <w:t xml:space="preserve">　工程开工前，承包人应根据本工程的特点制定施工现场施工质量与安全事故应急预案，并报发包人备案。</w:t>
      </w:r>
    </w:p>
    <w:p w14:paraId="40765256" w14:textId="77777777" w:rsidR="00CB1FCE" w:rsidRDefault="00CB1FCE">
      <w:r>
        <w:rPr>
          <w:rFonts w:hint="eastAsia"/>
        </w:rPr>
        <w:t xml:space="preserve">　　</w:t>
      </w:r>
      <w:r>
        <w:rPr>
          <w:rFonts w:hint="eastAsia"/>
        </w:rPr>
        <w:t>9.5.4</w:t>
      </w:r>
      <w:r>
        <w:rPr>
          <w:rFonts w:hint="eastAsia"/>
        </w:rPr>
        <w:t xml:space="preserve">　施工过程中发生事故时，发包人、承包人应立即启动应急预案。</w:t>
      </w:r>
    </w:p>
    <w:p w14:paraId="1641964B" w14:textId="77777777" w:rsidR="00CB1FCE" w:rsidRDefault="00CB1FCE">
      <w:r>
        <w:rPr>
          <w:rFonts w:hint="eastAsia"/>
        </w:rPr>
        <w:t xml:space="preserve">　　</w:t>
      </w:r>
      <w:r>
        <w:rPr>
          <w:rFonts w:hint="eastAsia"/>
        </w:rPr>
        <w:t>9.5.5</w:t>
      </w:r>
      <w:r>
        <w:rPr>
          <w:rFonts w:hint="eastAsia"/>
        </w:rPr>
        <w:t xml:space="preserve">　事故调查处理由发包人按相关规定履行手续，承包人应配合。</w:t>
      </w:r>
    </w:p>
    <w:p w14:paraId="6D2F880C" w14:textId="77777777" w:rsidR="00CB1FCE" w:rsidRDefault="00CB1FCE">
      <w:r>
        <w:rPr>
          <w:rFonts w:hint="eastAsia"/>
        </w:rPr>
        <w:t xml:space="preserve">　</w:t>
      </w:r>
      <w:r>
        <w:rPr>
          <w:rFonts w:hint="eastAsia"/>
        </w:rPr>
        <w:t>9.6</w:t>
      </w:r>
      <w:r>
        <w:rPr>
          <w:rFonts w:hint="eastAsia"/>
        </w:rPr>
        <w:t xml:space="preserve">　水土保持</w:t>
      </w:r>
    </w:p>
    <w:p w14:paraId="5383152A" w14:textId="77777777" w:rsidR="00CB1FCE" w:rsidRDefault="00CB1FCE">
      <w:r>
        <w:rPr>
          <w:rFonts w:hint="eastAsia"/>
        </w:rPr>
        <w:t xml:space="preserve">　　</w:t>
      </w:r>
      <w:r>
        <w:rPr>
          <w:rFonts w:hint="eastAsia"/>
        </w:rPr>
        <w:t>9.6.1</w:t>
      </w:r>
      <w:r>
        <w:rPr>
          <w:rFonts w:hint="eastAsia"/>
        </w:rPr>
        <w:t xml:space="preserve">　发包人应及时向承包人提供水土保持方案。</w:t>
      </w:r>
    </w:p>
    <w:p w14:paraId="66CFE02B" w14:textId="77777777" w:rsidR="00CB1FCE" w:rsidRDefault="00CB1FCE">
      <w:r>
        <w:rPr>
          <w:rFonts w:hint="eastAsia"/>
        </w:rPr>
        <w:t xml:space="preserve">　　</w:t>
      </w:r>
      <w:r>
        <w:rPr>
          <w:rFonts w:hint="eastAsia"/>
        </w:rPr>
        <w:t>9.6.2</w:t>
      </w:r>
      <w:r>
        <w:rPr>
          <w:rFonts w:hint="eastAsia"/>
        </w:rPr>
        <w:t xml:space="preserve">　承包人在施工过程中，应遵守有关水土保持的法律法规和规章，履行合同约定的水土保持义务，并对其违反法律和合同约定义务所造成的水土流失灾害、人身伤害和财产损失负责。</w:t>
      </w:r>
    </w:p>
    <w:p w14:paraId="4FD7D1BF" w14:textId="77777777" w:rsidR="00CB1FCE" w:rsidRDefault="00CB1FCE">
      <w:r>
        <w:rPr>
          <w:rFonts w:hint="eastAsia"/>
        </w:rPr>
        <w:t xml:space="preserve">　　</w:t>
      </w:r>
      <w:r>
        <w:rPr>
          <w:rFonts w:hint="eastAsia"/>
        </w:rPr>
        <w:t>9.6.3</w:t>
      </w:r>
      <w:r>
        <w:rPr>
          <w:rFonts w:hint="eastAsia"/>
        </w:rPr>
        <w:t xml:space="preserve">　承包人的水土保持措施计划，应满足技术标准和要求</w:t>
      </w:r>
      <w:r>
        <w:rPr>
          <w:rFonts w:hint="eastAsia"/>
        </w:rPr>
        <w:t>(</w:t>
      </w:r>
      <w:r>
        <w:rPr>
          <w:rFonts w:hint="eastAsia"/>
        </w:rPr>
        <w:t>合同技术条款</w:t>
      </w:r>
      <w:r>
        <w:rPr>
          <w:rFonts w:hint="eastAsia"/>
        </w:rPr>
        <w:t>)</w:t>
      </w:r>
      <w:r>
        <w:rPr>
          <w:rFonts w:hint="eastAsia"/>
        </w:rPr>
        <w:t>约定的要求。</w:t>
      </w:r>
    </w:p>
    <w:p w14:paraId="25967D75" w14:textId="77777777" w:rsidR="00CB1FCE" w:rsidRDefault="00CB1FCE">
      <w:r>
        <w:rPr>
          <w:rFonts w:hint="eastAsia"/>
        </w:rPr>
        <w:t xml:space="preserve">　</w:t>
      </w:r>
      <w:r>
        <w:rPr>
          <w:rFonts w:hint="eastAsia"/>
        </w:rPr>
        <w:t>9.7</w:t>
      </w:r>
      <w:r>
        <w:rPr>
          <w:rFonts w:hint="eastAsia"/>
        </w:rPr>
        <w:t xml:space="preserve">　文明工地</w:t>
      </w:r>
    </w:p>
    <w:p w14:paraId="1957A8A7" w14:textId="77777777" w:rsidR="00CB1FCE" w:rsidRDefault="00CB1FCE">
      <w:r>
        <w:rPr>
          <w:rFonts w:hint="eastAsia"/>
        </w:rPr>
        <w:t xml:space="preserve">　　</w:t>
      </w:r>
      <w:r>
        <w:rPr>
          <w:rFonts w:hint="eastAsia"/>
        </w:rPr>
        <w:t>9.7.1</w:t>
      </w:r>
      <w:r>
        <w:rPr>
          <w:rFonts w:hint="eastAsia"/>
        </w:rPr>
        <w:t xml:space="preserve">　发包人应按专用合同条款的约定，负责建立创建文明建设工地的组织机构，制定创建文明建设工地的规划和办法。</w:t>
      </w:r>
    </w:p>
    <w:p w14:paraId="52EDDC85" w14:textId="77777777" w:rsidR="00CB1FCE" w:rsidRDefault="00CB1FCE">
      <w:r>
        <w:rPr>
          <w:rFonts w:hint="eastAsia"/>
        </w:rPr>
        <w:t xml:space="preserve">　　</w:t>
      </w:r>
      <w:r>
        <w:rPr>
          <w:rFonts w:hint="eastAsia"/>
        </w:rPr>
        <w:t>9.7.2</w:t>
      </w:r>
      <w:r>
        <w:rPr>
          <w:rFonts w:hint="eastAsia"/>
        </w:rPr>
        <w:t xml:space="preserve">　承包人应按创建文明建设工地的规划和办法，履行职责，承担相应责任。所需费用应含在已标价工程量清单中。</w:t>
      </w:r>
    </w:p>
    <w:p w14:paraId="0A31A998" w14:textId="77777777" w:rsidR="00CB1FCE" w:rsidRDefault="00CB1FCE">
      <w:r>
        <w:rPr>
          <w:rFonts w:hint="eastAsia"/>
        </w:rPr>
        <w:t xml:space="preserve">　</w:t>
      </w:r>
      <w:r>
        <w:rPr>
          <w:rFonts w:hint="eastAsia"/>
        </w:rPr>
        <w:t>9.8</w:t>
      </w:r>
      <w:r>
        <w:rPr>
          <w:rFonts w:hint="eastAsia"/>
        </w:rPr>
        <w:t xml:space="preserve">　防汛度汛</w:t>
      </w:r>
    </w:p>
    <w:p w14:paraId="2E43E670" w14:textId="77777777" w:rsidR="00CB1FCE" w:rsidRDefault="00CB1FCE">
      <w:r>
        <w:rPr>
          <w:rFonts w:hint="eastAsia"/>
        </w:rPr>
        <w:t xml:space="preserve">　　</w:t>
      </w:r>
      <w:r>
        <w:rPr>
          <w:rFonts w:hint="eastAsia"/>
        </w:rPr>
        <w:t>9.8.1</w:t>
      </w:r>
      <w:r>
        <w:rPr>
          <w:rFonts w:hint="eastAsia"/>
        </w:rPr>
        <w:t xml:space="preserve">　发包人负责组织工程参建单位编制本工程的度汛方案和措施。</w:t>
      </w:r>
    </w:p>
    <w:p w14:paraId="7DEC35B1" w14:textId="77777777" w:rsidR="00CB1FCE" w:rsidRDefault="00CB1FCE">
      <w:r>
        <w:rPr>
          <w:rFonts w:hint="eastAsia"/>
        </w:rPr>
        <w:t xml:space="preserve">　　</w:t>
      </w:r>
      <w:r>
        <w:rPr>
          <w:rFonts w:hint="eastAsia"/>
        </w:rPr>
        <w:t>9.8.2</w:t>
      </w:r>
      <w:r>
        <w:rPr>
          <w:rFonts w:hint="eastAsia"/>
        </w:rPr>
        <w:t xml:space="preserve">　承包人应根据发包人编制的本工程度汛方案和措施，制定相应的度汛方案，报发包人批准后实施。</w:t>
      </w:r>
    </w:p>
    <w:p w14:paraId="69D4D3CA" w14:textId="77777777" w:rsidR="00CB1FCE" w:rsidRDefault="00CB1FCE">
      <w:pPr>
        <w:rPr>
          <w:b/>
        </w:rPr>
      </w:pPr>
      <w:bookmarkStart w:id="103" w:name="第04章合同条款及格式0110"/>
      <w:bookmarkEnd w:id="103"/>
      <w:r>
        <w:rPr>
          <w:rFonts w:hint="eastAsia"/>
          <w:b/>
        </w:rPr>
        <w:t>10</w:t>
      </w:r>
      <w:r>
        <w:rPr>
          <w:rFonts w:hint="eastAsia"/>
          <w:b/>
        </w:rPr>
        <w:t xml:space="preserve">　进度计划</w:t>
      </w:r>
    </w:p>
    <w:p w14:paraId="24CDDC67"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088D241A" w14:textId="77777777" w:rsidR="00CB1FCE" w:rsidRDefault="00CB1FCE">
      <w:r>
        <w:rPr>
          <w:rFonts w:hint="eastAsia"/>
        </w:rPr>
        <w:t xml:space="preserve">　</w:t>
      </w:r>
      <w:r>
        <w:rPr>
          <w:rFonts w:hint="eastAsia"/>
        </w:rPr>
        <w:t>10.1</w:t>
      </w:r>
      <w:r>
        <w:rPr>
          <w:rFonts w:hint="eastAsia"/>
        </w:rPr>
        <w:t xml:space="preserve">　合同进度计划</w:t>
      </w:r>
    </w:p>
    <w:p w14:paraId="29AEB444" w14:textId="77777777" w:rsidR="00CB1FCE" w:rsidRDefault="00CB1FCE">
      <w:r>
        <w:rPr>
          <w:rFonts w:hint="eastAsia"/>
        </w:rPr>
        <w:t xml:space="preserve">　　承包人应按技术标准和要求</w:t>
      </w:r>
      <w:r>
        <w:rPr>
          <w:rFonts w:hint="eastAsia"/>
        </w:rPr>
        <w:t>(</w:t>
      </w:r>
      <w:r>
        <w:rPr>
          <w:rFonts w:hint="eastAsia"/>
        </w:rPr>
        <w:t>合同技术条款</w:t>
      </w:r>
      <w:r>
        <w:rPr>
          <w:rFonts w:hint="eastAsia"/>
        </w:rPr>
        <w:t>)</w:t>
      </w:r>
      <w:r>
        <w:rPr>
          <w:rFonts w:hint="eastAsia"/>
        </w:rPr>
        <w:t>约定的内容和期限以及监理人的指示，编制详细的施工总进度计划及其说明提交监理人审批。监理人应在技术标准和要求</w:t>
      </w:r>
      <w:r>
        <w:rPr>
          <w:rFonts w:hint="eastAsia"/>
        </w:rPr>
        <w:t>(</w:t>
      </w:r>
      <w:r>
        <w:rPr>
          <w:rFonts w:hint="eastAsia"/>
        </w:rPr>
        <w:t>合同技术条款</w:t>
      </w:r>
      <w:r>
        <w:rPr>
          <w:rFonts w:hint="eastAsia"/>
        </w:rPr>
        <w:t>)</w:t>
      </w:r>
      <w:r>
        <w:rPr>
          <w:rFonts w:hint="eastAsia"/>
        </w:rPr>
        <w:t>约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报监理人审批。</w:t>
      </w:r>
    </w:p>
    <w:p w14:paraId="2E465EBC" w14:textId="77777777" w:rsidR="00CB1FCE" w:rsidRDefault="00CB1FCE">
      <w:r>
        <w:rPr>
          <w:rFonts w:hint="eastAsia"/>
        </w:rPr>
        <w:t xml:space="preserve">　</w:t>
      </w:r>
      <w:r>
        <w:rPr>
          <w:rFonts w:hint="eastAsia"/>
        </w:rPr>
        <w:t>10.2</w:t>
      </w:r>
      <w:r>
        <w:rPr>
          <w:rFonts w:hint="eastAsia"/>
        </w:rPr>
        <w:t xml:space="preserve">　合同进度计划的修订</w:t>
      </w:r>
    </w:p>
    <w:p w14:paraId="5CAD1774" w14:textId="77777777" w:rsidR="00CB1FCE" w:rsidRDefault="00CB1FCE">
      <w:r>
        <w:rPr>
          <w:rFonts w:hint="eastAsia"/>
        </w:rPr>
        <w:t xml:space="preserve">　　不论何种原因造成工程的实际进度与第</w:t>
      </w:r>
      <w:r>
        <w:rPr>
          <w:rFonts w:hint="eastAsia"/>
        </w:rPr>
        <w:t>10.1</w:t>
      </w:r>
      <w:r>
        <w:rPr>
          <w:rFonts w:hint="eastAsia"/>
        </w:rPr>
        <w:t>款的合同进度计划不符时，承包人均应在</w:t>
      </w:r>
      <w:r>
        <w:rPr>
          <w:rFonts w:hint="eastAsia"/>
        </w:rPr>
        <w:t>14</w:t>
      </w:r>
      <w:r>
        <w:rPr>
          <w:rFonts w:hint="eastAsia"/>
        </w:rPr>
        <w:t>天内向监理人提交修订合同进度计划的申请报告，并附有关措施和相关资料，报监理人审批，监理人应在收到申请报告后的</w:t>
      </w:r>
      <w:r>
        <w:rPr>
          <w:rFonts w:hint="eastAsia"/>
        </w:rPr>
        <w:t>14</w:t>
      </w:r>
      <w:r>
        <w:rPr>
          <w:rFonts w:hint="eastAsia"/>
        </w:rPr>
        <w:t>天内批复。当监理人认为需要修订合同进度计划时，承包人应按监理人的指示，在</w:t>
      </w:r>
      <w:r>
        <w:rPr>
          <w:rFonts w:hint="eastAsia"/>
        </w:rPr>
        <w:t>14</w:t>
      </w:r>
      <w:r>
        <w:rPr>
          <w:rFonts w:hint="eastAsia"/>
        </w:rPr>
        <w:t>天内向监理人提交修订的合同进度计划，并附调整计划的相关资料，提交监理人审批。监理人应在收到进度计划后的</w:t>
      </w:r>
      <w:r>
        <w:rPr>
          <w:rFonts w:hint="eastAsia"/>
        </w:rPr>
        <w:t>14</w:t>
      </w:r>
      <w:r>
        <w:rPr>
          <w:rFonts w:hint="eastAsia"/>
        </w:rPr>
        <w:t>天内批复。</w:t>
      </w:r>
    </w:p>
    <w:p w14:paraId="7769B014" w14:textId="77777777" w:rsidR="00CB1FCE" w:rsidRDefault="00CB1FCE">
      <w:r>
        <w:rPr>
          <w:rFonts w:hint="eastAsia"/>
        </w:rPr>
        <w:t xml:space="preserve">　　不论何种原因造成施工进度延迟，承包人均应按监理人的指示，采取有效措施赶上进度。承包人应在向监理人提交修订合同进度计划的同时，编制一份赶工措施报告提交监理人审批。由于发包人原因造成施工进度延迟，应按第</w:t>
      </w:r>
      <w:r>
        <w:rPr>
          <w:rFonts w:hint="eastAsia"/>
        </w:rPr>
        <w:t>11.3</w:t>
      </w:r>
      <w:r>
        <w:rPr>
          <w:rFonts w:hint="eastAsia"/>
        </w:rPr>
        <w:t>款的约定办理；由于承包人原因造成施工进度延迟，应按第</w:t>
      </w:r>
      <w:r>
        <w:rPr>
          <w:rFonts w:hint="eastAsia"/>
        </w:rPr>
        <w:t>11.5</w:t>
      </w:r>
      <w:r>
        <w:rPr>
          <w:rFonts w:hint="eastAsia"/>
        </w:rPr>
        <w:t>款的约定办理。</w:t>
      </w:r>
    </w:p>
    <w:p w14:paraId="2C94E188" w14:textId="77777777" w:rsidR="00CB1FCE" w:rsidRDefault="00CB1FCE">
      <w:r>
        <w:rPr>
          <w:rFonts w:hint="eastAsia"/>
        </w:rPr>
        <w:t xml:space="preserve">　</w:t>
      </w:r>
      <w:r>
        <w:rPr>
          <w:rFonts w:hint="eastAsia"/>
        </w:rPr>
        <w:t>10.3</w:t>
      </w:r>
      <w:r>
        <w:rPr>
          <w:rFonts w:hint="eastAsia"/>
        </w:rPr>
        <w:t xml:space="preserve">　单位工程进度计划</w:t>
      </w:r>
    </w:p>
    <w:p w14:paraId="669CF865" w14:textId="77777777" w:rsidR="00CB1FCE" w:rsidRDefault="00CB1FCE">
      <w:r>
        <w:rPr>
          <w:rFonts w:hint="eastAsia"/>
        </w:rPr>
        <w:t xml:space="preserve">　　监理人认为有必要时，承包人应按监理人指示的内容和期限，并根据合同进度计划的进度控制要求，编制单位工程进度计划，提交监理人审批。</w:t>
      </w:r>
    </w:p>
    <w:p w14:paraId="2EF21A4D" w14:textId="77777777" w:rsidR="00CB1FCE" w:rsidRDefault="00CB1FCE">
      <w:r>
        <w:rPr>
          <w:rFonts w:hint="eastAsia"/>
        </w:rPr>
        <w:t xml:space="preserve">　</w:t>
      </w:r>
      <w:r>
        <w:rPr>
          <w:rFonts w:hint="eastAsia"/>
        </w:rPr>
        <w:t>10.4</w:t>
      </w:r>
      <w:r>
        <w:rPr>
          <w:rFonts w:hint="eastAsia"/>
        </w:rPr>
        <w:t xml:space="preserve">　提交资金流估算表</w:t>
      </w:r>
    </w:p>
    <w:p w14:paraId="18E7CD1F" w14:textId="77777777" w:rsidR="00CB1FCE" w:rsidRDefault="00CB1FCE">
      <w:r>
        <w:rPr>
          <w:rFonts w:hint="eastAsia"/>
        </w:rPr>
        <w:lastRenderedPageBreak/>
        <w:t xml:space="preserve">　　承包人应在按第</w:t>
      </w:r>
      <w:r>
        <w:rPr>
          <w:rFonts w:hint="eastAsia"/>
        </w:rPr>
        <w:t>10.1</w:t>
      </w:r>
      <w:r>
        <w:rPr>
          <w:rFonts w:hint="eastAsia"/>
        </w:rPr>
        <w:t>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p>
    <w:p w14:paraId="0FB4ED3D" w14:textId="77777777" w:rsidR="00CB1FCE" w:rsidRDefault="00CB1FCE"/>
    <w:p w14:paraId="2AFE01DF" w14:textId="77777777" w:rsidR="00CB1FCE" w:rsidRDefault="00CB1FCE">
      <w:pPr>
        <w:jc w:val="center"/>
        <w:rPr>
          <w:b/>
        </w:rPr>
      </w:pPr>
      <w:r>
        <w:rPr>
          <w:rFonts w:hint="eastAsia"/>
          <w:b/>
        </w:rPr>
        <w:t>资金流估算表</w:t>
      </w:r>
      <w:r>
        <w:rPr>
          <w:rFonts w:hint="eastAsia"/>
          <w:b/>
        </w:rPr>
        <w:t>(</w:t>
      </w:r>
      <w:r>
        <w:rPr>
          <w:rFonts w:hint="eastAsia"/>
          <w:b/>
        </w:rPr>
        <w:t>参考格式</w:t>
      </w:r>
      <w:r>
        <w:rPr>
          <w:rFonts w:hint="eastAsia"/>
          <w:b/>
        </w:rPr>
        <w:t>)</w:t>
      </w:r>
    </w:p>
    <w:p w14:paraId="6D9A9124" w14:textId="77777777" w:rsidR="00CB1FCE" w:rsidRDefault="00CB1FCE">
      <w:pPr>
        <w:jc w:val="right"/>
      </w:pPr>
      <w:r>
        <w:rPr>
          <w:rFonts w:hint="eastAsia"/>
        </w:rPr>
        <w:t>金额单位</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6"/>
        <w:gridCol w:w="426"/>
        <w:gridCol w:w="984"/>
        <w:gridCol w:w="1265"/>
        <w:gridCol w:w="1430"/>
        <w:gridCol w:w="927"/>
        <w:gridCol w:w="927"/>
        <w:gridCol w:w="795"/>
        <w:gridCol w:w="844"/>
        <w:gridCol w:w="985"/>
      </w:tblGrid>
      <w:tr w:rsidR="00CB1FCE" w14:paraId="5794DF84" w14:textId="77777777">
        <w:tc>
          <w:tcPr>
            <w:tcW w:w="426" w:type="dxa"/>
            <w:vAlign w:val="center"/>
          </w:tcPr>
          <w:p w14:paraId="5DBEF6B5" w14:textId="77777777" w:rsidR="00CB1FCE" w:rsidRDefault="00CB1FCE">
            <w:pPr>
              <w:jc w:val="center"/>
            </w:pPr>
            <w:r>
              <w:rPr>
                <w:rFonts w:hint="eastAsia"/>
              </w:rPr>
              <w:t>年</w:t>
            </w:r>
          </w:p>
        </w:tc>
        <w:tc>
          <w:tcPr>
            <w:tcW w:w="426" w:type="dxa"/>
            <w:vAlign w:val="center"/>
          </w:tcPr>
          <w:p w14:paraId="020B5580" w14:textId="77777777" w:rsidR="00CB1FCE" w:rsidRDefault="00CB1FCE">
            <w:pPr>
              <w:jc w:val="center"/>
            </w:pPr>
            <w:r>
              <w:rPr>
                <w:rFonts w:hint="eastAsia"/>
              </w:rPr>
              <w:t>月</w:t>
            </w:r>
          </w:p>
        </w:tc>
        <w:tc>
          <w:tcPr>
            <w:tcW w:w="991" w:type="dxa"/>
            <w:vAlign w:val="center"/>
          </w:tcPr>
          <w:p w14:paraId="07DBB784" w14:textId="77777777" w:rsidR="00CB1FCE" w:rsidRDefault="00CB1FCE">
            <w:pPr>
              <w:jc w:val="center"/>
            </w:pPr>
            <w:r>
              <w:rPr>
                <w:rFonts w:hint="eastAsia"/>
              </w:rPr>
              <w:t>工程</w:t>
            </w:r>
          </w:p>
          <w:p w14:paraId="131BF649" w14:textId="77777777" w:rsidR="00CB1FCE" w:rsidRDefault="00CB1FCE">
            <w:pPr>
              <w:jc w:val="center"/>
            </w:pPr>
            <w:r>
              <w:rPr>
                <w:rFonts w:hint="eastAsia"/>
              </w:rPr>
              <w:t>预付款</w:t>
            </w:r>
          </w:p>
        </w:tc>
        <w:tc>
          <w:tcPr>
            <w:tcW w:w="1276" w:type="dxa"/>
            <w:vAlign w:val="center"/>
          </w:tcPr>
          <w:p w14:paraId="32C402E3" w14:textId="77777777" w:rsidR="00CB1FCE" w:rsidRDefault="00CB1FCE">
            <w:pPr>
              <w:jc w:val="center"/>
            </w:pPr>
            <w:r>
              <w:rPr>
                <w:rFonts w:hint="eastAsia"/>
              </w:rPr>
              <w:t>完成工作量付款</w:t>
            </w:r>
          </w:p>
        </w:tc>
        <w:tc>
          <w:tcPr>
            <w:tcW w:w="1443" w:type="dxa"/>
            <w:vAlign w:val="center"/>
          </w:tcPr>
          <w:p w14:paraId="24AF87C9" w14:textId="77777777" w:rsidR="00CB1FCE" w:rsidRDefault="00CB1FCE">
            <w:pPr>
              <w:jc w:val="center"/>
            </w:pPr>
            <w:r>
              <w:rPr>
                <w:rFonts w:hint="eastAsia"/>
              </w:rPr>
              <w:t>质量保证金扣留</w:t>
            </w:r>
          </w:p>
        </w:tc>
        <w:tc>
          <w:tcPr>
            <w:tcW w:w="934" w:type="dxa"/>
            <w:vAlign w:val="center"/>
          </w:tcPr>
          <w:p w14:paraId="7CF8E685" w14:textId="77777777" w:rsidR="00CB1FCE" w:rsidRDefault="00CB1FCE">
            <w:pPr>
              <w:jc w:val="center"/>
            </w:pPr>
            <w:r>
              <w:rPr>
                <w:rFonts w:hint="eastAsia"/>
              </w:rPr>
              <w:t>材料款扣除</w:t>
            </w:r>
          </w:p>
        </w:tc>
        <w:tc>
          <w:tcPr>
            <w:tcW w:w="934" w:type="dxa"/>
            <w:vAlign w:val="center"/>
          </w:tcPr>
          <w:p w14:paraId="73B08339" w14:textId="77777777" w:rsidR="00CB1FCE" w:rsidRDefault="00CB1FCE">
            <w:pPr>
              <w:jc w:val="center"/>
            </w:pPr>
            <w:r>
              <w:rPr>
                <w:rFonts w:hint="eastAsia"/>
              </w:rPr>
              <w:t>预付款扣还</w:t>
            </w:r>
          </w:p>
        </w:tc>
        <w:tc>
          <w:tcPr>
            <w:tcW w:w="800" w:type="dxa"/>
            <w:vAlign w:val="center"/>
          </w:tcPr>
          <w:p w14:paraId="55A71086" w14:textId="77777777" w:rsidR="00CB1FCE" w:rsidRDefault="00CB1FCE">
            <w:pPr>
              <w:jc w:val="center"/>
            </w:pPr>
            <w:r>
              <w:rPr>
                <w:rFonts w:hint="eastAsia"/>
              </w:rPr>
              <w:t>其它</w:t>
            </w:r>
          </w:p>
        </w:tc>
        <w:tc>
          <w:tcPr>
            <w:tcW w:w="850" w:type="dxa"/>
            <w:vAlign w:val="center"/>
          </w:tcPr>
          <w:p w14:paraId="0531D766" w14:textId="77777777" w:rsidR="00CB1FCE" w:rsidRDefault="00CB1FCE">
            <w:pPr>
              <w:jc w:val="center"/>
            </w:pPr>
            <w:r>
              <w:rPr>
                <w:rFonts w:hint="eastAsia"/>
              </w:rPr>
              <w:t>应收款</w:t>
            </w:r>
          </w:p>
        </w:tc>
        <w:tc>
          <w:tcPr>
            <w:tcW w:w="992" w:type="dxa"/>
            <w:vAlign w:val="center"/>
          </w:tcPr>
          <w:p w14:paraId="64211B0D" w14:textId="77777777" w:rsidR="00CB1FCE" w:rsidRDefault="00CB1FCE">
            <w:pPr>
              <w:jc w:val="center"/>
            </w:pPr>
            <w:r>
              <w:rPr>
                <w:rFonts w:hint="eastAsia"/>
              </w:rPr>
              <w:t>累计</w:t>
            </w:r>
          </w:p>
          <w:p w14:paraId="6517A7FF" w14:textId="77777777" w:rsidR="00CB1FCE" w:rsidRDefault="00CB1FCE">
            <w:pPr>
              <w:jc w:val="center"/>
            </w:pPr>
            <w:r>
              <w:rPr>
                <w:rFonts w:hint="eastAsia"/>
              </w:rPr>
              <w:t>应收款</w:t>
            </w:r>
          </w:p>
        </w:tc>
      </w:tr>
      <w:tr w:rsidR="00CB1FCE" w14:paraId="5C9AB3DE" w14:textId="77777777">
        <w:tc>
          <w:tcPr>
            <w:tcW w:w="426" w:type="dxa"/>
            <w:vAlign w:val="center"/>
          </w:tcPr>
          <w:p w14:paraId="054FAACA" w14:textId="77777777" w:rsidR="00CB1FCE" w:rsidRDefault="00CB1FCE">
            <w:pPr>
              <w:jc w:val="center"/>
            </w:pPr>
          </w:p>
        </w:tc>
        <w:tc>
          <w:tcPr>
            <w:tcW w:w="426" w:type="dxa"/>
            <w:vAlign w:val="center"/>
          </w:tcPr>
          <w:p w14:paraId="5C57C712" w14:textId="77777777" w:rsidR="00CB1FCE" w:rsidRDefault="00CB1FCE">
            <w:pPr>
              <w:jc w:val="center"/>
            </w:pPr>
          </w:p>
        </w:tc>
        <w:tc>
          <w:tcPr>
            <w:tcW w:w="991" w:type="dxa"/>
            <w:vAlign w:val="center"/>
          </w:tcPr>
          <w:p w14:paraId="2E7CE684" w14:textId="77777777" w:rsidR="00CB1FCE" w:rsidRDefault="00CB1FCE">
            <w:pPr>
              <w:jc w:val="center"/>
            </w:pPr>
          </w:p>
        </w:tc>
        <w:tc>
          <w:tcPr>
            <w:tcW w:w="1276" w:type="dxa"/>
            <w:vAlign w:val="center"/>
          </w:tcPr>
          <w:p w14:paraId="08A41BCA" w14:textId="77777777" w:rsidR="00CB1FCE" w:rsidRDefault="00CB1FCE">
            <w:pPr>
              <w:jc w:val="center"/>
            </w:pPr>
          </w:p>
        </w:tc>
        <w:tc>
          <w:tcPr>
            <w:tcW w:w="1443" w:type="dxa"/>
            <w:vAlign w:val="center"/>
          </w:tcPr>
          <w:p w14:paraId="1ACAD2F3" w14:textId="77777777" w:rsidR="00CB1FCE" w:rsidRDefault="00CB1FCE">
            <w:pPr>
              <w:jc w:val="center"/>
            </w:pPr>
          </w:p>
        </w:tc>
        <w:tc>
          <w:tcPr>
            <w:tcW w:w="934" w:type="dxa"/>
            <w:vAlign w:val="center"/>
          </w:tcPr>
          <w:p w14:paraId="720B8173" w14:textId="77777777" w:rsidR="00CB1FCE" w:rsidRDefault="00CB1FCE">
            <w:pPr>
              <w:jc w:val="center"/>
            </w:pPr>
          </w:p>
        </w:tc>
        <w:tc>
          <w:tcPr>
            <w:tcW w:w="934" w:type="dxa"/>
            <w:vAlign w:val="center"/>
          </w:tcPr>
          <w:p w14:paraId="3E721C6D" w14:textId="77777777" w:rsidR="00CB1FCE" w:rsidRDefault="00CB1FCE">
            <w:pPr>
              <w:jc w:val="center"/>
            </w:pPr>
          </w:p>
        </w:tc>
        <w:tc>
          <w:tcPr>
            <w:tcW w:w="800" w:type="dxa"/>
            <w:vAlign w:val="center"/>
          </w:tcPr>
          <w:p w14:paraId="3AB960FB" w14:textId="77777777" w:rsidR="00CB1FCE" w:rsidRDefault="00CB1FCE">
            <w:pPr>
              <w:jc w:val="center"/>
            </w:pPr>
          </w:p>
        </w:tc>
        <w:tc>
          <w:tcPr>
            <w:tcW w:w="850" w:type="dxa"/>
            <w:vAlign w:val="center"/>
          </w:tcPr>
          <w:p w14:paraId="74CA5FC9" w14:textId="77777777" w:rsidR="00CB1FCE" w:rsidRDefault="00CB1FCE">
            <w:pPr>
              <w:jc w:val="center"/>
            </w:pPr>
          </w:p>
        </w:tc>
        <w:tc>
          <w:tcPr>
            <w:tcW w:w="992" w:type="dxa"/>
            <w:vAlign w:val="center"/>
          </w:tcPr>
          <w:p w14:paraId="12C9A3B9" w14:textId="77777777" w:rsidR="00CB1FCE" w:rsidRDefault="00CB1FCE">
            <w:pPr>
              <w:jc w:val="center"/>
            </w:pPr>
          </w:p>
        </w:tc>
      </w:tr>
      <w:tr w:rsidR="00CB1FCE" w14:paraId="1D00FC8C" w14:textId="77777777">
        <w:tc>
          <w:tcPr>
            <w:tcW w:w="426" w:type="dxa"/>
            <w:vAlign w:val="center"/>
          </w:tcPr>
          <w:p w14:paraId="35F32650" w14:textId="77777777" w:rsidR="00CB1FCE" w:rsidRDefault="00CB1FCE">
            <w:pPr>
              <w:jc w:val="center"/>
            </w:pPr>
          </w:p>
        </w:tc>
        <w:tc>
          <w:tcPr>
            <w:tcW w:w="426" w:type="dxa"/>
            <w:vAlign w:val="center"/>
          </w:tcPr>
          <w:p w14:paraId="4C119CA9" w14:textId="77777777" w:rsidR="00CB1FCE" w:rsidRDefault="00CB1FCE">
            <w:pPr>
              <w:jc w:val="center"/>
            </w:pPr>
          </w:p>
        </w:tc>
        <w:tc>
          <w:tcPr>
            <w:tcW w:w="991" w:type="dxa"/>
            <w:vAlign w:val="center"/>
          </w:tcPr>
          <w:p w14:paraId="5AB3D1D0" w14:textId="77777777" w:rsidR="00CB1FCE" w:rsidRDefault="00CB1FCE">
            <w:pPr>
              <w:jc w:val="center"/>
            </w:pPr>
          </w:p>
        </w:tc>
        <w:tc>
          <w:tcPr>
            <w:tcW w:w="1276" w:type="dxa"/>
            <w:vAlign w:val="center"/>
          </w:tcPr>
          <w:p w14:paraId="3F851146" w14:textId="77777777" w:rsidR="00CB1FCE" w:rsidRDefault="00CB1FCE">
            <w:pPr>
              <w:jc w:val="center"/>
            </w:pPr>
          </w:p>
        </w:tc>
        <w:tc>
          <w:tcPr>
            <w:tcW w:w="1443" w:type="dxa"/>
            <w:vAlign w:val="center"/>
          </w:tcPr>
          <w:p w14:paraId="6EF475CE" w14:textId="77777777" w:rsidR="00CB1FCE" w:rsidRDefault="00CB1FCE">
            <w:pPr>
              <w:jc w:val="center"/>
            </w:pPr>
          </w:p>
        </w:tc>
        <w:tc>
          <w:tcPr>
            <w:tcW w:w="934" w:type="dxa"/>
            <w:vAlign w:val="center"/>
          </w:tcPr>
          <w:p w14:paraId="335855B3" w14:textId="77777777" w:rsidR="00CB1FCE" w:rsidRDefault="00CB1FCE">
            <w:pPr>
              <w:jc w:val="center"/>
            </w:pPr>
          </w:p>
        </w:tc>
        <w:tc>
          <w:tcPr>
            <w:tcW w:w="934" w:type="dxa"/>
            <w:vAlign w:val="center"/>
          </w:tcPr>
          <w:p w14:paraId="5EDC833A" w14:textId="77777777" w:rsidR="00CB1FCE" w:rsidRDefault="00CB1FCE">
            <w:pPr>
              <w:jc w:val="center"/>
            </w:pPr>
          </w:p>
        </w:tc>
        <w:tc>
          <w:tcPr>
            <w:tcW w:w="800" w:type="dxa"/>
            <w:vAlign w:val="center"/>
          </w:tcPr>
          <w:p w14:paraId="4CA321AF" w14:textId="77777777" w:rsidR="00CB1FCE" w:rsidRDefault="00CB1FCE">
            <w:pPr>
              <w:jc w:val="center"/>
            </w:pPr>
          </w:p>
        </w:tc>
        <w:tc>
          <w:tcPr>
            <w:tcW w:w="850" w:type="dxa"/>
            <w:vAlign w:val="center"/>
          </w:tcPr>
          <w:p w14:paraId="295019B5" w14:textId="77777777" w:rsidR="00CB1FCE" w:rsidRDefault="00CB1FCE">
            <w:pPr>
              <w:jc w:val="center"/>
            </w:pPr>
          </w:p>
        </w:tc>
        <w:tc>
          <w:tcPr>
            <w:tcW w:w="992" w:type="dxa"/>
            <w:vAlign w:val="center"/>
          </w:tcPr>
          <w:p w14:paraId="00F6F426" w14:textId="77777777" w:rsidR="00CB1FCE" w:rsidRDefault="00CB1FCE">
            <w:pPr>
              <w:jc w:val="center"/>
            </w:pPr>
          </w:p>
        </w:tc>
      </w:tr>
      <w:tr w:rsidR="00CB1FCE" w14:paraId="26B0C7BA" w14:textId="77777777">
        <w:tc>
          <w:tcPr>
            <w:tcW w:w="426" w:type="dxa"/>
            <w:vAlign w:val="center"/>
          </w:tcPr>
          <w:p w14:paraId="49E536D0" w14:textId="77777777" w:rsidR="00CB1FCE" w:rsidRDefault="00CB1FCE">
            <w:pPr>
              <w:jc w:val="center"/>
            </w:pPr>
          </w:p>
        </w:tc>
        <w:tc>
          <w:tcPr>
            <w:tcW w:w="426" w:type="dxa"/>
            <w:vAlign w:val="center"/>
          </w:tcPr>
          <w:p w14:paraId="7974B87E" w14:textId="77777777" w:rsidR="00CB1FCE" w:rsidRDefault="00CB1FCE">
            <w:pPr>
              <w:jc w:val="center"/>
            </w:pPr>
          </w:p>
        </w:tc>
        <w:tc>
          <w:tcPr>
            <w:tcW w:w="991" w:type="dxa"/>
            <w:vAlign w:val="center"/>
          </w:tcPr>
          <w:p w14:paraId="0DD6A3BA" w14:textId="77777777" w:rsidR="00CB1FCE" w:rsidRDefault="00CB1FCE">
            <w:pPr>
              <w:jc w:val="center"/>
            </w:pPr>
          </w:p>
        </w:tc>
        <w:tc>
          <w:tcPr>
            <w:tcW w:w="1276" w:type="dxa"/>
            <w:vAlign w:val="center"/>
          </w:tcPr>
          <w:p w14:paraId="7E53C40C" w14:textId="77777777" w:rsidR="00CB1FCE" w:rsidRDefault="00CB1FCE">
            <w:pPr>
              <w:jc w:val="center"/>
            </w:pPr>
          </w:p>
        </w:tc>
        <w:tc>
          <w:tcPr>
            <w:tcW w:w="1443" w:type="dxa"/>
            <w:vAlign w:val="center"/>
          </w:tcPr>
          <w:p w14:paraId="6E950A60" w14:textId="77777777" w:rsidR="00CB1FCE" w:rsidRDefault="00CB1FCE">
            <w:pPr>
              <w:jc w:val="center"/>
            </w:pPr>
          </w:p>
        </w:tc>
        <w:tc>
          <w:tcPr>
            <w:tcW w:w="934" w:type="dxa"/>
            <w:vAlign w:val="center"/>
          </w:tcPr>
          <w:p w14:paraId="66BBF531" w14:textId="77777777" w:rsidR="00CB1FCE" w:rsidRDefault="00CB1FCE">
            <w:pPr>
              <w:jc w:val="center"/>
            </w:pPr>
          </w:p>
        </w:tc>
        <w:tc>
          <w:tcPr>
            <w:tcW w:w="934" w:type="dxa"/>
            <w:vAlign w:val="center"/>
          </w:tcPr>
          <w:p w14:paraId="53BA3D6E" w14:textId="77777777" w:rsidR="00CB1FCE" w:rsidRDefault="00CB1FCE">
            <w:pPr>
              <w:jc w:val="center"/>
            </w:pPr>
          </w:p>
        </w:tc>
        <w:tc>
          <w:tcPr>
            <w:tcW w:w="800" w:type="dxa"/>
            <w:vAlign w:val="center"/>
          </w:tcPr>
          <w:p w14:paraId="2AD37CA1" w14:textId="77777777" w:rsidR="00CB1FCE" w:rsidRDefault="00CB1FCE">
            <w:pPr>
              <w:jc w:val="center"/>
            </w:pPr>
          </w:p>
        </w:tc>
        <w:tc>
          <w:tcPr>
            <w:tcW w:w="850" w:type="dxa"/>
            <w:vAlign w:val="center"/>
          </w:tcPr>
          <w:p w14:paraId="0E60F3E6" w14:textId="77777777" w:rsidR="00CB1FCE" w:rsidRDefault="00CB1FCE">
            <w:pPr>
              <w:jc w:val="center"/>
            </w:pPr>
          </w:p>
        </w:tc>
        <w:tc>
          <w:tcPr>
            <w:tcW w:w="992" w:type="dxa"/>
            <w:vAlign w:val="center"/>
          </w:tcPr>
          <w:p w14:paraId="38797601" w14:textId="77777777" w:rsidR="00CB1FCE" w:rsidRDefault="00CB1FCE">
            <w:pPr>
              <w:jc w:val="center"/>
            </w:pPr>
          </w:p>
        </w:tc>
      </w:tr>
    </w:tbl>
    <w:p w14:paraId="66EAE95C" w14:textId="77777777" w:rsidR="00CB1FCE" w:rsidRDefault="00CB1FCE">
      <w:pPr>
        <w:rPr>
          <w:b/>
        </w:rPr>
      </w:pPr>
      <w:bookmarkStart w:id="104" w:name="第04章合同条款及格式0111"/>
      <w:bookmarkEnd w:id="104"/>
      <w:r>
        <w:rPr>
          <w:rFonts w:hint="eastAsia"/>
          <w:b/>
        </w:rPr>
        <w:t>11</w:t>
      </w:r>
      <w:r>
        <w:rPr>
          <w:rFonts w:hint="eastAsia"/>
          <w:b/>
        </w:rPr>
        <w:t xml:space="preserve">　开工和竣工</w:t>
      </w:r>
      <w:r>
        <w:rPr>
          <w:rFonts w:hint="eastAsia"/>
          <w:b/>
        </w:rPr>
        <w:t>(</w:t>
      </w:r>
      <w:r>
        <w:rPr>
          <w:rFonts w:hint="eastAsia"/>
          <w:b/>
        </w:rPr>
        <w:t>完工</w:t>
      </w:r>
      <w:r>
        <w:rPr>
          <w:rFonts w:hint="eastAsia"/>
          <w:b/>
        </w:rPr>
        <w:t>)</w:t>
      </w:r>
    </w:p>
    <w:p w14:paraId="5D075080"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7CA835C8" w14:textId="77777777" w:rsidR="00CB1FCE" w:rsidRDefault="00CB1FCE">
      <w:r>
        <w:rPr>
          <w:rFonts w:hint="eastAsia"/>
        </w:rPr>
        <w:t xml:space="preserve">　</w:t>
      </w:r>
      <w:r>
        <w:rPr>
          <w:rFonts w:hint="eastAsia"/>
        </w:rPr>
        <w:t>11.1</w:t>
      </w:r>
      <w:r>
        <w:rPr>
          <w:rFonts w:hint="eastAsia"/>
        </w:rPr>
        <w:t xml:space="preserve">　开工</w:t>
      </w:r>
    </w:p>
    <w:p w14:paraId="5C244073" w14:textId="77777777" w:rsidR="00CB1FCE" w:rsidRDefault="00CB1FCE">
      <w:r>
        <w:rPr>
          <w:rFonts w:hint="eastAsia"/>
        </w:rPr>
        <w:t xml:space="preserve">　　</w:t>
      </w:r>
      <w:r>
        <w:rPr>
          <w:rFonts w:hint="eastAsia"/>
        </w:rPr>
        <w:t>11.1.3</w:t>
      </w:r>
      <w:r>
        <w:rPr>
          <w:rFonts w:hint="eastAsia"/>
        </w:rPr>
        <w:t xml:space="preserve">　若发包人未能按合同约定向承包人提供开工的必要条件，承包人有权要求延长工期。监理人应在收到承包人的书面要求后，按第</w:t>
      </w:r>
      <w:r>
        <w:rPr>
          <w:rFonts w:hint="eastAsia"/>
        </w:rPr>
        <w:t>3.5</w:t>
      </w:r>
      <w:r>
        <w:rPr>
          <w:rFonts w:hint="eastAsia"/>
        </w:rPr>
        <w:t>款的约定，与合同双方商定或确定增加的费用和延长的工期。</w:t>
      </w:r>
    </w:p>
    <w:p w14:paraId="75C97349" w14:textId="77777777" w:rsidR="00CB1FCE" w:rsidRDefault="00CB1FCE">
      <w:r>
        <w:rPr>
          <w:rFonts w:hint="eastAsia"/>
        </w:rPr>
        <w:t xml:space="preserve">　　</w:t>
      </w:r>
      <w:r>
        <w:rPr>
          <w:rFonts w:hint="eastAsia"/>
        </w:rPr>
        <w:t>11.1.4</w:t>
      </w:r>
      <w:r>
        <w:rPr>
          <w:rFonts w:hint="eastAsia"/>
        </w:rPr>
        <w:t xml:space="preserve">　承包人在接到开工通知后</w:t>
      </w:r>
      <w:r>
        <w:rPr>
          <w:rFonts w:hint="eastAsia"/>
        </w:rPr>
        <w:t>14</w:t>
      </w:r>
      <w:r>
        <w:rPr>
          <w:rFonts w:hint="eastAsia"/>
        </w:rPr>
        <w:t>天内未按进度计划要求及时进场组织施工，监理人可通知承包人在接到通知后</w:t>
      </w:r>
      <w:r>
        <w:rPr>
          <w:rFonts w:hint="eastAsia"/>
        </w:rPr>
        <w:t>7</w:t>
      </w:r>
      <w:r>
        <w:rPr>
          <w:rFonts w:hint="eastAsia"/>
        </w:rPr>
        <w:t>天内提交一份说明其进场延误的书面报告，报送监理人。书面报告应说明不能及时进场的原因和补救措施，由此增加的费用和工期延误责任由承包人承担。</w:t>
      </w:r>
    </w:p>
    <w:p w14:paraId="4C58ACDB" w14:textId="77777777" w:rsidR="00CB1FCE" w:rsidRDefault="00CB1FCE">
      <w:r>
        <w:rPr>
          <w:rFonts w:hint="eastAsia"/>
        </w:rPr>
        <w:t xml:space="preserve">　</w:t>
      </w:r>
      <w:r>
        <w:rPr>
          <w:rFonts w:hint="eastAsia"/>
        </w:rPr>
        <w:t>11.2</w:t>
      </w:r>
      <w:r>
        <w:rPr>
          <w:rFonts w:hint="eastAsia"/>
        </w:rPr>
        <w:t xml:space="preserve">　竣工</w:t>
      </w:r>
      <w:r>
        <w:rPr>
          <w:rFonts w:hint="eastAsia"/>
        </w:rPr>
        <w:t>(</w:t>
      </w:r>
      <w:r>
        <w:rPr>
          <w:rFonts w:hint="eastAsia"/>
        </w:rPr>
        <w:t>完工</w:t>
      </w:r>
      <w:r>
        <w:rPr>
          <w:rFonts w:hint="eastAsia"/>
        </w:rPr>
        <w:t>)</w:t>
      </w:r>
    </w:p>
    <w:p w14:paraId="00EC38C9" w14:textId="77777777" w:rsidR="00CB1FCE" w:rsidRDefault="00CB1FCE">
      <w:r>
        <w:rPr>
          <w:rFonts w:hint="eastAsia"/>
        </w:rPr>
        <w:t xml:space="preserve">　　承包人应在第</w:t>
      </w:r>
      <w:r>
        <w:rPr>
          <w:rFonts w:hint="eastAsia"/>
        </w:rPr>
        <w:t>1.1.4.3</w:t>
      </w:r>
      <w:r>
        <w:rPr>
          <w:rFonts w:hint="eastAsia"/>
        </w:rPr>
        <w:t>目约定的期限内完成合同工程。合同工程实际完工日期在合同工程完工证书中明确。</w:t>
      </w:r>
    </w:p>
    <w:p w14:paraId="014B27BA" w14:textId="77777777" w:rsidR="00CB1FCE" w:rsidRDefault="00CB1FCE">
      <w:r>
        <w:rPr>
          <w:rFonts w:hint="eastAsia"/>
        </w:rPr>
        <w:t xml:space="preserve">　</w:t>
      </w:r>
      <w:r>
        <w:rPr>
          <w:rFonts w:hint="eastAsia"/>
        </w:rPr>
        <w:t>11.4</w:t>
      </w:r>
      <w:r>
        <w:rPr>
          <w:rFonts w:hint="eastAsia"/>
        </w:rPr>
        <w:t xml:space="preserve">　异常恶劣的气候条件</w:t>
      </w:r>
    </w:p>
    <w:p w14:paraId="3B3FC098" w14:textId="77777777" w:rsidR="00CB1FCE" w:rsidRDefault="00CB1FCE">
      <w:r>
        <w:rPr>
          <w:rFonts w:hint="eastAsia"/>
        </w:rPr>
        <w:t xml:space="preserve">　　</w:t>
      </w:r>
      <w:r>
        <w:rPr>
          <w:rFonts w:hint="eastAsia"/>
        </w:rPr>
        <w:t>11.4.1</w:t>
      </w:r>
      <w:r>
        <w:rPr>
          <w:rFonts w:hint="eastAsia"/>
        </w:rPr>
        <w:t xml:space="preserve">　当工程所在地发生危及施工安全的异常恶劣气候时，发包人和承包人应按本合同通用合同条款第</w:t>
      </w:r>
      <w:r>
        <w:rPr>
          <w:rFonts w:hint="eastAsia"/>
        </w:rPr>
        <w:t>12</w:t>
      </w:r>
      <w:r>
        <w:rPr>
          <w:rFonts w:hint="eastAsia"/>
        </w:rPr>
        <w:t>条的约定，及时采取暂停施工或部分暂停施工措施。异常恶劣气候条件解除后，承包人应及时安排复工。</w:t>
      </w:r>
    </w:p>
    <w:p w14:paraId="17CC6B23" w14:textId="77777777" w:rsidR="00CB1FCE" w:rsidRDefault="00CB1FCE">
      <w:r>
        <w:rPr>
          <w:rFonts w:hint="eastAsia"/>
        </w:rPr>
        <w:t xml:space="preserve">　　</w:t>
      </w:r>
      <w:r>
        <w:rPr>
          <w:rFonts w:hint="eastAsia"/>
        </w:rPr>
        <w:t>11.4.2</w:t>
      </w:r>
      <w:r>
        <w:rPr>
          <w:rFonts w:hint="eastAsia"/>
        </w:rPr>
        <w:t xml:space="preserve">　异常恶劣气候条件造成的工期延误和工程损坏，应由发包人与承包人参照本合同通用合同条款第</w:t>
      </w:r>
      <w:r>
        <w:rPr>
          <w:rFonts w:hint="eastAsia"/>
        </w:rPr>
        <w:t>21.3</w:t>
      </w:r>
      <w:r>
        <w:rPr>
          <w:rFonts w:hint="eastAsia"/>
        </w:rPr>
        <w:t>款的约定协商处理。</w:t>
      </w:r>
    </w:p>
    <w:p w14:paraId="1836D5C4" w14:textId="77777777" w:rsidR="00CB1FCE" w:rsidRDefault="00CB1FCE">
      <w:r>
        <w:rPr>
          <w:rFonts w:hint="eastAsia"/>
        </w:rPr>
        <w:t xml:space="preserve">　　</w:t>
      </w:r>
      <w:r>
        <w:rPr>
          <w:rFonts w:hint="eastAsia"/>
        </w:rPr>
        <w:t>11.4.3</w:t>
      </w:r>
      <w:r>
        <w:rPr>
          <w:rFonts w:hint="eastAsia"/>
        </w:rPr>
        <w:t xml:space="preserve">　本合同工程界定异常恶劣气候条件的范围在专用合同条款中约定。</w:t>
      </w:r>
    </w:p>
    <w:p w14:paraId="0AB36E96" w14:textId="77777777" w:rsidR="00CB1FCE" w:rsidRDefault="00CB1FCE">
      <w:r>
        <w:rPr>
          <w:rFonts w:hint="eastAsia"/>
        </w:rPr>
        <w:t xml:space="preserve">　</w:t>
      </w:r>
      <w:r>
        <w:rPr>
          <w:rFonts w:hint="eastAsia"/>
        </w:rPr>
        <w:t>11.6</w:t>
      </w:r>
      <w:r>
        <w:rPr>
          <w:rFonts w:hint="eastAsia"/>
        </w:rPr>
        <w:t xml:space="preserve">　工期提前</w:t>
      </w:r>
    </w:p>
    <w:p w14:paraId="20A634AE" w14:textId="77777777" w:rsidR="00CB1FCE" w:rsidRDefault="00CB1FCE">
      <w:r>
        <w:rPr>
          <w:rFonts w:hint="eastAsia"/>
        </w:rPr>
        <w:t xml:space="preserve">　　发包人要求承包人提前完工，或承包人提出提前完工的建议能够给发包人带来效益的，应由监理人与承包人共同协商采取加快工程进度的措施和修订合同进度计划。发包人应承担承包人由此增加的费用，并向承包人支付专用合同条款约定的相应奖金。</w:t>
      </w:r>
    </w:p>
    <w:p w14:paraId="233FB5EE" w14:textId="77777777" w:rsidR="00CB1FCE" w:rsidRDefault="00CB1FCE">
      <w:r>
        <w:rPr>
          <w:rFonts w:hint="eastAsia"/>
        </w:rPr>
        <w:t xml:space="preserve">　　发包人要求提前完工的，双方协商一致后应签订提前完工协议，协议内容包括：</w:t>
      </w:r>
    </w:p>
    <w:p w14:paraId="5E332035" w14:textId="77777777" w:rsidR="00CB1FCE" w:rsidRDefault="00CB1FCE">
      <w:r>
        <w:rPr>
          <w:rFonts w:hint="eastAsia"/>
        </w:rPr>
        <w:t xml:space="preserve">　　</w:t>
      </w:r>
      <w:r>
        <w:rPr>
          <w:rFonts w:hint="eastAsia"/>
        </w:rPr>
        <w:t>(1)</w:t>
      </w:r>
      <w:r>
        <w:rPr>
          <w:rFonts w:hint="eastAsia"/>
        </w:rPr>
        <w:t>提前的时间和修订后的进度计划；</w:t>
      </w:r>
    </w:p>
    <w:p w14:paraId="6A678CA9" w14:textId="77777777" w:rsidR="00CB1FCE" w:rsidRDefault="00CB1FCE">
      <w:r>
        <w:rPr>
          <w:rFonts w:hint="eastAsia"/>
        </w:rPr>
        <w:t xml:space="preserve">　　</w:t>
      </w:r>
      <w:r>
        <w:rPr>
          <w:rFonts w:hint="eastAsia"/>
        </w:rPr>
        <w:t>(2)</w:t>
      </w:r>
      <w:r>
        <w:rPr>
          <w:rFonts w:hint="eastAsia"/>
        </w:rPr>
        <w:t>承包人的赶工措施；</w:t>
      </w:r>
    </w:p>
    <w:p w14:paraId="218C0F74" w14:textId="77777777" w:rsidR="00CB1FCE" w:rsidRDefault="00CB1FCE">
      <w:r>
        <w:rPr>
          <w:rFonts w:hint="eastAsia"/>
        </w:rPr>
        <w:t xml:space="preserve">　　</w:t>
      </w:r>
      <w:r>
        <w:rPr>
          <w:rFonts w:hint="eastAsia"/>
        </w:rPr>
        <w:t>(3)</w:t>
      </w:r>
      <w:r>
        <w:rPr>
          <w:rFonts w:hint="eastAsia"/>
        </w:rPr>
        <w:t>发包人为赶工提供的条件；</w:t>
      </w:r>
    </w:p>
    <w:p w14:paraId="1539A9BD" w14:textId="77777777" w:rsidR="00CB1FCE" w:rsidRDefault="00CB1FCE">
      <w:r>
        <w:rPr>
          <w:rFonts w:hint="eastAsia"/>
        </w:rPr>
        <w:t xml:space="preserve">　　</w:t>
      </w:r>
      <w:r>
        <w:rPr>
          <w:rFonts w:hint="eastAsia"/>
        </w:rPr>
        <w:t>(4)</w:t>
      </w:r>
      <w:r>
        <w:rPr>
          <w:rFonts w:hint="eastAsia"/>
        </w:rPr>
        <w:t>赶工费用</w:t>
      </w:r>
      <w:r>
        <w:rPr>
          <w:rFonts w:hint="eastAsia"/>
        </w:rPr>
        <w:t>(</w:t>
      </w:r>
      <w:r>
        <w:rPr>
          <w:rFonts w:hint="eastAsia"/>
        </w:rPr>
        <w:t>包括利润和奖金</w:t>
      </w:r>
      <w:r>
        <w:rPr>
          <w:rFonts w:hint="eastAsia"/>
        </w:rPr>
        <w:t>)</w:t>
      </w:r>
      <w:r>
        <w:rPr>
          <w:rFonts w:hint="eastAsia"/>
        </w:rPr>
        <w:t>。</w:t>
      </w:r>
    </w:p>
    <w:p w14:paraId="60316DE8" w14:textId="77777777" w:rsidR="00CB1FCE" w:rsidRDefault="00CB1FCE">
      <w:pPr>
        <w:rPr>
          <w:b/>
        </w:rPr>
      </w:pPr>
      <w:bookmarkStart w:id="105" w:name="第04章合同条款及格式0112"/>
      <w:bookmarkEnd w:id="105"/>
      <w:r>
        <w:rPr>
          <w:rFonts w:hint="eastAsia"/>
          <w:b/>
        </w:rPr>
        <w:t>12</w:t>
      </w:r>
      <w:r>
        <w:rPr>
          <w:rFonts w:hint="eastAsia"/>
          <w:b/>
        </w:rPr>
        <w:t xml:space="preserve">　暂停施工</w:t>
      </w:r>
    </w:p>
    <w:p w14:paraId="63524A9A"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6704D04F" w14:textId="77777777" w:rsidR="00CB1FCE" w:rsidRDefault="00CB1FCE">
      <w:r>
        <w:rPr>
          <w:rFonts w:hint="eastAsia"/>
        </w:rPr>
        <w:t xml:space="preserve">　</w:t>
      </w:r>
      <w:r>
        <w:rPr>
          <w:rFonts w:hint="eastAsia"/>
        </w:rPr>
        <w:t>12.2</w:t>
      </w:r>
      <w:r>
        <w:rPr>
          <w:rFonts w:hint="eastAsia"/>
        </w:rPr>
        <w:t xml:space="preserve">　发包人暂停施工的责任</w:t>
      </w:r>
    </w:p>
    <w:p w14:paraId="3EB842C9" w14:textId="77777777" w:rsidR="00CB1FCE" w:rsidRDefault="00CB1FCE">
      <w:r>
        <w:rPr>
          <w:rFonts w:hint="eastAsia"/>
        </w:rPr>
        <w:t xml:space="preserve">　　由于发包人原因引起的暂停施工造成工期延误的，承包人有权要求发包人延长工期和</w:t>
      </w:r>
      <w:r>
        <w:rPr>
          <w:rFonts w:hint="eastAsia"/>
        </w:rPr>
        <w:t>(</w:t>
      </w:r>
      <w:r>
        <w:rPr>
          <w:rFonts w:hint="eastAsia"/>
        </w:rPr>
        <w:t>或</w:t>
      </w:r>
      <w:r>
        <w:rPr>
          <w:rFonts w:hint="eastAsia"/>
        </w:rPr>
        <w:t>)</w:t>
      </w:r>
      <w:r>
        <w:rPr>
          <w:rFonts w:hint="eastAsia"/>
        </w:rPr>
        <w:t>增加费用，并支付合理利润。</w:t>
      </w:r>
    </w:p>
    <w:p w14:paraId="3DE6FBED" w14:textId="77777777" w:rsidR="00CB1FCE" w:rsidRDefault="00CB1FCE">
      <w:r>
        <w:rPr>
          <w:rFonts w:hint="eastAsia"/>
        </w:rPr>
        <w:lastRenderedPageBreak/>
        <w:t xml:space="preserve">　　属于下列任何一种情况引起的暂停施工，均为发包人的责任：</w:t>
      </w:r>
    </w:p>
    <w:p w14:paraId="615B83F2" w14:textId="77777777" w:rsidR="00CB1FCE" w:rsidRDefault="00CB1FCE">
      <w:r>
        <w:rPr>
          <w:rFonts w:hint="eastAsia"/>
        </w:rPr>
        <w:t xml:space="preserve">　　</w:t>
      </w:r>
      <w:r>
        <w:rPr>
          <w:rFonts w:hint="eastAsia"/>
        </w:rPr>
        <w:t>(1)</w:t>
      </w:r>
      <w:r>
        <w:rPr>
          <w:rFonts w:hint="eastAsia"/>
        </w:rPr>
        <w:t>由于发包人违约引起的暂停施工；</w:t>
      </w:r>
    </w:p>
    <w:p w14:paraId="0EE1B462" w14:textId="77777777" w:rsidR="00CB1FCE" w:rsidRDefault="00CB1FCE">
      <w:r>
        <w:rPr>
          <w:rFonts w:hint="eastAsia"/>
        </w:rPr>
        <w:t xml:space="preserve">　　</w:t>
      </w:r>
      <w:r>
        <w:rPr>
          <w:rFonts w:hint="eastAsia"/>
        </w:rPr>
        <w:t>(2)</w:t>
      </w:r>
      <w:r>
        <w:rPr>
          <w:rFonts w:hint="eastAsia"/>
        </w:rPr>
        <w:t>由于不可抗力的自然或社会因素引起的暂停施工；</w:t>
      </w:r>
    </w:p>
    <w:p w14:paraId="03D1C270" w14:textId="77777777" w:rsidR="00CB1FCE" w:rsidRDefault="00CB1FCE">
      <w:r>
        <w:rPr>
          <w:rFonts w:hint="eastAsia"/>
        </w:rPr>
        <w:t xml:space="preserve">　　</w:t>
      </w:r>
      <w:r>
        <w:rPr>
          <w:rFonts w:hint="eastAsia"/>
        </w:rPr>
        <w:t>(3)</w:t>
      </w:r>
      <w:r>
        <w:rPr>
          <w:rFonts w:hint="eastAsia"/>
        </w:rPr>
        <w:t>专用合同条款中约定的其它由于发包人原因引起的暂停施工。</w:t>
      </w:r>
    </w:p>
    <w:p w14:paraId="211CE3F5" w14:textId="77777777" w:rsidR="00CB1FCE" w:rsidRDefault="00CB1FCE">
      <w:pPr>
        <w:rPr>
          <w:b/>
        </w:rPr>
      </w:pPr>
      <w:bookmarkStart w:id="106" w:name="第04章合同条款及格式0113"/>
      <w:bookmarkEnd w:id="106"/>
      <w:r>
        <w:rPr>
          <w:rFonts w:hint="eastAsia"/>
          <w:b/>
        </w:rPr>
        <w:t>13</w:t>
      </w:r>
      <w:r>
        <w:rPr>
          <w:rFonts w:hint="eastAsia"/>
          <w:b/>
        </w:rPr>
        <w:t xml:space="preserve">　工程质量</w:t>
      </w:r>
    </w:p>
    <w:p w14:paraId="6C61FA5A"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05CE526C" w14:textId="77777777" w:rsidR="00CB1FCE" w:rsidRDefault="00CB1FCE">
      <w:r>
        <w:rPr>
          <w:rFonts w:hint="eastAsia"/>
        </w:rPr>
        <w:t xml:space="preserve">　</w:t>
      </w:r>
      <w:r>
        <w:rPr>
          <w:rFonts w:hint="eastAsia"/>
        </w:rPr>
        <w:t>13.2</w:t>
      </w:r>
      <w:r>
        <w:rPr>
          <w:rFonts w:hint="eastAsia"/>
        </w:rPr>
        <w:t xml:space="preserve">　承包人的质量管理</w:t>
      </w:r>
    </w:p>
    <w:p w14:paraId="573CB94C" w14:textId="77777777" w:rsidR="00CB1FCE" w:rsidRDefault="00CB1FCE">
      <w:r>
        <w:rPr>
          <w:rFonts w:hint="eastAsia"/>
        </w:rPr>
        <w:t xml:space="preserve">　　</w:t>
      </w:r>
      <w:r>
        <w:rPr>
          <w:rFonts w:hint="eastAsia"/>
        </w:rPr>
        <w:t>13.2.1</w:t>
      </w:r>
      <w:r>
        <w:rPr>
          <w:rFonts w:hint="eastAsia"/>
        </w:rPr>
        <w:t xml:space="preserve">　承包人应在施工场地设置专门的质量检查机构，配备专职质量检查人员，建立完善的质量检查制度。承包人应按技术标准和要求</w:t>
      </w:r>
      <w:r>
        <w:rPr>
          <w:rFonts w:hint="eastAsia"/>
        </w:rPr>
        <w:t>(</w:t>
      </w:r>
      <w:r>
        <w:rPr>
          <w:rFonts w:hint="eastAsia"/>
        </w:rPr>
        <w:t>合同技术条款</w:t>
      </w:r>
      <w:r>
        <w:rPr>
          <w:rFonts w:hint="eastAsia"/>
        </w:rPr>
        <w:t>)</w:t>
      </w:r>
      <w:r>
        <w:rPr>
          <w:rFonts w:hint="eastAsia"/>
        </w:rPr>
        <w:t>约定的内容和期限，编制工程质量保证措施文件，包括质量检查机构的组织和岗位责任、质量检查人员的组成、质量检查程序和实施细则等，提交监理人审批。监理人应在技术标准和要求</w:t>
      </w:r>
      <w:r>
        <w:rPr>
          <w:rFonts w:hint="eastAsia"/>
        </w:rPr>
        <w:t>(</w:t>
      </w:r>
      <w:r>
        <w:rPr>
          <w:rFonts w:hint="eastAsia"/>
        </w:rPr>
        <w:t>合同技术条款</w:t>
      </w:r>
      <w:r>
        <w:rPr>
          <w:rFonts w:hint="eastAsia"/>
        </w:rPr>
        <w:t>)</w:t>
      </w:r>
      <w:r>
        <w:rPr>
          <w:rFonts w:hint="eastAsia"/>
        </w:rPr>
        <w:t>约定的期限内批复承包人。</w:t>
      </w:r>
    </w:p>
    <w:p w14:paraId="4F9D7E10" w14:textId="77777777" w:rsidR="00CB1FCE" w:rsidRDefault="00CB1FCE">
      <w:r>
        <w:rPr>
          <w:rFonts w:hint="eastAsia"/>
        </w:rPr>
        <w:t xml:space="preserve">　</w:t>
      </w:r>
      <w:r>
        <w:rPr>
          <w:rFonts w:hint="eastAsia"/>
        </w:rPr>
        <w:t>13.7</w:t>
      </w:r>
      <w:r>
        <w:rPr>
          <w:rFonts w:hint="eastAsia"/>
        </w:rPr>
        <w:t xml:space="preserve">　质量评定</w:t>
      </w:r>
    </w:p>
    <w:p w14:paraId="67FA0367" w14:textId="77777777" w:rsidR="00CB1FCE" w:rsidRDefault="00CB1FCE">
      <w:r>
        <w:rPr>
          <w:rFonts w:hint="eastAsia"/>
        </w:rPr>
        <w:t xml:space="preserve">　　</w:t>
      </w:r>
      <w:r>
        <w:rPr>
          <w:rFonts w:hint="eastAsia"/>
        </w:rPr>
        <w:t>13.7.1</w:t>
      </w:r>
      <w:r>
        <w:rPr>
          <w:rFonts w:hint="eastAsia"/>
        </w:rPr>
        <w:t xml:space="preserve">　发包人应组织承包人进行工程项目划分，并确定单位工程、主要分部工程、重要隐蔽单元工程和关键部位单元工程。</w:t>
      </w:r>
    </w:p>
    <w:p w14:paraId="7D616D37" w14:textId="77777777" w:rsidR="00CB1FCE" w:rsidRDefault="00CB1FCE">
      <w:r>
        <w:rPr>
          <w:rFonts w:hint="eastAsia"/>
        </w:rPr>
        <w:t xml:space="preserve">　　</w:t>
      </w:r>
      <w:r>
        <w:rPr>
          <w:rFonts w:hint="eastAsia"/>
        </w:rPr>
        <w:t>13.7.2</w:t>
      </w:r>
      <w:r>
        <w:rPr>
          <w:rFonts w:hint="eastAsia"/>
        </w:rPr>
        <w:t xml:space="preserve">　工程实施过程中，单位工程、主要分部工程、重要隐蔽单元工程和关键部位单元工程的项目划分需要调整时，承包人应报发包人确认。</w:t>
      </w:r>
    </w:p>
    <w:p w14:paraId="1DA7DF47" w14:textId="77777777" w:rsidR="00CB1FCE" w:rsidRDefault="00CB1FCE">
      <w:r>
        <w:rPr>
          <w:rFonts w:hint="eastAsia"/>
        </w:rPr>
        <w:t xml:space="preserve">　　</w:t>
      </w:r>
      <w:r>
        <w:rPr>
          <w:rFonts w:hint="eastAsia"/>
        </w:rPr>
        <w:t>13.7.3</w:t>
      </w:r>
      <w:r>
        <w:rPr>
          <w:rFonts w:hint="eastAsia"/>
        </w:rPr>
        <w:t xml:space="preserve">　承包人应在单元</w:t>
      </w:r>
      <w:r>
        <w:rPr>
          <w:rFonts w:hint="eastAsia"/>
        </w:rPr>
        <w:t>(</w:t>
      </w:r>
      <w:r>
        <w:rPr>
          <w:rFonts w:hint="eastAsia"/>
        </w:rPr>
        <w:t>工序</w:t>
      </w:r>
      <w:r>
        <w:rPr>
          <w:rFonts w:hint="eastAsia"/>
        </w:rPr>
        <w:t>)</w:t>
      </w:r>
      <w:r>
        <w:rPr>
          <w:rFonts w:hint="eastAsia"/>
        </w:rPr>
        <w:t>工程质量自评合格后，报监理人核定质量等级并签证认可。</w:t>
      </w:r>
    </w:p>
    <w:p w14:paraId="4C2D69DA" w14:textId="77777777" w:rsidR="00CB1FCE" w:rsidRDefault="00CB1FCE">
      <w:r>
        <w:rPr>
          <w:rFonts w:hint="eastAsia"/>
        </w:rPr>
        <w:t xml:space="preserve">　　</w:t>
      </w:r>
      <w:r>
        <w:rPr>
          <w:rFonts w:hint="eastAsia"/>
        </w:rPr>
        <w:t>13.7.4</w:t>
      </w:r>
      <w:r>
        <w:rPr>
          <w:rFonts w:hint="eastAsia"/>
        </w:rPr>
        <w:t xml:space="preserve">　除专用合同条款另有约定外，承包人应在重要隐蔽单元工程和关键部位单元工程质量自评合格以及监理人抽检后，由监理人组织承包人等单位组成的联合小组，共同检查核定其质量等级并填写签证表。发包人按有关规定完成质量结论报工程质量监督机构核备手续。</w:t>
      </w:r>
    </w:p>
    <w:p w14:paraId="0542BFD8" w14:textId="77777777" w:rsidR="00CB1FCE" w:rsidRDefault="00CB1FCE">
      <w:r>
        <w:rPr>
          <w:rFonts w:hint="eastAsia"/>
        </w:rPr>
        <w:t xml:space="preserve">　　</w:t>
      </w:r>
      <w:r>
        <w:rPr>
          <w:rFonts w:hint="eastAsia"/>
        </w:rPr>
        <w:t>13.7.5</w:t>
      </w:r>
      <w:r>
        <w:rPr>
          <w:rFonts w:hint="eastAsia"/>
        </w:rPr>
        <w:t xml:space="preserve">　承包人应在分部工程质量自评合格后，报监理人复核和发包人认定。发包人负责按有关规定完成分部工程质量结论报工程质量监督机构核备</w:t>
      </w:r>
      <w:r>
        <w:rPr>
          <w:rFonts w:hint="eastAsia"/>
        </w:rPr>
        <w:t>(</w:t>
      </w:r>
      <w:r>
        <w:rPr>
          <w:rFonts w:hint="eastAsia"/>
        </w:rPr>
        <w:t>核定</w:t>
      </w:r>
      <w:r>
        <w:rPr>
          <w:rFonts w:hint="eastAsia"/>
        </w:rPr>
        <w:t>)</w:t>
      </w:r>
      <w:r>
        <w:rPr>
          <w:rFonts w:hint="eastAsia"/>
        </w:rPr>
        <w:t>手续。</w:t>
      </w:r>
    </w:p>
    <w:p w14:paraId="6CC6674E" w14:textId="77777777" w:rsidR="00CB1FCE" w:rsidRDefault="00CB1FCE">
      <w:r>
        <w:rPr>
          <w:rFonts w:hint="eastAsia"/>
        </w:rPr>
        <w:t xml:space="preserve">　　</w:t>
      </w:r>
      <w:r>
        <w:rPr>
          <w:rFonts w:hint="eastAsia"/>
        </w:rPr>
        <w:t>13.7.6</w:t>
      </w:r>
      <w:r>
        <w:rPr>
          <w:rFonts w:hint="eastAsia"/>
        </w:rPr>
        <w:t xml:space="preserve">　承包人应在单位工程质量自评合格后，报监理人复核和发包人认定。发包人负责按有关规定完成单位工程质量结论报工程质量监督机构核定手续。</w:t>
      </w:r>
    </w:p>
    <w:p w14:paraId="12761120" w14:textId="77777777" w:rsidR="00CB1FCE" w:rsidRDefault="00CB1FCE">
      <w:r>
        <w:rPr>
          <w:rFonts w:hint="eastAsia"/>
        </w:rPr>
        <w:t xml:space="preserve">　　</w:t>
      </w:r>
      <w:r>
        <w:rPr>
          <w:rFonts w:hint="eastAsia"/>
        </w:rPr>
        <w:t>13.7.7</w:t>
      </w:r>
      <w:r>
        <w:rPr>
          <w:rFonts w:hint="eastAsia"/>
        </w:rPr>
        <w:t xml:space="preserve">　除专用合同条款另有约定外，工程质量等级分为合格和优良，应分别达到约定的标准。</w:t>
      </w:r>
    </w:p>
    <w:p w14:paraId="567BC0C8" w14:textId="77777777" w:rsidR="00CB1FCE" w:rsidRDefault="00CB1FCE">
      <w:r>
        <w:rPr>
          <w:rFonts w:hint="eastAsia"/>
        </w:rPr>
        <w:t xml:space="preserve">　</w:t>
      </w:r>
      <w:r>
        <w:rPr>
          <w:rFonts w:hint="eastAsia"/>
        </w:rPr>
        <w:t>13.8</w:t>
      </w:r>
      <w:r>
        <w:rPr>
          <w:rFonts w:hint="eastAsia"/>
        </w:rPr>
        <w:t xml:space="preserve">　质量事故处理</w:t>
      </w:r>
    </w:p>
    <w:p w14:paraId="649F8F6C" w14:textId="77777777" w:rsidR="00CB1FCE" w:rsidRDefault="00CB1FCE">
      <w:r>
        <w:rPr>
          <w:rFonts w:hint="eastAsia"/>
        </w:rPr>
        <w:t xml:space="preserve">　　</w:t>
      </w:r>
      <w:r>
        <w:rPr>
          <w:rFonts w:hint="eastAsia"/>
        </w:rPr>
        <w:t>13.8.1</w:t>
      </w:r>
      <w:r>
        <w:rPr>
          <w:rFonts w:hint="eastAsia"/>
        </w:rPr>
        <w:t xml:space="preserve">　发生质量事故时，承包人应及时向发包人和监理人报告。</w:t>
      </w:r>
    </w:p>
    <w:p w14:paraId="584E091C" w14:textId="77777777" w:rsidR="00CB1FCE" w:rsidRDefault="00CB1FCE">
      <w:r>
        <w:rPr>
          <w:rFonts w:hint="eastAsia"/>
        </w:rPr>
        <w:t xml:space="preserve">　　</w:t>
      </w:r>
      <w:r>
        <w:rPr>
          <w:rFonts w:hint="eastAsia"/>
        </w:rPr>
        <w:t>13.8.2</w:t>
      </w:r>
      <w:r>
        <w:rPr>
          <w:rFonts w:hint="eastAsia"/>
        </w:rPr>
        <w:t xml:space="preserve">　质量事故调查处理由发包人按相关规定履行手续，承包人应配合。</w:t>
      </w:r>
    </w:p>
    <w:p w14:paraId="44C06012" w14:textId="77777777" w:rsidR="00CB1FCE" w:rsidRDefault="00CB1FCE">
      <w:r>
        <w:rPr>
          <w:rFonts w:hint="eastAsia"/>
        </w:rPr>
        <w:t xml:space="preserve">　　</w:t>
      </w:r>
      <w:r>
        <w:rPr>
          <w:rFonts w:hint="eastAsia"/>
        </w:rPr>
        <w:t>13.8.3</w:t>
      </w:r>
      <w:r>
        <w:rPr>
          <w:rFonts w:hint="eastAsia"/>
        </w:rPr>
        <w:t xml:space="preserve">　承包人应对质量缺陷进行备案。发包人委托监理人对质量缺陷备案情况进行监督检查并履行相关手续。</w:t>
      </w:r>
    </w:p>
    <w:p w14:paraId="233277C5" w14:textId="77777777" w:rsidR="00CB1FCE" w:rsidRDefault="00CB1FCE">
      <w:r>
        <w:rPr>
          <w:rFonts w:hint="eastAsia"/>
        </w:rPr>
        <w:t xml:space="preserve">　　</w:t>
      </w:r>
      <w:r>
        <w:rPr>
          <w:rFonts w:hint="eastAsia"/>
        </w:rPr>
        <w:t>13.8.4</w:t>
      </w:r>
      <w:r>
        <w:rPr>
          <w:rFonts w:hint="eastAsia"/>
        </w:rPr>
        <w:t xml:space="preserve">　除专用合同条款另有约定外，工程竣工验收时，发包人负责向竣工验收委员会汇报并提交历次质量缺陷处理的备案资料。</w:t>
      </w:r>
    </w:p>
    <w:p w14:paraId="62298340" w14:textId="77777777" w:rsidR="00CB1FCE" w:rsidRDefault="00CB1FCE">
      <w:pPr>
        <w:rPr>
          <w:b/>
        </w:rPr>
      </w:pPr>
      <w:bookmarkStart w:id="107" w:name="第04章合同条款及格式0114"/>
      <w:bookmarkEnd w:id="107"/>
      <w:r>
        <w:rPr>
          <w:rFonts w:hint="eastAsia"/>
          <w:b/>
        </w:rPr>
        <w:t>14</w:t>
      </w:r>
      <w:r>
        <w:rPr>
          <w:rFonts w:hint="eastAsia"/>
          <w:b/>
        </w:rPr>
        <w:t xml:space="preserve">　试验和检验</w:t>
      </w:r>
    </w:p>
    <w:p w14:paraId="6D9D216A"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4017C051" w14:textId="77777777" w:rsidR="00CB1FCE" w:rsidRDefault="00CB1FCE">
      <w:r>
        <w:rPr>
          <w:rFonts w:hint="eastAsia"/>
        </w:rPr>
        <w:t xml:space="preserve">　</w:t>
      </w:r>
      <w:r>
        <w:rPr>
          <w:rFonts w:hint="eastAsia"/>
        </w:rPr>
        <w:t>14.1</w:t>
      </w:r>
      <w:r>
        <w:rPr>
          <w:rFonts w:hint="eastAsia"/>
        </w:rPr>
        <w:t xml:space="preserve">　材料、工程设备和工程的试验和检验</w:t>
      </w:r>
    </w:p>
    <w:p w14:paraId="6A39B0F9" w14:textId="77777777" w:rsidR="00CB1FCE" w:rsidRDefault="00CB1FCE">
      <w:r>
        <w:rPr>
          <w:rFonts w:hint="eastAsia"/>
        </w:rPr>
        <w:t xml:space="preserve">　　</w:t>
      </w:r>
      <w:r>
        <w:rPr>
          <w:rFonts w:hint="eastAsia"/>
        </w:rPr>
        <w:t>14.1.4</w:t>
      </w:r>
      <w:r>
        <w:rPr>
          <w:rFonts w:hint="eastAsia"/>
        </w:rPr>
        <w:t xml:space="preserve">　承包人应按相关规定和标准对水泥、钢材等原材料与中间产品质量进行检验，并报监理人复核。</w:t>
      </w:r>
    </w:p>
    <w:p w14:paraId="42474096" w14:textId="77777777" w:rsidR="00CB1FCE" w:rsidRDefault="00CB1FCE">
      <w:r>
        <w:rPr>
          <w:rFonts w:hint="eastAsia"/>
        </w:rPr>
        <w:t xml:space="preserve">　　</w:t>
      </w:r>
      <w:r>
        <w:rPr>
          <w:rFonts w:hint="eastAsia"/>
        </w:rPr>
        <w:t>14.1.5</w:t>
      </w:r>
      <w:r>
        <w:rPr>
          <w:rFonts w:hint="eastAsia"/>
        </w:rPr>
        <w:t xml:space="preserve">　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p>
    <w:p w14:paraId="42858532" w14:textId="77777777" w:rsidR="00CB1FCE" w:rsidRDefault="00CB1FCE">
      <w:r>
        <w:rPr>
          <w:rFonts w:hint="eastAsia"/>
        </w:rPr>
        <w:t xml:space="preserve">　　</w:t>
      </w:r>
      <w:r>
        <w:rPr>
          <w:rFonts w:hint="eastAsia"/>
        </w:rPr>
        <w:t>14.1.6</w:t>
      </w:r>
      <w:r>
        <w:rPr>
          <w:rFonts w:hint="eastAsia"/>
        </w:rPr>
        <w:t xml:space="preserve">　对专用合同条款约定的试块、试件及有关材料，监理人实行见证取样。见证取样资料由承包人制备，记录应真实齐全，监理人、承包人等参与见证取样人员均应在相关文件上签字。</w:t>
      </w:r>
    </w:p>
    <w:p w14:paraId="1753ACAD" w14:textId="77777777" w:rsidR="00CB1FCE" w:rsidRDefault="00CB1FCE">
      <w:pPr>
        <w:rPr>
          <w:b/>
        </w:rPr>
      </w:pPr>
      <w:bookmarkStart w:id="108" w:name="第04章合同条款及格式0115"/>
      <w:bookmarkEnd w:id="108"/>
      <w:r>
        <w:rPr>
          <w:rFonts w:hint="eastAsia"/>
          <w:b/>
        </w:rPr>
        <w:t>15</w:t>
      </w:r>
      <w:r>
        <w:rPr>
          <w:rFonts w:hint="eastAsia"/>
          <w:b/>
        </w:rPr>
        <w:t xml:space="preserve">　变更</w:t>
      </w:r>
    </w:p>
    <w:p w14:paraId="001436B4"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2283404E" w14:textId="77777777" w:rsidR="00CB1FCE" w:rsidRDefault="00CB1FCE">
      <w:r>
        <w:rPr>
          <w:rFonts w:hint="eastAsia"/>
        </w:rPr>
        <w:lastRenderedPageBreak/>
        <w:t xml:space="preserve">　</w:t>
      </w:r>
      <w:r>
        <w:rPr>
          <w:rFonts w:hint="eastAsia"/>
        </w:rPr>
        <w:t>15.1</w:t>
      </w:r>
      <w:r>
        <w:rPr>
          <w:rFonts w:hint="eastAsia"/>
        </w:rPr>
        <w:t xml:space="preserve">　变更的范围和内容</w:t>
      </w:r>
    </w:p>
    <w:p w14:paraId="2046AA8F" w14:textId="77777777" w:rsidR="00CB1FCE" w:rsidRDefault="00CB1FCE">
      <w:r>
        <w:rPr>
          <w:rFonts w:hint="eastAsia"/>
        </w:rPr>
        <w:t xml:space="preserve">　　在履行合同中发生以下情形之一，应按照本款规定进行变更。</w:t>
      </w:r>
    </w:p>
    <w:p w14:paraId="5209F63B" w14:textId="77777777" w:rsidR="00CB1FCE" w:rsidRDefault="00CB1FCE">
      <w:r>
        <w:rPr>
          <w:rFonts w:hint="eastAsia"/>
        </w:rPr>
        <w:t xml:space="preserve">　　</w:t>
      </w:r>
      <w:r>
        <w:rPr>
          <w:rFonts w:hint="eastAsia"/>
        </w:rPr>
        <w:t>(1)</w:t>
      </w:r>
      <w:r>
        <w:rPr>
          <w:rFonts w:hint="eastAsia"/>
        </w:rPr>
        <w:t>取消合同中任何一项工作，但被取消的工作不能转由发包人或其它人实施；</w:t>
      </w:r>
    </w:p>
    <w:p w14:paraId="63381DCF" w14:textId="77777777" w:rsidR="00CB1FCE" w:rsidRDefault="00CB1FCE">
      <w:r>
        <w:rPr>
          <w:rFonts w:hint="eastAsia"/>
        </w:rPr>
        <w:t xml:space="preserve">　　</w:t>
      </w:r>
      <w:r>
        <w:rPr>
          <w:rFonts w:hint="eastAsia"/>
        </w:rPr>
        <w:t>(2)</w:t>
      </w:r>
      <w:r>
        <w:rPr>
          <w:rFonts w:hint="eastAsia"/>
        </w:rPr>
        <w:t>改变合同中任何一项工作的质量或其它特性；</w:t>
      </w:r>
    </w:p>
    <w:p w14:paraId="7ADC6902" w14:textId="77777777" w:rsidR="00CB1FCE" w:rsidRDefault="00CB1FCE">
      <w:r>
        <w:rPr>
          <w:rFonts w:hint="eastAsia"/>
        </w:rPr>
        <w:t xml:space="preserve">　　</w:t>
      </w:r>
      <w:r>
        <w:rPr>
          <w:rFonts w:hint="eastAsia"/>
        </w:rPr>
        <w:t>(3)</w:t>
      </w:r>
      <w:r>
        <w:rPr>
          <w:rFonts w:hint="eastAsia"/>
        </w:rPr>
        <w:t>改变合同工程的基线、标高、位置或尺寸；</w:t>
      </w:r>
    </w:p>
    <w:p w14:paraId="74B5779F" w14:textId="77777777" w:rsidR="00CB1FCE" w:rsidRDefault="00CB1FCE">
      <w:r>
        <w:rPr>
          <w:rFonts w:hint="eastAsia"/>
        </w:rPr>
        <w:t xml:space="preserve">　　</w:t>
      </w:r>
      <w:r>
        <w:rPr>
          <w:rFonts w:hint="eastAsia"/>
        </w:rPr>
        <w:t>(4)</w:t>
      </w:r>
      <w:r>
        <w:rPr>
          <w:rFonts w:hint="eastAsia"/>
        </w:rPr>
        <w:t>改变合同中任何一项工作的施工时间或改变已批准的施工工艺或顺序；</w:t>
      </w:r>
    </w:p>
    <w:p w14:paraId="70BAFF60" w14:textId="77777777" w:rsidR="00CB1FCE" w:rsidRDefault="00CB1FCE">
      <w:r>
        <w:rPr>
          <w:rFonts w:hint="eastAsia"/>
        </w:rPr>
        <w:t xml:space="preserve">　　</w:t>
      </w:r>
      <w:r>
        <w:rPr>
          <w:rFonts w:hint="eastAsia"/>
        </w:rPr>
        <w:t>(5)</w:t>
      </w:r>
      <w:r>
        <w:rPr>
          <w:rFonts w:hint="eastAsia"/>
        </w:rPr>
        <w:t>为完成工程需要追加的额外工作；</w:t>
      </w:r>
    </w:p>
    <w:p w14:paraId="50E40660" w14:textId="77777777" w:rsidR="00CB1FCE" w:rsidRDefault="00CB1FCE">
      <w:r>
        <w:rPr>
          <w:rFonts w:hint="eastAsia"/>
        </w:rPr>
        <w:t xml:space="preserve">　　</w:t>
      </w:r>
      <w:r>
        <w:rPr>
          <w:rFonts w:hint="eastAsia"/>
        </w:rPr>
        <w:t>(6)</w:t>
      </w:r>
      <w:r>
        <w:rPr>
          <w:rFonts w:hint="eastAsia"/>
        </w:rPr>
        <w:t>增加或减少专用合同条款中约定的关键项目工程量超过其工程总量的一定数量百分比。</w:t>
      </w:r>
    </w:p>
    <w:p w14:paraId="56D57E7E" w14:textId="77777777" w:rsidR="00CB1FCE" w:rsidRDefault="00CB1FCE">
      <w:r>
        <w:rPr>
          <w:rFonts w:hint="eastAsia"/>
        </w:rPr>
        <w:t xml:space="preserve">　　上述第</w:t>
      </w:r>
      <w:r>
        <w:rPr>
          <w:rFonts w:hint="eastAsia"/>
        </w:rPr>
        <w:t>(1)</w:t>
      </w:r>
      <w:r>
        <w:rPr>
          <w:rFonts w:hint="eastAsia"/>
        </w:rPr>
        <w:t>～</w:t>
      </w:r>
      <w:r>
        <w:rPr>
          <w:rFonts w:hint="eastAsia"/>
        </w:rPr>
        <w:t>(6)</w:t>
      </w:r>
      <w:r>
        <w:rPr>
          <w:rFonts w:hint="eastAsia"/>
        </w:rPr>
        <w:t>目的变更内容引起工程施工组织和进度计划发生实质性变动和影响其原定的价格时，才予调整该项目的单价。第</w:t>
      </w:r>
      <w:r>
        <w:rPr>
          <w:rFonts w:hint="eastAsia"/>
        </w:rPr>
        <w:t>(6)</w:t>
      </w:r>
      <w:r>
        <w:rPr>
          <w:rFonts w:hint="eastAsia"/>
        </w:rPr>
        <w:t>目情形下单价调整方式在专用合同条款中约定。</w:t>
      </w:r>
    </w:p>
    <w:p w14:paraId="57629E02" w14:textId="77777777" w:rsidR="00CB1FCE" w:rsidRDefault="00CB1FCE">
      <w:r>
        <w:rPr>
          <w:rFonts w:hint="eastAsia"/>
        </w:rPr>
        <w:t xml:space="preserve">　</w:t>
      </w:r>
      <w:r>
        <w:rPr>
          <w:rFonts w:hint="eastAsia"/>
        </w:rPr>
        <w:t>15.8</w:t>
      </w:r>
      <w:r>
        <w:rPr>
          <w:rFonts w:hint="eastAsia"/>
        </w:rPr>
        <w:t xml:space="preserve">　暂估价</w:t>
      </w:r>
    </w:p>
    <w:p w14:paraId="7D54A4B0" w14:textId="77777777" w:rsidR="00CB1FCE" w:rsidRDefault="00CB1FCE">
      <w:r>
        <w:rPr>
          <w:rFonts w:hint="eastAsia"/>
        </w:rPr>
        <w:t xml:space="preserve">　　</w:t>
      </w:r>
      <w:r>
        <w:rPr>
          <w:rFonts w:hint="eastAsia"/>
        </w:rPr>
        <w:t>15.8.1</w:t>
      </w:r>
      <w:r>
        <w:rPr>
          <w:rFonts w:hint="eastAsia"/>
        </w:rPr>
        <w:t xml:space="preserve">　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量清单中所列金额差以及相应的税金等其它费用列入合同价格。必须招标的暂估价项目招标组织形式、发包人和承包人组织招标时双方的权利义务关系在专用合同条款中约定。</w:t>
      </w:r>
    </w:p>
    <w:p w14:paraId="333EFEB5" w14:textId="77777777" w:rsidR="00CB1FCE" w:rsidRDefault="00CB1FCE">
      <w:pPr>
        <w:rPr>
          <w:b/>
        </w:rPr>
      </w:pPr>
      <w:bookmarkStart w:id="109" w:name="第04章合同条款及格式0116"/>
      <w:bookmarkEnd w:id="109"/>
      <w:r>
        <w:rPr>
          <w:rFonts w:hint="eastAsia"/>
          <w:b/>
        </w:rPr>
        <w:t>16</w:t>
      </w:r>
      <w:r>
        <w:rPr>
          <w:rFonts w:hint="eastAsia"/>
          <w:b/>
        </w:rPr>
        <w:t xml:space="preserve">　价格调整</w:t>
      </w:r>
    </w:p>
    <w:p w14:paraId="12BE2885"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242523BA" w14:textId="77777777" w:rsidR="00CB1FCE" w:rsidRDefault="00CB1FCE">
      <w:r>
        <w:rPr>
          <w:rFonts w:hint="eastAsia"/>
        </w:rPr>
        <w:t xml:space="preserve">　</w:t>
      </w:r>
      <w:r>
        <w:rPr>
          <w:rFonts w:hint="eastAsia"/>
        </w:rPr>
        <w:t>16.1</w:t>
      </w:r>
      <w:r>
        <w:rPr>
          <w:rFonts w:hint="eastAsia"/>
        </w:rPr>
        <w:t xml:space="preserve">　物价波动引起的价格调整</w:t>
      </w:r>
    </w:p>
    <w:p w14:paraId="3FD84CE5" w14:textId="77777777" w:rsidR="00CB1FCE" w:rsidRDefault="00CB1FCE">
      <w:r>
        <w:rPr>
          <w:rFonts w:hint="eastAsia"/>
        </w:rPr>
        <w:t>由于物价波动原因引起合同价格需要调整的，其价格调整方式在专用合同条款中约定。</w:t>
      </w:r>
    </w:p>
    <w:p w14:paraId="680ABB1D" w14:textId="77777777" w:rsidR="00CB1FCE" w:rsidRDefault="00CB1FCE">
      <w:r>
        <w:rPr>
          <w:rFonts w:hint="eastAsia"/>
        </w:rPr>
        <w:t xml:space="preserve">　　</w:t>
      </w:r>
      <w:r>
        <w:rPr>
          <w:rFonts w:hint="eastAsia"/>
        </w:rPr>
        <w:t>16.1.2</w:t>
      </w:r>
      <w:r>
        <w:rPr>
          <w:rFonts w:hint="eastAsia"/>
        </w:rPr>
        <w:t xml:space="preserve">　采用造价信息调整价格差额</w:t>
      </w:r>
    </w:p>
    <w:p w14:paraId="7EB94423" w14:textId="77777777" w:rsidR="00CB1FCE" w:rsidRDefault="00CB1FCE">
      <w:r>
        <w:rPr>
          <w:rFonts w:hint="eastAsia"/>
        </w:rPr>
        <w:t xml:space="preserve">　　施工期内，因人工、材料、设备和机械台班价格波动影响合同价格时，人工、机械使用费按照国家或省</w:t>
      </w:r>
      <w:r>
        <w:rPr>
          <w:rFonts w:hint="eastAsia"/>
        </w:rPr>
        <w:t>(</w:t>
      </w:r>
      <w:r>
        <w:rPr>
          <w:rFonts w:hint="eastAsia"/>
        </w:rPr>
        <w:t>自治区、直辖市</w:t>
      </w:r>
      <w:r>
        <w:rPr>
          <w:rFonts w:hint="eastAsia"/>
        </w:rPr>
        <w:t>)</w:t>
      </w:r>
      <w:r>
        <w:rPr>
          <w:rFonts w:hint="eastAsia"/>
        </w:rPr>
        <w:t>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14:paraId="2477F58B" w14:textId="77777777" w:rsidR="00CB1FCE" w:rsidRDefault="00CB1FCE">
      <w:r>
        <w:rPr>
          <w:rFonts w:hint="eastAsia"/>
        </w:rPr>
        <w:t>工程造价信息的来源以及价格调整的项目和系数在专用合同条款中约定。</w:t>
      </w:r>
    </w:p>
    <w:p w14:paraId="29138EAB" w14:textId="77777777" w:rsidR="00CB1FCE" w:rsidRDefault="00CB1FCE">
      <w:pPr>
        <w:rPr>
          <w:b/>
        </w:rPr>
      </w:pPr>
      <w:bookmarkStart w:id="110" w:name="第04章合同条款及格式0117"/>
      <w:bookmarkEnd w:id="110"/>
      <w:r>
        <w:rPr>
          <w:rFonts w:hint="eastAsia"/>
          <w:b/>
        </w:rPr>
        <w:t>17</w:t>
      </w:r>
      <w:r>
        <w:rPr>
          <w:rFonts w:hint="eastAsia"/>
          <w:b/>
        </w:rPr>
        <w:t xml:space="preserve">　计量与支付</w:t>
      </w:r>
    </w:p>
    <w:p w14:paraId="6E55004C"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4DF95D11" w14:textId="77777777" w:rsidR="00CB1FCE" w:rsidRDefault="00CB1FCE">
      <w:r>
        <w:rPr>
          <w:rFonts w:hint="eastAsia"/>
        </w:rPr>
        <w:t xml:space="preserve">　</w:t>
      </w:r>
      <w:r>
        <w:rPr>
          <w:rFonts w:hint="eastAsia"/>
        </w:rPr>
        <w:t>17.1</w:t>
      </w:r>
      <w:r>
        <w:rPr>
          <w:rFonts w:hint="eastAsia"/>
        </w:rPr>
        <w:t xml:space="preserve">　计量</w:t>
      </w:r>
    </w:p>
    <w:p w14:paraId="72743FF2" w14:textId="77777777" w:rsidR="00CB1FCE" w:rsidRDefault="00CB1FCE">
      <w:r>
        <w:rPr>
          <w:rFonts w:hint="eastAsia"/>
        </w:rPr>
        <w:t xml:space="preserve">　　</w:t>
      </w:r>
      <w:r>
        <w:rPr>
          <w:rFonts w:hint="eastAsia"/>
        </w:rPr>
        <w:t>17.1.2</w:t>
      </w:r>
      <w:r>
        <w:rPr>
          <w:rFonts w:hint="eastAsia"/>
        </w:rPr>
        <w:t xml:space="preserve">　计量方法</w:t>
      </w:r>
    </w:p>
    <w:p w14:paraId="70C620E5" w14:textId="77777777" w:rsidR="00CB1FCE" w:rsidRDefault="00CB1FCE">
      <w:r>
        <w:rPr>
          <w:rFonts w:hint="eastAsia"/>
        </w:rPr>
        <w:t xml:space="preserve">　　结算工程量应按工程量清单中约定的方法计量。</w:t>
      </w:r>
    </w:p>
    <w:p w14:paraId="7BE8E64D" w14:textId="77777777" w:rsidR="00CB1FCE" w:rsidRDefault="00CB1FCE">
      <w:r>
        <w:rPr>
          <w:rFonts w:hint="eastAsia"/>
        </w:rPr>
        <w:t xml:space="preserve">　　</w:t>
      </w:r>
      <w:r>
        <w:rPr>
          <w:rFonts w:hint="eastAsia"/>
        </w:rPr>
        <w:t>17.1.5</w:t>
      </w:r>
      <w:r>
        <w:rPr>
          <w:rFonts w:hint="eastAsia"/>
        </w:rPr>
        <w:t xml:space="preserve">　总价子目的计量</w:t>
      </w:r>
    </w:p>
    <w:p w14:paraId="30D81494" w14:textId="77777777" w:rsidR="00CB1FCE" w:rsidRDefault="00CB1FCE">
      <w:r>
        <w:rPr>
          <w:rFonts w:hint="eastAsia"/>
        </w:rPr>
        <w:t xml:space="preserve">　　总价子目的分解和计量按照下述约定进行。</w:t>
      </w:r>
    </w:p>
    <w:p w14:paraId="6C9A4E4D" w14:textId="77777777" w:rsidR="00CB1FCE" w:rsidRDefault="00CB1FCE">
      <w:r>
        <w:rPr>
          <w:rFonts w:hint="eastAsia"/>
        </w:rPr>
        <w:t xml:space="preserve">　　</w:t>
      </w:r>
      <w:r>
        <w:rPr>
          <w:rFonts w:hint="eastAsia"/>
        </w:rPr>
        <w:t>(1)</w:t>
      </w:r>
      <w:r>
        <w:rPr>
          <w:rFonts w:hint="eastAsia"/>
        </w:rPr>
        <w:t>总价子目的计量和支付应以总价为基础，不因第</w:t>
      </w:r>
      <w:r>
        <w:rPr>
          <w:rFonts w:hint="eastAsia"/>
        </w:rPr>
        <w:t>16.1</w:t>
      </w:r>
      <w:r>
        <w:rPr>
          <w:rFonts w:hint="eastAsia"/>
        </w:rPr>
        <w:t>款中的因素而进行调整。承包人实际完成的工程量，是进行工程目标管理和控制进度支付的依据。</w:t>
      </w:r>
    </w:p>
    <w:p w14:paraId="76BAC652" w14:textId="77777777" w:rsidR="00CB1FCE" w:rsidRDefault="00CB1FCE">
      <w:r>
        <w:rPr>
          <w:rFonts w:hint="eastAsia"/>
        </w:rPr>
        <w:t xml:space="preserve">　　</w:t>
      </w:r>
      <w:r>
        <w:rPr>
          <w:rFonts w:hint="eastAsia"/>
        </w:rPr>
        <w:t>(2)</w:t>
      </w:r>
      <w:r>
        <w:rPr>
          <w:rFonts w:hint="eastAsia"/>
        </w:rPr>
        <w:t>承包人应按工程量清单的要求对总价子目进行分解，并在签订协议书后的</w:t>
      </w:r>
      <w:r>
        <w:rPr>
          <w:rFonts w:hint="eastAsia"/>
        </w:rPr>
        <w:t>28</w:t>
      </w:r>
      <w:r>
        <w:rPr>
          <w:rFonts w:hint="eastAsia"/>
        </w:rPr>
        <w:t>天内将各子目的总价支付分解表提交监理人审批。分解表应标明其所属子目和分阶段需支付的金额。承包人应按批准的各总价子目支付周期，对已完成的总价子目进行计量，确定分项的应付金额列入进度付款申请单中。</w:t>
      </w:r>
    </w:p>
    <w:p w14:paraId="76573CC9" w14:textId="77777777" w:rsidR="00CB1FCE" w:rsidRDefault="00CB1FCE">
      <w:r>
        <w:rPr>
          <w:rFonts w:hint="eastAsia"/>
        </w:rPr>
        <w:t xml:space="preserve">　　</w:t>
      </w:r>
      <w:r>
        <w:rPr>
          <w:rFonts w:hint="eastAsia"/>
        </w:rPr>
        <w:t>(3)</w:t>
      </w:r>
      <w:r>
        <w:rPr>
          <w:rFonts w:hint="eastAsia"/>
        </w:rPr>
        <w:t>监理人对承包人提交的上述资料进行复核，以确定分阶段实际完成的工程量和工程形象目标。对其有异议的，可要求承包人按第</w:t>
      </w:r>
      <w:r>
        <w:rPr>
          <w:rFonts w:hint="eastAsia"/>
        </w:rPr>
        <w:t>8.2</w:t>
      </w:r>
      <w:r>
        <w:rPr>
          <w:rFonts w:hint="eastAsia"/>
        </w:rPr>
        <w:t>款约定进行共同复核和抽样复测。</w:t>
      </w:r>
    </w:p>
    <w:p w14:paraId="0BC3D4BF" w14:textId="77777777" w:rsidR="00CB1FCE" w:rsidRDefault="00CB1FCE">
      <w:r>
        <w:rPr>
          <w:rFonts w:hint="eastAsia"/>
        </w:rPr>
        <w:t xml:space="preserve">　　</w:t>
      </w:r>
      <w:r>
        <w:rPr>
          <w:rFonts w:hint="eastAsia"/>
        </w:rPr>
        <w:t>(4)</w:t>
      </w:r>
      <w:r>
        <w:rPr>
          <w:rFonts w:hint="eastAsia"/>
        </w:rPr>
        <w:t>除按照第</w:t>
      </w:r>
      <w:r>
        <w:rPr>
          <w:rFonts w:hint="eastAsia"/>
        </w:rPr>
        <w:t>15</w:t>
      </w:r>
      <w:r>
        <w:rPr>
          <w:rFonts w:hint="eastAsia"/>
        </w:rPr>
        <w:t>条约定的变更外，总价子目的工程量是承包人用于结算的最终工程量。</w:t>
      </w:r>
    </w:p>
    <w:p w14:paraId="72C56240" w14:textId="77777777" w:rsidR="00CB1FCE" w:rsidRDefault="00CB1FCE">
      <w:r>
        <w:rPr>
          <w:rFonts w:hint="eastAsia"/>
        </w:rPr>
        <w:t xml:space="preserve">　</w:t>
      </w:r>
      <w:r>
        <w:rPr>
          <w:rFonts w:hint="eastAsia"/>
        </w:rPr>
        <w:t>17.2</w:t>
      </w:r>
      <w:r>
        <w:rPr>
          <w:rFonts w:hint="eastAsia"/>
        </w:rPr>
        <w:t xml:space="preserve">　预付款</w:t>
      </w:r>
    </w:p>
    <w:p w14:paraId="19571A4D" w14:textId="77777777" w:rsidR="00CB1FCE" w:rsidRDefault="00CB1FCE">
      <w:r>
        <w:rPr>
          <w:rFonts w:hint="eastAsia"/>
        </w:rPr>
        <w:lastRenderedPageBreak/>
        <w:t xml:space="preserve">　　</w:t>
      </w:r>
      <w:r>
        <w:rPr>
          <w:rFonts w:hint="eastAsia"/>
        </w:rPr>
        <w:t>17.2.1</w:t>
      </w:r>
      <w:r>
        <w:rPr>
          <w:rFonts w:hint="eastAsia"/>
        </w:rPr>
        <w:t xml:space="preserve">　预付款</w:t>
      </w:r>
    </w:p>
    <w:p w14:paraId="3D98C8ED" w14:textId="77777777" w:rsidR="00CB1FCE" w:rsidRDefault="00CB1FCE">
      <w:r>
        <w:rPr>
          <w:rFonts w:hint="eastAsia"/>
        </w:rPr>
        <w:t xml:space="preserve">　　预付款用于承包人为合同工程施工购置材料、工程设备、施工设备、修建临时设施以及组织施工队伍进场等，分为工程预付款和工程材料预付款。预付款必须专用于合同工程。预付款的额度和预付办法在专用合同条款中约定。</w:t>
      </w:r>
    </w:p>
    <w:p w14:paraId="2960F47B" w14:textId="77777777" w:rsidR="00CB1FCE" w:rsidRDefault="00CB1FCE">
      <w:r>
        <w:rPr>
          <w:rFonts w:hint="eastAsia"/>
        </w:rPr>
        <w:t xml:space="preserve">　　</w:t>
      </w:r>
      <w:r>
        <w:rPr>
          <w:rFonts w:hint="eastAsia"/>
        </w:rPr>
        <w:t>17.2.2</w:t>
      </w:r>
      <w:r>
        <w:rPr>
          <w:rFonts w:hint="eastAsia"/>
        </w:rPr>
        <w:t xml:space="preserve">　预付款保函</w:t>
      </w:r>
      <w:r>
        <w:rPr>
          <w:rFonts w:hint="eastAsia"/>
        </w:rPr>
        <w:t>(</w:t>
      </w:r>
      <w:r>
        <w:rPr>
          <w:rFonts w:hint="eastAsia"/>
        </w:rPr>
        <w:t>担保</w:t>
      </w:r>
      <w:r>
        <w:rPr>
          <w:rFonts w:hint="eastAsia"/>
        </w:rPr>
        <w:t>)</w:t>
      </w:r>
    </w:p>
    <w:p w14:paraId="078FD7FF" w14:textId="77777777" w:rsidR="00CB1FCE" w:rsidRDefault="00CB1FCE">
      <w:r>
        <w:rPr>
          <w:rFonts w:hint="eastAsia"/>
        </w:rPr>
        <w:t xml:space="preserve">　　</w:t>
      </w:r>
      <w:r>
        <w:rPr>
          <w:rFonts w:hint="eastAsia"/>
        </w:rPr>
        <w:t>(1)</w:t>
      </w:r>
      <w:r>
        <w:rPr>
          <w:rFonts w:hint="eastAsia"/>
        </w:rPr>
        <w:t>承包人应在收到第一次工程预付款的同时向发包人提交工程预付款担保，担保金额应与第一次工程预付款金额相同，工程预付款担保在第一次工程预付款被发包人扣回前一直有效。</w:t>
      </w:r>
    </w:p>
    <w:p w14:paraId="345E05CA" w14:textId="77777777" w:rsidR="00CB1FCE" w:rsidRDefault="00CB1FCE">
      <w:r>
        <w:rPr>
          <w:rFonts w:hint="eastAsia"/>
        </w:rPr>
        <w:t xml:space="preserve">　　</w:t>
      </w:r>
      <w:r>
        <w:rPr>
          <w:rFonts w:hint="eastAsia"/>
        </w:rPr>
        <w:t>(2)</w:t>
      </w:r>
      <w:r>
        <w:rPr>
          <w:rFonts w:hint="eastAsia"/>
        </w:rPr>
        <w:t>工程材料预付款的担保在专用合同条款中约定。</w:t>
      </w:r>
    </w:p>
    <w:p w14:paraId="1610DA0C" w14:textId="77777777" w:rsidR="00CB1FCE" w:rsidRDefault="00CB1FCE">
      <w:r>
        <w:rPr>
          <w:rFonts w:hint="eastAsia"/>
        </w:rPr>
        <w:t xml:space="preserve">　　</w:t>
      </w:r>
      <w:r>
        <w:rPr>
          <w:rFonts w:hint="eastAsia"/>
        </w:rPr>
        <w:t>(3)</w:t>
      </w:r>
      <w:r>
        <w:rPr>
          <w:rFonts w:hint="eastAsia"/>
        </w:rPr>
        <w:t>预付款担保的担保金额可根据预付款扣回的金额相应递减。</w:t>
      </w:r>
    </w:p>
    <w:p w14:paraId="1F89B2A9" w14:textId="77777777" w:rsidR="00CB1FCE" w:rsidRDefault="00CB1FCE">
      <w:r>
        <w:rPr>
          <w:rFonts w:hint="eastAsia"/>
        </w:rPr>
        <w:t xml:space="preserve">　　</w:t>
      </w:r>
      <w:r>
        <w:rPr>
          <w:rFonts w:hint="eastAsia"/>
        </w:rPr>
        <w:t>17.2.3</w:t>
      </w:r>
      <w:r>
        <w:rPr>
          <w:rFonts w:hint="eastAsia"/>
        </w:rPr>
        <w:t xml:space="preserve">　预付款的扣回与还清</w:t>
      </w:r>
    </w:p>
    <w:p w14:paraId="0097CEFF" w14:textId="77777777" w:rsidR="00CB1FCE" w:rsidRDefault="00CB1FCE">
      <w:r>
        <w:rPr>
          <w:rFonts w:hint="eastAsia"/>
        </w:rPr>
        <w:t xml:space="preserve">　　预付款在进度付款中扣回，扣回与还清办法在专用合同条款中约定。在颁发合同工程完工证书前，由于不可抗力或其它原因解除合同时，预付款尚未扣清的，尚未扣清的预付款余额应作为承包人的到期应付款。</w:t>
      </w:r>
    </w:p>
    <w:p w14:paraId="5AECB8B1" w14:textId="77777777" w:rsidR="00CB1FCE" w:rsidRDefault="00CB1FCE">
      <w:r>
        <w:rPr>
          <w:rFonts w:hint="eastAsia"/>
        </w:rPr>
        <w:t xml:space="preserve">　</w:t>
      </w:r>
      <w:r>
        <w:rPr>
          <w:rFonts w:hint="eastAsia"/>
        </w:rPr>
        <w:t>17.4</w:t>
      </w:r>
      <w:r>
        <w:rPr>
          <w:rFonts w:hint="eastAsia"/>
        </w:rPr>
        <w:t xml:space="preserve">　质量保证金</w:t>
      </w:r>
    </w:p>
    <w:p w14:paraId="46765703" w14:textId="77777777" w:rsidR="00CB1FCE" w:rsidRDefault="00CB1FCE">
      <w:r>
        <w:rPr>
          <w:rFonts w:hint="eastAsia"/>
        </w:rPr>
        <w:t xml:space="preserve">　　</w:t>
      </w:r>
      <w:r>
        <w:rPr>
          <w:rFonts w:hint="eastAsia"/>
        </w:rPr>
        <w:t>17.4.1</w:t>
      </w:r>
      <w:r>
        <w:rPr>
          <w:rFonts w:hint="eastAsia"/>
        </w:rPr>
        <w:t xml:space="preserve">　监理人应从第一个工程进度付款周期开始，在发包人的进度付款中，按专用合同条款的约定扣留质量保证金，直至扣留的质量保证金总额达到专用合同条款约定的金额或比例为止。质量保证金的计算额度不包括预付款的支付与扣回金额。</w:t>
      </w:r>
    </w:p>
    <w:p w14:paraId="44F4E4EF" w14:textId="77777777" w:rsidR="00CB1FCE" w:rsidRDefault="00CB1FCE">
      <w:r>
        <w:rPr>
          <w:rFonts w:hint="eastAsia"/>
        </w:rPr>
        <w:t xml:space="preserve">　　</w:t>
      </w:r>
      <w:r>
        <w:rPr>
          <w:rFonts w:hint="eastAsia"/>
        </w:rPr>
        <w:t>17.4.2</w:t>
      </w:r>
      <w:r>
        <w:rPr>
          <w:rFonts w:hint="eastAsia"/>
        </w:rPr>
        <w:t xml:space="preserve">　合同工程完工证书颁发后</w:t>
      </w:r>
      <w:r>
        <w:rPr>
          <w:rFonts w:hint="eastAsia"/>
        </w:rPr>
        <w:t>14</w:t>
      </w:r>
      <w:r>
        <w:rPr>
          <w:rFonts w:hint="eastAsia"/>
        </w:rPr>
        <w:t>天内，发包人将质量保证金总额的一半支付给承包人。在第</w:t>
      </w:r>
      <w:r>
        <w:rPr>
          <w:rFonts w:hint="eastAsia"/>
        </w:rPr>
        <w:t>1.1.4.5</w:t>
      </w:r>
      <w:r>
        <w:rPr>
          <w:rFonts w:hint="eastAsia"/>
        </w:rPr>
        <w:t>目约定的缺陷责任期</w:t>
      </w:r>
      <w:r>
        <w:rPr>
          <w:rFonts w:hint="eastAsia"/>
        </w:rPr>
        <w:t>(</w:t>
      </w:r>
      <w:r>
        <w:rPr>
          <w:rFonts w:hint="eastAsia"/>
        </w:rPr>
        <w:t>工程质量保修期</w:t>
      </w:r>
      <w:r>
        <w:rPr>
          <w:rFonts w:hint="eastAsia"/>
        </w:rPr>
        <w:t>)</w:t>
      </w:r>
      <w:r>
        <w:rPr>
          <w:rFonts w:hint="eastAsia"/>
        </w:rPr>
        <w:t>满时，发包人将在</w:t>
      </w:r>
      <w:r>
        <w:rPr>
          <w:rFonts w:hint="eastAsia"/>
        </w:rPr>
        <w:t>30</w:t>
      </w:r>
      <w:r>
        <w:rPr>
          <w:rFonts w:hint="eastAsia"/>
        </w:rPr>
        <w:t>个工作日内会同承包人按照合同约定的内容核实承包人是否完成保修责任。如无异议，发包人应当在核实后将剩余的质量保证金支付给承包人。</w:t>
      </w:r>
    </w:p>
    <w:p w14:paraId="01FF6C4F" w14:textId="77777777" w:rsidR="00CB1FCE" w:rsidRDefault="00CB1FCE">
      <w:r>
        <w:rPr>
          <w:rFonts w:hint="eastAsia"/>
        </w:rPr>
        <w:t xml:space="preserve">　</w:t>
      </w:r>
      <w:r>
        <w:rPr>
          <w:rFonts w:hint="eastAsia"/>
        </w:rPr>
        <w:t>17.5</w:t>
      </w:r>
      <w:r>
        <w:rPr>
          <w:rFonts w:hint="eastAsia"/>
        </w:rPr>
        <w:t xml:space="preserve">　竣工结算</w:t>
      </w:r>
      <w:r>
        <w:rPr>
          <w:rFonts w:hint="eastAsia"/>
        </w:rPr>
        <w:t>(</w:t>
      </w:r>
      <w:r>
        <w:rPr>
          <w:rFonts w:hint="eastAsia"/>
        </w:rPr>
        <w:t>完工结算</w:t>
      </w:r>
      <w:r>
        <w:rPr>
          <w:rFonts w:hint="eastAsia"/>
        </w:rPr>
        <w:t>)</w:t>
      </w:r>
    </w:p>
    <w:p w14:paraId="3EEAD11D" w14:textId="77777777" w:rsidR="00CB1FCE" w:rsidRDefault="00CB1FCE">
      <w:r>
        <w:rPr>
          <w:rFonts w:hint="eastAsia"/>
        </w:rPr>
        <w:t xml:space="preserve">　　</w:t>
      </w:r>
      <w:r>
        <w:rPr>
          <w:rFonts w:hint="eastAsia"/>
        </w:rPr>
        <w:t>17.5.1</w:t>
      </w:r>
      <w:r>
        <w:rPr>
          <w:rFonts w:hint="eastAsia"/>
        </w:rPr>
        <w:t xml:space="preserve">　竣工</w:t>
      </w:r>
      <w:r>
        <w:rPr>
          <w:rFonts w:hint="eastAsia"/>
        </w:rPr>
        <w:t>(</w:t>
      </w:r>
      <w:r>
        <w:rPr>
          <w:rFonts w:hint="eastAsia"/>
        </w:rPr>
        <w:t>完工</w:t>
      </w:r>
      <w:r>
        <w:rPr>
          <w:rFonts w:hint="eastAsia"/>
        </w:rPr>
        <w:t>)</w:t>
      </w:r>
      <w:r>
        <w:rPr>
          <w:rFonts w:hint="eastAsia"/>
        </w:rPr>
        <w:t>付款申请单</w:t>
      </w:r>
    </w:p>
    <w:p w14:paraId="51652B24" w14:textId="77777777" w:rsidR="00CB1FCE" w:rsidRDefault="00CB1FCE">
      <w:r>
        <w:rPr>
          <w:rFonts w:hint="eastAsia"/>
        </w:rPr>
        <w:t xml:space="preserve">　　</w:t>
      </w:r>
      <w:r>
        <w:rPr>
          <w:rFonts w:hint="eastAsia"/>
        </w:rPr>
        <w:t>(1)</w:t>
      </w:r>
      <w:r>
        <w:rPr>
          <w:rFonts w:hint="eastAsia"/>
        </w:rPr>
        <w:t>承包人应在合同工程完工证书颁发后</w:t>
      </w:r>
      <w:r>
        <w:rPr>
          <w:rFonts w:hint="eastAsia"/>
        </w:rPr>
        <w:t>28</w:t>
      </w:r>
      <w:r>
        <w:rPr>
          <w:rFonts w:hint="eastAsia"/>
        </w:rPr>
        <w:t>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p>
    <w:p w14:paraId="3134DA3F" w14:textId="77777777" w:rsidR="00CB1FCE" w:rsidRDefault="00CB1FCE">
      <w:r>
        <w:rPr>
          <w:rFonts w:hint="eastAsia"/>
        </w:rPr>
        <w:t xml:space="preserve">　　</w:t>
      </w:r>
      <w:r>
        <w:rPr>
          <w:rFonts w:hint="eastAsia"/>
        </w:rPr>
        <w:t>(2)</w:t>
      </w:r>
      <w:r>
        <w:rPr>
          <w:rFonts w:hint="eastAsia"/>
        </w:rPr>
        <w:t>监理人对完工付款申请单有异议的，有权要求承包人进行修正和提供补充资料。经监理人和承包人协商后，由承包人向监理人提交修正后的完工付款申请单。</w:t>
      </w:r>
    </w:p>
    <w:p w14:paraId="53A57861" w14:textId="77777777" w:rsidR="00CB1FCE" w:rsidRDefault="00CB1FCE">
      <w:r>
        <w:rPr>
          <w:rFonts w:hint="eastAsia"/>
        </w:rPr>
        <w:t xml:space="preserve">　　</w:t>
      </w:r>
      <w:r>
        <w:rPr>
          <w:rFonts w:hint="eastAsia"/>
        </w:rPr>
        <w:t>17.5.2</w:t>
      </w:r>
      <w:r>
        <w:rPr>
          <w:rFonts w:hint="eastAsia"/>
        </w:rPr>
        <w:t xml:space="preserve">　竣工</w:t>
      </w:r>
      <w:r>
        <w:rPr>
          <w:rFonts w:hint="eastAsia"/>
        </w:rPr>
        <w:t>(</w:t>
      </w:r>
      <w:r>
        <w:rPr>
          <w:rFonts w:hint="eastAsia"/>
        </w:rPr>
        <w:t>完工</w:t>
      </w:r>
      <w:r>
        <w:rPr>
          <w:rFonts w:hint="eastAsia"/>
        </w:rPr>
        <w:t>)</w:t>
      </w:r>
      <w:r>
        <w:rPr>
          <w:rFonts w:hint="eastAsia"/>
        </w:rPr>
        <w:t>付款证书及支付时间</w:t>
      </w:r>
    </w:p>
    <w:p w14:paraId="0E0804BF" w14:textId="77777777" w:rsidR="00CB1FCE" w:rsidRDefault="00CB1FCE">
      <w:r>
        <w:rPr>
          <w:rFonts w:hint="eastAsia"/>
        </w:rPr>
        <w:t xml:space="preserve">　　</w:t>
      </w:r>
      <w:r>
        <w:rPr>
          <w:rFonts w:hint="eastAsia"/>
        </w:rPr>
        <w:t>(1)</w:t>
      </w:r>
      <w:r>
        <w:rPr>
          <w:rFonts w:hint="eastAsia"/>
        </w:rPr>
        <w:t>监理人在收到承包人提交的完工付款申请单后的</w:t>
      </w:r>
      <w:r>
        <w:rPr>
          <w:rFonts w:hint="eastAsia"/>
        </w:rPr>
        <w:t>14</w:t>
      </w:r>
      <w:r>
        <w:rPr>
          <w:rFonts w:hint="eastAsia"/>
        </w:rPr>
        <w:t>天内完成核查，提出发包人到期应支付给承包人的价款送发包人审核并抄送承包人。发包人应在收到后</w:t>
      </w:r>
      <w:r>
        <w:rPr>
          <w:rFonts w:hint="eastAsia"/>
        </w:rPr>
        <w:t>14</w:t>
      </w:r>
      <w:r>
        <w:rPr>
          <w:rFonts w:hint="eastAsia"/>
        </w:rPr>
        <w:t>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p>
    <w:p w14:paraId="64AACF41" w14:textId="77777777" w:rsidR="00CB1FCE" w:rsidRDefault="00CB1FCE">
      <w:r>
        <w:rPr>
          <w:rFonts w:hint="eastAsia"/>
        </w:rPr>
        <w:t xml:space="preserve">　　</w:t>
      </w:r>
      <w:r>
        <w:rPr>
          <w:rFonts w:hint="eastAsia"/>
        </w:rPr>
        <w:t>(2)</w:t>
      </w:r>
      <w:r>
        <w:rPr>
          <w:rFonts w:hint="eastAsia"/>
        </w:rPr>
        <w:t>发包人应在监理人出具完工付款证书后的</w:t>
      </w:r>
      <w:r>
        <w:rPr>
          <w:rFonts w:hint="eastAsia"/>
        </w:rPr>
        <w:t>14</w:t>
      </w:r>
      <w:r>
        <w:rPr>
          <w:rFonts w:hint="eastAsia"/>
        </w:rPr>
        <w:t>天内，将应支付款支付给承包人。发包人不按期支付的，按第</w:t>
      </w:r>
      <w:r>
        <w:rPr>
          <w:rFonts w:hint="eastAsia"/>
        </w:rPr>
        <w:t>17.3.3(2)</w:t>
      </w:r>
      <w:r>
        <w:rPr>
          <w:rFonts w:hint="eastAsia"/>
        </w:rPr>
        <w:t>目的约定，将逾期付款违约金支付给承包人。</w:t>
      </w:r>
    </w:p>
    <w:p w14:paraId="07DDCF7A" w14:textId="77777777" w:rsidR="00CB1FCE" w:rsidRDefault="00CB1FCE">
      <w:r>
        <w:rPr>
          <w:rFonts w:hint="eastAsia"/>
        </w:rPr>
        <w:t xml:space="preserve">　　</w:t>
      </w:r>
      <w:r>
        <w:rPr>
          <w:rFonts w:hint="eastAsia"/>
        </w:rPr>
        <w:t>(3)</w:t>
      </w:r>
      <w:r>
        <w:rPr>
          <w:rFonts w:hint="eastAsia"/>
        </w:rPr>
        <w:t>承包人对发包人签认的完工付款证书有异议的，发包人可出具完工付款申请单中承包人已同意部分的临时付款证书。存在争议的部分，按第</w:t>
      </w:r>
      <w:r>
        <w:rPr>
          <w:rFonts w:hint="eastAsia"/>
        </w:rPr>
        <w:t>24</w:t>
      </w:r>
      <w:r>
        <w:rPr>
          <w:rFonts w:hint="eastAsia"/>
        </w:rPr>
        <w:t>条的约定办理。</w:t>
      </w:r>
    </w:p>
    <w:p w14:paraId="636D2D25" w14:textId="77777777" w:rsidR="00CB1FCE" w:rsidRDefault="00CB1FCE">
      <w:r>
        <w:rPr>
          <w:rFonts w:hint="eastAsia"/>
        </w:rPr>
        <w:t xml:space="preserve">　　</w:t>
      </w:r>
      <w:r>
        <w:rPr>
          <w:rFonts w:hint="eastAsia"/>
        </w:rPr>
        <w:t>(4)</w:t>
      </w:r>
      <w:r>
        <w:rPr>
          <w:rFonts w:hint="eastAsia"/>
        </w:rPr>
        <w:t>完工付款涉及政府投资资金的，按第</w:t>
      </w:r>
      <w:r>
        <w:rPr>
          <w:rFonts w:hint="eastAsia"/>
        </w:rPr>
        <w:t>17.3.3(4)</w:t>
      </w:r>
      <w:r>
        <w:rPr>
          <w:rFonts w:hint="eastAsia"/>
        </w:rPr>
        <w:t>目的约定办理。</w:t>
      </w:r>
    </w:p>
    <w:p w14:paraId="6E69DCA0" w14:textId="77777777" w:rsidR="00CB1FCE" w:rsidRDefault="00CB1FCE">
      <w:r>
        <w:rPr>
          <w:rFonts w:hint="eastAsia"/>
        </w:rPr>
        <w:t xml:space="preserve">　</w:t>
      </w:r>
      <w:r>
        <w:rPr>
          <w:rFonts w:hint="eastAsia"/>
        </w:rPr>
        <w:t>17.6</w:t>
      </w:r>
      <w:r>
        <w:rPr>
          <w:rFonts w:hint="eastAsia"/>
        </w:rPr>
        <w:t xml:space="preserve">　最终结清</w:t>
      </w:r>
    </w:p>
    <w:p w14:paraId="6E41CD73" w14:textId="77777777" w:rsidR="00CB1FCE" w:rsidRDefault="00CB1FCE">
      <w:r>
        <w:rPr>
          <w:rFonts w:hint="eastAsia"/>
        </w:rPr>
        <w:t xml:space="preserve">　　</w:t>
      </w:r>
      <w:r>
        <w:rPr>
          <w:rFonts w:hint="eastAsia"/>
        </w:rPr>
        <w:t>17.6.1</w:t>
      </w:r>
      <w:r>
        <w:rPr>
          <w:rFonts w:hint="eastAsia"/>
        </w:rPr>
        <w:t xml:space="preserve">　最终结清申请单</w:t>
      </w:r>
    </w:p>
    <w:p w14:paraId="6D73A132" w14:textId="77777777" w:rsidR="00CB1FCE" w:rsidRDefault="00CB1FCE">
      <w:r>
        <w:rPr>
          <w:rFonts w:hint="eastAsia"/>
        </w:rPr>
        <w:t xml:space="preserve">　　</w:t>
      </w:r>
      <w:r>
        <w:rPr>
          <w:rFonts w:hint="eastAsia"/>
        </w:rPr>
        <w:t>(1)</w:t>
      </w:r>
      <w:r>
        <w:rPr>
          <w:rFonts w:hint="eastAsia"/>
        </w:rPr>
        <w:t>工程质量保修责任终止证书签发后，承包人应按监理人批准的格式提交最终结清申请单。提交最终结清申请单的份数在专用合同条款中约定。</w:t>
      </w:r>
    </w:p>
    <w:p w14:paraId="07FBF513" w14:textId="77777777" w:rsidR="00CB1FCE" w:rsidRDefault="00CB1FCE">
      <w:r>
        <w:rPr>
          <w:rFonts w:hint="eastAsia"/>
        </w:rPr>
        <w:t xml:space="preserve">　　</w:t>
      </w:r>
      <w:r>
        <w:rPr>
          <w:rFonts w:hint="eastAsia"/>
        </w:rPr>
        <w:t>(2)</w:t>
      </w:r>
      <w:r>
        <w:rPr>
          <w:rFonts w:hint="eastAsia"/>
        </w:rPr>
        <w:t>发包人对最终结清申请单内容有异议的，有权要求承包人进行修正和提供补充资料，由承包</w:t>
      </w:r>
      <w:r>
        <w:rPr>
          <w:rFonts w:hint="eastAsia"/>
        </w:rPr>
        <w:lastRenderedPageBreak/>
        <w:t>人向监理人提交修正后的最终结清申请单。</w:t>
      </w:r>
    </w:p>
    <w:p w14:paraId="67F5A1C2" w14:textId="77777777" w:rsidR="00CB1FCE" w:rsidRDefault="00CB1FCE">
      <w:r>
        <w:rPr>
          <w:rFonts w:hint="eastAsia"/>
        </w:rPr>
        <w:t xml:space="preserve">　</w:t>
      </w:r>
      <w:r>
        <w:rPr>
          <w:rFonts w:hint="eastAsia"/>
        </w:rPr>
        <w:t>17.7</w:t>
      </w:r>
      <w:r>
        <w:rPr>
          <w:rFonts w:hint="eastAsia"/>
        </w:rPr>
        <w:t xml:space="preserve">　竣工财务决算</w:t>
      </w:r>
    </w:p>
    <w:p w14:paraId="554B70BC" w14:textId="77777777" w:rsidR="00CB1FCE" w:rsidRDefault="00CB1FCE">
      <w:r>
        <w:rPr>
          <w:rFonts w:hint="eastAsia"/>
        </w:rPr>
        <w:t xml:space="preserve">　　发包人负责编制本工程项目竣工财务决算，承包人应按专用合同条款的约定提供竣工财务决算编制所需的相关材料。</w:t>
      </w:r>
    </w:p>
    <w:p w14:paraId="4A30AD4B" w14:textId="77777777" w:rsidR="00CB1FCE" w:rsidRDefault="00CB1FCE">
      <w:r>
        <w:rPr>
          <w:rFonts w:hint="eastAsia"/>
        </w:rPr>
        <w:t xml:space="preserve">　</w:t>
      </w:r>
      <w:r>
        <w:rPr>
          <w:rFonts w:hint="eastAsia"/>
        </w:rPr>
        <w:t>17.8</w:t>
      </w:r>
      <w:r>
        <w:rPr>
          <w:rFonts w:hint="eastAsia"/>
        </w:rPr>
        <w:t xml:space="preserve">　竣工审计</w:t>
      </w:r>
    </w:p>
    <w:p w14:paraId="4874FDA6" w14:textId="77777777" w:rsidR="00CB1FCE" w:rsidRDefault="00CB1FCE">
      <w:r>
        <w:rPr>
          <w:rFonts w:hint="eastAsia"/>
        </w:rPr>
        <w:t xml:space="preserve">　　发包人负责完成本工程竣工审计手续，承包人应完成相关配合工作。</w:t>
      </w:r>
    </w:p>
    <w:p w14:paraId="4B339641" w14:textId="77777777" w:rsidR="00CB1FCE" w:rsidRDefault="00CB1FCE">
      <w:pPr>
        <w:rPr>
          <w:b/>
        </w:rPr>
      </w:pPr>
      <w:bookmarkStart w:id="111" w:name="第04章合同条款及格式0118"/>
      <w:bookmarkEnd w:id="111"/>
      <w:r>
        <w:rPr>
          <w:rFonts w:hint="eastAsia"/>
          <w:b/>
        </w:rPr>
        <w:t>18</w:t>
      </w:r>
      <w:r>
        <w:rPr>
          <w:rFonts w:hint="eastAsia"/>
          <w:b/>
        </w:rPr>
        <w:t xml:space="preserve">　竣工验收</w:t>
      </w:r>
      <w:r>
        <w:rPr>
          <w:rFonts w:hint="eastAsia"/>
          <w:b/>
        </w:rPr>
        <w:t>(</w:t>
      </w:r>
      <w:r>
        <w:rPr>
          <w:rFonts w:hint="eastAsia"/>
          <w:b/>
        </w:rPr>
        <w:t>验收</w:t>
      </w:r>
      <w:r>
        <w:rPr>
          <w:rFonts w:hint="eastAsia"/>
          <w:b/>
        </w:rPr>
        <w:t>)</w:t>
      </w:r>
    </w:p>
    <w:p w14:paraId="15182A5C"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5B1DD0BB" w14:textId="77777777" w:rsidR="00CB1FCE" w:rsidRDefault="00CB1FCE">
      <w:r>
        <w:rPr>
          <w:rFonts w:hint="eastAsia"/>
        </w:rPr>
        <w:t xml:space="preserve">　</w:t>
      </w:r>
      <w:r>
        <w:rPr>
          <w:rFonts w:hint="eastAsia"/>
        </w:rPr>
        <w:t>18.1</w:t>
      </w:r>
      <w:r>
        <w:rPr>
          <w:rFonts w:hint="eastAsia"/>
        </w:rPr>
        <w:t xml:space="preserve">　验收工作分类</w:t>
      </w:r>
    </w:p>
    <w:p w14:paraId="21DD7073" w14:textId="77777777" w:rsidR="00CB1FCE" w:rsidRDefault="00CB1FCE">
      <w:r>
        <w:rPr>
          <w:rFonts w:hint="eastAsia"/>
        </w:rPr>
        <w:t xml:space="preserve">　　本工程验收工作按主持单位分为法人验收和政府验收。法人验收和政府验收的类别在专用合同条款中约定。除专用合同条款另有约定外，法人验收由发包人主持。承包人应完成法人验收和政府验收的配合工作，所需费用应含在已标价工程量清单中。</w:t>
      </w:r>
    </w:p>
    <w:p w14:paraId="472FAF70" w14:textId="77777777" w:rsidR="00CB1FCE" w:rsidRDefault="00CB1FCE">
      <w:r>
        <w:rPr>
          <w:rFonts w:hint="eastAsia"/>
        </w:rPr>
        <w:t xml:space="preserve">　</w:t>
      </w:r>
      <w:r>
        <w:rPr>
          <w:rFonts w:hint="eastAsia"/>
        </w:rPr>
        <w:t>18.2</w:t>
      </w:r>
      <w:r>
        <w:rPr>
          <w:rFonts w:hint="eastAsia"/>
        </w:rPr>
        <w:t xml:space="preserve">　分部工程验收</w:t>
      </w:r>
    </w:p>
    <w:p w14:paraId="0B6A365B" w14:textId="77777777" w:rsidR="00CB1FCE" w:rsidRDefault="00CB1FCE">
      <w:r>
        <w:rPr>
          <w:rFonts w:hint="eastAsia"/>
        </w:rPr>
        <w:t xml:space="preserve">　　</w:t>
      </w:r>
      <w:r>
        <w:rPr>
          <w:rFonts w:hint="eastAsia"/>
        </w:rPr>
        <w:t>18.2.1</w:t>
      </w:r>
      <w:r>
        <w:rPr>
          <w:rFonts w:hint="eastAsia"/>
        </w:rPr>
        <w:t xml:space="preserve">　分部工程具备验收条件时，承包人应向发包人提交验收申请报告，发包人应在收到验收申请报告之日起</w:t>
      </w:r>
      <w:r>
        <w:rPr>
          <w:rFonts w:hint="eastAsia"/>
        </w:rPr>
        <w:t>10</w:t>
      </w:r>
      <w:r>
        <w:rPr>
          <w:rFonts w:hint="eastAsia"/>
        </w:rPr>
        <w:t>个工作日内决定是否同意进行验收。</w:t>
      </w:r>
    </w:p>
    <w:p w14:paraId="04B3EC4C" w14:textId="77777777" w:rsidR="00CB1FCE" w:rsidRDefault="00CB1FCE">
      <w:r>
        <w:rPr>
          <w:rFonts w:hint="eastAsia"/>
        </w:rPr>
        <w:t xml:space="preserve">　　</w:t>
      </w:r>
      <w:r>
        <w:rPr>
          <w:rFonts w:hint="eastAsia"/>
        </w:rPr>
        <w:t>18.2.2</w:t>
      </w:r>
      <w:r>
        <w:rPr>
          <w:rFonts w:hint="eastAsia"/>
        </w:rPr>
        <w:t xml:space="preserve">　除专用合同条款另有约定外，监理人主持分部工程验收，承包人应派符合条件的代表参加验收工作组。</w:t>
      </w:r>
    </w:p>
    <w:p w14:paraId="057CCBAC" w14:textId="77777777" w:rsidR="00CB1FCE" w:rsidRDefault="00CB1FCE">
      <w:r>
        <w:rPr>
          <w:rFonts w:hint="eastAsia"/>
        </w:rPr>
        <w:t xml:space="preserve">　　</w:t>
      </w:r>
      <w:r>
        <w:rPr>
          <w:rFonts w:hint="eastAsia"/>
        </w:rPr>
        <w:t>18.2.3</w:t>
      </w:r>
      <w:r>
        <w:rPr>
          <w:rFonts w:hint="eastAsia"/>
        </w:rPr>
        <w:t xml:space="preserve">　分部工程验收通过后，发包人向承包人发送分部工程验收鉴定书。承包人应及时完成分部工程验收鉴定书载明应由承包人处理的遗留问题。</w:t>
      </w:r>
    </w:p>
    <w:p w14:paraId="1F9E3178" w14:textId="77777777" w:rsidR="00CB1FCE" w:rsidRDefault="00CB1FCE">
      <w:r>
        <w:rPr>
          <w:rFonts w:hint="eastAsia"/>
        </w:rPr>
        <w:t xml:space="preserve">　</w:t>
      </w:r>
      <w:r>
        <w:rPr>
          <w:rFonts w:hint="eastAsia"/>
        </w:rPr>
        <w:t>18.3</w:t>
      </w:r>
      <w:r>
        <w:rPr>
          <w:rFonts w:hint="eastAsia"/>
        </w:rPr>
        <w:t xml:space="preserve">　单位工程验收</w:t>
      </w:r>
    </w:p>
    <w:p w14:paraId="12DC93FA" w14:textId="77777777" w:rsidR="00CB1FCE" w:rsidRDefault="00CB1FCE">
      <w:r>
        <w:rPr>
          <w:rFonts w:hint="eastAsia"/>
        </w:rPr>
        <w:t xml:space="preserve">　　</w:t>
      </w:r>
      <w:r>
        <w:rPr>
          <w:rFonts w:hint="eastAsia"/>
        </w:rPr>
        <w:t>18.3.1</w:t>
      </w:r>
      <w:r>
        <w:rPr>
          <w:rFonts w:hint="eastAsia"/>
        </w:rPr>
        <w:t xml:space="preserve">　单位工程具备验收条件时，承包人应向发包人提交验收申请报告，发包人应在收到验收申请报告之日起</w:t>
      </w:r>
      <w:r>
        <w:rPr>
          <w:rFonts w:hint="eastAsia"/>
        </w:rPr>
        <w:t>10</w:t>
      </w:r>
      <w:r>
        <w:rPr>
          <w:rFonts w:hint="eastAsia"/>
        </w:rPr>
        <w:t>个工作日内决定是否同意进行验收。</w:t>
      </w:r>
    </w:p>
    <w:p w14:paraId="332586F5" w14:textId="77777777" w:rsidR="00CB1FCE" w:rsidRDefault="00CB1FCE">
      <w:r>
        <w:rPr>
          <w:rFonts w:hint="eastAsia"/>
        </w:rPr>
        <w:t xml:space="preserve">　　</w:t>
      </w:r>
      <w:r>
        <w:rPr>
          <w:rFonts w:hint="eastAsia"/>
        </w:rPr>
        <w:t>18.3.2</w:t>
      </w:r>
      <w:r>
        <w:rPr>
          <w:rFonts w:hint="eastAsia"/>
        </w:rPr>
        <w:t xml:space="preserve">　发包人主持单位工程验收，承包人应派符合条件的代表参加验收工作组。</w:t>
      </w:r>
    </w:p>
    <w:p w14:paraId="41B73421" w14:textId="77777777" w:rsidR="00CB1FCE" w:rsidRDefault="00CB1FCE">
      <w:r>
        <w:rPr>
          <w:rFonts w:hint="eastAsia"/>
        </w:rPr>
        <w:t xml:space="preserve">　　</w:t>
      </w:r>
      <w:r>
        <w:rPr>
          <w:rFonts w:hint="eastAsia"/>
        </w:rPr>
        <w:t>18.3.3</w:t>
      </w:r>
      <w:r>
        <w:rPr>
          <w:rFonts w:hint="eastAsia"/>
        </w:rPr>
        <w:t xml:space="preserve">　单位工程验收通过后，发包人向承包人发送单位工程验收鉴定书。承包人应及时完成单位工程验收鉴定书载明应由承包人处理的遗留问题。</w:t>
      </w:r>
    </w:p>
    <w:p w14:paraId="2C57A8A3" w14:textId="77777777" w:rsidR="00CB1FCE" w:rsidRDefault="00CB1FCE">
      <w:r>
        <w:rPr>
          <w:rFonts w:hint="eastAsia"/>
        </w:rPr>
        <w:t xml:space="preserve">　　</w:t>
      </w:r>
      <w:r>
        <w:rPr>
          <w:rFonts w:hint="eastAsia"/>
        </w:rPr>
        <w:t>18.3.4</w:t>
      </w:r>
      <w:r>
        <w:rPr>
          <w:rFonts w:hint="eastAsia"/>
        </w:rPr>
        <w:t xml:space="preserve">　需提前投入使用的单位工程在专用合同条款中明确。</w:t>
      </w:r>
    </w:p>
    <w:p w14:paraId="39ED361A" w14:textId="77777777" w:rsidR="00CB1FCE" w:rsidRDefault="00CB1FCE">
      <w:r>
        <w:rPr>
          <w:rFonts w:hint="eastAsia"/>
        </w:rPr>
        <w:t xml:space="preserve">　</w:t>
      </w:r>
      <w:r>
        <w:rPr>
          <w:rFonts w:hint="eastAsia"/>
        </w:rPr>
        <w:t>18.4</w:t>
      </w:r>
      <w:r>
        <w:rPr>
          <w:rFonts w:hint="eastAsia"/>
        </w:rPr>
        <w:t xml:space="preserve">　合同工程完工验收</w:t>
      </w:r>
    </w:p>
    <w:p w14:paraId="5C4168D2" w14:textId="77777777" w:rsidR="00CB1FCE" w:rsidRDefault="00CB1FCE">
      <w:r>
        <w:rPr>
          <w:rFonts w:hint="eastAsia"/>
        </w:rPr>
        <w:t xml:space="preserve">　　</w:t>
      </w:r>
      <w:r>
        <w:rPr>
          <w:rFonts w:hint="eastAsia"/>
        </w:rPr>
        <w:t>18.4.1</w:t>
      </w:r>
      <w:r>
        <w:rPr>
          <w:rFonts w:hint="eastAsia"/>
        </w:rPr>
        <w:t xml:space="preserve">　合同工程具备验收条件时，承包人应向发包人提交验收申请报告，发包人应在收到验收申请报告之日起</w:t>
      </w:r>
      <w:r>
        <w:rPr>
          <w:rFonts w:hint="eastAsia"/>
        </w:rPr>
        <w:t>20</w:t>
      </w:r>
      <w:r>
        <w:rPr>
          <w:rFonts w:hint="eastAsia"/>
        </w:rPr>
        <w:t>个工作日内决定是否同意进行验收。</w:t>
      </w:r>
    </w:p>
    <w:p w14:paraId="545F3746" w14:textId="77777777" w:rsidR="00CB1FCE" w:rsidRDefault="00CB1FCE">
      <w:r>
        <w:rPr>
          <w:rFonts w:hint="eastAsia"/>
        </w:rPr>
        <w:t xml:space="preserve">　　</w:t>
      </w:r>
      <w:r>
        <w:rPr>
          <w:rFonts w:hint="eastAsia"/>
        </w:rPr>
        <w:t>18.4.2</w:t>
      </w:r>
      <w:r>
        <w:rPr>
          <w:rFonts w:hint="eastAsia"/>
        </w:rPr>
        <w:t xml:space="preserve">　发包人主持合同工程完工验收，承包人应派代表参加验收工作组。</w:t>
      </w:r>
    </w:p>
    <w:p w14:paraId="63D8635A" w14:textId="77777777" w:rsidR="00CB1FCE" w:rsidRDefault="00CB1FCE">
      <w:r>
        <w:rPr>
          <w:rFonts w:hint="eastAsia"/>
        </w:rPr>
        <w:t xml:space="preserve">　　</w:t>
      </w:r>
      <w:r>
        <w:rPr>
          <w:rFonts w:hint="eastAsia"/>
        </w:rPr>
        <w:t>18.4.3</w:t>
      </w:r>
      <w:r>
        <w:rPr>
          <w:rFonts w:hint="eastAsia"/>
        </w:rPr>
        <w:t xml:space="preserve">　合同工程完工验收通过后，发包人向承包人发送合同工程完工验收鉴定书。承包人应及时完成合同工程完工验收鉴定书载明应由承包人处理的遗留问题。</w:t>
      </w:r>
    </w:p>
    <w:p w14:paraId="7F685540" w14:textId="77777777" w:rsidR="00CB1FCE" w:rsidRDefault="00CB1FCE">
      <w:r>
        <w:rPr>
          <w:rFonts w:hint="eastAsia"/>
        </w:rPr>
        <w:t xml:space="preserve">　　</w:t>
      </w:r>
      <w:r>
        <w:rPr>
          <w:rFonts w:hint="eastAsia"/>
        </w:rPr>
        <w:t>18.4.4</w:t>
      </w:r>
      <w:r>
        <w:rPr>
          <w:rFonts w:hint="eastAsia"/>
        </w:rPr>
        <w:t xml:space="preserve">　合同工程完工验收通过后，发包人与承包人应在</w:t>
      </w:r>
      <w:r>
        <w:rPr>
          <w:rFonts w:hint="eastAsia"/>
        </w:rPr>
        <w:t>30</w:t>
      </w:r>
      <w:r>
        <w:rPr>
          <w:rFonts w:hint="eastAsia"/>
        </w:rPr>
        <w:t>个工作日内组织专人负责工程交接，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在</w:t>
      </w:r>
      <w:r>
        <w:rPr>
          <w:rFonts w:hint="eastAsia"/>
        </w:rPr>
        <w:t>30</w:t>
      </w:r>
      <w:r>
        <w:rPr>
          <w:rFonts w:hint="eastAsia"/>
        </w:rPr>
        <w:t>个工作日内向承包人颁发合同工程完工证书。</w:t>
      </w:r>
    </w:p>
    <w:p w14:paraId="609B651F" w14:textId="77777777" w:rsidR="00CB1FCE" w:rsidRDefault="00CB1FCE">
      <w:r>
        <w:rPr>
          <w:rFonts w:hint="eastAsia"/>
        </w:rPr>
        <w:t xml:space="preserve">　</w:t>
      </w:r>
      <w:r>
        <w:rPr>
          <w:rFonts w:hint="eastAsia"/>
        </w:rPr>
        <w:t>18.5</w:t>
      </w:r>
      <w:r>
        <w:rPr>
          <w:rFonts w:hint="eastAsia"/>
        </w:rPr>
        <w:t xml:space="preserve">　阶段验收</w:t>
      </w:r>
    </w:p>
    <w:p w14:paraId="44832D41" w14:textId="77777777" w:rsidR="00CB1FCE" w:rsidRDefault="00CB1FCE">
      <w:r>
        <w:rPr>
          <w:rFonts w:hint="eastAsia"/>
        </w:rPr>
        <w:t xml:space="preserve">　　</w:t>
      </w:r>
      <w:r>
        <w:rPr>
          <w:rFonts w:hint="eastAsia"/>
        </w:rPr>
        <w:t>18.5.1</w:t>
      </w:r>
      <w:r>
        <w:rPr>
          <w:rFonts w:hint="eastAsia"/>
        </w:rPr>
        <w:t xml:space="preserve">　工程建设具备阶段验收条件时，发包人负责提出阶段验收申请报告。承包人应派代表参加阶段验收，并作为被验收单位在验收鉴定书上签字。阶段验收的具体类别在专用合同条款中约定。</w:t>
      </w:r>
    </w:p>
    <w:p w14:paraId="776BEC07" w14:textId="77777777" w:rsidR="00CB1FCE" w:rsidRDefault="00CB1FCE">
      <w:r>
        <w:rPr>
          <w:rFonts w:hint="eastAsia"/>
        </w:rPr>
        <w:t xml:space="preserve">　　</w:t>
      </w:r>
      <w:r>
        <w:rPr>
          <w:rFonts w:hint="eastAsia"/>
        </w:rPr>
        <w:t>18.5.2</w:t>
      </w:r>
      <w:r>
        <w:rPr>
          <w:rFonts w:hint="eastAsia"/>
        </w:rPr>
        <w:t xml:space="preserve">　承包人应及时完成阶段验收鉴定书载明应由承包人处理的遗留问题。</w:t>
      </w:r>
    </w:p>
    <w:p w14:paraId="024ACB72" w14:textId="77777777" w:rsidR="00CB1FCE" w:rsidRDefault="00CB1FCE">
      <w:r>
        <w:rPr>
          <w:rFonts w:hint="eastAsia"/>
        </w:rPr>
        <w:t xml:space="preserve">　</w:t>
      </w:r>
      <w:r>
        <w:rPr>
          <w:rFonts w:hint="eastAsia"/>
        </w:rPr>
        <w:t>18.6</w:t>
      </w:r>
      <w:r>
        <w:rPr>
          <w:rFonts w:hint="eastAsia"/>
        </w:rPr>
        <w:t xml:space="preserve">　专项验收</w:t>
      </w:r>
    </w:p>
    <w:p w14:paraId="0A6B947B" w14:textId="77777777" w:rsidR="00CB1FCE" w:rsidRDefault="00CB1FCE">
      <w:r>
        <w:rPr>
          <w:rFonts w:hint="eastAsia"/>
        </w:rPr>
        <w:t xml:space="preserve">　　</w:t>
      </w:r>
      <w:r>
        <w:rPr>
          <w:rFonts w:hint="eastAsia"/>
        </w:rPr>
        <w:t>18.6.1</w:t>
      </w:r>
      <w:r>
        <w:rPr>
          <w:rFonts w:hint="eastAsia"/>
        </w:rPr>
        <w:t xml:space="preserve">　发包人负责提出专项验收申请报告。承包人应按专项验收的相关规定参加专项验收。专项验收的具体类别在专用合同条款中约定。</w:t>
      </w:r>
    </w:p>
    <w:p w14:paraId="5C2BF1C6" w14:textId="77777777" w:rsidR="00CB1FCE" w:rsidRDefault="00CB1FCE">
      <w:r>
        <w:rPr>
          <w:rFonts w:hint="eastAsia"/>
        </w:rPr>
        <w:t xml:space="preserve">　　</w:t>
      </w:r>
      <w:r>
        <w:rPr>
          <w:rFonts w:hint="eastAsia"/>
        </w:rPr>
        <w:t>18.6.2</w:t>
      </w:r>
      <w:r>
        <w:rPr>
          <w:rFonts w:hint="eastAsia"/>
        </w:rPr>
        <w:t xml:space="preserve">　承包人应及时完成专项验收成果性文件载明应由承包人处理的遗留问题。</w:t>
      </w:r>
    </w:p>
    <w:p w14:paraId="1CE72784" w14:textId="77777777" w:rsidR="00CB1FCE" w:rsidRDefault="00CB1FCE">
      <w:r>
        <w:rPr>
          <w:rFonts w:hint="eastAsia"/>
        </w:rPr>
        <w:lastRenderedPageBreak/>
        <w:t xml:space="preserve">　</w:t>
      </w:r>
      <w:r>
        <w:rPr>
          <w:rFonts w:hint="eastAsia"/>
        </w:rPr>
        <w:t>18.7</w:t>
      </w:r>
      <w:r>
        <w:rPr>
          <w:rFonts w:hint="eastAsia"/>
        </w:rPr>
        <w:t xml:space="preserve">　竣工验收</w:t>
      </w:r>
    </w:p>
    <w:p w14:paraId="6AE3C167" w14:textId="77777777" w:rsidR="00CB1FCE" w:rsidRDefault="00CB1FCE">
      <w:r>
        <w:rPr>
          <w:rFonts w:hint="eastAsia"/>
        </w:rPr>
        <w:t xml:space="preserve">　　</w:t>
      </w:r>
      <w:r>
        <w:rPr>
          <w:rFonts w:hint="eastAsia"/>
        </w:rPr>
        <w:t>18.7.1</w:t>
      </w:r>
      <w:r>
        <w:rPr>
          <w:rFonts w:hint="eastAsia"/>
        </w:rPr>
        <w:t xml:space="preserve">　申请竣工验收前，发包人组织竣工验收自查，承包人应派代表参加。</w:t>
      </w:r>
    </w:p>
    <w:p w14:paraId="3E7F6D13" w14:textId="77777777" w:rsidR="00CB1FCE" w:rsidRDefault="00CB1FCE">
      <w:r>
        <w:rPr>
          <w:rFonts w:hint="eastAsia"/>
        </w:rPr>
        <w:t xml:space="preserve">　　</w:t>
      </w:r>
      <w:r>
        <w:rPr>
          <w:rFonts w:hint="eastAsia"/>
        </w:rPr>
        <w:t>18.7.2</w:t>
      </w:r>
      <w:r>
        <w:rPr>
          <w:rFonts w:hint="eastAsia"/>
        </w:rPr>
        <w:t xml:space="preserve">　竣工验收分为竣工技术预验收和竣工验收两个阶段。发包人应通知承包人派代表参加技术预验收和竣工验收。</w:t>
      </w:r>
    </w:p>
    <w:p w14:paraId="39885808" w14:textId="77777777" w:rsidR="00CB1FCE" w:rsidRDefault="00CB1FCE">
      <w:r>
        <w:rPr>
          <w:rFonts w:hint="eastAsia"/>
        </w:rPr>
        <w:t xml:space="preserve">　　</w:t>
      </w:r>
      <w:r>
        <w:rPr>
          <w:rFonts w:hint="eastAsia"/>
        </w:rPr>
        <w:t>18.7.3</w:t>
      </w:r>
      <w:r>
        <w:rPr>
          <w:rFonts w:hint="eastAsia"/>
        </w:rPr>
        <w:t xml:space="preserve">　专用合同条款约定工程需要进行技术鉴定的，承包人应提交有关资料并完成配合工作。</w:t>
      </w:r>
    </w:p>
    <w:p w14:paraId="3EA5F47C" w14:textId="77777777" w:rsidR="00CB1FCE" w:rsidRDefault="00CB1FCE">
      <w:r>
        <w:rPr>
          <w:rFonts w:hint="eastAsia"/>
        </w:rPr>
        <w:t xml:space="preserve">　　</w:t>
      </w:r>
      <w:r>
        <w:rPr>
          <w:rFonts w:hint="eastAsia"/>
        </w:rPr>
        <w:t>18.7.4</w:t>
      </w:r>
      <w:r>
        <w:rPr>
          <w:rFonts w:hint="eastAsia"/>
        </w:rPr>
        <w:t xml:space="preserve">　竣工验收需要进行质量检测的，所需费用由发包人承担，但因承包人原因造成质量不合格的除外。</w:t>
      </w:r>
    </w:p>
    <w:p w14:paraId="7FA1211E" w14:textId="77777777" w:rsidR="00CB1FCE" w:rsidRDefault="00CB1FCE">
      <w:r>
        <w:rPr>
          <w:rFonts w:hint="eastAsia"/>
        </w:rPr>
        <w:t xml:space="preserve">　　</w:t>
      </w:r>
      <w:r>
        <w:rPr>
          <w:rFonts w:hint="eastAsia"/>
        </w:rPr>
        <w:t>18.7.5</w:t>
      </w:r>
      <w:r>
        <w:rPr>
          <w:rFonts w:hint="eastAsia"/>
        </w:rPr>
        <w:t xml:space="preserve">　工程质量保修期满以及竣工验收遗留问题和尾工处理完成并通过验收后，发包人负责将处理情况和验收成果报送竣工验收主持单位，申请领取工程竣工证书，并发送承包人。</w:t>
      </w:r>
    </w:p>
    <w:p w14:paraId="63808790" w14:textId="77777777" w:rsidR="00CB1FCE" w:rsidRDefault="00CB1FCE">
      <w:r>
        <w:rPr>
          <w:rFonts w:hint="eastAsia"/>
        </w:rPr>
        <w:t xml:space="preserve">　</w:t>
      </w:r>
      <w:r>
        <w:rPr>
          <w:rFonts w:hint="eastAsia"/>
        </w:rPr>
        <w:t>18.8</w:t>
      </w:r>
      <w:r>
        <w:rPr>
          <w:rFonts w:hint="eastAsia"/>
        </w:rPr>
        <w:t xml:space="preserve">　施工期运行</w:t>
      </w:r>
    </w:p>
    <w:p w14:paraId="54DD8F54" w14:textId="77777777" w:rsidR="00CB1FCE" w:rsidRDefault="00CB1FCE">
      <w:r>
        <w:rPr>
          <w:rFonts w:hint="eastAsia"/>
        </w:rPr>
        <w:t xml:space="preserve">　　</w:t>
      </w:r>
      <w:r>
        <w:rPr>
          <w:rFonts w:hint="eastAsia"/>
        </w:rPr>
        <w:t>18.8.1</w:t>
      </w:r>
      <w:r>
        <w:rPr>
          <w:rFonts w:hint="eastAsia"/>
        </w:rPr>
        <w:t xml:space="preserve">　施工期运行是指合同工程尚未全部完工，其中某单位工程或部分工程已完工，需要投入施工期运行的，经发包人按第</w:t>
      </w:r>
      <w:r>
        <w:rPr>
          <w:rFonts w:hint="eastAsia"/>
        </w:rPr>
        <w:t>18.2</w:t>
      </w:r>
      <w:r>
        <w:rPr>
          <w:rFonts w:hint="eastAsia"/>
        </w:rPr>
        <w:t>款或第</w:t>
      </w:r>
      <w:r>
        <w:rPr>
          <w:rFonts w:hint="eastAsia"/>
        </w:rPr>
        <w:t>18.3</w:t>
      </w:r>
      <w:r>
        <w:rPr>
          <w:rFonts w:hint="eastAsia"/>
        </w:rPr>
        <w:t>款的约定验收合格，证明能确保安全后，才能在施工期投入运行。需要在施工期运行的单位工程或部分工程在专用合同条款中约定。</w:t>
      </w:r>
    </w:p>
    <w:p w14:paraId="52D0788F" w14:textId="77777777" w:rsidR="00CB1FCE" w:rsidRDefault="00CB1FCE">
      <w:r>
        <w:rPr>
          <w:rFonts w:hint="eastAsia"/>
        </w:rPr>
        <w:t xml:space="preserve">　　</w:t>
      </w:r>
      <w:r>
        <w:rPr>
          <w:rFonts w:hint="eastAsia"/>
        </w:rPr>
        <w:t>18.8.2</w:t>
      </w:r>
      <w:r>
        <w:rPr>
          <w:rFonts w:hint="eastAsia"/>
        </w:rPr>
        <w:t xml:space="preserve">　在施工期运行中发现工程或工程设备损坏或存在缺陷的，由承包人按第</w:t>
      </w:r>
      <w:r>
        <w:rPr>
          <w:rFonts w:hint="eastAsia"/>
        </w:rPr>
        <w:t>19.2</w:t>
      </w:r>
      <w:r>
        <w:rPr>
          <w:rFonts w:hint="eastAsia"/>
        </w:rPr>
        <w:t>款约定进行修复。</w:t>
      </w:r>
    </w:p>
    <w:p w14:paraId="22ADE722" w14:textId="77777777" w:rsidR="00CB1FCE" w:rsidRDefault="00CB1FCE">
      <w:r>
        <w:rPr>
          <w:rFonts w:hint="eastAsia"/>
        </w:rPr>
        <w:t xml:space="preserve">　</w:t>
      </w:r>
      <w:r>
        <w:rPr>
          <w:rFonts w:hint="eastAsia"/>
        </w:rPr>
        <w:t>18.9</w:t>
      </w:r>
      <w:r>
        <w:rPr>
          <w:rFonts w:hint="eastAsia"/>
        </w:rPr>
        <w:t xml:space="preserve">　试运行</w:t>
      </w:r>
    </w:p>
    <w:p w14:paraId="0488CD62" w14:textId="77777777" w:rsidR="00CB1FCE" w:rsidRDefault="00CB1FCE">
      <w:r>
        <w:rPr>
          <w:rFonts w:hint="eastAsia"/>
        </w:rPr>
        <w:t xml:space="preserve">　　</w:t>
      </w:r>
      <w:r>
        <w:rPr>
          <w:rFonts w:hint="eastAsia"/>
        </w:rPr>
        <w:t>18.9.1</w:t>
      </w:r>
      <w:r>
        <w:rPr>
          <w:rFonts w:hint="eastAsia"/>
        </w:rPr>
        <w:t xml:space="preserve">　除专用合同条款另有约定外，承包人应按规定进行工程及工程设备试运行，负责提供试运行所需的人员、器材和必要的条件，并承担全部试运行费用。</w:t>
      </w:r>
    </w:p>
    <w:p w14:paraId="0F3BEDC4" w14:textId="77777777" w:rsidR="00CB1FCE" w:rsidRDefault="00CB1FCE">
      <w:r>
        <w:rPr>
          <w:rFonts w:hint="eastAsia"/>
        </w:rPr>
        <w:t xml:space="preserve">　　</w:t>
      </w:r>
      <w:r>
        <w:rPr>
          <w:rFonts w:hint="eastAsia"/>
        </w:rPr>
        <w:t>18.9.2</w:t>
      </w:r>
      <w:r>
        <w:rPr>
          <w:rFonts w:hint="eastAsia"/>
        </w:rPr>
        <w:t xml:space="preserve">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14:paraId="091D1E6C" w14:textId="77777777" w:rsidR="00CB1FCE" w:rsidRDefault="00CB1FCE">
      <w:r>
        <w:rPr>
          <w:rFonts w:hint="eastAsia"/>
        </w:rPr>
        <w:t xml:space="preserve">　</w:t>
      </w:r>
      <w:r>
        <w:rPr>
          <w:rFonts w:hint="eastAsia"/>
        </w:rPr>
        <w:t>18.10</w:t>
      </w:r>
      <w:r>
        <w:rPr>
          <w:rFonts w:hint="eastAsia"/>
        </w:rPr>
        <w:t xml:space="preserve">　竣工</w:t>
      </w:r>
      <w:r>
        <w:rPr>
          <w:rFonts w:hint="eastAsia"/>
        </w:rPr>
        <w:t>(</w:t>
      </w:r>
      <w:r>
        <w:rPr>
          <w:rFonts w:hint="eastAsia"/>
        </w:rPr>
        <w:t>完工</w:t>
      </w:r>
      <w:r>
        <w:rPr>
          <w:rFonts w:hint="eastAsia"/>
        </w:rPr>
        <w:t>)</w:t>
      </w:r>
      <w:r>
        <w:rPr>
          <w:rFonts w:hint="eastAsia"/>
        </w:rPr>
        <w:t>清场</w:t>
      </w:r>
    </w:p>
    <w:p w14:paraId="3D24BAC6" w14:textId="77777777" w:rsidR="00CB1FCE" w:rsidRDefault="00CB1FCE">
      <w:r>
        <w:rPr>
          <w:rFonts w:hint="eastAsia"/>
        </w:rPr>
        <w:t xml:space="preserve">　　</w:t>
      </w:r>
      <w:r>
        <w:rPr>
          <w:rFonts w:hint="eastAsia"/>
        </w:rPr>
        <w:t>18.10.1</w:t>
      </w:r>
      <w:r>
        <w:rPr>
          <w:rFonts w:hint="eastAsia"/>
        </w:rPr>
        <w:t xml:space="preserve">　工程项目竣工</w:t>
      </w:r>
      <w:r>
        <w:rPr>
          <w:rFonts w:hint="eastAsia"/>
        </w:rPr>
        <w:t>(</w:t>
      </w:r>
      <w:r>
        <w:rPr>
          <w:rFonts w:hint="eastAsia"/>
        </w:rPr>
        <w:t>完工</w:t>
      </w:r>
      <w:r>
        <w:rPr>
          <w:rFonts w:hint="eastAsia"/>
        </w:rPr>
        <w:t>)</w:t>
      </w:r>
      <w:r>
        <w:rPr>
          <w:rFonts w:hint="eastAsia"/>
        </w:rPr>
        <w:t>清场的工作范围和内容在技术标准和要求</w:t>
      </w:r>
      <w:r>
        <w:rPr>
          <w:rFonts w:hint="eastAsia"/>
        </w:rPr>
        <w:t>(</w:t>
      </w:r>
      <w:r>
        <w:rPr>
          <w:rFonts w:hint="eastAsia"/>
        </w:rPr>
        <w:t>合同技术条款</w:t>
      </w:r>
      <w:r>
        <w:rPr>
          <w:rFonts w:hint="eastAsia"/>
        </w:rPr>
        <w:t>)</w:t>
      </w:r>
      <w:r>
        <w:rPr>
          <w:rFonts w:hint="eastAsia"/>
        </w:rPr>
        <w:t>中约定。</w:t>
      </w:r>
    </w:p>
    <w:p w14:paraId="451E17D8" w14:textId="77777777" w:rsidR="00CB1FCE" w:rsidRDefault="00CB1FCE">
      <w:r>
        <w:rPr>
          <w:rFonts w:hint="eastAsia"/>
        </w:rPr>
        <w:t xml:space="preserve">　　</w:t>
      </w:r>
      <w:r>
        <w:rPr>
          <w:rFonts w:hint="eastAsia"/>
        </w:rPr>
        <w:t>18.10.2</w:t>
      </w:r>
      <w:r>
        <w:rPr>
          <w:rFonts w:hint="eastAsia"/>
        </w:rPr>
        <w:t xml:space="preserve">　承包人未按监理人的要求恢复临时占地，或者场地清理未达到合同约定的，发包人有权委托其它人恢复或清理，所发生的金额从拟支付给承包人的款项中扣除。</w:t>
      </w:r>
    </w:p>
    <w:p w14:paraId="2E85921C" w14:textId="77777777" w:rsidR="00CB1FCE" w:rsidRDefault="00CB1FCE">
      <w:r>
        <w:rPr>
          <w:rFonts w:hint="eastAsia"/>
        </w:rPr>
        <w:t xml:space="preserve">　</w:t>
      </w:r>
      <w:r>
        <w:rPr>
          <w:rFonts w:hint="eastAsia"/>
        </w:rPr>
        <w:t>18.11</w:t>
      </w:r>
      <w:r>
        <w:rPr>
          <w:rFonts w:hint="eastAsia"/>
        </w:rPr>
        <w:t xml:space="preserve">　施工队伍的撤离</w:t>
      </w:r>
    </w:p>
    <w:p w14:paraId="55431170" w14:textId="77777777" w:rsidR="00CB1FCE" w:rsidRDefault="00CB1FCE">
      <w:r>
        <w:rPr>
          <w:rFonts w:hint="eastAsia"/>
        </w:rPr>
        <w:t xml:space="preserve">　　合同工程完工证书颁发后的</w:t>
      </w:r>
      <w:r>
        <w:rPr>
          <w:rFonts w:hint="eastAsia"/>
        </w:rPr>
        <w:t>56</w:t>
      </w:r>
      <w:r>
        <w:rPr>
          <w:rFonts w:hint="eastAsia"/>
        </w:rPr>
        <w:t>天内，除了经监理人同意需在缺陷责任期</w:t>
      </w:r>
      <w:r>
        <w:rPr>
          <w:rFonts w:hint="eastAsia"/>
        </w:rPr>
        <w:t>(</w:t>
      </w:r>
      <w:r>
        <w:rPr>
          <w:rFonts w:hint="eastAsia"/>
        </w:rPr>
        <w:t>工程质量保修期</w:t>
      </w:r>
      <w:r>
        <w:rPr>
          <w:rFonts w:hint="eastAsia"/>
        </w:rPr>
        <w:t>)</w:t>
      </w:r>
      <w:r>
        <w:rPr>
          <w:rFonts w:hint="eastAsia"/>
        </w:rPr>
        <w:t>内继续工作和使用的人员、施工设备和临时工程外，其余的人员、施工设备和临时工程均应撤离施工场地或拆除。除合同另有约定外，缺陷责任期</w:t>
      </w:r>
      <w:r>
        <w:rPr>
          <w:rFonts w:hint="eastAsia"/>
        </w:rPr>
        <w:t>(</w:t>
      </w:r>
      <w:r>
        <w:rPr>
          <w:rFonts w:hint="eastAsia"/>
        </w:rPr>
        <w:t>工程质量保修期</w:t>
      </w:r>
      <w:r>
        <w:rPr>
          <w:rFonts w:hint="eastAsia"/>
        </w:rPr>
        <w:t>)</w:t>
      </w:r>
      <w:r>
        <w:rPr>
          <w:rFonts w:hint="eastAsia"/>
        </w:rPr>
        <w:t>满时，承包人的人员和施工设备应全部撤离施工场地。</w:t>
      </w:r>
    </w:p>
    <w:p w14:paraId="0900EAA7" w14:textId="77777777" w:rsidR="00CB1FCE" w:rsidRDefault="00CB1FCE">
      <w:pPr>
        <w:rPr>
          <w:b/>
        </w:rPr>
      </w:pPr>
      <w:bookmarkStart w:id="112" w:name="第04章合同条款及格式0119"/>
      <w:bookmarkEnd w:id="112"/>
      <w:r>
        <w:rPr>
          <w:rFonts w:hint="eastAsia"/>
          <w:b/>
        </w:rPr>
        <w:t>19</w:t>
      </w:r>
      <w:r>
        <w:rPr>
          <w:rFonts w:hint="eastAsia"/>
          <w:b/>
        </w:rPr>
        <w:t xml:space="preserve">　缺陷责任与保修责任</w:t>
      </w:r>
    </w:p>
    <w:p w14:paraId="0336D0E7"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68F8E54A" w14:textId="77777777" w:rsidR="00CB1FCE" w:rsidRDefault="00CB1FCE">
      <w:r>
        <w:rPr>
          <w:rFonts w:hint="eastAsia"/>
        </w:rPr>
        <w:t xml:space="preserve">　</w:t>
      </w:r>
      <w:r>
        <w:rPr>
          <w:rFonts w:hint="eastAsia"/>
        </w:rPr>
        <w:t>19.1</w:t>
      </w:r>
      <w:r>
        <w:rPr>
          <w:rFonts w:hint="eastAsia"/>
        </w:rPr>
        <w:t xml:space="preserve">　缺陷责任期</w:t>
      </w:r>
      <w:r>
        <w:rPr>
          <w:rFonts w:hint="eastAsia"/>
        </w:rPr>
        <w:t>(</w:t>
      </w:r>
      <w:r>
        <w:rPr>
          <w:rFonts w:hint="eastAsia"/>
        </w:rPr>
        <w:t>工程质量保修期</w:t>
      </w:r>
      <w:r>
        <w:rPr>
          <w:rFonts w:hint="eastAsia"/>
        </w:rPr>
        <w:t>)</w:t>
      </w:r>
      <w:r>
        <w:rPr>
          <w:rFonts w:hint="eastAsia"/>
        </w:rPr>
        <w:t>的起算时间</w:t>
      </w:r>
    </w:p>
    <w:p w14:paraId="2F812AA4" w14:textId="77777777" w:rsidR="00CB1FCE" w:rsidRDefault="00CB1FCE">
      <w:r>
        <w:rPr>
          <w:rFonts w:hint="eastAsia"/>
        </w:rPr>
        <w:t xml:space="preserve">　　除专用合同条款另有约定外，缺陷责任期</w:t>
      </w:r>
      <w:r>
        <w:rPr>
          <w:rFonts w:hint="eastAsia"/>
        </w:rPr>
        <w:t>(</w:t>
      </w:r>
      <w:r>
        <w:rPr>
          <w:rFonts w:hint="eastAsia"/>
        </w:rPr>
        <w:t>工程质量保修期</w:t>
      </w:r>
      <w:r>
        <w:rPr>
          <w:rFonts w:hint="eastAsia"/>
        </w:rPr>
        <w:t>)</w:t>
      </w:r>
      <w:r>
        <w:rPr>
          <w:rFonts w:hint="eastAsia"/>
        </w:rPr>
        <w:t>从工程通过合同工程完工验收后开始计算。在合同工程完工验收前，已经发包人提前验收的单位工程或部分工程，若未投入使用，其缺陷责任期</w:t>
      </w:r>
      <w:r>
        <w:rPr>
          <w:rFonts w:hint="eastAsia"/>
        </w:rPr>
        <w:t>(</w:t>
      </w:r>
      <w:r>
        <w:rPr>
          <w:rFonts w:hint="eastAsia"/>
        </w:rPr>
        <w:t>工程质量保修期</w:t>
      </w:r>
      <w:r>
        <w:rPr>
          <w:rFonts w:hint="eastAsia"/>
        </w:rPr>
        <w:t>)</w:t>
      </w:r>
      <w:r>
        <w:rPr>
          <w:rFonts w:hint="eastAsia"/>
        </w:rPr>
        <w:t>亦从工程通过合同工程完工验收后开始计算；若已投入使用，其缺陷责任期</w:t>
      </w:r>
      <w:r>
        <w:rPr>
          <w:rFonts w:hint="eastAsia"/>
        </w:rPr>
        <w:t>(</w:t>
      </w:r>
      <w:r>
        <w:rPr>
          <w:rFonts w:hint="eastAsia"/>
        </w:rPr>
        <w:t>工程质量保修期</w:t>
      </w:r>
      <w:r>
        <w:rPr>
          <w:rFonts w:hint="eastAsia"/>
        </w:rPr>
        <w:t>)</w:t>
      </w:r>
      <w:r>
        <w:rPr>
          <w:rFonts w:hint="eastAsia"/>
        </w:rPr>
        <w:t>从通过单位工程或部分工程投入使用验收后开始计算。缺陷责任期</w:t>
      </w:r>
      <w:r>
        <w:rPr>
          <w:rFonts w:hint="eastAsia"/>
        </w:rPr>
        <w:t>(</w:t>
      </w:r>
      <w:r>
        <w:rPr>
          <w:rFonts w:hint="eastAsia"/>
        </w:rPr>
        <w:t>工程质量保修期</w:t>
      </w:r>
      <w:r>
        <w:rPr>
          <w:rFonts w:hint="eastAsia"/>
        </w:rPr>
        <w:t>)</w:t>
      </w:r>
      <w:r>
        <w:rPr>
          <w:rFonts w:hint="eastAsia"/>
        </w:rPr>
        <w:t>的期限在专用合同条款中约定。</w:t>
      </w:r>
    </w:p>
    <w:p w14:paraId="094DAF7F" w14:textId="77777777" w:rsidR="00CB1FCE" w:rsidRDefault="00CB1FCE">
      <w:r>
        <w:rPr>
          <w:rFonts w:hint="eastAsia"/>
        </w:rPr>
        <w:t xml:space="preserve">　</w:t>
      </w:r>
      <w:r>
        <w:rPr>
          <w:rFonts w:hint="eastAsia"/>
        </w:rPr>
        <w:t>19.6</w:t>
      </w:r>
      <w:r>
        <w:rPr>
          <w:rFonts w:hint="eastAsia"/>
        </w:rPr>
        <w:t xml:space="preserve">　缺陷责任期终止证书</w:t>
      </w:r>
      <w:r>
        <w:rPr>
          <w:rFonts w:hint="eastAsia"/>
        </w:rPr>
        <w:t>(</w:t>
      </w:r>
      <w:r>
        <w:rPr>
          <w:rFonts w:hint="eastAsia"/>
        </w:rPr>
        <w:t>工程质量保修责任终止证书</w:t>
      </w:r>
      <w:r>
        <w:rPr>
          <w:rFonts w:hint="eastAsia"/>
        </w:rPr>
        <w:t>)</w:t>
      </w:r>
    </w:p>
    <w:p w14:paraId="04524D6B" w14:textId="77777777" w:rsidR="00CB1FCE" w:rsidRDefault="00CB1FCE">
      <w:r>
        <w:rPr>
          <w:rFonts w:hint="eastAsia"/>
        </w:rPr>
        <w:t xml:space="preserve">　　合同工程完工验收或投入使用验收后，发包人与承包人应办理工程交接手续，承包人应向发包人递交工程质量保修书。</w:t>
      </w:r>
    </w:p>
    <w:p w14:paraId="6470B0C6" w14:textId="77777777" w:rsidR="00CB1FCE" w:rsidRDefault="00CB1FCE">
      <w:r>
        <w:rPr>
          <w:rFonts w:hint="eastAsia"/>
        </w:rPr>
        <w:t xml:space="preserve">　　缺陷责任期</w:t>
      </w:r>
      <w:r>
        <w:rPr>
          <w:rFonts w:hint="eastAsia"/>
        </w:rPr>
        <w:t>(</w:t>
      </w:r>
      <w:r>
        <w:rPr>
          <w:rFonts w:hint="eastAsia"/>
        </w:rPr>
        <w:t>工程质量保修期</w:t>
      </w:r>
      <w:r>
        <w:rPr>
          <w:rFonts w:hint="eastAsia"/>
        </w:rPr>
        <w:t>)</w:t>
      </w:r>
      <w:r>
        <w:rPr>
          <w:rFonts w:hint="eastAsia"/>
        </w:rPr>
        <w:t>满后</w:t>
      </w:r>
      <w:r>
        <w:rPr>
          <w:rFonts w:hint="eastAsia"/>
        </w:rPr>
        <w:t>30</w:t>
      </w:r>
      <w:r>
        <w:rPr>
          <w:rFonts w:hint="eastAsia"/>
        </w:rPr>
        <w:t>个工作日内，发包人应向承包人颁发工程质量保修责任终止证书，并退还剩余的质量保证金，但保修责任范围内的质量缺陷未处理完成的应除外。</w:t>
      </w:r>
    </w:p>
    <w:p w14:paraId="523A90E4" w14:textId="77777777" w:rsidR="00CB1FCE" w:rsidRDefault="00CB1FCE">
      <w:pPr>
        <w:rPr>
          <w:b/>
        </w:rPr>
      </w:pPr>
      <w:bookmarkStart w:id="113" w:name="第04章合同条款及格式0120"/>
      <w:bookmarkEnd w:id="113"/>
      <w:r>
        <w:rPr>
          <w:rFonts w:hint="eastAsia"/>
          <w:b/>
        </w:rPr>
        <w:t>20</w:t>
      </w:r>
      <w:r>
        <w:rPr>
          <w:rFonts w:hint="eastAsia"/>
          <w:b/>
        </w:rPr>
        <w:t xml:space="preserve">　保险</w:t>
      </w:r>
    </w:p>
    <w:p w14:paraId="2BD5696D" w14:textId="77777777" w:rsidR="00CB1FCE" w:rsidRDefault="00CB1FCE">
      <w:r>
        <w:rPr>
          <w:rFonts w:hint="eastAsia"/>
        </w:rPr>
        <w:lastRenderedPageBreak/>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353A31F8" w14:textId="77777777" w:rsidR="00CB1FCE" w:rsidRDefault="00CB1FCE">
      <w:r>
        <w:rPr>
          <w:rFonts w:hint="eastAsia"/>
        </w:rPr>
        <w:t xml:space="preserve">　</w:t>
      </w:r>
      <w:r>
        <w:rPr>
          <w:rFonts w:hint="eastAsia"/>
        </w:rPr>
        <w:t>20.6</w:t>
      </w:r>
      <w:r>
        <w:rPr>
          <w:rFonts w:hint="eastAsia"/>
        </w:rPr>
        <w:t xml:space="preserve">　对各项保险的一般要求</w:t>
      </w:r>
    </w:p>
    <w:p w14:paraId="149BD9DA" w14:textId="77777777" w:rsidR="00CB1FCE" w:rsidRDefault="00CB1FCE">
      <w:r>
        <w:rPr>
          <w:rFonts w:hint="eastAsia"/>
        </w:rPr>
        <w:t xml:space="preserve">　　</w:t>
      </w:r>
      <w:r>
        <w:rPr>
          <w:rFonts w:hint="eastAsia"/>
        </w:rPr>
        <w:t>20.6.4</w:t>
      </w:r>
      <w:r>
        <w:rPr>
          <w:rFonts w:hint="eastAsia"/>
        </w:rPr>
        <w:t xml:space="preserve">　保险金不足以补偿损失时，应由承包人和发包人各自负责补偿的范围和金额在专用合同条款中约定。</w:t>
      </w:r>
    </w:p>
    <w:p w14:paraId="3A01431B" w14:textId="77777777" w:rsidR="00CB1FCE" w:rsidRDefault="00CB1FCE">
      <w:r>
        <w:rPr>
          <w:rFonts w:hint="eastAsia"/>
        </w:rPr>
        <w:t xml:space="preserve">　</w:t>
      </w:r>
      <w:r>
        <w:rPr>
          <w:rFonts w:hint="eastAsia"/>
        </w:rPr>
        <w:t>20.7</w:t>
      </w:r>
      <w:r>
        <w:rPr>
          <w:rFonts w:hint="eastAsia"/>
        </w:rPr>
        <w:t xml:space="preserve">　风险责任的转移</w:t>
      </w:r>
    </w:p>
    <w:p w14:paraId="5D784483" w14:textId="77777777" w:rsidR="00CB1FCE" w:rsidRDefault="00CB1FCE">
      <w:r>
        <w:rPr>
          <w:rFonts w:hint="eastAsia"/>
        </w:rPr>
        <w:t xml:space="preserve">　　工程通过合同工程完工验收并移交给发包人后，原由承包人应承担的风险责任，以及保险的责任、权利和义务同时转移给发包人，但承包人在缺陷责任期</w:t>
      </w:r>
      <w:r>
        <w:rPr>
          <w:rFonts w:hint="eastAsia"/>
        </w:rPr>
        <w:t>(</w:t>
      </w:r>
      <w:r>
        <w:rPr>
          <w:rFonts w:hint="eastAsia"/>
        </w:rPr>
        <w:t>工程质量保修期</w:t>
      </w:r>
      <w:r>
        <w:rPr>
          <w:rFonts w:hint="eastAsia"/>
        </w:rPr>
        <w:t>)</w:t>
      </w:r>
      <w:r>
        <w:rPr>
          <w:rFonts w:hint="eastAsia"/>
        </w:rPr>
        <w:t>前造成损失和损坏情形除外。</w:t>
      </w:r>
    </w:p>
    <w:p w14:paraId="69E95065" w14:textId="77777777" w:rsidR="00CB1FCE" w:rsidRDefault="00CB1FCE">
      <w:pPr>
        <w:rPr>
          <w:b/>
        </w:rPr>
      </w:pPr>
      <w:bookmarkStart w:id="114" w:name="第04章合同条款及格式0121"/>
      <w:bookmarkEnd w:id="114"/>
      <w:r>
        <w:rPr>
          <w:rFonts w:hint="eastAsia"/>
          <w:b/>
        </w:rPr>
        <w:t>21</w:t>
      </w:r>
      <w:r>
        <w:rPr>
          <w:rFonts w:hint="eastAsia"/>
          <w:b/>
        </w:rPr>
        <w:t xml:space="preserve">　不可抗力</w:t>
      </w:r>
    </w:p>
    <w:p w14:paraId="36BE27BB"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w:t>
      </w:r>
    </w:p>
    <w:p w14:paraId="38070022" w14:textId="77777777" w:rsidR="00CB1FCE" w:rsidRDefault="00CB1FCE">
      <w:pPr>
        <w:rPr>
          <w:b/>
        </w:rPr>
      </w:pPr>
      <w:bookmarkStart w:id="115" w:name="第04章合同条款及格式0122"/>
      <w:bookmarkEnd w:id="115"/>
      <w:r>
        <w:rPr>
          <w:rFonts w:hint="eastAsia"/>
          <w:b/>
        </w:rPr>
        <w:t>22</w:t>
      </w:r>
      <w:r>
        <w:rPr>
          <w:rFonts w:hint="eastAsia"/>
          <w:b/>
        </w:rPr>
        <w:t xml:space="preserve">　违约</w:t>
      </w:r>
    </w:p>
    <w:p w14:paraId="7F9CF1F6"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42FB73DC" w14:textId="77777777" w:rsidR="00CB1FCE" w:rsidRDefault="00CB1FCE">
      <w:r>
        <w:rPr>
          <w:rFonts w:hint="eastAsia"/>
        </w:rPr>
        <w:t xml:space="preserve">　</w:t>
      </w:r>
      <w:r>
        <w:rPr>
          <w:rFonts w:hint="eastAsia"/>
        </w:rPr>
        <w:t>22.1</w:t>
      </w:r>
      <w:r>
        <w:rPr>
          <w:rFonts w:hint="eastAsia"/>
        </w:rPr>
        <w:t xml:space="preserve">　承包人违约</w:t>
      </w:r>
    </w:p>
    <w:p w14:paraId="4398A4C0" w14:textId="77777777" w:rsidR="00CB1FCE" w:rsidRDefault="00CB1FCE">
      <w:r>
        <w:rPr>
          <w:rFonts w:hint="eastAsia"/>
        </w:rPr>
        <w:t xml:space="preserve">　　</w:t>
      </w:r>
      <w:r>
        <w:rPr>
          <w:rFonts w:hint="eastAsia"/>
        </w:rPr>
        <w:t>22.1.1</w:t>
      </w:r>
      <w:r>
        <w:rPr>
          <w:rFonts w:hint="eastAsia"/>
        </w:rPr>
        <w:t xml:space="preserve">　承包人违约的情形</w:t>
      </w:r>
    </w:p>
    <w:p w14:paraId="51F52DD2" w14:textId="77777777" w:rsidR="00CB1FCE" w:rsidRDefault="00CB1FCE">
      <w:r>
        <w:rPr>
          <w:rFonts w:hint="eastAsia"/>
        </w:rPr>
        <w:t xml:space="preserve">　　在履行合同过程中发生的下列情况属承包人违约：</w:t>
      </w:r>
    </w:p>
    <w:p w14:paraId="45EBA37C" w14:textId="77777777" w:rsidR="00CB1FCE" w:rsidRDefault="00CB1FCE">
      <w:r>
        <w:rPr>
          <w:rFonts w:hint="eastAsia"/>
        </w:rPr>
        <w:t xml:space="preserve">　　</w:t>
      </w:r>
      <w:r>
        <w:rPr>
          <w:rFonts w:hint="eastAsia"/>
        </w:rPr>
        <w:t>(1)</w:t>
      </w:r>
      <w:r>
        <w:rPr>
          <w:rFonts w:hint="eastAsia"/>
        </w:rPr>
        <w:t>承包人违反第</w:t>
      </w:r>
      <w:r>
        <w:rPr>
          <w:rFonts w:hint="eastAsia"/>
        </w:rPr>
        <w:t>1.8</w:t>
      </w:r>
      <w:r>
        <w:rPr>
          <w:rFonts w:hint="eastAsia"/>
        </w:rPr>
        <w:t>款或第</w:t>
      </w:r>
      <w:r>
        <w:rPr>
          <w:rFonts w:hint="eastAsia"/>
        </w:rPr>
        <w:t>4.3</w:t>
      </w:r>
      <w:r>
        <w:rPr>
          <w:rFonts w:hint="eastAsia"/>
        </w:rPr>
        <w:t>款的约定，私自将合同的全部或部分权利转让给其他人，或私自将合同的全部或部分义务转移给其他人；</w:t>
      </w:r>
    </w:p>
    <w:p w14:paraId="7BEBAFD9" w14:textId="77777777" w:rsidR="00CB1FCE" w:rsidRDefault="00CB1FCE">
      <w:r>
        <w:rPr>
          <w:rFonts w:hint="eastAsia"/>
        </w:rPr>
        <w:t xml:space="preserve">　　</w:t>
      </w:r>
      <w:r>
        <w:rPr>
          <w:rFonts w:hint="eastAsia"/>
        </w:rPr>
        <w:t>(2)</w:t>
      </w:r>
      <w:r>
        <w:rPr>
          <w:rFonts w:hint="eastAsia"/>
        </w:rPr>
        <w:t>承包人违反第</w:t>
      </w:r>
      <w:r>
        <w:rPr>
          <w:rFonts w:hint="eastAsia"/>
        </w:rPr>
        <w:t>5.3</w:t>
      </w:r>
      <w:r>
        <w:rPr>
          <w:rFonts w:hint="eastAsia"/>
        </w:rPr>
        <w:t>款或第</w:t>
      </w:r>
      <w:r>
        <w:rPr>
          <w:rFonts w:hint="eastAsia"/>
        </w:rPr>
        <w:t>6.4</w:t>
      </w:r>
      <w:r>
        <w:rPr>
          <w:rFonts w:hint="eastAsia"/>
        </w:rPr>
        <w:t>款的约定，未经监理人批准，私自将已按合同约定进入施工场地的施工设备、临时设施或材料撤离施工场地；</w:t>
      </w:r>
    </w:p>
    <w:p w14:paraId="1BC615F0" w14:textId="77777777" w:rsidR="00CB1FCE" w:rsidRDefault="00CB1FCE">
      <w:r>
        <w:rPr>
          <w:rFonts w:hint="eastAsia"/>
        </w:rPr>
        <w:t xml:space="preserve">　　</w:t>
      </w:r>
      <w:r>
        <w:rPr>
          <w:rFonts w:hint="eastAsia"/>
        </w:rPr>
        <w:t>(3)</w:t>
      </w:r>
      <w:r>
        <w:rPr>
          <w:rFonts w:hint="eastAsia"/>
        </w:rPr>
        <w:t>承包人违反第</w:t>
      </w:r>
      <w:r>
        <w:rPr>
          <w:rFonts w:hint="eastAsia"/>
        </w:rPr>
        <w:t>5.4</w:t>
      </w:r>
      <w:r>
        <w:rPr>
          <w:rFonts w:hint="eastAsia"/>
        </w:rPr>
        <w:t>款的约定使用了不合格材料或工程设备，工程质量达不到标准要求，又拒绝清除不合格工程；</w:t>
      </w:r>
    </w:p>
    <w:p w14:paraId="194466A4" w14:textId="77777777" w:rsidR="00CB1FCE" w:rsidRDefault="00CB1FCE">
      <w:r>
        <w:rPr>
          <w:rFonts w:hint="eastAsia"/>
        </w:rPr>
        <w:t xml:space="preserve">　　</w:t>
      </w:r>
      <w:r>
        <w:rPr>
          <w:rFonts w:hint="eastAsia"/>
        </w:rPr>
        <w:t>(4)</w:t>
      </w:r>
      <w:r>
        <w:rPr>
          <w:rFonts w:hint="eastAsia"/>
        </w:rPr>
        <w:t>承包人未能按合同进度计划及时完成合同约定的工作，已造成或预期造成工期延误；</w:t>
      </w:r>
    </w:p>
    <w:p w14:paraId="70225BDF" w14:textId="77777777" w:rsidR="00CB1FCE" w:rsidRDefault="00CB1FCE">
      <w:r>
        <w:rPr>
          <w:rFonts w:hint="eastAsia"/>
        </w:rPr>
        <w:t xml:space="preserve">　　</w:t>
      </w:r>
      <w:r>
        <w:rPr>
          <w:rFonts w:hint="eastAsia"/>
        </w:rPr>
        <w:t>(5)</w:t>
      </w:r>
      <w:r>
        <w:rPr>
          <w:rFonts w:hint="eastAsia"/>
        </w:rPr>
        <w:t>承包人在缺陷责任期</w:t>
      </w:r>
      <w:r>
        <w:rPr>
          <w:rFonts w:hint="eastAsia"/>
        </w:rPr>
        <w:t>(</w:t>
      </w:r>
      <w:r>
        <w:rPr>
          <w:rFonts w:hint="eastAsia"/>
        </w:rPr>
        <w:t>工程质量保修期</w:t>
      </w:r>
      <w:r>
        <w:rPr>
          <w:rFonts w:hint="eastAsia"/>
        </w:rPr>
        <w:t>)</w:t>
      </w:r>
      <w:r>
        <w:rPr>
          <w:rFonts w:hint="eastAsia"/>
        </w:rPr>
        <w:t>内，未能对合同工程完工验收鉴定书所列的缺陷清单的内容或缺陷责任期</w:t>
      </w:r>
      <w:r>
        <w:rPr>
          <w:rFonts w:hint="eastAsia"/>
        </w:rPr>
        <w:t>(</w:t>
      </w:r>
      <w:r>
        <w:rPr>
          <w:rFonts w:hint="eastAsia"/>
        </w:rPr>
        <w:t>工程质量保修期</w:t>
      </w:r>
      <w:r>
        <w:rPr>
          <w:rFonts w:hint="eastAsia"/>
        </w:rPr>
        <w:t>)</w:t>
      </w:r>
      <w:r>
        <w:rPr>
          <w:rFonts w:hint="eastAsia"/>
        </w:rPr>
        <w:t>内发生的缺陷进行修复，而又拒绝按监理人指示再进行修补；</w:t>
      </w:r>
    </w:p>
    <w:p w14:paraId="712B5FFD" w14:textId="77777777" w:rsidR="00CB1FCE" w:rsidRDefault="00CB1FCE">
      <w:r>
        <w:rPr>
          <w:rFonts w:hint="eastAsia"/>
        </w:rPr>
        <w:t xml:space="preserve">　　</w:t>
      </w:r>
      <w:r>
        <w:rPr>
          <w:rFonts w:hint="eastAsia"/>
        </w:rPr>
        <w:t>(6)</w:t>
      </w:r>
      <w:r>
        <w:rPr>
          <w:rFonts w:hint="eastAsia"/>
        </w:rPr>
        <w:t>承包人无法继续履行或明确表示不履行或实质上已停止履行合同；</w:t>
      </w:r>
    </w:p>
    <w:p w14:paraId="280E4EFE" w14:textId="77777777" w:rsidR="00CB1FCE" w:rsidRDefault="00CB1FCE">
      <w:r>
        <w:rPr>
          <w:rFonts w:hint="eastAsia"/>
        </w:rPr>
        <w:t xml:space="preserve">　　</w:t>
      </w:r>
      <w:r>
        <w:rPr>
          <w:rFonts w:hint="eastAsia"/>
        </w:rPr>
        <w:t>(7)</w:t>
      </w:r>
      <w:r>
        <w:rPr>
          <w:rFonts w:hint="eastAsia"/>
        </w:rPr>
        <w:t>承包人不按合同约定履行义务的其它情况。</w:t>
      </w:r>
    </w:p>
    <w:p w14:paraId="47F93745" w14:textId="77777777" w:rsidR="00CB1FCE" w:rsidRDefault="00CB1FCE">
      <w:pPr>
        <w:rPr>
          <w:b/>
        </w:rPr>
      </w:pPr>
      <w:bookmarkStart w:id="116" w:name="第04章合同条款及格式0123"/>
      <w:bookmarkEnd w:id="116"/>
      <w:r>
        <w:rPr>
          <w:rFonts w:hint="eastAsia"/>
          <w:b/>
        </w:rPr>
        <w:t>23</w:t>
      </w:r>
      <w:r>
        <w:rPr>
          <w:rFonts w:hint="eastAsia"/>
          <w:b/>
        </w:rPr>
        <w:t xml:space="preserve">　索赔</w:t>
      </w:r>
    </w:p>
    <w:p w14:paraId="3ECA3978"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6F0B7D8B" w14:textId="77777777" w:rsidR="00CB1FCE" w:rsidRDefault="00CB1FCE">
      <w:r>
        <w:rPr>
          <w:rFonts w:hint="eastAsia"/>
        </w:rPr>
        <w:t xml:space="preserve">　</w:t>
      </w:r>
      <w:r>
        <w:rPr>
          <w:rFonts w:hint="eastAsia"/>
        </w:rPr>
        <w:t>23.3</w:t>
      </w:r>
      <w:r>
        <w:rPr>
          <w:rFonts w:hint="eastAsia"/>
        </w:rPr>
        <w:t xml:space="preserve">　承包人提出索赔的期限</w:t>
      </w:r>
    </w:p>
    <w:p w14:paraId="26DC2C3E" w14:textId="77777777" w:rsidR="00CB1FCE" w:rsidRDefault="00CB1FCE">
      <w:r>
        <w:rPr>
          <w:rFonts w:hint="eastAsia"/>
        </w:rPr>
        <w:t xml:space="preserve">　　</w:t>
      </w:r>
      <w:r>
        <w:rPr>
          <w:rFonts w:hint="eastAsia"/>
        </w:rPr>
        <w:t>23.3.1</w:t>
      </w:r>
      <w:r>
        <w:rPr>
          <w:rFonts w:hint="eastAsia"/>
        </w:rPr>
        <w:t xml:space="preserve">　承包人按第</w:t>
      </w:r>
      <w:r>
        <w:rPr>
          <w:rFonts w:hint="eastAsia"/>
        </w:rPr>
        <w:t>17.5</w:t>
      </w:r>
      <w:r>
        <w:rPr>
          <w:rFonts w:hint="eastAsia"/>
        </w:rPr>
        <w:t>款的约定接受了完工付款证书后，应被认为已无权再提出在合同工程完工证书颁发前所发生的任何索赔。</w:t>
      </w:r>
    </w:p>
    <w:p w14:paraId="679A0BFB" w14:textId="77777777" w:rsidR="00CB1FCE" w:rsidRDefault="00CB1FCE">
      <w:r>
        <w:rPr>
          <w:rFonts w:hint="eastAsia"/>
        </w:rPr>
        <w:t xml:space="preserve">　　</w:t>
      </w:r>
      <w:r>
        <w:rPr>
          <w:rFonts w:hint="eastAsia"/>
        </w:rPr>
        <w:t>23.3.2</w:t>
      </w:r>
      <w:r>
        <w:rPr>
          <w:rFonts w:hint="eastAsia"/>
        </w:rPr>
        <w:t xml:space="preserve">　承包人按第</w:t>
      </w:r>
      <w:r>
        <w:rPr>
          <w:rFonts w:hint="eastAsia"/>
        </w:rPr>
        <w:t>17.6</w:t>
      </w:r>
      <w:r>
        <w:rPr>
          <w:rFonts w:hint="eastAsia"/>
        </w:rPr>
        <w:t>款的约定提交的最终结清申请单中，只限于提出合同工程完工证书颁发后发生的索赔。提出索赔的期限自接受最终结清证书时终止。</w:t>
      </w:r>
    </w:p>
    <w:p w14:paraId="1BCA84A3" w14:textId="77777777" w:rsidR="00CB1FCE" w:rsidRDefault="00CB1FCE">
      <w:r>
        <w:rPr>
          <w:rFonts w:hint="eastAsia"/>
        </w:rPr>
        <w:t xml:space="preserve">　</w:t>
      </w:r>
      <w:r>
        <w:rPr>
          <w:rFonts w:hint="eastAsia"/>
        </w:rPr>
        <w:t>23.4</w:t>
      </w:r>
      <w:r>
        <w:rPr>
          <w:rFonts w:hint="eastAsia"/>
        </w:rPr>
        <w:t xml:space="preserve">　发包人的索赔</w:t>
      </w:r>
    </w:p>
    <w:p w14:paraId="434F1CA2" w14:textId="77777777" w:rsidR="00CB1FCE" w:rsidRDefault="00CB1FCE">
      <w:r>
        <w:rPr>
          <w:rFonts w:hint="eastAsia"/>
        </w:rPr>
        <w:t xml:space="preserve">　　</w:t>
      </w:r>
      <w:r>
        <w:rPr>
          <w:rFonts w:hint="eastAsia"/>
        </w:rPr>
        <w:t>23.4.3</w:t>
      </w:r>
      <w:r>
        <w:rPr>
          <w:rFonts w:hint="eastAsia"/>
        </w:rPr>
        <w:t xml:space="preserve">　承包人对监理人按第</w:t>
      </w:r>
      <w:r>
        <w:rPr>
          <w:rFonts w:hint="eastAsia"/>
        </w:rPr>
        <w:t>23.4.1</w:t>
      </w:r>
      <w:r>
        <w:rPr>
          <w:rFonts w:hint="eastAsia"/>
        </w:rPr>
        <w:t>项发出的索赔书面通知内容持异议时，应在收到书面通知后的</w:t>
      </w:r>
      <w:r>
        <w:rPr>
          <w:rFonts w:hint="eastAsia"/>
        </w:rPr>
        <w:t>14</w:t>
      </w:r>
      <w:r>
        <w:rPr>
          <w:rFonts w:hint="eastAsia"/>
        </w:rPr>
        <w:t>天内，将持有异议的书面报告及其证明材料提交监理人。监理人应在收到承包人书面报告后的</w:t>
      </w:r>
      <w:r>
        <w:rPr>
          <w:rFonts w:hint="eastAsia"/>
        </w:rPr>
        <w:t>14</w:t>
      </w:r>
      <w:r>
        <w:rPr>
          <w:rFonts w:hint="eastAsia"/>
        </w:rPr>
        <w:t>天内，将异议的处理意见通知承包人，并按第</w:t>
      </w:r>
      <w:r>
        <w:rPr>
          <w:rFonts w:hint="eastAsia"/>
        </w:rPr>
        <w:t>23.4.2</w:t>
      </w:r>
      <w:r>
        <w:rPr>
          <w:rFonts w:hint="eastAsia"/>
        </w:rPr>
        <w:t>项的约定执行赔付。若承包人不接受监理人的索赔处理意见，可按本合同第</w:t>
      </w:r>
      <w:r>
        <w:rPr>
          <w:rFonts w:hint="eastAsia"/>
        </w:rPr>
        <w:t>24</w:t>
      </w:r>
      <w:r>
        <w:rPr>
          <w:rFonts w:hint="eastAsia"/>
        </w:rPr>
        <w:t>条的规定办理。</w:t>
      </w:r>
    </w:p>
    <w:p w14:paraId="4D0A4E43" w14:textId="77777777" w:rsidR="00CB1FCE" w:rsidRDefault="00CB1FCE">
      <w:pPr>
        <w:rPr>
          <w:b/>
        </w:rPr>
      </w:pPr>
      <w:bookmarkStart w:id="117" w:name="第04章合同条款及格式0124"/>
      <w:bookmarkEnd w:id="117"/>
      <w:r>
        <w:rPr>
          <w:rFonts w:hint="eastAsia"/>
          <w:b/>
        </w:rPr>
        <w:t>24</w:t>
      </w:r>
      <w:r>
        <w:rPr>
          <w:rFonts w:hint="eastAsia"/>
          <w:b/>
        </w:rPr>
        <w:t xml:space="preserve">　争议的解决</w:t>
      </w:r>
    </w:p>
    <w:p w14:paraId="1F695142" w14:textId="77777777" w:rsidR="00CB1FCE" w:rsidRDefault="00CB1FCE">
      <w:r>
        <w:rPr>
          <w:rFonts w:hint="eastAsia"/>
        </w:rPr>
        <w:t xml:space="preserve">　　本条全文引用《标准施工招标文件》</w:t>
      </w:r>
      <w:r>
        <w:rPr>
          <w:rFonts w:hint="eastAsia"/>
        </w:rPr>
        <w:t>(2007</w:t>
      </w:r>
      <w:r>
        <w:rPr>
          <w:rFonts w:hint="eastAsia"/>
        </w:rPr>
        <w:t>年版</w:t>
      </w:r>
      <w:r>
        <w:rPr>
          <w:rFonts w:hint="eastAsia"/>
        </w:rPr>
        <w:t>)</w:t>
      </w:r>
      <w:r>
        <w:rPr>
          <w:rFonts w:hint="eastAsia"/>
        </w:rPr>
        <w:t>相应条款，并补充以下内容：</w:t>
      </w:r>
    </w:p>
    <w:p w14:paraId="265F208D" w14:textId="77777777" w:rsidR="00CB1FCE" w:rsidRDefault="00CB1FCE">
      <w:r>
        <w:rPr>
          <w:rFonts w:hint="eastAsia"/>
        </w:rPr>
        <w:t xml:space="preserve">　</w:t>
      </w:r>
      <w:r>
        <w:rPr>
          <w:rFonts w:hint="eastAsia"/>
        </w:rPr>
        <w:t>24.4</w:t>
      </w:r>
      <w:r>
        <w:rPr>
          <w:rFonts w:hint="eastAsia"/>
        </w:rPr>
        <w:t xml:space="preserve">　仲裁</w:t>
      </w:r>
    </w:p>
    <w:p w14:paraId="2A709751" w14:textId="77777777" w:rsidR="00CB1FCE" w:rsidRDefault="00CB1FCE">
      <w:r>
        <w:rPr>
          <w:rFonts w:hint="eastAsia"/>
        </w:rPr>
        <w:t xml:space="preserve">　　</w:t>
      </w:r>
      <w:r>
        <w:rPr>
          <w:rFonts w:hint="eastAsia"/>
        </w:rPr>
        <w:t>24.4.1</w:t>
      </w:r>
      <w:r>
        <w:rPr>
          <w:rFonts w:hint="eastAsia"/>
        </w:rPr>
        <w:t xml:space="preserve">　若合同双方商定直接向仲裁机构申请仲裁，应签订仲裁协议并约定仲裁机构。</w:t>
      </w:r>
    </w:p>
    <w:p w14:paraId="3C69CCF4" w14:textId="77777777" w:rsidR="00CB1FCE" w:rsidRDefault="00CB1FCE">
      <w:r>
        <w:rPr>
          <w:rFonts w:hint="eastAsia"/>
        </w:rPr>
        <w:t xml:space="preserve">　　</w:t>
      </w:r>
      <w:r>
        <w:rPr>
          <w:rFonts w:hint="eastAsia"/>
        </w:rPr>
        <w:t>24.4.2</w:t>
      </w:r>
      <w:r>
        <w:rPr>
          <w:rFonts w:hint="eastAsia"/>
        </w:rPr>
        <w:t xml:space="preserve">　若合同双方未能达成仲裁协议，则本合同的仲裁条款无效，任一方均有权向人民法院提起诉讼。</w:t>
      </w:r>
    </w:p>
    <w:p w14:paraId="41E86DE7" w14:textId="77777777" w:rsidR="00CB1FCE" w:rsidRDefault="00CB1FCE"/>
    <w:p w14:paraId="0CCD18C7" w14:textId="77777777" w:rsidR="00CB1FCE" w:rsidRDefault="00CB1FCE">
      <w:pPr>
        <w:jc w:val="center"/>
        <w:rPr>
          <w:rFonts w:eastAsia="黑体"/>
          <w:b/>
          <w:sz w:val="32"/>
          <w:szCs w:val="32"/>
        </w:rPr>
      </w:pPr>
      <w:bookmarkStart w:id="118" w:name="第04章合同条款及格式02"/>
      <w:bookmarkEnd w:id="118"/>
      <w:r>
        <w:rPr>
          <w:rFonts w:eastAsia="黑体" w:hAnsi="黑体"/>
          <w:b/>
          <w:sz w:val="32"/>
          <w:szCs w:val="32"/>
        </w:rPr>
        <w:t>第</w:t>
      </w:r>
      <w:r>
        <w:rPr>
          <w:rFonts w:eastAsia="黑体"/>
          <w:b/>
          <w:sz w:val="32"/>
          <w:szCs w:val="32"/>
        </w:rPr>
        <w:t>2</w:t>
      </w:r>
      <w:r>
        <w:rPr>
          <w:rFonts w:eastAsia="黑体" w:hAnsi="黑体"/>
          <w:b/>
          <w:sz w:val="32"/>
          <w:szCs w:val="32"/>
        </w:rPr>
        <w:t>节　专用合同条款</w:t>
      </w:r>
    </w:p>
    <w:p w14:paraId="333C4650" w14:textId="77777777" w:rsidR="00CB1FCE" w:rsidRDefault="00CB1FCE">
      <w:pPr>
        <w:rPr>
          <w:b/>
        </w:rPr>
      </w:pPr>
      <w:bookmarkStart w:id="119" w:name="第04章合同条款及格式0201"/>
      <w:bookmarkEnd w:id="119"/>
      <w:r>
        <w:rPr>
          <w:rFonts w:hint="eastAsia"/>
          <w:b/>
        </w:rPr>
        <w:t>1</w:t>
      </w:r>
      <w:r>
        <w:rPr>
          <w:rFonts w:hint="eastAsia"/>
          <w:b/>
        </w:rPr>
        <w:t xml:space="preserve">　一般约定</w:t>
      </w:r>
    </w:p>
    <w:p w14:paraId="2A62317F" w14:textId="77777777" w:rsidR="00CB1FCE" w:rsidRDefault="00CB1FCE">
      <w:r>
        <w:rPr>
          <w:rFonts w:hint="eastAsia"/>
        </w:rPr>
        <w:t xml:space="preserve">　</w:t>
      </w:r>
      <w:r>
        <w:rPr>
          <w:rFonts w:hint="eastAsia"/>
        </w:rPr>
        <w:t>1.1</w:t>
      </w:r>
      <w:r>
        <w:rPr>
          <w:rFonts w:hint="eastAsia"/>
        </w:rPr>
        <w:t xml:space="preserve">　词语定义</w:t>
      </w:r>
    </w:p>
    <w:p w14:paraId="1411A517" w14:textId="77777777" w:rsidR="00CB1FCE" w:rsidRDefault="00CB1FCE">
      <w:r>
        <w:rPr>
          <w:rFonts w:hint="eastAsia"/>
        </w:rPr>
        <w:t xml:space="preserve">　　</w:t>
      </w:r>
      <w:r>
        <w:rPr>
          <w:rFonts w:hint="eastAsia"/>
        </w:rPr>
        <w:t>1.1.2</w:t>
      </w:r>
      <w:r>
        <w:rPr>
          <w:rFonts w:hint="eastAsia"/>
        </w:rPr>
        <w:t xml:space="preserve">　合同当事人和人员</w:t>
      </w:r>
    </w:p>
    <w:p w14:paraId="03F70F91" w14:textId="77777777" w:rsidR="00CB1FCE" w:rsidRDefault="00CB1FCE">
      <w:r>
        <w:rPr>
          <w:rFonts w:hint="eastAsia"/>
        </w:rPr>
        <w:t xml:space="preserve">　　</w:t>
      </w:r>
      <w:r>
        <w:rPr>
          <w:rFonts w:hint="eastAsia"/>
        </w:rPr>
        <w:t>1.1.2.2</w:t>
      </w:r>
      <w:r>
        <w:rPr>
          <w:rFonts w:hint="eastAsia"/>
        </w:rPr>
        <w:t xml:space="preserve">　发包人：</w:t>
      </w:r>
      <w:r>
        <w:rPr>
          <w:rFonts w:hint="eastAsia"/>
          <w:u w:val="single"/>
        </w:rPr>
        <w:t xml:space="preserve">　　　</w:t>
      </w:r>
      <w:r>
        <w:rPr>
          <w:rFonts w:hint="eastAsia"/>
        </w:rPr>
        <w:t>(</w:t>
      </w:r>
      <w:r>
        <w:rPr>
          <w:rFonts w:hint="eastAsia"/>
        </w:rPr>
        <w:t>填入发包人的名称</w:t>
      </w:r>
      <w:r>
        <w:rPr>
          <w:rFonts w:hint="eastAsia"/>
        </w:rPr>
        <w:t>)</w:t>
      </w:r>
      <w:r>
        <w:rPr>
          <w:rFonts w:hint="eastAsia"/>
        </w:rPr>
        <w:t>。</w:t>
      </w:r>
    </w:p>
    <w:p w14:paraId="381CE799" w14:textId="77777777" w:rsidR="00CB1FCE" w:rsidRDefault="00CB1FCE">
      <w:r>
        <w:rPr>
          <w:rFonts w:hint="eastAsia"/>
        </w:rPr>
        <w:t xml:space="preserve">　　</w:t>
      </w:r>
      <w:r>
        <w:rPr>
          <w:rFonts w:hint="eastAsia"/>
        </w:rPr>
        <w:t>1.1.2.3</w:t>
      </w:r>
      <w:r>
        <w:rPr>
          <w:rFonts w:hint="eastAsia"/>
        </w:rPr>
        <w:t xml:space="preserve">　承包人：</w:t>
      </w:r>
      <w:r>
        <w:rPr>
          <w:rFonts w:hint="eastAsia"/>
          <w:u w:val="single"/>
        </w:rPr>
        <w:t xml:space="preserve">　　　</w:t>
      </w:r>
      <w:r>
        <w:rPr>
          <w:rFonts w:hint="eastAsia"/>
        </w:rPr>
        <w:t>(</w:t>
      </w:r>
      <w:r>
        <w:rPr>
          <w:rFonts w:hint="eastAsia"/>
        </w:rPr>
        <w:t>签约后填入承包人的名称</w:t>
      </w:r>
      <w:r>
        <w:rPr>
          <w:rFonts w:hint="eastAsia"/>
        </w:rPr>
        <w:t>)</w:t>
      </w:r>
      <w:r>
        <w:rPr>
          <w:rFonts w:hint="eastAsia"/>
        </w:rPr>
        <w:t>。</w:t>
      </w:r>
    </w:p>
    <w:p w14:paraId="47ED9BB8" w14:textId="77777777" w:rsidR="00CB1FCE" w:rsidRDefault="00CB1FCE">
      <w:r>
        <w:rPr>
          <w:rFonts w:hint="eastAsia"/>
        </w:rPr>
        <w:t xml:space="preserve">　　</w:t>
      </w:r>
      <w:r>
        <w:rPr>
          <w:rFonts w:hint="eastAsia"/>
        </w:rPr>
        <w:t>1.1.2.5</w:t>
      </w:r>
      <w:r>
        <w:rPr>
          <w:rFonts w:hint="eastAsia"/>
        </w:rPr>
        <w:t xml:space="preserve">　分包人：</w:t>
      </w:r>
      <w:r>
        <w:rPr>
          <w:rFonts w:hint="eastAsia"/>
          <w:u w:val="single"/>
        </w:rPr>
        <w:t xml:space="preserve">　　　</w:t>
      </w:r>
      <w:r>
        <w:rPr>
          <w:rFonts w:hint="eastAsia"/>
        </w:rPr>
        <w:t>(</w:t>
      </w:r>
      <w:r>
        <w:rPr>
          <w:rFonts w:hint="eastAsia"/>
        </w:rPr>
        <w:t>签约后填入分包人的名称</w:t>
      </w:r>
      <w:r>
        <w:rPr>
          <w:rFonts w:hint="eastAsia"/>
        </w:rPr>
        <w:t>)</w:t>
      </w:r>
      <w:r>
        <w:rPr>
          <w:rFonts w:hint="eastAsia"/>
        </w:rPr>
        <w:t>。</w:t>
      </w:r>
    </w:p>
    <w:p w14:paraId="017BB219" w14:textId="77777777" w:rsidR="00CB1FCE" w:rsidRDefault="00CB1FCE">
      <w:r>
        <w:rPr>
          <w:rFonts w:hint="eastAsia"/>
        </w:rPr>
        <w:t xml:space="preserve">　　</w:t>
      </w:r>
      <w:r>
        <w:rPr>
          <w:rFonts w:hint="eastAsia"/>
        </w:rPr>
        <w:t>1.1.2.6</w:t>
      </w:r>
      <w:r>
        <w:rPr>
          <w:rFonts w:hint="eastAsia"/>
        </w:rPr>
        <w:t xml:space="preserve">　监理人：</w:t>
      </w:r>
      <w:r>
        <w:rPr>
          <w:rFonts w:hint="eastAsia"/>
          <w:u w:val="single"/>
        </w:rPr>
        <w:t xml:space="preserve">　　　</w:t>
      </w:r>
      <w:r>
        <w:rPr>
          <w:rFonts w:hint="eastAsia"/>
        </w:rPr>
        <w:t>(</w:t>
      </w:r>
      <w:r>
        <w:rPr>
          <w:rFonts w:hint="eastAsia"/>
        </w:rPr>
        <w:t>填入监理人名称</w:t>
      </w:r>
      <w:r>
        <w:rPr>
          <w:rFonts w:hint="eastAsia"/>
        </w:rPr>
        <w:t>)</w:t>
      </w:r>
      <w:r>
        <w:rPr>
          <w:rFonts w:hint="eastAsia"/>
        </w:rPr>
        <w:t>。</w:t>
      </w:r>
    </w:p>
    <w:p w14:paraId="016C0ACE" w14:textId="77777777" w:rsidR="00CB1FCE" w:rsidRDefault="00CB1FCE">
      <w:r>
        <w:rPr>
          <w:rFonts w:hint="eastAsia"/>
        </w:rPr>
        <w:t xml:space="preserve">　　</w:t>
      </w:r>
      <w:r>
        <w:rPr>
          <w:rFonts w:hint="eastAsia"/>
        </w:rPr>
        <w:t>1.1.4</w:t>
      </w:r>
      <w:r>
        <w:rPr>
          <w:rFonts w:hint="eastAsia"/>
        </w:rPr>
        <w:t xml:space="preserve">　日期</w:t>
      </w:r>
    </w:p>
    <w:p w14:paraId="28E72A46" w14:textId="77777777" w:rsidR="00CB1FCE" w:rsidRDefault="00CB1FCE">
      <w:r>
        <w:rPr>
          <w:rFonts w:hint="eastAsia"/>
        </w:rPr>
        <w:t xml:space="preserve">　　</w:t>
      </w:r>
      <w:r>
        <w:rPr>
          <w:rFonts w:hint="eastAsia"/>
        </w:rPr>
        <w:t>1.1.4.5</w:t>
      </w:r>
      <w:r>
        <w:rPr>
          <w:rFonts w:hint="eastAsia"/>
        </w:rPr>
        <w:t xml:space="preserve">　缺陷责任期</w:t>
      </w:r>
      <w:r>
        <w:rPr>
          <w:rFonts w:hint="eastAsia"/>
        </w:rPr>
        <w:t>(</w:t>
      </w:r>
      <w:r>
        <w:rPr>
          <w:rFonts w:hint="eastAsia"/>
        </w:rPr>
        <w:t>工程质量保修期</w:t>
      </w:r>
      <w:r>
        <w:rPr>
          <w:rFonts w:hint="eastAsia"/>
        </w:rPr>
        <w:t>)</w:t>
      </w:r>
      <w:r>
        <w:rPr>
          <w:rFonts w:hint="eastAsia"/>
        </w:rPr>
        <w:t>：</w:t>
      </w:r>
      <w:r>
        <w:rPr>
          <w:rFonts w:hint="eastAsia"/>
          <w:u w:val="single"/>
        </w:rPr>
        <w:t xml:space="preserve">　　　　　　　　　　　　</w:t>
      </w:r>
      <w:r>
        <w:rPr>
          <w:rFonts w:hint="eastAsia"/>
        </w:rPr>
        <w:t>。</w:t>
      </w:r>
    </w:p>
    <w:p w14:paraId="474D8F90" w14:textId="77777777" w:rsidR="00CB1FCE" w:rsidRDefault="00CB1FCE">
      <w:r>
        <w:rPr>
          <w:rFonts w:hint="eastAsia"/>
        </w:rPr>
        <w:t xml:space="preserve">　</w:t>
      </w:r>
      <w:r>
        <w:rPr>
          <w:rFonts w:hint="eastAsia"/>
        </w:rPr>
        <w:t>1.4</w:t>
      </w:r>
      <w:r>
        <w:rPr>
          <w:rFonts w:hint="eastAsia"/>
        </w:rPr>
        <w:t xml:space="preserve">　合同文件的优先顺序</w:t>
      </w:r>
    </w:p>
    <w:p w14:paraId="0589677D" w14:textId="77777777" w:rsidR="00CB1FCE" w:rsidRDefault="00CB1FCE">
      <w:r>
        <w:rPr>
          <w:rFonts w:hint="eastAsia"/>
        </w:rPr>
        <w:t xml:space="preserve">　　进入合同文件的各项文件及其优先顺序是</w:t>
      </w:r>
      <w:r>
        <w:rPr>
          <w:rFonts w:hint="eastAsia"/>
          <w:u w:val="single"/>
        </w:rPr>
        <w:t xml:space="preserve">　　　　　　　　　　　　　</w:t>
      </w:r>
      <w:r>
        <w:rPr>
          <w:rFonts w:hint="eastAsia"/>
        </w:rPr>
        <w:t>。</w:t>
      </w:r>
    </w:p>
    <w:p w14:paraId="0353CBE1" w14:textId="77777777" w:rsidR="00CB1FCE" w:rsidRDefault="00CB1FCE">
      <w:r>
        <w:rPr>
          <w:rFonts w:hint="eastAsia"/>
        </w:rPr>
        <w:t xml:space="preserve">　</w:t>
      </w:r>
      <w:r>
        <w:rPr>
          <w:rFonts w:hint="eastAsia"/>
        </w:rPr>
        <w:t>1.7</w:t>
      </w:r>
      <w:r>
        <w:rPr>
          <w:rFonts w:hint="eastAsia"/>
        </w:rPr>
        <w:t xml:space="preserve">　联络</w:t>
      </w:r>
    </w:p>
    <w:p w14:paraId="40C12352" w14:textId="77777777" w:rsidR="00CB1FCE" w:rsidRDefault="00CB1FCE">
      <w:r>
        <w:rPr>
          <w:rFonts w:hint="eastAsia"/>
        </w:rPr>
        <w:t xml:space="preserve">　　</w:t>
      </w:r>
      <w:r>
        <w:rPr>
          <w:rFonts w:hint="eastAsia"/>
        </w:rPr>
        <w:t>1.7.2</w:t>
      </w:r>
      <w:r>
        <w:rPr>
          <w:rFonts w:hint="eastAsia"/>
        </w:rPr>
        <w:t xml:space="preserve">　来往函件均应按技术标准和要求</w:t>
      </w:r>
      <w:r>
        <w:rPr>
          <w:rFonts w:hint="eastAsia"/>
        </w:rPr>
        <w:t>(</w:t>
      </w:r>
      <w:r>
        <w:rPr>
          <w:rFonts w:hint="eastAsia"/>
        </w:rPr>
        <w:t>合同技术条款</w:t>
      </w:r>
      <w:r>
        <w:rPr>
          <w:rFonts w:hint="eastAsia"/>
        </w:rPr>
        <w:t>)</w:t>
      </w:r>
      <w:r>
        <w:rPr>
          <w:rFonts w:hint="eastAsia"/>
        </w:rPr>
        <w:t>约定的期限送达</w:t>
      </w:r>
      <w:r>
        <w:rPr>
          <w:rFonts w:hint="eastAsia"/>
          <w:u w:val="single"/>
        </w:rPr>
        <w:t xml:space="preserve">　　　　　</w:t>
      </w:r>
      <w:r>
        <w:rPr>
          <w:rFonts w:hint="eastAsia"/>
        </w:rPr>
        <w:t>(</w:t>
      </w:r>
      <w:r>
        <w:rPr>
          <w:rFonts w:hint="eastAsia"/>
        </w:rPr>
        <w:t>填写文件送达地点</w:t>
      </w:r>
      <w:r>
        <w:rPr>
          <w:rFonts w:hint="eastAsia"/>
        </w:rPr>
        <w:t>)</w:t>
      </w:r>
      <w:r>
        <w:rPr>
          <w:rFonts w:hint="eastAsia"/>
        </w:rPr>
        <w:t>。</w:t>
      </w:r>
    </w:p>
    <w:p w14:paraId="4C74DD8D" w14:textId="77777777" w:rsidR="00CB1FCE" w:rsidRDefault="00CB1FCE">
      <w:pPr>
        <w:rPr>
          <w:b/>
        </w:rPr>
      </w:pPr>
      <w:bookmarkStart w:id="120" w:name="第04章合同条款及格式0202"/>
      <w:bookmarkEnd w:id="120"/>
      <w:r>
        <w:rPr>
          <w:rFonts w:hint="eastAsia"/>
          <w:b/>
        </w:rPr>
        <w:t>2</w:t>
      </w:r>
      <w:r>
        <w:rPr>
          <w:rFonts w:hint="eastAsia"/>
          <w:b/>
        </w:rPr>
        <w:t xml:space="preserve">　发包人义务</w:t>
      </w:r>
    </w:p>
    <w:p w14:paraId="3A64561F" w14:textId="77777777" w:rsidR="00CB1FCE" w:rsidRDefault="00CB1FCE">
      <w:r>
        <w:rPr>
          <w:rFonts w:hint="eastAsia"/>
        </w:rPr>
        <w:t xml:space="preserve">　</w:t>
      </w:r>
      <w:r>
        <w:rPr>
          <w:rFonts w:hint="eastAsia"/>
        </w:rPr>
        <w:t>2.3</w:t>
      </w:r>
      <w:r>
        <w:rPr>
          <w:rFonts w:hint="eastAsia"/>
        </w:rPr>
        <w:t xml:space="preserve">　提供施工场地</w:t>
      </w:r>
    </w:p>
    <w:p w14:paraId="3648AC51" w14:textId="77777777" w:rsidR="00CB1FCE" w:rsidRDefault="00CB1FCE">
      <w:r>
        <w:rPr>
          <w:rFonts w:hint="eastAsia"/>
        </w:rPr>
        <w:t xml:space="preserve">　　</w:t>
      </w:r>
      <w:r>
        <w:rPr>
          <w:rFonts w:hint="eastAsia"/>
        </w:rPr>
        <w:t>2.3.2</w:t>
      </w:r>
      <w:r>
        <w:rPr>
          <w:rFonts w:hint="eastAsia"/>
        </w:rPr>
        <w:t xml:space="preserve">　发包人提供的施工场地范围为：</w:t>
      </w:r>
      <w:r>
        <w:rPr>
          <w:rFonts w:hint="eastAsia"/>
          <w:u w:val="single"/>
        </w:rPr>
        <w:t xml:space="preserve">　　　　　　　　　　</w:t>
      </w:r>
      <w:r>
        <w:rPr>
          <w:rFonts w:hint="eastAsia"/>
        </w:rPr>
        <w:t>。</w:t>
      </w:r>
    </w:p>
    <w:p w14:paraId="1D077D17" w14:textId="77777777" w:rsidR="00CB1FCE" w:rsidRDefault="00CB1FCE">
      <w:r>
        <w:rPr>
          <w:rFonts w:hint="eastAsia"/>
        </w:rPr>
        <w:t xml:space="preserve">　　</w:t>
      </w:r>
      <w:r>
        <w:rPr>
          <w:rFonts w:hint="eastAsia"/>
        </w:rPr>
        <w:t>2.3.3</w:t>
      </w:r>
      <w:r>
        <w:rPr>
          <w:rFonts w:hint="eastAsia"/>
        </w:rPr>
        <w:t xml:space="preserve">　承包人自行勘察的施工场地范围为：</w:t>
      </w:r>
      <w:r>
        <w:rPr>
          <w:rFonts w:hint="eastAsia"/>
          <w:u w:val="single"/>
        </w:rPr>
        <w:t xml:space="preserve">　　　　　　　　　　</w:t>
      </w:r>
      <w:r>
        <w:rPr>
          <w:rFonts w:hint="eastAsia"/>
        </w:rPr>
        <w:t>。</w:t>
      </w:r>
    </w:p>
    <w:p w14:paraId="435690C8" w14:textId="77777777" w:rsidR="00CB1FCE" w:rsidRDefault="00CB1FCE">
      <w:r>
        <w:rPr>
          <w:rFonts w:hint="eastAsia"/>
        </w:rPr>
        <w:t xml:space="preserve">　</w:t>
      </w:r>
      <w:r>
        <w:rPr>
          <w:rFonts w:hint="eastAsia"/>
        </w:rPr>
        <w:t>2.8</w:t>
      </w:r>
      <w:r>
        <w:rPr>
          <w:rFonts w:hint="eastAsia"/>
        </w:rPr>
        <w:t xml:space="preserve">　其它义务</w:t>
      </w:r>
    </w:p>
    <w:p w14:paraId="6AFD0FB0" w14:textId="77777777" w:rsidR="00CB1FCE" w:rsidRDefault="00CB1FCE">
      <w:r>
        <w:rPr>
          <w:rFonts w:hint="eastAsia"/>
        </w:rPr>
        <w:t xml:space="preserve">　　</w:t>
      </w:r>
      <w:r>
        <w:rPr>
          <w:rFonts w:hint="eastAsia"/>
        </w:rPr>
        <w:t>(</w:t>
      </w:r>
      <w:r>
        <w:rPr>
          <w:rFonts w:hint="eastAsia"/>
        </w:rPr>
        <w:t>根据发包人的合同管理要求补充</w:t>
      </w:r>
      <w:r>
        <w:rPr>
          <w:rFonts w:hint="eastAsia"/>
        </w:rPr>
        <w:t>)</w:t>
      </w:r>
    </w:p>
    <w:p w14:paraId="094FB446" w14:textId="77777777" w:rsidR="00CB1FCE" w:rsidRDefault="00CB1FCE">
      <w:r>
        <w:rPr>
          <w:rFonts w:hint="eastAsia"/>
        </w:rPr>
        <w:t xml:space="preserve">　　</w:t>
      </w:r>
      <w:r>
        <w:rPr>
          <w:rFonts w:hint="eastAsia"/>
        </w:rPr>
        <w:t>(1)</w:t>
      </w:r>
      <w:r>
        <w:rPr>
          <w:rFonts w:hint="eastAsia"/>
        </w:rPr>
        <w:t>……</w:t>
      </w:r>
    </w:p>
    <w:p w14:paraId="51C3931B" w14:textId="77777777" w:rsidR="00CB1FCE" w:rsidRDefault="00CB1FCE">
      <w:r>
        <w:rPr>
          <w:rFonts w:hint="eastAsia"/>
        </w:rPr>
        <w:t xml:space="preserve">　　</w:t>
      </w:r>
      <w:r>
        <w:rPr>
          <w:rFonts w:hint="eastAsia"/>
        </w:rPr>
        <w:t>(2)</w:t>
      </w:r>
      <w:r>
        <w:rPr>
          <w:rFonts w:hint="eastAsia"/>
        </w:rPr>
        <w:t>……</w:t>
      </w:r>
    </w:p>
    <w:p w14:paraId="56EF5D0E" w14:textId="77777777" w:rsidR="00CB1FCE" w:rsidRDefault="00CB1FCE">
      <w:pPr>
        <w:rPr>
          <w:b/>
        </w:rPr>
      </w:pPr>
      <w:bookmarkStart w:id="121" w:name="第04章合同条款及格式0203"/>
      <w:bookmarkEnd w:id="121"/>
      <w:r>
        <w:rPr>
          <w:rFonts w:hint="eastAsia"/>
          <w:b/>
        </w:rPr>
        <w:t>3</w:t>
      </w:r>
      <w:r>
        <w:rPr>
          <w:rFonts w:hint="eastAsia"/>
          <w:b/>
        </w:rPr>
        <w:t xml:space="preserve">　监理人</w:t>
      </w:r>
    </w:p>
    <w:p w14:paraId="37D1D1A8" w14:textId="77777777" w:rsidR="00CB1FCE" w:rsidRDefault="00CB1FCE">
      <w:r>
        <w:rPr>
          <w:rFonts w:hint="eastAsia"/>
        </w:rPr>
        <w:t xml:space="preserve">　</w:t>
      </w:r>
      <w:r>
        <w:rPr>
          <w:rFonts w:hint="eastAsia"/>
        </w:rPr>
        <w:t>3.1</w:t>
      </w:r>
      <w:r>
        <w:rPr>
          <w:rFonts w:hint="eastAsia"/>
        </w:rPr>
        <w:t xml:space="preserve">　监理人的职责和权力</w:t>
      </w:r>
    </w:p>
    <w:p w14:paraId="0764DF45" w14:textId="77777777" w:rsidR="00CB1FCE" w:rsidRDefault="00CB1FCE">
      <w:r>
        <w:rPr>
          <w:rFonts w:hint="eastAsia"/>
        </w:rPr>
        <w:t xml:space="preserve">　　</w:t>
      </w:r>
      <w:r>
        <w:rPr>
          <w:rFonts w:hint="eastAsia"/>
        </w:rPr>
        <w:t>3.1.1</w:t>
      </w:r>
      <w:r>
        <w:rPr>
          <w:rFonts w:hint="eastAsia"/>
        </w:rPr>
        <w:t xml:space="preserve">　监理人须根据发包人事先批准的权力范围行使权力，发包人批准的权力范围：</w:t>
      </w:r>
      <w:r>
        <w:rPr>
          <w:rFonts w:hint="eastAsia"/>
        </w:rPr>
        <w:t>(</w:t>
      </w:r>
      <w:r>
        <w:rPr>
          <w:rFonts w:hint="eastAsia"/>
        </w:rPr>
        <w:t>填写监理人须经发包人批准才能行使的权力，以下示例供参考</w:t>
      </w:r>
      <w:r>
        <w:rPr>
          <w:rFonts w:hint="eastAsia"/>
        </w:rPr>
        <w:t>)</w:t>
      </w:r>
    </w:p>
    <w:p w14:paraId="43D60740" w14:textId="77777777" w:rsidR="00CB1FCE" w:rsidRDefault="00CB1FCE">
      <w:r>
        <w:rPr>
          <w:rFonts w:hint="eastAsia"/>
        </w:rPr>
        <w:t xml:space="preserve">　　</w:t>
      </w:r>
      <w:r>
        <w:rPr>
          <w:rFonts w:hint="eastAsia"/>
        </w:rPr>
        <w:t>(1)</w:t>
      </w:r>
      <w:r>
        <w:rPr>
          <w:rFonts w:hint="eastAsia"/>
        </w:rPr>
        <w:t>按第</w:t>
      </w:r>
      <w:r>
        <w:rPr>
          <w:rFonts w:hint="eastAsia"/>
        </w:rPr>
        <w:t>4.3</w:t>
      </w:r>
      <w:r>
        <w:rPr>
          <w:rFonts w:hint="eastAsia"/>
        </w:rPr>
        <w:t>款约定，批准工程的分包；</w:t>
      </w:r>
    </w:p>
    <w:p w14:paraId="04E0EA09" w14:textId="77777777" w:rsidR="00CB1FCE" w:rsidRDefault="00CB1FCE">
      <w:r>
        <w:rPr>
          <w:rFonts w:hint="eastAsia"/>
        </w:rPr>
        <w:t xml:space="preserve">　　</w:t>
      </w:r>
      <w:r>
        <w:rPr>
          <w:rFonts w:hint="eastAsia"/>
        </w:rPr>
        <w:t>(2)</w:t>
      </w:r>
      <w:r>
        <w:rPr>
          <w:rFonts w:hint="eastAsia"/>
        </w:rPr>
        <w:t>按第</w:t>
      </w:r>
      <w:r>
        <w:rPr>
          <w:rFonts w:hint="eastAsia"/>
        </w:rPr>
        <w:t>11.3</w:t>
      </w:r>
      <w:r>
        <w:rPr>
          <w:rFonts w:hint="eastAsia"/>
        </w:rPr>
        <w:t>款约定，确定延长完工期限；</w:t>
      </w:r>
    </w:p>
    <w:p w14:paraId="437F0F32" w14:textId="77777777" w:rsidR="00CB1FCE" w:rsidRDefault="00CB1FCE">
      <w:r>
        <w:rPr>
          <w:rFonts w:hint="eastAsia"/>
        </w:rPr>
        <w:t xml:space="preserve">　　</w:t>
      </w:r>
      <w:r>
        <w:rPr>
          <w:rFonts w:hint="eastAsia"/>
        </w:rPr>
        <w:t>(3)</w:t>
      </w:r>
      <w:r>
        <w:rPr>
          <w:rFonts w:hint="eastAsia"/>
        </w:rPr>
        <w:t>按第</w:t>
      </w:r>
      <w:r>
        <w:rPr>
          <w:rFonts w:hint="eastAsia"/>
        </w:rPr>
        <w:t>15.6</w:t>
      </w:r>
      <w:r>
        <w:rPr>
          <w:rFonts w:hint="eastAsia"/>
        </w:rPr>
        <w:t>款约定，批准暂列金额的使用；</w:t>
      </w:r>
    </w:p>
    <w:p w14:paraId="7C76C647" w14:textId="77777777" w:rsidR="00CB1FCE" w:rsidRDefault="00CB1FCE">
      <w:r>
        <w:rPr>
          <w:rFonts w:hint="eastAsia"/>
        </w:rPr>
        <w:t xml:space="preserve">　　</w:t>
      </w:r>
      <w:r>
        <w:rPr>
          <w:rFonts w:hint="eastAsia"/>
        </w:rPr>
        <w:t>(4)</w:t>
      </w:r>
      <w:r>
        <w:rPr>
          <w:rFonts w:hint="eastAsia"/>
        </w:rPr>
        <w:t>……</w:t>
      </w:r>
    </w:p>
    <w:p w14:paraId="73A19F2E" w14:textId="77777777" w:rsidR="00CB1FCE" w:rsidRDefault="00CB1FCE">
      <w:pPr>
        <w:rPr>
          <w:b/>
        </w:rPr>
      </w:pPr>
      <w:bookmarkStart w:id="122" w:name="第04章合同条款及格式0204"/>
      <w:bookmarkEnd w:id="122"/>
      <w:r>
        <w:rPr>
          <w:rFonts w:hint="eastAsia"/>
          <w:b/>
        </w:rPr>
        <w:t>4</w:t>
      </w:r>
      <w:r>
        <w:rPr>
          <w:rFonts w:hint="eastAsia"/>
          <w:b/>
        </w:rPr>
        <w:t xml:space="preserve">　承包人</w:t>
      </w:r>
    </w:p>
    <w:p w14:paraId="1A649EA0" w14:textId="77777777" w:rsidR="00CB1FCE" w:rsidRDefault="00CB1FCE">
      <w:r>
        <w:rPr>
          <w:rFonts w:hint="eastAsia"/>
        </w:rPr>
        <w:t xml:space="preserve">　</w:t>
      </w:r>
      <w:r>
        <w:rPr>
          <w:rFonts w:hint="eastAsia"/>
        </w:rPr>
        <w:t>4.1</w:t>
      </w:r>
      <w:r>
        <w:rPr>
          <w:rFonts w:hint="eastAsia"/>
        </w:rPr>
        <w:t xml:space="preserve">　承包人的一般义务</w:t>
      </w:r>
    </w:p>
    <w:p w14:paraId="21261DCB" w14:textId="77777777" w:rsidR="00CB1FCE" w:rsidRDefault="00CB1FCE">
      <w:r>
        <w:rPr>
          <w:rFonts w:hint="eastAsia"/>
        </w:rPr>
        <w:t xml:space="preserve">　　</w:t>
      </w:r>
      <w:r>
        <w:rPr>
          <w:rFonts w:hint="eastAsia"/>
        </w:rPr>
        <w:t>4.1.10</w:t>
      </w:r>
      <w:r>
        <w:rPr>
          <w:rFonts w:hint="eastAsia"/>
        </w:rPr>
        <w:t xml:space="preserve">　其它义务</w:t>
      </w:r>
    </w:p>
    <w:p w14:paraId="4E51BB07" w14:textId="77777777" w:rsidR="00CB1FCE" w:rsidRDefault="00CB1FCE">
      <w:r>
        <w:rPr>
          <w:rFonts w:hint="eastAsia"/>
        </w:rPr>
        <w:t xml:space="preserve">　　</w:t>
      </w:r>
      <w:r>
        <w:rPr>
          <w:rFonts w:hint="eastAsia"/>
        </w:rPr>
        <w:t>(1)</w:t>
      </w:r>
      <w:r>
        <w:rPr>
          <w:rFonts w:hint="eastAsia"/>
        </w:rPr>
        <w:t>……</w:t>
      </w:r>
    </w:p>
    <w:p w14:paraId="3080E3EB" w14:textId="77777777" w:rsidR="00CB1FCE" w:rsidRDefault="00CB1FCE">
      <w:r>
        <w:rPr>
          <w:rFonts w:hint="eastAsia"/>
        </w:rPr>
        <w:t xml:space="preserve">　　</w:t>
      </w:r>
      <w:r>
        <w:rPr>
          <w:rFonts w:hint="eastAsia"/>
        </w:rPr>
        <w:t>(2)</w:t>
      </w:r>
      <w:r>
        <w:rPr>
          <w:rFonts w:hint="eastAsia"/>
        </w:rPr>
        <w:t>……</w:t>
      </w:r>
    </w:p>
    <w:p w14:paraId="5BB4892F" w14:textId="77777777" w:rsidR="00CB1FCE" w:rsidRDefault="00CB1FCE">
      <w:r>
        <w:rPr>
          <w:rFonts w:hint="eastAsia"/>
        </w:rPr>
        <w:t xml:space="preserve">　</w:t>
      </w:r>
      <w:r>
        <w:rPr>
          <w:rFonts w:hint="eastAsia"/>
        </w:rPr>
        <w:t>4.3</w:t>
      </w:r>
      <w:r>
        <w:rPr>
          <w:rFonts w:hint="eastAsia"/>
        </w:rPr>
        <w:t xml:space="preserve">　分包</w:t>
      </w:r>
    </w:p>
    <w:p w14:paraId="37FFAF9C" w14:textId="77777777" w:rsidR="00CB1FCE" w:rsidRDefault="00CB1FCE">
      <w:r>
        <w:rPr>
          <w:rFonts w:hint="eastAsia"/>
        </w:rPr>
        <w:t xml:space="preserve">　　</w:t>
      </w:r>
      <w:r>
        <w:rPr>
          <w:rFonts w:hint="eastAsia"/>
        </w:rPr>
        <w:t>4.3.2</w:t>
      </w:r>
      <w:r>
        <w:rPr>
          <w:rFonts w:hint="eastAsia"/>
        </w:rPr>
        <w:t xml:space="preserve">　允许承包人分包的工程项目、工作内容与分包金额限额为：</w:t>
      </w:r>
    </w:p>
    <w:p w14:paraId="6700BDD9" w14:textId="77777777" w:rsidR="00CB1FCE" w:rsidRDefault="00CB1FCE">
      <w:r>
        <w:rPr>
          <w:rFonts w:hint="eastAsia"/>
        </w:rPr>
        <w:t xml:space="preserve">　　</w:t>
      </w:r>
      <w:r>
        <w:rPr>
          <w:rFonts w:hint="eastAsia"/>
        </w:rPr>
        <w:t>(1)</w:t>
      </w:r>
      <w:r>
        <w:rPr>
          <w:rFonts w:hint="eastAsia"/>
        </w:rPr>
        <w:t>工程项目：</w:t>
      </w:r>
      <w:r>
        <w:rPr>
          <w:rFonts w:hint="eastAsia"/>
          <w:u w:val="single"/>
        </w:rPr>
        <w:t xml:space="preserve">　　　　　　　　　</w:t>
      </w:r>
      <w:r>
        <w:rPr>
          <w:rFonts w:hint="eastAsia"/>
        </w:rPr>
        <w:t>。</w:t>
      </w:r>
    </w:p>
    <w:p w14:paraId="2280274B" w14:textId="77777777" w:rsidR="00CB1FCE" w:rsidRDefault="00CB1FCE">
      <w:r>
        <w:rPr>
          <w:rFonts w:hint="eastAsia"/>
        </w:rPr>
        <w:t xml:space="preserve">　　</w:t>
      </w:r>
      <w:r>
        <w:rPr>
          <w:rFonts w:hint="eastAsia"/>
        </w:rPr>
        <w:t>(2)</w:t>
      </w:r>
      <w:r>
        <w:rPr>
          <w:rFonts w:hint="eastAsia"/>
        </w:rPr>
        <w:t>工作内容：</w:t>
      </w:r>
      <w:r>
        <w:rPr>
          <w:rFonts w:hint="eastAsia"/>
          <w:u w:val="single"/>
        </w:rPr>
        <w:t xml:space="preserve">　　　　　　　　　　</w:t>
      </w:r>
      <w:r>
        <w:rPr>
          <w:rFonts w:hint="eastAsia"/>
        </w:rPr>
        <w:t>。</w:t>
      </w:r>
    </w:p>
    <w:p w14:paraId="29702C95" w14:textId="77777777" w:rsidR="00CB1FCE" w:rsidRDefault="00CB1FCE">
      <w:r>
        <w:rPr>
          <w:rFonts w:hint="eastAsia"/>
        </w:rPr>
        <w:t xml:space="preserve">　　</w:t>
      </w:r>
      <w:r>
        <w:rPr>
          <w:rFonts w:hint="eastAsia"/>
        </w:rPr>
        <w:t>(3)</w:t>
      </w:r>
      <w:r>
        <w:rPr>
          <w:rFonts w:hint="eastAsia"/>
        </w:rPr>
        <w:t>分包金额限额：</w:t>
      </w:r>
      <w:r>
        <w:rPr>
          <w:rFonts w:hint="eastAsia"/>
          <w:u w:val="single"/>
        </w:rPr>
        <w:t xml:space="preserve">　　　　　　　　　　</w:t>
      </w:r>
      <w:r>
        <w:rPr>
          <w:rFonts w:hint="eastAsia"/>
        </w:rPr>
        <w:t>。</w:t>
      </w:r>
    </w:p>
    <w:p w14:paraId="4F6B1CC8" w14:textId="77777777" w:rsidR="00CB1FCE" w:rsidRDefault="00CB1FCE">
      <w:r>
        <w:rPr>
          <w:rFonts w:hint="eastAsia"/>
        </w:rPr>
        <w:t xml:space="preserve">　　</w:t>
      </w:r>
      <w:r>
        <w:rPr>
          <w:rFonts w:hint="eastAsia"/>
        </w:rPr>
        <w:t>4.3.10</w:t>
      </w:r>
      <w:r>
        <w:rPr>
          <w:rFonts w:hint="eastAsia"/>
        </w:rPr>
        <w:t xml:space="preserve">　分包人项目管理机构的设立：</w:t>
      </w:r>
      <w:r>
        <w:rPr>
          <w:rFonts w:hint="eastAsia"/>
          <w:u w:val="single"/>
        </w:rPr>
        <w:t xml:space="preserve">　　　　　　　　　　</w:t>
      </w:r>
      <w:r>
        <w:rPr>
          <w:rFonts w:hint="eastAsia"/>
        </w:rPr>
        <w:t>。</w:t>
      </w:r>
    </w:p>
    <w:p w14:paraId="5B3BF787" w14:textId="77777777" w:rsidR="00CB1FCE" w:rsidRDefault="00CB1FCE">
      <w:r>
        <w:rPr>
          <w:rFonts w:hint="eastAsia"/>
        </w:rPr>
        <w:lastRenderedPageBreak/>
        <w:t xml:space="preserve">　</w:t>
      </w:r>
      <w:r>
        <w:rPr>
          <w:rFonts w:hint="eastAsia"/>
        </w:rPr>
        <w:t>4.11</w:t>
      </w:r>
      <w:r>
        <w:rPr>
          <w:rFonts w:hint="eastAsia"/>
        </w:rPr>
        <w:t xml:space="preserve">　不利物质条件</w:t>
      </w:r>
    </w:p>
    <w:p w14:paraId="2693CBD6" w14:textId="77777777" w:rsidR="00CB1FCE" w:rsidRDefault="00CB1FCE">
      <w:r>
        <w:rPr>
          <w:rFonts w:hint="eastAsia"/>
        </w:rPr>
        <w:t xml:space="preserve">　　</w:t>
      </w:r>
      <w:r>
        <w:rPr>
          <w:rFonts w:hint="eastAsia"/>
        </w:rPr>
        <w:t>4.11.1</w:t>
      </w:r>
      <w:r>
        <w:rPr>
          <w:rFonts w:hint="eastAsia"/>
        </w:rPr>
        <w:t xml:space="preserve">　不利物质条件的范围：</w:t>
      </w:r>
      <w:r>
        <w:rPr>
          <w:rFonts w:hint="eastAsia"/>
          <w:u w:val="single"/>
        </w:rPr>
        <w:t xml:space="preserve">　　　　　　　　　　</w:t>
      </w:r>
      <w:r>
        <w:rPr>
          <w:rFonts w:hint="eastAsia"/>
        </w:rPr>
        <w:t>。</w:t>
      </w:r>
    </w:p>
    <w:p w14:paraId="0EFFA9C3" w14:textId="77777777" w:rsidR="00CB1FCE" w:rsidRDefault="00CB1FCE">
      <w:pPr>
        <w:rPr>
          <w:b/>
        </w:rPr>
      </w:pPr>
      <w:bookmarkStart w:id="123" w:name="第04章合同条款及格式0205"/>
      <w:bookmarkEnd w:id="123"/>
      <w:r>
        <w:rPr>
          <w:rFonts w:hint="eastAsia"/>
          <w:b/>
        </w:rPr>
        <w:t>5</w:t>
      </w:r>
      <w:r>
        <w:rPr>
          <w:rFonts w:hint="eastAsia"/>
          <w:b/>
        </w:rPr>
        <w:t xml:space="preserve">　材料和工程设备</w:t>
      </w:r>
    </w:p>
    <w:p w14:paraId="0120493A" w14:textId="77777777" w:rsidR="00CB1FCE" w:rsidRDefault="00CB1FCE">
      <w:r>
        <w:rPr>
          <w:rFonts w:hint="eastAsia"/>
        </w:rPr>
        <w:t xml:space="preserve">　</w:t>
      </w:r>
      <w:r>
        <w:rPr>
          <w:rFonts w:hint="eastAsia"/>
        </w:rPr>
        <w:t>5.2</w:t>
      </w:r>
      <w:r>
        <w:rPr>
          <w:rFonts w:hint="eastAsia"/>
        </w:rPr>
        <w:t xml:space="preserve">　发包人提供的材料和工程设备</w:t>
      </w:r>
    </w:p>
    <w:p w14:paraId="4EA5F010" w14:textId="77777777" w:rsidR="00CB1FCE" w:rsidRDefault="00CB1FCE">
      <w:r>
        <w:rPr>
          <w:rFonts w:hint="eastAsia"/>
        </w:rPr>
        <w:t xml:space="preserve">　　</w:t>
      </w:r>
      <w:r>
        <w:rPr>
          <w:rFonts w:hint="eastAsia"/>
        </w:rPr>
        <w:t>5.2.1</w:t>
      </w:r>
      <w:r>
        <w:rPr>
          <w:rFonts w:hint="eastAsia"/>
        </w:rPr>
        <w:t xml:space="preserve">　发包人提供的材料和工程设备见下表：</w:t>
      </w:r>
    </w:p>
    <w:p w14:paraId="4EF78648" w14:textId="77777777" w:rsidR="00CB1FCE" w:rsidRDefault="00CB1FCE">
      <w:pPr>
        <w:jc w:val="center"/>
        <w:rPr>
          <w:b/>
        </w:rPr>
      </w:pPr>
      <w:r>
        <w:rPr>
          <w:rFonts w:hint="eastAsia"/>
          <w:b/>
        </w:rPr>
        <w:t>发包人提供的材料表</w:t>
      </w:r>
      <w:r>
        <w:rPr>
          <w:rFonts w:hint="eastAsia"/>
          <w:b/>
        </w:rPr>
        <w:t>(</w:t>
      </w:r>
      <w:r>
        <w:rPr>
          <w:rFonts w:hint="eastAsia"/>
          <w:b/>
        </w:rPr>
        <w:t>参考格式</w:t>
      </w:r>
      <w:r>
        <w:rPr>
          <w:rFonts w:hint="eastAsia"/>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6"/>
        <w:gridCol w:w="1407"/>
        <w:gridCol w:w="1406"/>
        <w:gridCol w:w="706"/>
        <w:gridCol w:w="1406"/>
        <w:gridCol w:w="1126"/>
        <w:gridCol w:w="1547"/>
        <w:gridCol w:w="705"/>
      </w:tblGrid>
      <w:tr w:rsidR="00CB1FCE" w14:paraId="3C7B6FBB" w14:textId="77777777">
        <w:tc>
          <w:tcPr>
            <w:tcW w:w="709" w:type="dxa"/>
            <w:vAlign w:val="center"/>
          </w:tcPr>
          <w:p w14:paraId="08E74FC0" w14:textId="77777777" w:rsidR="00CB1FCE" w:rsidRDefault="00CB1FCE">
            <w:pPr>
              <w:jc w:val="center"/>
            </w:pPr>
            <w:r>
              <w:rPr>
                <w:rFonts w:hint="eastAsia"/>
              </w:rPr>
              <w:t>序号</w:t>
            </w:r>
          </w:p>
        </w:tc>
        <w:tc>
          <w:tcPr>
            <w:tcW w:w="1418" w:type="dxa"/>
            <w:vAlign w:val="center"/>
          </w:tcPr>
          <w:p w14:paraId="2CEB3931" w14:textId="77777777" w:rsidR="00CB1FCE" w:rsidRDefault="00CB1FCE">
            <w:pPr>
              <w:jc w:val="center"/>
            </w:pPr>
            <w:r>
              <w:rPr>
                <w:rFonts w:hint="eastAsia"/>
              </w:rPr>
              <w:t>材料名称</w:t>
            </w:r>
          </w:p>
        </w:tc>
        <w:tc>
          <w:tcPr>
            <w:tcW w:w="1417" w:type="dxa"/>
            <w:vAlign w:val="center"/>
          </w:tcPr>
          <w:p w14:paraId="56FDC85E" w14:textId="77777777" w:rsidR="00CB1FCE" w:rsidRDefault="00CB1FCE">
            <w:pPr>
              <w:jc w:val="center"/>
            </w:pPr>
            <w:r>
              <w:rPr>
                <w:rFonts w:hint="eastAsia"/>
              </w:rPr>
              <w:t>材料规格</w:t>
            </w:r>
          </w:p>
        </w:tc>
        <w:tc>
          <w:tcPr>
            <w:tcW w:w="709" w:type="dxa"/>
            <w:vAlign w:val="center"/>
          </w:tcPr>
          <w:p w14:paraId="60FCA77F" w14:textId="77777777" w:rsidR="00CB1FCE" w:rsidRDefault="00CB1FCE">
            <w:pPr>
              <w:jc w:val="center"/>
            </w:pPr>
            <w:r>
              <w:rPr>
                <w:rFonts w:hint="eastAsia"/>
              </w:rPr>
              <w:t>数量</w:t>
            </w:r>
          </w:p>
        </w:tc>
        <w:tc>
          <w:tcPr>
            <w:tcW w:w="1417" w:type="dxa"/>
            <w:vAlign w:val="center"/>
          </w:tcPr>
          <w:p w14:paraId="57B29BCF" w14:textId="77777777" w:rsidR="00CB1FCE" w:rsidRDefault="00CB1FCE">
            <w:pPr>
              <w:jc w:val="center"/>
            </w:pPr>
            <w:r>
              <w:rPr>
                <w:rFonts w:hint="eastAsia"/>
              </w:rPr>
              <w:t>交货地点</w:t>
            </w:r>
          </w:p>
        </w:tc>
        <w:tc>
          <w:tcPr>
            <w:tcW w:w="1134" w:type="dxa"/>
            <w:vAlign w:val="center"/>
          </w:tcPr>
          <w:p w14:paraId="7A104AE2" w14:textId="77777777" w:rsidR="00CB1FCE" w:rsidRDefault="00CB1FCE">
            <w:pPr>
              <w:jc w:val="center"/>
            </w:pPr>
            <w:r>
              <w:rPr>
                <w:rFonts w:hint="eastAsia"/>
              </w:rPr>
              <w:t>交货方式</w:t>
            </w:r>
          </w:p>
        </w:tc>
        <w:tc>
          <w:tcPr>
            <w:tcW w:w="1560" w:type="dxa"/>
            <w:vAlign w:val="center"/>
          </w:tcPr>
          <w:p w14:paraId="5E15B583" w14:textId="77777777" w:rsidR="00CB1FCE" w:rsidRDefault="00CB1FCE">
            <w:pPr>
              <w:jc w:val="center"/>
            </w:pPr>
            <w:r>
              <w:rPr>
                <w:rFonts w:hint="eastAsia"/>
              </w:rPr>
              <w:t>计划交货日期</w:t>
            </w:r>
          </w:p>
        </w:tc>
        <w:tc>
          <w:tcPr>
            <w:tcW w:w="708" w:type="dxa"/>
            <w:vAlign w:val="center"/>
          </w:tcPr>
          <w:p w14:paraId="01E154B6" w14:textId="77777777" w:rsidR="00CB1FCE" w:rsidRDefault="00CB1FCE">
            <w:pPr>
              <w:jc w:val="center"/>
            </w:pPr>
            <w:r>
              <w:rPr>
                <w:rFonts w:hint="eastAsia"/>
              </w:rPr>
              <w:t>备注</w:t>
            </w:r>
          </w:p>
        </w:tc>
      </w:tr>
      <w:tr w:rsidR="00CB1FCE" w14:paraId="23470927" w14:textId="77777777">
        <w:tc>
          <w:tcPr>
            <w:tcW w:w="709" w:type="dxa"/>
            <w:vAlign w:val="center"/>
          </w:tcPr>
          <w:p w14:paraId="667A39D1" w14:textId="77777777" w:rsidR="00CB1FCE" w:rsidRDefault="00CB1FCE">
            <w:pPr>
              <w:jc w:val="center"/>
            </w:pPr>
          </w:p>
        </w:tc>
        <w:tc>
          <w:tcPr>
            <w:tcW w:w="1418" w:type="dxa"/>
            <w:vAlign w:val="center"/>
          </w:tcPr>
          <w:p w14:paraId="7A08F272" w14:textId="77777777" w:rsidR="00CB1FCE" w:rsidRDefault="00CB1FCE">
            <w:pPr>
              <w:jc w:val="center"/>
            </w:pPr>
          </w:p>
        </w:tc>
        <w:tc>
          <w:tcPr>
            <w:tcW w:w="1417" w:type="dxa"/>
            <w:vAlign w:val="center"/>
          </w:tcPr>
          <w:p w14:paraId="4449F25B" w14:textId="77777777" w:rsidR="00CB1FCE" w:rsidRDefault="00CB1FCE">
            <w:pPr>
              <w:jc w:val="center"/>
            </w:pPr>
          </w:p>
        </w:tc>
        <w:tc>
          <w:tcPr>
            <w:tcW w:w="709" w:type="dxa"/>
            <w:vAlign w:val="center"/>
          </w:tcPr>
          <w:p w14:paraId="63E3591C" w14:textId="77777777" w:rsidR="00CB1FCE" w:rsidRDefault="00CB1FCE">
            <w:pPr>
              <w:jc w:val="center"/>
            </w:pPr>
          </w:p>
        </w:tc>
        <w:tc>
          <w:tcPr>
            <w:tcW w:w="1417" w:type="dxa"/>
            <w:vAlign w:val="center"/>
          </w:tcPr>
          <w:p w14:paraId="23DE6F06" w14:textId="77777777" w:rsidR="00CB1FCE" w:rsidRDefault="00CB1FCE">
            <w:pPr>
              <w:jc w:val="center"/>
            </w:pPr>
          </w:p>
        </w:tc>
        <w:tc>
          <w:tcPr>
            <w:tcW w:w="1134" w:type="dxa"/>
            <w:vAlign w:val="center"/>
          </w:tcPr>
          <w:p w14:paraId="27560994" w14:textId="77777777" w:rsidR="00CB1FCE" w:rsidRDefault="00CB1FCE">
            <w:pPr>
              <w:jc w:val="center"/>
            </w:pPr>
          </w:p>
        </w:tc>
        <w:tc>
          <w:tcPr>
            <w:tcW w:w="1560" w:type="dxa"/>
            <w:vAlign w:val="center"/>
          </w:tcPr>
          <w:p w14:paraId="2ABA48C9" w14:textId="77777777" w:rsidR="00CB1FCE" w:rsidRDefault="00CB1FCE">
            <w:pPr>
              <w:jc w:val="center"/>
            </w:pPr>
          </w:p>
        </w:tc>
        <w:tc>
          <w:tcPr>
            <w:tcW w:w="708" w:type="dxa"/>
            <w:vAlign w:val="center"/>
          </w:tcPr>
          <w:p w14:paraId="47870E93" w14:textId="77777777" w:rsidR="00CB1FCE" w:rsidRDefault="00CB1FCE">
            <w:pPr>
              <w:jc w:val="center"/>
            </w:pPr>
          </w:p>
        </w:tc>
      </w:tr>
      <w:tr w:rsidR="00CB1FCE" w14:paraId="7944092E" w14:textId="77777777">
        <w:tc>
          <w:tcPr>
            <w:tcW w:w="709" w:type="dxa"/>
            <w:vAlign w:val="center"/>
          </w:tcPr>
          <w:p w14:paraId="7736D849" w14:textId="77777777" w:rsidR="00CB1FCE" w:rsidRDefault="00CB1FCE">
            <w:pPr>
              <w:jc w:val="center"/>
            </w:pPr>
          </w:p>
        </w:tc>
        <w:tc>
          <w:tcPr>
            <w:tcW w:w="1418" w:type="dxa"/>
            <w:vAlign w:val="center"/>
          </w:tcPr>
          <w:p w14:paraId="0E144E6D" w14:textId="77777777" w:rsidR="00CB1FCE" w:rsidRDefault="00CB1FCE">
            <w:pPr>
              <w:jc w:val="center"/>
            </w:pPr>
          </w:p>
        </w:tc>
        <w:tc>
          <w:tcPr>
            <w:tcW w:w="1417" w:type="dxa"/>
            <w:vAlign w:val="center"/>
          </w:tcPr>
          <w:p w14:paraId="3C116046" w14:textId="77777777" w:rsidR="00CB1FCE" w:rsidRDefault="00CB1FCE">
            <w:pPr>
              <w:jc w:val="center"/>
            </w:pPr>
          </w:p>
        </w:tc>
        <w:tc>
          <w:tcPr>
            <w:tcW w:w="709" w:type="dxa"/>
            <w:vAlign w:val="center"/>
          </w:tcPr>
          <w:p w14:paraId="01A72B82" w14:textId="77777777" w:rsidR="00CB1FCE" w:rsidRDefault="00CB1FCE">
            <w:pPr>
              <w:jc w:val="center"/>
            </w:pPr>
          </w:p>
        </w:tc>
        <w:tc>
          <w:tcPr>
            <w:tcW w:w="1417" w:type="dxa"/>
            <w:vAlign w:val="center"/>
          </w:tcPr>
          <w:p w14:paraId="053CD80C" w14:textId="77777777" w:rsidR="00CB1FCE" w:rsidRDefault="00CB1FCE">
            <w:pPr>
              <w:jc w:val="center"/>
            </w:pPr>
          </w:p>
        </w:tc>
        <w:tc>
          <w:tcPr>
            <w:tcW w:w="1134" w:type="dxa"/>
            <w:vAlign w:val="center"/>
          </w:tcPr>
          <w:p w14:paraId="0A38F238" w14:textId="77777777" w:rsidR="00CB1FCE" w:rsidRDefault="00CB1FCE">
            <w:pPr>
              <w:jc w:val="center"/>
            </w:pPr>
          </w:p>
        </w:tc>
        <w:tc>
          <w:tcPr>
            <w:tcW w:w="1560" w:type="dxa"/>
            <w:vAlign w:val="center"/>
          </w:tcPr>
          <w:p w14:paraId="45B1139C" w14:textId="77777777" w:rsidR="00CB1FCE" w:rsidRDefault="00CB1FCE">
            <w:pPr>
              <w:jc w:val="center"/>
            </w:pPr>
          </w:p>
        </w:tc>
        <w:tc>
          <w:tcPr>
            <w:tcW w:w="708" w:type="dxa"/>
            <w:vAlign w:val="center"/>
          </w:tcPr>
          <w:p w14:paraId="354A2A42" w14:textId="77777777" w:rsidR="00CB1FCE" w:rsidRDefault="00CB1FCE">
            <w:pPr>
              <w:jc w:val="center"/>
            </w:pPr>
          </w:p>
        </w:tc>
      </w:tr>
      <w:tr w:rsidR="00CB1FCE" w14:paraId="7553DA13" w14:textId="77777777">
        <w:tc>
          <w:tcPr>
            <w:tcW w:w="709" w:type="dxa"/>
            <w:vAlign w:val="center"/>
          </w:tcPr>
          <w:p w14:paraId="4221166F" w14:textId="77777777" w:rsidR="00CB1FCE" w:rsidRDefault="00CB1FCE">
            <w:pPr>
              <w:jc w:val="center"/>
            </w:pPr>
          </w:p>
        </w:tc>
        <w:tc>
          <w:tcPr>
            <w:tcW w:w="1418" w:type="dxa"/>
            <w:vAlign w:val="center"/>
          </w:tcPr>
          <w:p w14:paraId="0A666962" w14:textId="77777777" w:rsidR="00CB1FCE" w:rsidRDefault="00CB1FCE">
            <w:pPr>
              <w:jc w:val="center"/>
            </w:pPr>
          </w:p>
        </w:tc>
        <w:tc>
          <w:tcPr>
            <w:tcW w:w="1417" w:type="dxa"/>
            <w:vAlign w:val="center"/>
          </w:tcPr>
          <w:p w14:paraId="15E58BE7" w14:textId="77777777" w:rsidR="00CB1FCE" w:rsidRDefault="00CB1FCE">
            <w:pPr>
              <w:jc w:val="center"/>
            </w:pPr>
          </w:p>
        </w:tc>
        <w:tc>
          <w:tcPr>
            <w:tcW w:w="709" w:type="dxa"/>
            <w:vAlign w:val="center"/>
          </w:tcPr>
          <w:p w14:paraId="2234D258" w14:textId="77777777" w:rsidR="00CB1FCE" w:rsidRDefault="00CB1FCE">
            <w:pPr>
              <w:jc w:val="center"/>
            </w:pPr>
          </w:p>
        </w:tc>
        <w:tc>
          <w:tcPr>
            <w:tcW w:w="1417" w:type="dxa"/>
            <w:vAlign w:val="center"/>
          </w:tcPr>
          <w:p w14:paraId="5F764100" w14:textId="77777777" w:rsidR="00CB1FCE" w:rsidRDefault="00CB1FCE">
            <w:pPr>
              <w:jc w:val="center"/>
            </w:pPr>
          </w:p>
        </w:tc>
        <w:tc>
          <w:tcPr>
            <w:tcW w:w="1134" w:type="dxa"/>
            <w:vAlign w:val="center"/>
          </w:tcPr>
          <w:p w14:paraId="56A87E55" w14:textId="77777777" w:rsidR="00CB1FCE" w:rsidRDefault="00CB1FCE">
            <w:pPr>
              <w:jc w:val="center"/>
            </w:pPr>
          </w:p>
        </w:tc>
        <w:tc>
          <w:tcPr>
            <w:tcW w:w="1560" w:type="dxa"/>
            <w:vAlign w:val="center"/>
          </w:tcPr>
          <w:p w14:paraId="19035AD9" w14:textId="77777777" w:rsidR="00CB1FCE" w:rsidRDefault="00CB1FCE">
            <w:pPr>
              <w:jc w:val="center"/>
            </w:pPr>
          </w:p>
        </w:tc>
        <w:tc>
          <w:tcPr>
            <w:tcW w:w="708" w:type="dxa"/>
            <w:vAlign w:val="center"/>
          </w:tcPr>
          <w:p w14:paraId="30C0F3C0" w14:textId="77777777" w:rsidR="00CB1FCE" w:rsidRDefault="00CB1FCE">
            <w:pPr>
              <w:jc w:val="center"/>
            </w:pPr>
          </w:p>
        </w:tc>
      </w:tr>
    </w:tbl>
    <w:p w14:paraId="2CE1F620" w14:textId="77777777" w:rsidR="00CB1FCE" w:rsidRDefault="00CB1FCE"/>
    <w:p w14:paraId="73AC00C4" w14:textId="77777777" w:rsidR="00CB1FCE" w:rsidRDefault="00CB1FCE">
      <w:pPr>
        <w:jc w:val="center"/>
        <w:rPr>
          <w:b/>
        </w:rPr>
      </w:pPr>
      <w:r>
        <w:rPr>
          <w:rFonts w:hint="eastAsia"/>
          <w:b/>
        </w:rPr>
        <w:t>发包人提供的工程设备表</w:t>
      </w:r>
      <w:r>
        <w:rPr>
          <w:rFonts w:hint="eastAsia"/>
          <w:b/>
        </w:rPr>
        <w:t>(</w:t>
      </w:r>
      <w:r>
        <w:rPr>
          <w:rFonts w:hint="eastAsia"/>
          <w:b/>
        </w:rPr>
        <w:t>参考格式</w:t>
      </w:r>
      <w:r>
        <w:rPr>
          <w:rFonts w:hint="eastAsia"/>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8"/>
        <w:gridCol w:w="1652"/>
        <w:gridCol w:w="1243"/>
        <w:gridCol w:w="860"/>
        <w:gridCol w:w="1139"/>
        <w:gridCol w:w="1139"/>
        <w:gridCol w:w="1560"/>
        <w:gridCol w:w="718"/>
      </w:tblGrid>
      <w:tr w:rsidR="00CB1FCE" w14:paraId="1B5F1DE2" w14:textId="77777777">
        <w:tc>
          <w:tcPr>
            <w:tcW w:w="709" w:type="dxa"/>
            <w:vAlign w:val="center"/>
          </w:tcPr>
          <w:p w14:paraId="28A6428F" w14:textId="77777777" w:rsidR="00CB1FCE" w:rsidRDefault="00CB1FCE">
            <w:pPr>
              <w:jc w:val="center"/>
            </w:pPr>
            <w:r>
              <w:rPr>
                <w:rFonts w:hint="eastAsia"/>
              </w:rPr>
              <w:t>序号</w:t>
            </w:r>
          </w:p>
        </w:tc>
        <w:tc>
          <w:tcPr>
            <w:tcW w:w="1701" w:type="dxa"/>
            <w:vAlign w:val="center"/>
          </w:tcPr>
          <w:p w14:paraId="0D543C66" w14:textId="77777777" w:rsidR="00CB1FCE" w:rsidRDefault="00CB1FCE">
            <w:pPr>
              <w:jc w:val="center"/>
            </w:pPr>
            <w:r>
              <w:rPr>
                <w:rFonts w:hint="eastAsia"/>
              </w:rPr>
              <w:t>工程设备名称</w:t>
            </w:r>
          </w:p>
        </w:tc>
        <w:tc>
          <w:tcPr>
            <w:tcW w:w="1276" w:type="dxa"/>
            <w:vAlign w:val="center"/>
          </w:tcPr>
          <w:p w14:paraId="739DBD5D" w14:textId="77777777" w:rsidR="00CB1FCE" w:rsidRDefault="00CB1FCE">
            <w:pPr>
              <w:jc w:val="center"/>
            </w:pPr>
            <w:r>
              <w:rPr>
                <w:rFonts w:hint="eastAsia"/>
              </w:rPr>
              <w:t>型号及规格</w:t>
            </w:r>
          </w:p>
        </w:tc>
        <w:tc>
          <w:tcPr>
            <w:tcW w:w="877" w:type="dxa"/>
            <w:vAlign w:val="center"/>
          </w:tcPr>
          <w:p w14:paraId="05768E5A" w14:textId="77777777" w:rsidR="00CB1FCE" w:rsidRDefault="00CB1FCE">
            <w:pPr>
              <w:jc w:val="center"/>
            </w:pPr>
            <w:r>
              <w:rPr>
                <w:rFonts w:hint="eastAsia"/>
              </w:rPr>
              <w:t>数量</w:t>
            </w:r>
          </w:p>
        </w:tc>
        <w:tc>
          <w:tcPr>
            <w:tcW w:w="1168" w:type="dxa"/>
            <w:vAlign w:val="center"/>
          </w:tcPr>
          <w:p w14:paraId="303FC606" w14:textId="77777777" w:rsidR="00CB1FCE" w:rsidRDefault="00CB1FCE">
            <w:pPr>
              <w:jc w:val="center"/>
            </w:pPr>
            <w:r>
              <w:rPr>
                <w:rFonts w:hint="eastAsia"/>
              </w:rPr>
              <w:t>交货地点</w:t>
            </w:r>
          </w:p>
        </w:tc>
        <w:tc>
          <w:tcPr>
            <w:tcW w:w="1168" w:type="dxa"/>
            <w:vAlign w:val="center"/>
          </w:tcPr>
          <w:p w14:paraId="199C97EB" w14:textId="77777777" w:rsidR="00CB1FCE" w:rsidRDefault="00CB1FCE">
            <w:pPr>
              <w:jc w:val="center"/>
            </w:pPr>
            <w:r>
              <w:rPr>
                <w:rFonts w:hint="eastAsia"/>
              </w:rPr>
              <w:t>交货方式</w:t>
            </w:r>
          </w:p>
        </w:tc>
        <w:tc>
          <w:tcPr>
            <w:tcW w:w="1606" w:type="dxa"/>
            <w:vAlign w:val="center"/>
          </w:tcPr>
          <w:p w14:paraId="277CCDA4" w14:textId="77777777" w:rsidR="00CB1FCE" w:rsidRDefault="00CB1FCE">
            <w:pPr>
              <w:jc w:val="center"/>
            </w:pPr>
            <w:r>
              <w:rPr>
                <w:rFonts w:hint="eastAsia"/>
              </w:rPr>
              <w:t>计划交货日期</w:t>
            </w:r>
          </w:p>
        </w:tc>
        <w:tc>
          <w:tcPr>
            <w:tcW w:w="730" w:type="dxa"/>
            <w:vAlign w:val="center"/>
          </w:tcPr>
          <w:p w14:paraId="79E9DA0D" w14:textId="77777777" w:rsidR="00CB1FCE" w:rsidRDefault="00CB1FCE">
            <w:pPr>
              <w:jc w:val="center"/>
            </w:pPr>
            <w:r>
              <w:rPr>
                <w:rFonts w:hint="eastAsia"/>
              </w:rPr>
              <w:t>备注</w:t>
            </w:r>
          </w:p>
        </w:tc>
      </w:tr>
      <w:tr w:rsidR="00CB1FCE" w14:paraId="11589440" w14:textId="77777777">
        <w:tc>
          <w:tcPr>
            <w:tcW w:w="709" w:type="dxa"/>
            <w:vAlign w:val="center"/>
          </w:tcPr>
          <w:p w14:paraId="2B0A3601" w14:textId="77777777" w:rsidR="00CB1FCE" w:rsidRDefault="00CB1FCE">
            <w:pPr>
              <w:jc w:val="center"/>
            </w:pPr>
          </w:p>
        </w:tc>
        <w:tc>
          <w:tcPr>
            <w:tcW w:w="1701" w:type="dxa"/>
            <w:vAlign w:val="center"/>
          </w:tcPr>
          <w:p w14:paraId="41C6821B" w14:textId="77777777" w:rsidR="00CB1FCE" w:rsidRDefault="00CB1FCE">
            <w:pPr>
              <w:jc w:val="center"/>
            </w:pPr>
          </w:p>
        </w:tc>
        <w:tc>
          <w:tcPr>
            <w:tcW w:w="1276" w:type="dxa"/>
            <w:vAlign w:val="center"/>
          </w:tcPr>
          <w:p w14:paraId="777A130E" w14:textId="77777777" w:rsidR="00CB1FCE" w:rsidRDefault="00CB1FCE">
            <w:pPr>
              <w:jc w:val="center"/>
            </w:pPr>
          </w:p>
        </w:tc>
        <w:tc>
          <w:tcPr>
            <w:tcW w:w="877" w:type="dxa"/>
            <w:vAlign w:val="center"/>
          </w:tcPr>
          <w:p w14:paraId="213A0AB5" w14:textId="77777777" w:rsidR="00CB1FCE" w:rsidRDefault="00CB1FCE">
            <w:pPr>
              <w:jc w:val="center"/>
            </w:pPr>
          </w:p>
        </w:tc>
        <w:tc>
          <w:tcPr>
            <w:tcW w:w="1168" w:type="dxa"/>
            <w:vAlign w:val="center"/>
          </w:tcPr>
          <w:p w14:paraId="4AB976BA" w14:textId="77777777" w:rsidR="00CB1FCE" w:rsidRDefault="00CB1FCE">
            <w:pPr>
              <w:jc w:val="center"/>
            </w:pPr>
          </w:p>
        </w:tc>
        <w:tc>
          <w:tcPr>
            <w:tcW w:w="1168" w:type="dxa"/>
            <w:vAlign w:val="center"/>
          </w:tcPr>
          <w:p w14:paraId="480CA785" w14:textId="77777777" w:rsidR="00CB1FCE" w:rsidRDefault="00CB1FCE">
            <w:pPr>
              <w:jc w:val="center"/>
            </w:pPr>
          </w:p>
        </w:tc>
        <w:tc>
          <w:tcPr>
            <w:tcW w:w="1606" w:type="dxa"/>
            <w:vAlign w:val="center"/>
          </w:tcPr>
          <w:p w14:paraId="28836D03" w14:textId="77777777" w:rsidR="00CB1FCE" w:rsidRDefault="00CB1FCE">
            <w:pPr>
              <w:jc w:val="center"/>
            </w:pPr>
          </w:p>
        </w:tc>
        <w:tc>
          <w:tcPr>
            <w:tcW w:w="730" w:type="dxa"/>
            <w:vAlign w:val="center"/>
          </w:tcPr>
          <w:p w14:paraId="54F9E1CF" w14:textId="77777777" w:rsidR="00CB1FCE" w:rsidRDefault="00CB1FCE">
            <w:pPr>
              <w:jc w:val="center"/>
            </w:pPr>
          </w:p>
        </w:tc>
      </w:tr>
      <w:tr w:rsidR="00CB1FCE" w14:paraId="27AB641E" w14:textId="77777777">
        <w:tc>
          <w:tcPr>
            <w:tcW w:w="709" w:type="dxa"/>
            <w:vAlign w:val="center"/>
          </w:tcPr>
          <w:p w14:paraId="0E3C0AC2" w14:textId="77777777" w:rsidR="00CB1FCE" w:rsidRDefault="00CB1FCE">
            <w:pPr>
              <w:jc w:val="center"/>
            </w:pPr>
          </w:p>
        </w:tc>
        <w:tc>
          <w:tcPr>
            <w:tcW w:w="1701" w:type="dxa"/>
            <w:vAlign w:val="center"/>
          </w:tcPr>
          <w:p w14:paraId="30756E19" w14:textId="77777777" w:rsidR="00CB1FCE" w:rsidRDefault="00CB1FCE">
            <w:pPr>
              <w:jc w:val="center"/>
            </w:pPr>
          </w:p>
        </w:tc>
        <w:tc>
          <w:tcPr>
            <w:tcW w:w="1276" w:type="dxa"/>
            <w:vAlign w:val="center"/>
          </w:tcPr>
          <w:p w14:paraId="240D82B6" w14:textId="77777777" w:rsidR="00CB1FCE" w:rsidRDefault="00CB1FCE">
            <w:pPr>
              <w:jc w:val="center"/>
            </w:pPr>
          </w:p>
        </w:tc>
        <w:tc>
          <w:tcPr>
            <w:tcW w:w="877" w:type="dxa"/>
            <w:vAlign w:val="center"/>
          </w:tcPr>
          <w:p w14:paraId="355C3A7D" w14:textId="77777777" w:rsidR="00CB1FCE" w:rsidRDefault="00CB1FCE">
            <w:pPr>
              <w:jc w:val="center"/>
            </w:pPr>
          </w:p>
        </w:tc>
        <w:tc>
          <w:tcPr>
            <w:tcW w:w="1168" w:type="dxa"/>
            <w:vAlign w:val="center"/>
          </w:tcPr>
          <w:p w14:paraId="2E3C93FE" w14:textId="77777777" w:rsidR="00CB1FCE" w:rsidRDefault="00CB1FCE">
            <w:pPr>
              <w:jc w:val="center"/>
            </w:pPr>
          </w:p>
        </w:tc>
        <w:tc>
          <w:tcPr>
            <w:tcW w:w="1168" w:type="dxa"/>
            <w:vAlign w:val="center"/>
          </w:tcPr>
          <w:p w14:paraId="65065528" w14:textId="77777777" w:rsidR="00CB1FCE" w:rsidRDefault="00CB1FCE">
            <w:pPr>
              <w:jc w:val="center"/>
            </w:pPr>
          </w:p>
        </w:tc>
        <w:tc>
          <w:tcPr>
            <w:tcW w:w="1606" w:type="dxa"/>
            <w:vAlign w:val="center"/>
          </w:tcPr>
          <w:p w14:paraId="3EFDD039" w14:textId="77777777" w:rsidR="00CB1FCE" w:rsidRDefault="00CB1FCE">
            <w:pPr>
              <w:jc w:val="center"/>
            </w:pPr>
          </w:p>
        </w:tc>
        <w:tc>
          <w:tcPr>
            <w:tcW w:w="730" w:type="dxa"/>
            <w:vAlign w:val="center"/>
          </w:tcPr>
          <w:p w14:paraId="2A29FBBE" w14:textId="77777777" w:rsidR="00CB1FCE" w:rsidRDefault="00CB1FCE">
            <w:pPr>
              <w:jc w:val="center"/>
            </w:pPr>
          </w:p>
        </w:tc>
      </w:tr>
    </w:tbl>
    <w:p w14:paraId="752CA04C" w14:textId="77777777" w:rsidR="00CB1FCE" w:rsidRDefault="00CB1FCE">
      <w:pPr>
        <w:rPr>
          <w:b/>
        </w:rPr>
      </w:pPr>
      <w:bookmarkStart w:id="124" w:name="第04章合同条款及格式0206"/>
      <w:bookmarkEnd w:id="124"/>
      <w:r>
        <w:rPr>
          <w:rFonts w:hint="eastAsia"/>
          <w:b/>
        </w:rPr>
        <w:t>6</w:t>
      </w:r>
      <w:r>
        <w:rPr>
          <w:rFonts w:hint="eastAsia"/>
          <w:b/>
        </w:rPr>
        <w:t xml:space="preserve">　施工设备和临时设施</w:t>
      </w:r>
    </w:p>
    <w:p w14:paraId="4C0E75CD" w14:textId="77777777" w:rsidR="00CB1FCE" w:rsidRDefault="00CB1FCE">
      <w:r>
        <w:rPr>
          <w:rFonts w:hint="eastAsia"/>
        </w:rPr>
        <w:t xml:space="preserve">　</w:t>
      </w:r>
      <w:r>
        <w:rPr>
          <w:rFonts w:hint="eastAsia"/>
        </w:rPr>
        <w:t>6.2</w:t>
      </w:r>
      <w:r>
        <w:rPr>
          <w:rFonts w:hint="eastAsia"/>
        </w:rPr>
        <w:t xml:space="preserve">　发包人提供的施工设备和临时设施</w:t>
      </w:r>
    </w:p>
    <w:p w14:paraId="61CA0C6B" w14:textId="77777777" w:rsidR="00CB1FCE" w:rsidRDefault="00CB1FCE">
      <w:r>
        <w:rPr>
          <w:rFonts w:hint="eastAsia"/>
        </w:rPr>
        <w:t xml:space="preserve">　　</w:t>
      </w:r>
      <w:r>
        <w:rPr>
          <w:rFonts w:hint="eastAsia"/>
        </w:rPr>
        <w:t>(1)</w:t>
      </w:r>
      <w:r>
        <w:rPr>
          <w:rFonts w:hint="eastAsia"/>
        </w:rPr>
        <w:t>发包人提供的施工设备见下表：</w:t>
      </w:r>
    </w:p>
    <w:p w14:paraId="1F4B41A2" w14:textId="77777777" w:rsidR="00CB1FCE" w:rsidRDefault="00CB1FCE"/>
    <w:p w14:paraId="2521B8BF" w14:textId="77777777" w:rsidR="00CB1FCE" w:rsidRDefault="00CB1FCE">
      <w:pPr>
        <w:jc w:val="center"/>
        <w:rPr>
          <w:b/>
        </w:rPr>
      </w:pPr>
      <w:r>
        <w:rPr>
          <w:rFonts w:hint="eastAsia"/>
          <w:b/>
        </w:rPr>
        <w:t>发包人提供的施工设备表</w:t>
      </w:r>
      <w:r>
        <w:rPr>
          <w:rFonts w:hint="eastAsia"/>
          <w:b/>
        </w:rPr>
        <w:t>(</w:t>
      </w:r>
      <w:r>
        <w:rPr>
          <w:rFonts w:hint="eastAsia"/>
          <w:b/>
        </w:rPr>
        <w:t>参考格式</w:t>
      </w:r>
      <w:r>
        <w:rPr>
          <w:rFonts w:hint="eastAsia"/>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8"/>
        <w:gridCol w:w="1476"/>
        <w:gridCol w:w="1282"/>
        <w:gridCol w:w="1380"/>
        <w:gridCol w:w="756"/>
        <w:gridCol w:w="1139"/>
        <w:gridCol w:w="1560"/>
        <w:gridCol w:w="718"/>
      </w:tblGrid>
      <w:tr w:rsidR="00CB1FCE" w14:paraId="05543AB0" w14:textId="77777777">
        <w:tc>
          <w:tcPr>
            <w:tcW w:w="709" w:type="dxa"/>
            <w:vAlign w:val="center"/>
          </w:tcPr>
          <w:p w14:paraId="19B94983" w14:textId="77777777" w:rsidR="00CB1FCE" w:rsidRDefault="00CB1FCE">
            <w:pPr>
              <w:jc w:val="center"/>
            </w:pPr>
            <w:r>
              <w:rPr>
                <w:rFonts w:hint="eastAsia"/>
              </w:rPr>
              <w:t>序号</w:t>
            </w:r>
          </w:p>
        </w:tc>
        <w:tc>
          <w:tcPr>
            <w:tcW w:w="1518" w:type="dxa"/>
            <w:vAlign w:val="center"/>
          </w:tcPr>
          <w:p w14:paraId="7445DD0F" w14:textId="77777777" w:rsidR="00CB1FCE" w:rsidRDefault="00CB1FCE">
            <w:pPr>
              <w:jc w:val="center"/>
            </w:pPr>
            <w:r>
              <w:rPr>
                <w:rFonts w:hint="eastAsia"/>
              </w:rPr>
              <w:t>施工设备名称</w:t>
            </w:r>
          </w:p>
        </w:tc>
        <w:tc>
          <w:tcPr>
            <w:tcW w:w="1317" w:type="dxa"/>
            <w:vAlign w:val="center"/>
          </w:tcPr>
          <w:p w14:paraId="373E8AAD" w14:textId="77777777" w:rsidR="00CB1FCE" w:rsidRDefault="00CB1FCE">
            <w:pPr>
              <w:jc w:val="center"/>
            </w:pPr>
            <w:r>
              <w:rPr>
                <w:rFonts w:hint="eastAsia"/>
              </w:rPr>
              <w:t>型号及规格</w:t>
            </w:r>
          </w:p>
        </w:tc>
        <w:tc>
          <w:tcPr>
            <w:tcW w:w="1418" w:type="dxa"/>
            <w:vAlign w:val="center"/>
          </w:tcPr>
          <w:p w14:paraId="755ADCFF" w14:textId="77777777" w:rsidR="00CB1FCE" w:rsidRDefault="00CB1FCE">
            <w:pPr>
              <w:jc w:val="center"/>
            </w:pPr>
            <w:r>
              <w:rPr>
                <w:rFonts w:hint="eastAsia"/>
              </w:rPr>
              <w:t>设备状况</w:t>
            </w:r>
          </w:p>
        </w:tc>
        <w:tc>
          <w:tcPr>
            <w:tcW w:w="769" w:type="dxa"/>
            <w:vAlign w:val="center"/>
          </w:tcPr>
          <w:p w14:paraId="39DD0DC9" w14:textId="77777777" w:rsidR="00CB1FCE" w:rsidRDefault="00CB1FCE">
            <w:pPr>
              <w:jc w:val="center"/>
            </w:pPr>
            <w:r>
              <w:rPr>
                <w:rFonts w:hint="eastAsia"/>
              </w:rPr>
              <w:t>数量</w:t>
            </w:r>
          </w:p>
        </w:tc>
        <w:tc>
          <w:tcPr>
            <w:tcW w:w="1168" w:type="dxa"/>
            <w:vAlign w:val="center"/>
          </w:tcPr>
          <w:p w14:paraId="7066A844" w14:textId="77777777" w:rsidR="00CB1FCE" w:rsidRDefault="00CB1FCE">
            <w:pPr>
              <w:jc w:val="center"/>
            </w:pPr>
            <w:r>
              <w:rPr>
                <w:rFonts w:hint="eastAsia"/>
              </w:rPr>
              <w:t>移交地点</w:t>
            </w:r>
          </w:p>
        </w:tc>
        <w:tc>
          <w:tcPr>
            <w:tcW w:w="1606" w:type="dxa"/>
            <w:vAlign w:val="center"/>
          </w:tcPr>
          <w:p w14:paraId="2D522726" w14:textId="77777777" w:rsidR="00CB1FCE" w:rsidRDefault="00CB1FCE">
            <w:pPr>
              <w:jc w:val="center"/>
            </w:pPr>
            <w:r>
              <w:rPr>
                <w:rFonts w:hint="eastAsia"/>
              </w:rPr>
              <w:t>计划移交日期</w:t>
            </w:r>
          </w:p>
        </w:tc>
        <w:tc>
          <w:tcPr>
            <w:tcW w:w="730" w:type="dxa"/>
            <w:vAlign w:val="center"/>
          </w:tcPr>
          <w:p w14:paraId="43B4ACC1" w14:textId="77777777" w:rsidR="00CB1FCE" w:rsidRDefault="00CB1FCE">
            <w:pPr>
              <w:jc w:val="center"/>
            </w:pPr>
            <w:r>
              <w:rPr>
                <w:rFonts w:hint="eastAsia"/>
              </w:rPr>
              <w:t>备注</w:t>
            </w:r>
          </w:p>
        </w:tc>
      </w:tr>
      <w:tr w:rsidR="00CB1FCE" w14:paraId="5CEB3EE7" w14:textId="77777777">
        <w:tc>
          <w:tcPr>
            <w:tcW w:w="709" w:type="dxa"/>
            <w:vAlign w:val="center"/>
          </w:tcPr>
          <w:p w14:paraId="0B5C2BDC" w14:textId="77777777" w:rsidR="00CB1FCE" w:rsidRDefault="00CB1FCE">
            <w:pPr>
              <w:jc w:val="center"/>
            </w:pPr>
          </w:p>
        </w:tc>
        <w:tc>
          <w:tcPr>
            <w:tcW w:w="1518" w:type="dxa"/>
            <w:vAlign w:val="center"/>
          </w:tcPr>
          <w:p w14:paraId="6A0B5A0E" w14:textId="77777777" w:rsidR="00CB1FCE" w:rsidRDefault="00CB1FCE">
            <w:pPr>
              <w:jc w:val="center"/>
            </w:pPr>
          </w:p>
        </w:tc>
        <w:tc>
          <w:tcPr>
            <w:tcW w:w="1317" w:type="dxa"/>
            <w:vAlign w:val="center"/>
          </w:tcPr>
          <w:p w14:paraId="508AC1B2" w14:textId="77777777" w:rsidR="00CB1FCE" w:rsidRDefault="00CB1FCE">
            <w:pPr>
              <w:jc w:val="center"/>
            </w:pPr>
          </w:p>
        </w:tc>
        <w:tc>
          <w:tcPr>
            <w:tcW w:w="1418" w:type="dxa"/>
            <w:vAlign w:val="center"/>
          </w:tcPr>
          <w:p w14:paraId="7635B81B" w14:textId="77777777" w:rsidR="00CB1FCE" w:rsidRDefault="00CB1FCE">
            <w:pPr>
              <w:jc w:val="center"/>
            </w:pPr>
          </w:p>
        </w:tc>
        <w:tc>
          <w:tcPr>
            <w:tcW w:w="769" w:type="dxa"/>
            <w:vAlign w:val="center"/>
          </w:tcPr>
          <w:p w14:paraId="05E4D9F9" w14:textId="77777777" w:rsidR="00CB1FCE" w:rsidRDefault="00CB1FCE">
            <w:pPr>
              <w:jc w:val="center"/>
            </w:pPr>
          </w:p>
        </w:tc>
        <w:tc>
          <w:tcPr>
            <w:tcW w:w="1168" w:type="dxa"/>
            <w:vAlign w:val="center"/>
          </w:tcPr>
          <w:p w14:paraId="378AEA2B" w14:textId="77777777" w:rsidR="00CB1FCE" w:rsidRDefault="00CB1FCE">
            <w:pPr>
              <w:jc w:val="center"/>
            </w:pPr>
          </w:p>
        </w:tc>
        <w:tc>
          <w:tcPr>
            <w:tcW w:w="1606" w:type="dxa"/>
            <w:vAlign w:val="center"/>
          </w:tcPr>
          <w:p w14:paraId="67463CC0" w14:textId="77777777" w:rsidR="00CB1FCE" w:rsidRDefault="00CB1FCE">
            <w:pPr>
              <w:jc w:val="center"/>
            </w:pPr>
          </w:p>
        </w:tc>
        <w:tc>
          <w:tcPr>
            <w:tcW w:w="730" w:type="dxa"/>
            <w:vAlign w:val="center"/>
          </w:tcPr>
          <w:p w14:paraId="0C957662" w14:textId="77777777" w:rsidR="00CB1FCE" w:rsidRDefault="00CB1FCE">
            <w:pPr>
              <w:jc w:val="center"/>
            </w:pPr>
          </w:p>
        </w:tc>
      </w:tr>
      <w:tr w:rsidR="00CB1FCE" w14:paraId="0995B4F8" w14:textId="77777777">
        <w:tc>
          <w:tcPr>
            <w:tcW w:w="709" w:type="dxa"/>
            <w:vAlign w:val="center"/>
          </w:tcPr>
          <w:p w14:paraId="47D911B0" w14:textId="77777777" w:rsidR="00CB1FCE" w:rsidRDefault="00CB1FCE">
            <w:pPr>
              <w:jc w:val="center"/>
            </w:pPr>
          </w:p>
        </w:tc>
        <w:tc>
          <w:tcPr>
            <w:tcW w:w="1518" w:type="dxa"/>
            <w:vAlign w:val="center"/>
          </w:tcPr>
          <w:p w14:paraId="6D886ABF" w14:textId="77777777" w:rsidR="00CB1FCE" w:rsidRDefault="00CB1FCE">
            <w:pPr>
              <w:jc w:val="center"/>
            </w:pPr>
          </w:p>
        </w:tc>
        <w:tc>
          <w:tcPr>
            <w:tcW w:w="1317" w:type="dxa"/>
            <w:vAlign w:val="center"/>
          </w:tcPr>
          <w:p w14:paraId="25740B1D" w14:textId="77777777" w:rsidR="00CB1FCE" w:rsidRDefault="00CB1FCE">
            <w:pPr>
              <w:jc w:val="center"/>
            </w:pPr>
          </w:p>
        </w:tc>
        <w:tc>
          <w:tcPr>
            <w:tcW w:w="1418" w:type="dxa"/>
            <w:vAlign w:val="center"/>
          </w:tcPr>
          <w:p w14:paraId="6FDB1666" w14:textId="77777777" w:rsidR="00CB1FCE" w:rsidRDefault="00CB1FCE">
            <w:pPr>
              <w:jc w:val="center"/>
            </w:pPr>
          </w:p>
        </w:tc>
        <w:tc>
          <w:tcPr>
            <w:tcW w:w="769" w:type="dxa"/>
            <w:vAlign w:val="center"/>
          </w:tcPr>
          <w:p w14:paraId="42F7301B" w14:textId="77777777" w:rsidR="00CB1FCE" w:rsidRDefault="00CB1FCE">
            <w:pPr>
              <w:jc w:val="center"/>
            </w:pPr>
          </w:p>
        </w:tc>
        <w:tc>
          <w:tcPr>
            <w:tcW w:w="1168" w:type="dxa"/>
            <w:vAlign w:val="center"/>
          </w:tcPr>
          <w:p w14:paraId="1FFD48C3" w14:textId="77777777" w:rsidR="00CB1FCE" w:rsidRDefault="00CB1FCE">
            <w:pPr>
              <w:jc w:val="center"/>
            </w:pPr>
          </w:p>
        </w:tc>
        <w:tc>
          <w:tcPr>
            <w:tcW w:w="1606" w:type="dxa"/>
            <w:vAlign w:val="center"/>
          </w:tcPr>
          <w:p w14:paraId="52DD2938" w14:textId="77777777" w:rsidR="00CB1FCE" w:rsidRDefault="00CB1FCE">
            <w:pPr>
              <w:jc w:val="center"/>
            </w:pPr>
          </w:p>
        </w:tc>
        <w:tc>
          <w:tcPr>
            <w:tcW w:w="730" w:type="dxa"/>
            <w:vAlign w:val="center"/>
          </w:tcPr>
          <w:p w14:paraId="09833505" w14:textId="77777777" w:rsidR="00CB1FCE" w:rsidRDefault="00CB1FCE">
            <w:pPr>
              <w:jc w:val="center"/>
            </w:pPr>
          </w:p>
        </w:tc>
      </w:tr>
    </w:tbl>
    <w:p w14:paraId="4F4C51C1" w14:textId="77777777" w:rsidR="00CB1FCE" w:rsidRDefault="00CB1FCE">
      <w:r>
        <w:rPr>
          <w:rFonts w:hint="eastAsia"/>
        </w:rPr>
        <w:t xml:space="preserve">　　注　设备状况栏内填写该设备的新旧程度、购进时间、已使用小时数和最近一次的大修时间。</w:t>
      </w:r>
    </w:p>
    <w:p w14:paraId="3DE933C7" w14:textId="77777777" w:rsidR="00CB1FCE" w:rsidRDefault="00CB1FCE">
      <w:r>
        <w:rPr>
          <w:rFonts w:hint="eastAsia"/>
        </w:rPr>
        <w:t xml:space="preserve">　　</w:t>
      </w:r>
      <w:r>
        <w:rPr>
          <w:rFonts w:hint="eastAsia"/>
        </w:rPr>
        <w:t>(2)</w:t>
      </w:r>
      <w:r>
        <w:rPr>
          <w:rFonts w:hint="eastAsia"/>
        </w:rPr>
        <w:t>发包人提供的临时设施：</w:t>
      </w:r>
      <w:r>
        <w:rPr>
          <w:rFonts w:hint="eastAsia"/>
          <w:u w:val="single"/>
        </w:rPr>
        <w:t xml:space="preserve">　　　　　　　　　</w:t>
      </w:r>
      <w:r>
        <w:rPr>
          <w:rFonts w:hint="eastAsia"/>
        </w:rPr>
        <w:t>。</w:t>
      </w:r>
    </w:p>
    <w:p w14:paraId="36742AE4" w14:textId="77777777" w:rsidR="00CB1FCE" w:rsidRDefault="00CB1FCE">
      <w:pPr>
        <w:rPr>
          <w:b/>
        </w:rPr>
      </w:pPr>
      <w:bookmarkStart w:id="125" w:name="第04章合同条款及格式0207"/>
      <w:bookmarkEnd w:id="125"/>
      <w:r>
        <w:rPr>
          <w:rFonts w:hint="eastAsia"/>
          <w:b/>
        </w:rPr>
        <w:t>7</w:t>
      </w:r>
      <w:r>
        <w:rPr>
          <w:rFonts w:hint="eastAsia"/>
          <w:b/>
        </w:rPr>
        <w:t xml:space="preserve">　交通运输</w:t>
      </w:r>
    </w:p>
    <w:p w14:paraId="219E3F40" w14:textId="77777777" w:rsidR="00CB1FCE" w:rsidRDefault="00CB1FCE">
      <w:r>
        <w:rPr>
          <w:rFonts w:hint="eastAsia"/>
        </w:rPr>
        <w:t xml:space="preserve">　</w:t>
      </w:r>
      <w:r>
        <w:rPr>
          <w:rFonts w:hint="eastAsia"/>
        </w:rPr>
        <w:t>7.1</w:t>
      </w:r>
      <w:r>
        <w:rPr>
          <w:rFonts w:hint="eastAsia"/>
        </w:rPr>
        <w:t xml:space="preserve">　道路通行权和场外设施</w:t>
      </w:r>
    </w:p>
    <w:p w14:paraId="4EED4C98" w14:textId="77777777" w:rsidR="00CB1FCE" w:rsidRDefault="00CB1FCE">
      <w:r>
        <w:rPr>
          <w:rFonts w:hint="eastAsia"/>
        </w:rPr>
        <w:t xml:space="preserve">　　道路通行权和场外设施的约定：</w:t>
      </w:r>
      <w:r>
        <w:rPr>
          <w:rFonts w:hint="eastAsia"/>
          <w:u w:val="single"/>
        </w:rPr>
        <w:t xml:space="preserve">　　　　　　</w:t>
      </w:r>
      <w:r>
        <w:rPr>
          <w:rFonts w:hint="eastAsia"/>
        </w:rPr>
        <w:t>。</w:t>
      </w:r>
    </w:p>
    <w:p w14:paraId="00A054F7" w14:textId="77777777" w:rsidR="00CB1FCE" w:rsidRDefault="00CB1FCE">
      <w:pPr>
        <w:rPr>
          <w:b/>
        </w:rPr>
      </w:pPr>
      <w:bookmarkStart w:id="126" w:name="第04章合同条款及格式0208"/>
      <w:bookmarkEnd w:id="126"/>
      <w:r>
        <w:rPr>
          <w:rFonts w:hint="eastAsia"/>
          <w:b/>
        </w:rPr>
        <w:t>8</w:t>
      </w:r>
      <w:r>
        <w:rPr>
          <w:rFonts w:hint="eastAsia"/>
          <w:b/>
        </w:rPr>
        <w:t xml:space="preserve">　测量放线</w:t>
      </w:r>
    </w:p>
    <w:p w14:paraId="21E830DE" w14:textId="77777777" w:rsidR="00CB1FCE" w:rsidRDefault="00CB1FCE">
      <w:r>
        <w:rPr>
          <w:rFonts w:hint="eastAsia"/>
        </w:rPr>
        <w:t xml:space="preserve">　</w:t>
      </w:r>
      <w:r>
        <w:rPr>
          <w:rFonts w:hint="eastAsia"/>
        </w:rPr>
        <w:t>8.1</w:t>
      </w:r>
      <w:r>
        <w:rPr>
          <w:rFonts w:hint="eastAsia"/>
        </w:rPr>
        <w:t xml:space="preserve">　施工控制网</w:t>
      </w:r>
    </w:p>
    <w:p w14:paraId="63A783C6" w14:textId="77777777" w:rsidR="00CB1FCE" w:rsidRDefault="00CB1FCE">
      <w:r>
        <w:rPr>
          <w:rFonts w:hint="eastAsia"/>
        </w:rPr>
        <w:t xml:space="preserve">　　</w:t>
      </w:r>
      <w:r>
        <w:rPr>
          <w:rFonts w:hint="eastAsia"/>
        </w:rPr>
        <w:t>8.1.1</w:t>
      </w:r>
      <w:r>
        <w:rPr>
          <w:rFonts w:hint="eastAsia"/>
        </w:rPr>
        <w:t xml:space="preserve">　施工控制网的约定：</w:t>
      </w:r>
      <w:r>
        <w:rPr>
          <w:rFonts w:hint="eastAsia"/>
          <w:u w:val="single"/>
        </w:rPr>
        <w:t xml:space="preserve">　　　　　　　　</w:t>
      </w:r>
      <w:r>
        <w:rPr>
          <w:rFonts w:hint="eastAsia"/>
        </w:rPr>
        <w:t>。</w:t>
      </w:r>
    </w:p>
    <w:p w14:paraId="2C772114" w14:textId="77777777" w:rsidR="00CB1FCE" w:rsidRDefault="00CB1FCE">
      <w:pPr>
        <w:rPr>
          <w:b/>
        </w:rPr>
      </w:pPr>
      <w:bookmarkStart w:id="127" w:name="第04章合同条款及格式0209"/>
      <w:bookmarkEnd w:id="127"/>
      <w:r>
        <w:rPr>
          <w:rFonts w:hint="eastAsia"/>
          <w:b/>
        </w:rPr>
        <w:t>9</w:t>
      </w:r>
      <w:r>
        <w:rPr>
          <w:rFonts w:hint="eastAsia"/>
          <w:b/>
        </w:rPr>
        <w:t xml:space="preserve">　施工安全、治安保卫和环境保护</w:t>
      </w:r>
    </w:p>
    <w:p w14:paraId="713CCBD6" w14:textId="77777777" w:rsidR="00CB1FCE" w:rsidRDefault="00CB1FCE">
      <w:r>
        <w:rPr>
          <w:rFonts w:hint="eastAsia"/>
        </w:rPr>
        <w:t xml:space="preserve">　</w:t>
      </w:r>
      <w:r>
        <w:rPr>
          <w:rFonts w:hint="eastAsia"/>
        </w:rPr>
        <w:t>9.1</w:t>
      </w:r>
      <w:r>
        <w:rPr>
          <w:rFonts w:hint="eastAsia"/>
        </w:rPr>
        <w:t xml:space="preserve">　发包人的施工安全责任</w:t>
      </w:r>
    </w:p>
    <w:p w14:paraId="4464CD33" w14:textId="77777777" w:rsidR="00CB1FCE" w:rsidRDefault="00CB1FCE">
      <w:r>
        <w:rPr>
          <w:rFonts w:hint="eastAsia"/>
        </w:rPr>
        <w:t xml:space="preserve">　　</w:t>
      </w:r>
      <w:r>
        <w:rPr>
          <w:rFonts w:hint="eastAsia"/>
        </w:rPr>
        <w:t>9.1.4</w:t>
      </w:r>
      <w:r>
        <w:rPr>
          <w:rFonts w:hint="eastAsia"/>
        </w:rPr>
        <w:t xml:space="preserve">　发包人提供</w:t>
      </w:r>
      <w:r>
        <w:rPr>
          <w:rFonts w:hint="eastAsia"/>
          <w:u w:val="single"/>
        </w:rPr>
        <w:t xml:space="preserve">　　　　　　　</w:t>
      </w:r>
      <w:r>
        <w:rPr>
          <w:rFonts w:hint="eastAsia"/>
        </w:rPr>
        <w:t>资料，其余资料由承包人负责收集。</w:t>
      </w:r>
    </w:p>
    <w:p w14:paraId="6A20EC20" w14:textId="77777777" w:rsidR="00CB1FCE" w:rsidRDefault="00CB1FCE">
      <w:r>
        <w:rPr>
          <w:rFonts w:hint="eastAsia"/>
        </w:rPr>
        <w:t xml:space="preserve">　</w:t>
      </w:r>
      <w:r>
        <w:rPr>
          <w:rFonts w:hint="eastAsia"/>
        </w:rPr>
        <w:t>9.2</w:t>
      </w:r>
      <w:r>
        <w:rPr>
          <w:rFonts w:hint="eastAsia"/>
        </w:rPr>
        <w:t xml:space="preserve">　承包人的施工安全责任</w:t>
      </w:r>
    </w:p>
    <w:p w14:paraId="0C0F7639" w14:textId="77777777" w:rsidR="00CB1FCE" w:rsidRDefault="00CB1FCE">
      <w:r>
        <w:rPr>
          <w:rFonts w:hint="eastAsia"/>
        </w:rPr>
        <w:t xml:space="preserve">　　</w:t>
      </w:r>
      <w:r>
        <w:rPr>
          <w:rFonts w:hint="eastAsia"/>
        </w:rPr>
        <w:t>9.2.12</w:t>
      </w:r>
      <w:r>
        <w:rPr>
          <w:rFonts w:hint="eastAsia"/>
        </w:rPr>
        <w:t xml:space="preserve">　下列工程应编制专项施工方案：</w:t>
      </w:r>
      <w:r>
        <w:rPr>
          <w:rFonts w:hint="eastAsia"/>
          <w:u w:val="single"/>
        </w:rPr>
        <w:t xml:space="preserve">　　　　　</w:t>
      </w:r>
      <w:r>
        <w:rPr>
          <w:rFonts w:hint="eastAsia"/>
        </w:rPr>
        <w:t>。其中</w:t>
      </w:r>
      <w:r>
        <w:rPr>
          <w:rFonts w:hint="eastAsia"/>
          <w:u w:val="single"/>
        </w:rPr>
        <w:t xml:space="preserve">　　　　　</w:t>
      </w:r>
      <w:r>
        <w:rPr>
          <w:rFonts w:hint="eastAsia"/>
        </w:rPr>
        <w:t>应组织专家论证和审查。</w:t>
      </w:r>
    </w:p>
    <w:p w14:paraId="48372014" w14:textId="77777777" w:rsidR="00CB1FCE" w:rsidRDefault="00CB1FCE">
      <w:r>
        <w:rPr>
          <w:rFonts w:hint="eastAsia"/>
        </w:rPr>
        <w:t xml:space="preserve">　</w:t>
      </w:r>
      <w:r>
        <w:rPr>
          <w:rFonts w:hint="eastAsia"/>
        </w:rPr>
        <w:t>9.7</w:t>
      </w:r>
      <w:r>
        <w:rPr>
          <w:rFonts w:hint="eastAsia"/>
        </w:rPr>
        <w:t xml:space="preserve">　文明工地</w:t>
      </w:r>
    </w:p>
    <w:p w14:paraId="05D68206" w14:textId="77777777" w:rsidR="00CB1FCE" w:rsidRDefault="00CB1FCE">
      <w:r>
        <w:rPr>
          <w:rFonts w:hint="eastAsia"/>
        </w:rPr>
        <w:t xml:space="preserve">　　</w:t>
      </w:r>
      <w:r>
        <w:rPr>
          <w:rFonts w:hint="eastAsia"/>
        </w:rPr>
        <w:t>9.7.1</w:t>
      </w:r>
      <w:r>
        <w:rPr>
          <w:rFonts w:hint="eastAsia"/>
        </w:rPr>
        <w:t xml:space="preserve">　本合同文明工地的约定：</w:t>
      </w:r>
      <w:r>
        <w:rPr>
          <w:rFonts w:hint="eastAsia"/>
          <w:u w:val="single"/>
        </w:rPr>
        <w:t xml:space="preserve">　　　　　　　</w:t>
      </w:r>
      <w:r>
        <w:rPr>
          <w:rFonts w:hint="eastAsia"/>
        </w:rPr>
        <w:t>。</w:t>
      </w:r>
    </w:p>
    <w:p w14:paraId="1146E318" w14:textId="77777777" w:rsidR="00CB1FCE" w:rsidRDefault="00CB1FCE">
      <w:pPr>
        <w:rPr>
          <w:b/>
        </w:rPr>
      </w:pPr>
      <w:bookmarkStart w:id="128" w:name="第04章合同条款及格式0211"/>
      <w:bookmarkEnd w:id="128"/>
      <w:r>
        <w:rPr>
          <w:rFonts w:hint="eastAsia"/>
          <w:b/>
        </w:rPr>
        <w:t>11</w:t>
      </w:r>
      <w:r>
        <w:rPr>
          <w:rFonts w:hint="eastAsia"/>
          <w:b/>
        </w:rPr>
        <w:t xml:space="preserve">　开工和竣工</w:t>
      </w:r>
      <w:r>
        <w:rPr>
          <w:rFonts w:hint="eastAsia"/>
          <w:b/>
        </w:rPr>
        <w:t>(</w:t>
      </w:r>
      <w:r>
        <w:rPr>
          <w:rFonts w:hint="eastAsia"/>
          <w:b/>
        </w:rPr>
        <w:t>完工</w:t>
      </w:r>
      <w:r>
        <w:rPr>
          <w:rFonts w:hint="eastAsia"/>
          <w:b/>
        </w:rPr>
        <w:t>)</w:t>
      </w:r>
    </w:p>
    <w:p w14:paraId="6782CB0F" w14:textId="77777777" w:rsidR="00CB1FCE" w:rsidRDefault="00CB1FCE">
      <w:r>
        <w:rPr>
          <w:rFonts w:hint="eastAsia"/>
        </w:rPr>
        <w:t xml:space="preserve">　</w:t>
      </w:r>
      <w:r>
        <w:rPr>
          <w:rFonts w:hint="eastAsia"/>
        </w:rPr>
        <w:t>11.4</w:t>
      </w:r>
      <w:r>
        <w:rPr>
          <w:rFonts w:hint="eastAsia"/>
        </w:rPr>
        <w:t xml:space="preserve">　异常恶劣的气候条件</w:t>
      </w:r>
    </w:p>
    <w:p w14:paraId="1FB4F942" w14:textId="77777777" w:rsidR="00CB1FCE" w:rsidRDefault="00CB1FCE">
      <w:r>
        <w:rPr>
          <w:rFonts w:hint="eastAsia"/>
        </w:rPr>
        <w:t xml:space="preserve">　</w:t>
      </w:r>
      <w:r>
        <w:rPr>
          <w:rFonts w:hint="eastAsia"/>
        </w:rPr>
        <w:t>11.4.3</w:t>
      </w:r>
      <w:r>
        <w:rPr>
          <w:rFonts w:hint="eastAsia"/>
        </w:rPr>
        <w:t xml:space="preserve">　本合同工程界定异常恶劣气候条件的范围为：</w:t>
      </w:r>
    </w:p>
    <w:p w14:paraId="7CCB27A6" w14:textId="77777777" w:rsidR="00CB1FCE" w:rsidRDefault="00CB1FCE">
      <w:r>
        <w:rPr>
          <w:rFonts w:hint="eastAsia"/>
        </w:rPr>
        <w:t xml:space="preserve">　　</w:t>
      </w:r>
      <w:r>
        <w:rPr>
          <w:rFonts w:hint="eastAsia"/>
        </w:rPr>
        <w:t>(1)</w:t>
      </w:r>
      <w:r>
        <w:rPr>
          <w:rFonts w:hint="eastAsia"/>
        </w:rPr>
        <w:t xml:space="preserve">日降雨量大于　　　　</w:t>
      </w:r>
      <w:r>
        <w:rPr>
          <w:rFonts w:hint="eastAsia"/>
        </w:rPr>
        <w:t>mm</w:t>
      </w:r>
      <w:r>
        <w:rPr>
          <w:rFonts w:hint="eastAsia"/>
        </w:rPr>
        <w:t>的雨日超过　　　　天；</w:t>
      </w:r>
    </w:p>
    <w:p w14:paraId="18BD00DF" w14:textId="77777777" w:rsidR="00CB1FCE" w:rsidRDefault="00CB1FCE">
      <w:r>
        <w:rPr>
          <w:rFonts w:hint="eastAsia"/>
        </w:rPr>
        <w:t xml:space="preserve">　　</w:t>
      </w:r>
      <w:r>
        <w:rPr>
          <w:rFonts w:hint="eastAsia"/>
        </w:rPr>
        <w:t>(2)</w:t>
      </w:r>
      <w:r>
        <w:rPr>
          <w:rFonts w:hint="eastAsia"/>
        </w:rPr>
        <w:t xml:space="preserve">风速大于　　　　</w:t>
      </w:r>
      <w:r>
        <w:rPr>
          <w:rFonts w:hint="eastAsia"/>
        </w:rPr>
        <w:t>m/s</w:t>
      </w:r>
      <w:r>
        <w:rPr>
          <w:rFonts w:hint="eastAsia"/>
        </w:rPr>
        <w:t>的　　　级以上台风灾害；</w:t>
      </w:r>
    </w:p>
    <w:p w14:paraId="25D71E57" w14:textId="77777777" w:rsidR="00CB1FCE" w:rsidRDefault="00CB1FCE">
      <w:r>
        <w:rPr>
          <w:rFonts w:hint="eastAsia"/>
        </w:rPr>
        <w:lastRenderedPageBreak/>
        <w:t xml:space="preserve">　　</w:t>
      </w:r>
      <w:r>
        <w:rPr>
          <w:rFonts w:hint="eastAsia"/>
        </w:rPr>
        <w:t>(3)</w:t>
      </w:r>
      <w:r>
        <w:rPr>
          <w:rFonts w:hint="eastAsia"/>
        </w:rPr>
        <w:t>日气温超过　　　　℃的高温大于　　　　天；</w:t>
      </w:r>
    </w:p>
    <w:p w14:paraId="48B3B357" w14:textId="77777777" w:rsidR="00CB1FCE" w:rsidRDefault="00CB1FCE">
      <w:r>
        <w:rPr>
          <w:rFonts w:hint="eastAsia"/>
        </w:rPr>
        <w:t xml:space="preserve">　　</w:t>
      </w:r>
      <w:r>
        <w:rPr>
          <w:rFonts w:hint="eastAsia"/>
        </w:rPr>
        <w:t>(4)</w:t>
      </w:r>
      <w:r>
        <w:rPr>
          <w:rFonts w:hint="eastAsia"/>
        </w:rPr>
        <w:t>日气温低于　　　　℃的严寒大于　　　　天；</w:t>
      </w:r>
    </w:p>
    <w:p w14:paraId="30F3F23D" w14:textId="77777777" w:rsidR="00CB1FCE" w:rsidRDefault="00CB1FCE">
      <w:r>
        <w:rPr>
          <w:rFonts w:hint="eastAsia"/>
        </w:rPr>
        <w:t xml:space="preserve">　　</w:t>
      </w:r>
      <w:r>
        <w:rPr>
          <w:rFonts w:hint="eastAsia"/>
        </w:rPr>
        <w:t>(5)</w:t>
      </w:r>
      <w:r>
        <w:rPr>
          <w:rFonts w:hint="eastAsia"/>
        </w:rPr>
        <w:t>造成工程损坏的冰雹和大雪灾害：　　　　；</w:t>
      </w:r>
    </w:p>
    <w:p w14:paraId="19A0DBA4" w14:textId="77777777" w:rsidR="00CB1FCE" w:rsidRDefault="00CB1FCE">
      <w:r>
        <w:rPr>
          <w:rFonts w:hint="eastAsia"/>
        </w:rPr>
        <w:t xml:space="preserve">　　</w:t>
      </w:r>
      <w:r>
        <w:rPr>
          <w:rFonts w:hint="eastAsia"/>
        </w:rPr>
        <w:t>(6)</w:t>
      </w:r>
      <w:r>
        <w:rPr>
          <w:rFonts w:hint="eastAsia"/>
        </w:rPr>
        <w:t>其它异常恶劣气候灾害。</w:t>
      </w:r>
    </w:p>
    <w:p w14:paraId="4B16CF03" w14:textId="77777777" w:rsidR="00CB1FCE" w:rsidRDefault="00CB1FCE">
      <w:r>
        <w:rPr>
          <w:rFonts w:hint="eastAsia"/>
        </w:rPr>
        <w:t xml:space="preserve">　</w:t>
      </w:r>
      <w:r>
        <w:rPr>
          <w:rFonts w:hint="eastAsia"/>
        </w:rPr>
        <w:t>11.5</w:t>
      </w:r>
      <w:r>
        <w:rPr>
          <w:rFonts w:hint="eastAsia"/>
        </w:rPr>
        <w:t xml:space="preserve">　承包人工期延误</w:t>
      </w:r>
    </w:p>
    <w:p w14:paraId="451074EA" w14:textId="77777777" w:rsidR="00CB1FCE" w:rsidRDefault="00CB1FCE">
      <w:r>
        <w:rPr>
          <w:rFonts w:hint="eastAsia"/>
        </w:rPr>
        <w:t xml:space="preserve">　　</w:t>
      </w:r>
      <w:r>
        <w:rPr>
          <w:rFonts w:hint="eastAsia"/>
        </w:rPr>
        <w:t>(1)</w:t>
      </w:r>
      <w:r>
        <w:rPr>
          <w:rFonts w:hint="eastAsia"/>
        </w:rPr>
        <w:t>逾期完工违约金表</w:t>
      </w:r>
      <w:r>
        <w:rPr>
          <w:rFonts w:hint="eastAsia"/>
        </w:rPr>
        <w:t>(</w:t>
      </w:r>
      <w:r>
        <w:rPr>
          <w:rFonts w:hint="eastAsia"/>
        </w:rPr>
        <w:t>参考格式</w:t>
      </w:r>
      <w:r>
        <w:rPr>
          <w:rFonts w:hint="eastAsia"/>
        </w:rPr>
        <w:t>)</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7"/>
        <w:gridCol w:w="3543"/>
        <w:gridCol w:w="2320"/>
        <w:gridCol w:w="2159"/>
      </w:tblGrid>
      <w:tr w:rsidR="00CB1FCE" w14:paraId="3AA0C118" w14:textId="77777777">
        <w:tc>
          <w:tcPr>
            <w:tcW w:w="993" w:type="dxa"/>
            <w:vAlign w:val="center"/>
          </w:tcPr>
          <w:p w14:paraId="23621225" w14:textId="77777777" w:rsidR="00CB1FCE" w:rsidRDefault="00CB1FCE">
            <w:pPr>
              <w:jc w:val="center"/>
            </w:pPr>
            <w:r>
              <w:rPr>
                <w:rFonts w:hint="eastAsia"/>
              </w:rPr>
              <w:t>序号</w:t>
            </w:r>
          </w:p>
        </w:tc>
        <w:tc>
          <w:tcPr>
            <w:tcW w:w="3570" w:type="dxa"/>
            <w:vAlign w:val="center"/>
          </w:tcPr>
          <w:p w14:paraId="045EE6D1" w14:textId="77777777" w:rsidR="00CB1FCE" w:rsidRDefault="00CB1FCE">
            <w:pPr>
              <w:jc w:val="center"/>
            </w:pPr>
            <w:r>
              <w:rPr>
                <w:rFonts w:hint="eastAsia"/>
              </w:rPr>
              <w:t>项目及其说明</w:t>
            </w:r>
          </w:p>
        </w:tc>
        <w:tc>
          <w:tcPr>
            <w:tcW w:w="2336" w:type="dxa"/>
            <w:vAlign w:val="center"/>
          </w:tcPr>
          <w:p w14:paraId="47C99D71" w14:textId="77777777" w:rsidR="00CB1FCE" w:rsidRDefault="00CB1FCE">
            <w:pPr>
              <w:jc w:val="center"/>
            </w:pPr>
            <w:r>
              <w:rPr>
                <w:rFonts w:hint="eastAsia"/>
              </w:rPr>
              <w:t>要求完工日期</w:t>
            </w:r>
          </w:p>
        </w:tc>
        <w:tc>
          <w:tcPr>
            <w:tcW w:w="2173" w:type="dxa"/>
            <w:vAlign w:val="center"/>
          </w:tcPr>
          <w:p w14:paraId="1CA9D6C3" w14:textId="77777777" w:rsidR="00CB1FCE" w:rsidRDefault="00CB1FCE">
            <w:pPr>
              <w:jc w:val="center"/>
            </w:pPr>
            <w:r>
              <w:rPr>
                <w:rFonts w:hint="eastAsia"/>
              </w:rPr>
              <w:t>违约金</w:t>
            </w:r>
            <w:r>
              <w:rPr>
                <w:rFonts w:hint="eastAsia"/>
              </w:rPr>
              <w:t>(</w:t>
            </w:r>
            <w:r>
              <w:rPr>
                <w:rFonts w:hint="eastAsia"/>
              </w:rPr>
              <w:t>元</w:t>
            </w:r>
            <w:r>
              <w:rPr>
                <w:rFonts w:hint="eastAsia"/>
              </w:rPr>
              <w:t>/</w:t>
            </w:r>
            <w:r>
              <w:rPr>
                <w:rFonts w:hint="eastAsia"/>
              </w:rPr>
              <w:t>天</w:t>
            </w:r>
            <w:r>
              <w:rPr>
                <w:rFonts w:hint="eastAsia"/>
              </w:rPr>
              <w:t>)</w:t>
            </w:r>
          </w:p>
        </w:tc>
      </w:tr>
      <w:tr w:rsidR="00CB1FCE" w14:paraId="6EAA918C" w14:textId="77777777">
        <w:tc>
          <w:tcPr>
            <w:tcW w:w="993" w:type="dxa"/>
            <w:vAlign w:val="center"/>
          </w:tcPr>
          <w:p w14:paraId="441C8FC8" w14:textId="77777777" w:rsidR="00CB1FCE" w:rsidRDefault="00CB1FCE">
            <w:pPr>
              <w:jc w:val="center"/>
            </w:pPr>
          </w:p>
        </w:tc>
        <w:tc>
          <w:tcPr>
            <w:tcW w:w="3570" w:type="dxa"/>
            <w:vAlign w:val="center"/>
          </w:tcPr>
          <w:p w14:paraId="16C4D23C" w14:textId="77777777" w:rsidR="00CB1FCE" w:rsidRDefault="00CB1FCE">
            <w:pPr>
              <w:jc w:val="center"/>
            </w:pPr>
          </w:p>
        </w:tc>
        <w:tc>
          <w:tcPr>
            <w:tcW w:w="2336" w:type="dxa"/>
            <w:vAlign w:val="center"/>
          </w:tcPr>
          <w:p w14:paraId="17C214D3" w14:textId="77777777" w:rsidR="00CB1FCE" w:rsidRDefault="00CB1FCE">
            <w:pPr>
              <w:jc w:val="center"/>
            </w:pPr>
          </w:p>
        </w:tc>
        <w:tc>
          <w:tcPr>
            <w:tcW w:w="2173" w:type="dxa"/>
            <w:vAlign w:val="center"/>
          </w:tcPr>
          <w:p w14:paraId="0BA5B201" w14:textId="77777777" w:rsidR="00CB1FCE" w:rsidRDefault="00CB1FCE">
            <w:pPr>
              <w:jc w:val="center"/>
            </w:pPr>
          </w:p>
        </w:tc>
      </w:tr>
      <w:tr w:rsidR="00CB1FCE" w14:paraId="01922223" w14:textId="77777777">
        <w:tc>
          <w:tcPr>
            <w:tcW w:w="993" w:type="dxa"/>
            <w:vAlign w:val="center"/>
          </w:tcPr>
          <w:p w14:paraId="209EA91D" w14:textId="77777777" w:rsidR="00CB1FCE" w:rsidRDefault="00CB1FCE">
            <w:pPr>
              <w:jc w:val="center"/>
            </w:pPr>
          </w:p>
        </w:tc>
        <w:tc>
          <w:tcPr>
            <w:tcW w:w="3570" w:type="dxa"/>
            <w:vAlign w:val="center"/>
          </w:tcPr>
          <w:p w14:paraId="01CA7DC1" w14:textId="77777777" w:rsidR="00CB1FCE" w:rsidRDefault="00CB1FCE">
            <w:pPr>
              <w:jc w:val="center"/>
            </w:pPr>
          </w:p>
        </w:tc>
        <w:tc>
          <w:tcPr>
            <w:tcW w:w="2336" w:type="dxa"/>
            <w:vAlign w:val="center"/>
          </w:tcPr>
          <w:p w14:paraId="5046FBC7" w14:textId="77777777" w:rsidR="00CB1FCE" w:rsidRDefault="00CB1FCE">
            <w:pPr>
              <w:jc w:val="center"/>
            </w:pPr>
          </w:p>
        </w:tc>
        <w:tc>
          <w:tcPr>
            <w:tcW w:w="2173" w:type="dxa"/>
            <w:vAlign w:val="center"/>
          </w:tcPr>
          <w:p w14:paraId="4E35D0A5" w14:textId="77777777" w:rsidR="00CB1FCE" w:rsidRDefault="00CB1FCE">
            <w:pPr>
              <w:jc w:val="center"/>
            </w:pPr>
          </w:p>
        </w:tc>
      </w:tr>
    </w:tbl>
    <w:p w14:paraId="5E34442C" w14:textId="77777777" w:rsidR="00CB1FCE" w:rsidRDefault="00CB1FCE">
      <w:r>
        <w:rPr>
          <w:rFonts w:hint="eastAsia"/>
        </w:rPr>
        <w:t xml:space="preserve">　　</w:t>
      </w:r>
      <w:r>
        <w:rPr>
          <w:rFonts w:hint="eastAsia"/>
        </w:rPr>
        <w:t>(2)</w:t>
      </w:r>
      <w:r>
        <w:rPr>
          <w:rFonts w:hint="eastAsia"/>
        </w:rPr>
        <w:t>全部逾期完工违约金的总限额为</w:t>
      </w:r>
      <w:r>
        <w:rPr>
          <w:rFonts w:hint="eastAsia"/>
          <w:u w:val="single"/>
        </w:rPr>
        <w:t xml:space="preserve">　　　　</w:t>
      </w:r>
      <w:r>
        <w:rPr>
          <w:rFonts w:hint="eastAsia"/>
        </w:rPr>
        <w:t>(</w:t>
      </w:r>
      <w:r>
        <w:rPr>
          <w:rFonts w:hint="eastAsia"/>
        </w:rPr>
        <w:t>不超过签约合同价的</w:t>
      </w:r>
      <w:r>
        <w:rPr>
          <w:rFonts w:hint="eastAsia"/>
          <w:u w:val="single"/>
        </w:rPr>
        <w:t xml:space="preserve">　</w:t>
      </w:r>
      <w:r>
        <w:rPr>
          <w:rFonts w:hint="eastAsia"/>
        </w:rPr>
        <w:t>%)</w:t>
      </w:r>
      <w:r>
        <w:rPr>
          <w:rFonts w:hint="eastAsia"/>
        </w:rPr>
        <w:t>。</w:t>
      </w:r>
    </w:p>
    <w:p w14:paraId="16283351" w14:textId="77777777" w:rsidR="00CB1FCE" w:rsidRDefault="00CB1FCE">
      <w:r>
        <w:rPr>
          <w:rFonts w:hint="eastAsia"/>
        </w:rPr>
        <w:t xml:space="preserve">　</w:t>
      </w:r>
      <w:r>
        <w:rPr>
          <w:rFonts w:hint="eastAsia"/>
        </w:rPr>
        <w:t>11.6</w:t>
      </w:r>
      <w:r>
        <w:rPr>
          <w:rFonts w:hint="eastAsia"/>
        </w:rPr>
        <w:t xml:space="preserve">　工期提前</w:t>
      </w:r>
    </w:p>
    <w:p w14:paraId="1F455583" w14:textId="77777777" w:rsidR="00CB1FCE" w:rsidRDefault="00CB1FCE">
      <w:r>
        <w:rPr>
          <w:rFonts w:hint="eastAsia"/>
        </w:rPr>
        <w:t xml:space="preserve">　　工期提前的奖金约定：</w:t>
      </w:r>
      <w:r>
        <w:rPr>
          <w:rFonts w:hint="eastAsia"/>
          <w:u w:val="single"/>
        </w:rPr>
        <w:t xml:space="preserve">　　　　</w:t>
      </w:r>
      <w:r>
        <w:rPr>
          <w:rFonts w:hint="eastAsia"/>
        </w:rPr>
        <w:t>。</w:t>
      </w:r>
    </w:p>
    <w:p w14:paraId="41EE4713" w14:textId="77777777" w:rsidR="00CB1FCE" w:rsidRDefault="00CB1FCE">
      <w:pPr>
        <w:rPr>
          <w:b/>
        </w:rPr>
      </w:pPr>
      <w:bookmarkStart w:id="129" w:name="第04章合同条款及格式0212"/>
      <w:bookmarkEnd w:id="129"/>
      <w:r>
        <w:rPr>
          <w:rFonts w:hint="eastAsia"/>
          <w:b/>
        </w:rPr>
        <w:t>12</w:t>
      </w:r>
      <w:r>
        <w:rPr>
          <w:rFonts w:hint="eastAsia"/>
          <w:b/>
        </w:rPr>
        <w:t xml:space="preserve">　暂停施工</w:t>
      </w:r>
    </w:p>
    <w:p w14:paraId="6D297E7D" w14:textId="77777777" w:rsidR="00CB1FCE" w:rsidRDefault="00CB1FCE">
      <w:r>
        <w:rPr>
          <w:rFonts w:hint="eastAsia"/>
        </w:rPr>
        <w:t xml:space="preserve">　</w:t>
      </w:r>
      <w:r>
        <w:rPr>
          <w:rFonts w:hint="eastAsia"/>
        </w:rPr>
        <w:t>12.1</w:t>
      </w:r>
      <w:r>
        <w:rPr>
          <w:rFonts w:hint="eastAsia"/>
        </w:rPr>
        <w:t xml:space="preserve">　承包人暂停施工的责任</w:t>
      </w:r>
    </w:p>
    <w:p w14:paraId="6BE67266" w14:textId="77777777" w:rsidR="00CB1FCE" w:rsidRDefault="00CB1FCE">
      <w:r>
        <w:rPr>
          <w:rFonts w:hint="eastAsia"/>
        </w:rPr>
        <w:t xml:space="preserve">　　</w:t>
      </w:r>
      <w:r>
        <w:rPr>
          <w:rFonts w:hint="eastAsia"/>
        </w:rPr>
        <w:t>(5)</w:t>
      </w:r>
      <w:r>
        <w:rPr>
          <w:rFonts w:hint="eastAsia"/>
        </w:rPr>
        <w:t>承包人承担暂停施工责任的其它情形：</w:t>
      </w:r>
      <w:r>
        <w:rPr>
          <w:rFonts w:hint="eastAsia"/>
          <w:u w:val="single"/>
        </w:rPr>
        <w:t xml:space="preserve">　　　　　</w:t>
      </w:r>
      <w:r>
        <w:rPr>
          <w:rFonts w:hint="eastAsia"/>
        </w:rPr>
        <w:t>。</w:t>
      </w:r>
    </w:p>
    <w:p w14:paraId="02BFAFF7" w14:textId="77777777" w:rsidR="00CB1FCE" w:rsidRDefault="00CB1FCE">
      <w:r>
        <w:rPr>
          <w:rFonts w:hint="eastAsia"/>
        </w:rPr>
        <w:t xml:space="preserve">　</w:t>
      </w:r>
      <w:r>
        <w:rPr>
          <w:rFonts w:hint="eastAsia"/>
        </w:rPr>
        <w:t>12.2</w:t>
      </w:r>
      <w:r>
        <w:rPr>
          <w:rFonts w:hint="eastAsia"/>
        </w:rPr>
        <w:t xml:space="preserve">　发包人暂停施工的责任</w:t>
      </w:r>
    </w:p>
    <w:p w14:paraId="0ECE426B" w14:textId="77777777" w:rsidR="00CB1FCE" w:rsidRDefault="00CB1FCE">
      <w:r>
        <w:rPr>
          <w:rFonts w:hint="eastAsia"/>
        </w:rPr>
        <w:t xml:space="preserve">　　</w:t>
      </w:r>
      <w:r>
        <w:rPr>
          <w:rFonts w:hint="eastAsia"/>
        </w:rPr>
        <w:t>(3)</w:t>
      </w:r>
      <w:r>
        <w:rPr>
          <w:rFonts w:hint="eastAsia"/>
        </w:rPr>
        <w:t>发包人承担暂停施工责任的其它情形：</w:t>
      </w:r>
      <w:r>
        <w:rPr>
          <w:rFonts w:hint="eastAsia"/>
          <w:u w:val="single"/>
        </w:rPr>
        <w:t xml:space="preserve">　　　　　</w:t>
      </w:r>
      <w:r>
        <w:rPr>
          <w:rFonts w:hint="eastAsia"/>
        </w:rPr>
        <w:t>。</w:t>
      </w:r>
    </w:p>
    <w:p w14:paraId="19D6B261" w14:textId="77777777" w:rsidR="00CB1FCE" w:rsidRDefault="00CB1FCE">
      <w:pPr>
        <w:rPr>
          <w:b/>
        </w:rPr>
      </w:pPr>
      <w:bookmarkStart w:id="130" w:name="第04章合同条款及格式0213"/>
      <w:bookmarkEnd w:id="130"/>
      <w:r>
        <w:rPr>
          <w:rFonts w:hint="eastAsia"/>
          <w:b/>
        </w:rPr>
        <w:t>13</w:t>
      </w:r>
      <w:r>
        <w:rPr>
          <w:rFonts w:hint="eastAsia"/>
          <w:b/>
        </w:rPr>
        <w:t xml:space="preserve">　工程质量</w:t>
      </w:r>
    </w:p>
    <w:p w14:paraId="5C8603DC" w14:textId="77777777" w:rsidR="00CB1FCE" w:rsidRDefault="00CB1FCE">
      <w:r>
        <w:rPr>
          <w:rFonts w:hint="eastAsia"/>
        </w:rPr>
        <w:t xml:space="preserve">　</w:t>
      </w:r>
      <w:r>
        <w:rPr>
          <w:rFonts w:hint="eastAsia"/>
        </w:rPr>
        <w:t>13.7</w:t>
      </w:r>
      <w:r>
        <w:rPr>
          <w:rFonts w:hint="eastAsia"/>
        </w:rPr>
        <w:t xml:space="preserve">　质量评定</w:t>
      </w:r>
    </w:p>
    <w:p w14:paraId="1C4EF9D9" w14:textId="77777777" w:rsidR="00CB1FCE" w:rsidRDefault="00CB1FCE">
      <w:r>
        <w:rPr>
          <w:rFonts w:hint="eastAsia"/>
        </w:rPr>
        <w:t xml:space="preserve">　　</w:t>
      </w:r>
      <w:r>
        <w:rPr>
          <w:rFonts w:hint="eastAsia"/>
        </w:rPr>
        <w:t>13.7.4</w:t>
      </w:r>
      <w:r>
        <w:rPr>
          <w:rFonts w:hint="eastAsia"/>
        </w:rPr>
        <w:t xml:space="preserve">　重要隐蔽单元工程和关键部位单元工程质量评定的约定：　　　　。</w:t>
      </w:r>
    </w:p>
    <w:p w14:paraId="1CD3B507" w14:textId="77777777" w:rsidR="00CB1FCE" w:rsidRDefault="00CB1FCE">
      <w:r>
        <w:rPr>
          <w:rFonts w:hint="eastAsia"/>
        </w:rPr>
        <w:t xml:space="preserve">　　</w:t>
      </w:r>
      <w:r>
        <w:rPr>
          <w:rFonts w:hint="eastAsia"/>
        </w:rPr>
        <w:t>13.7.7</w:t>
      </w:r>
      <w:r>
        <w:rPr>
          <w:rFonts w:hint="eastAsia"/>
        </w:rPr>
        <w:t xml:space="preserve">　工程合格标准为：　　　　　；优良标准为：　　　　。达到优良的奖金为：　　　　　。</w:t>
      </w:r>
    </w:p>
    <w:p w14:paraId="00D4940E" w14:textId="77777777" w:rsidR="00CB1FCE" w:rsidRDefault="00CB1FCE">
      <w:r>
        <w:rPr>
          <w:rFonts w:hint="eastAsia"/>
        </w:rPr>
        <w:t xml:space="preserve">　</w:t>
      </w:r>
      <w:r>
        <w:rPr>
          <w:rFonts w:hint="eastAsia"/>
        </w:rPr>
        <w:t>13.8</w:t>
      </w:r>
      <w:r>
        <w:rPr>
          <w:rFonts w:hint="eastAsia"/>
        </w:rPr>
        <w:t xml:space="preserve">　质量事故处理</w:t>
      </w:r>
    </w:p>
    <w:p w14:paraId="76408DA3" w14:textId="77777777" w:rsidR="00CB1FCE" w:rsidRDefault="00CB1FCE">
      <w:r>
        <w:rPr>
          <w:rFonts w:hint="eastAsia"/>
        </w:rPr>
        <w:t xml:space="preserve">　　</w:t>
      </w:r>
      <w:r>
        <w:rPr>
          <w:rFonts w:hint="eastAsia"/>
        </w:rPr>
        <w:t>13.8.4</w:t>
      </w:r>
      <w:r>
        <w:rPr>
          <w:rFonts w:hint="eastAsia"/>
        </w:rPr>
        <w:t xml:space="preserve">　工程竣工验收时，　　　　　向竣工验收委员会汇报并提交历次质量缺陷处理的备案资料。</w:t>
      </w:r>
    </w:p>
    <w:p w14:paraId="25869B08" w14:textId="77777777" w:rsidR="00CB1FCE" w:rsidRDefault="00CB1FCE">
      <w:pPr>
        <w:rPr>
          <w:b/>
        </w:rPr>
      </w:pPr>
      <w:bookmarkStart w:id="131" w:name="第04章合同条款及格式0214"/>
      <w:bookmarkEnd w:id="131"/>
      <w:r>
        <w:rPr>
          <w:rFonts w:hint="eastAsia"/>
          <w:b/>
        </w:rPr>
        <w:t>14</w:t>
      </w:r>
      <w:r>
        <w:rPr>
          <w:rFonts w:hint="eastAsia"/>
          <w:b/>
        </w:rPr>
        <w:t xml:space="preserve">　试验和检验</w:t>
      </w:r>
    </w:p>
    <w:p w14:paraId="37F647D1" w14:textId="77777777" w:rsidR="00CB1FCE" w:rsidRDefault="00CB1FCE">
      <w:r>
        <w:rPr>
          <w:rFonts w:hint="eastAsia"/>
        </w:rPr>
        <w:t xml:space="preserve">　</w:t>
      </w:r>
      <w:r>
        <w:rPr>
          <w:rFonts w:hint="eastAsia"/>
        </w:rPr>
        <w:t>14.1</w:t>
      </w:r>
      <w:r>
        <w:rPr>
          <w:rFonts w:hint="eastAsia"/>
        </w:rPr>
        <w:t xml:space="preserve">　材料、工程设备和工程的试验和检验</w:t>
      </w:r>
    </w:p>
    <w:p w14:paraId="7E2DE275" w14:textId="77777777" w:rsidR="00CB1FCE" w:rsidRDefault="00CB1FCE">
      <w:r>
        <w:rPr>
          <w:rFonts w:hint="eastAsia"/>
        </w:rPr>
        <w:t xml:space="preserve">　　</w:t>
      </w:r>
      <w:r>
        <w:rPr>
          <w:rFonts w:hint="eastAsia"/>
        </w:rPr>
        <w:t>14.1.5</w:t>
      </w:r>
      <w:r>
        <w:rPr>
          <w:rFonts w:hint="eastAsia"/>
        </w:rPr>
        <w:t xml:space="preserve">　水工金属结构、启闭机及机电产品进场后的交货检查和验收中，承包人负责　　　　　。</w:t>
      </w:r>
    </w:p>
    <w:p w14:paraId="415591EC" w14:textId="77777777" w:rsidR="00CB1FCE" w:rsidRDefault="00CB1FCE">
      <w:r>
        <w:rPr>
          <w:rFonts w:hint="eastAsia"/>
        </w:rPr>
        <w:t xml:space="preserve">　　</w:t>
      </w:r>
      <w:r>
        <w:rPr>
          <w:rFonts w:hint="eastAsia"/>
        </w:rPr>
        <w:t>14.1.6</w:t>
      </w:r>
      <w:r>
        <w:rPr>
          <w:rFonts w:hint="eastAsia"/>
        </w:rPr>
        <w:t xml:space="preserve">　本工程实行见证取样的试块、试件及有关材料：　　　　　　。</w:t>
      </w:r>
    </w:p>
    <w:p w14:paraId="0ACBE879" w14:textId="77777777" w:rsidR="00CB1FCE" w:rsidRDefault="00CB1FCE">
      <w:pPr>
        <w:rPr>
          <w:b/>
        </w:rPr>
      </w:pPr>
      <w:bookmarkStart w:id="132" w:name="第04章合同条款及格式0215"/>
      <w:bookmarkEnd w:id="132"/>
      <w:r>
        <w:rPr>
          <w:rFonts w:hint="eastAsia"/>
          <w:b/>
        </w:rPr>
        <w:t>15</w:t>
      </w:r>
      <w:r>
        <w:rPr>
          <w:rFonts w:hint="eastAsia"/>
          <w:b/>
        </w:rPr>
        <w:t xml:space="preserve">　变更</w:t>
      </w:r>
    </w:p>
    <w:p w14:paraId="4BA22659" w14:textId="77777777" w:rsidR="00CB1FCE" w:rsidRDefault="00CB1FCE">
      <w:r>
        <w:rPr>
          <w:rFonts w:hint="eastAsia"/>
        </w:rPr>
        <w:t xml:space="preserve">　</w:t>
      </w:r>
      <w:r>
        <w:rPr>
          <w:rFonts w:hint="eastAsia"/>
        </w:rPr>
        <w:t>15.1</w:t>
      </w:r>
      <w:r>
        <w:rPr>
          <w:rFonts w:hint="eastAsia"/>
        </w:rPr>
        <w:t xml:space="preserve">　变更的范围和内容</w:t>
      </w:r>
    </w:p>
    <w:p w14:paraId="26A60D9C" w14:textId="77777777" w:rsidR="00CB1FCE" w:rsidRDefault="00CB1FCE">
      <w:r>
        <w:rPr>
          <w:rFonts w:hint="eastAsia"/>
        </w:rPr>
        <w:t xml:space="preserve">　　</w:t>
      </w:r>
      <w:r>
        <w:rPr>
          <w:rFonts w:hint="eastAsia"/>
        </w:rPr>
        <w:t>(6)</w:t>
      </w:r>
      <w:r>
        <w:rPr>
          <w:rFonts w:hint="eastAsia"/>
        </w:rPr>
        <w:t xml:space="preserve">增加或减少合同中关键项目的工程量超过其工程总量的　　　　</w:t>
      </w:r>
      <w:r>
        <w:rPr>
          <w:rFonts w:hint="eastAsia"/>
        </w:rPr>
        <w:t>%</w:t>
      </w:r>
      <w:r>
        <w:rPr>
          <w:rFonts w:hint="eastAsia"/>
        </w:rPr>
        <w:t>，关键项目：　　　　，单价调整方式：　　　　　。</w:t>
      </w:r>
    </w:p>
    <w:p w14:paraId="4B64D504" w14:textId="77777777" w:rsidR="00CB1FCE" w:rsidRDefault="00CB1FCE">
      <w:r>
        <w:rPr>
          <w:rFonts w:hint="eastAsia"/>
        </w:rPr>
        <w:t xml:space="preserve">　</w:t>
      </w:r>
      <w:r>
        <w:rPr>
          <w:rFonts w:hint="eastAsia"/>
        </w:rPr>
        <w:t>15.5</w:t>
      </w:r>
      <w:r>
        <w:rPr>
          <w:rFonts w:hint="eastAsia"/>
        </w:rPr>
        <w:t xml:space="preserve">　承包人的合理化建议</w:t>
      </w:r>
    </w:p>
    <w:p w14:paraId="764CCEE5" w14:textId="77777777" w:rsidR="00CB1FCE" w:rsidRDefault="00CB1FCE">
      <w:r>
        <w:rPr>
          <w:rFonts w:hint="eastAsia"/>
        </w:rPr>
        <w:t xml:space="preserve">　　</w:t>
      </w:r>
      <w:r>
        <w:rPr>
          <w:rFonts w:hint="eastAsia"/>
        </w:rPr>
        <w:t>15.5.2</w:t>
      </w:r>
      <w:r>
        <w:rPr>
          <w:rFonts w:hint="eastAsia"/>
        </w:rPr>
        <w:t xml:space="preserve">　承包人实现合理化建议的奖励金额为：　　　　　　　　。</w:t>
      </w:r>
    </w:p>
    <w:p w14:paraId="7BAA1C3A" w14:textId="77777777" w:rsidR="00CB1FCE" w:rsidRDefault="00CB1FCE">
      <w:r>
        <w:rPr>
          <w:rFonts w:hint="eastAsia"/>
        </w:rPr>
        <w:t xml:space="preserve">　</w:t>
      </w:r>
      <w:r>
        <w:rPr>
          <w:rFonts w:hint="eastAsia"/>
        </w:rPr>
        <w:t>15.8</w:t>
      </w:r>
      <w:r>
        <w:rPr>
          <w:rFonts w:hint="eastAsia"/>
        </w:rPr>
        <w:t xml:space="preserve">　暂估价</w:t>
      </w:r>
    </w:p>
    <w:p w14:paraId="4809D2C8" w14:textId="77777777" w:rsidR="00CB1FCE" w:rsidRDefault="00CB1FCE">
      <w:r>
        <w:rPr>
          <w:rFonts w:hint="eastAsia"/>
        </w:rPr>
        <w:t xml:space="preserve">　　</w:t>
      </w:r>
      <w:r>
        <w:rPr>
          <w:rFonts w:hint="eastAsia"/>
        </w:rPr>
        <w:t>15.8.1</w:t>
      </w:r>
      <w:r>
        <w:rPr>
          <w:rFonts w:hint="eastAsia"/>
        </w:rPr>
        <w:t xml:space="preserve">　</w:t>
      </w:r>
      <w:r>
        <w:rPr>
          <w:rFonts w:hint="eastAsia"/>
        </w:rPr>
        <w:t>(1)</w:t>
      </w:r>
      <w:r>
        <w:rPr>
          <w:rFonts w:hint="eastAsia"/>
        </w:rPr>
        <w:t xml:space="preserve">发包人和承包人组织招标的暂估价项目：　　　　　</w:t>
      </w:r>
      <w:r>
        <w:rPr>
          <w:rFonts w:hint="eastAsia"/>
        </w:rPr>
        <w:t>(</w:t>
      </w:r>
      <w:r>
        <w:rPr>
          <w:rFonts w:hint="eastAsia"/>
        </w:rPr>
        <w:t>签约后填入</w:t>
      </w:r>
      <w:r>
        <w:rPr>
          <w:rFonts w:hint="eastAsia"/>
        </w:rPr>
        <w:t>)</w:t>
      </w:r>
      <w:r>
        <w:rPr>
          <w:rFonts w:hint="eastAsia"/>
        </w:rPr>
        <w:t xml:space="preserve">；发包人组织招标的暂估价项目：　　　　　</w:t>
      </w:r>
      <w:r>
        <w:rPr>
          <w:rFonts w:hint="eastAsia"/>
        </w:rPr>
        <w:t>(</w:t>
      </w:r>
      <w:r>
        <w:rPr>
          <w:rFonts w:hint="eastAsia"/>
        </w:rPr>
        <w:t>签约后填入</w:t>
      </w:r>
      <w:r>
        <w:rPr>
          <w:rFonts w:hint="eastAsia"/>
        </w:rPr>
        <w:t>)</w:t>
      </w:r>
      <w:r>
        <w:rPr>
          <w:rFonts w:hint="eastAsia"/>
        </w:rPr>
        <w:t>。</w:t>
      </w:r>
    </w:p>
    <w:p w14:paraId="3BE82A48" w14:textId="77777777" w:rsidR="00CB1FCE" w:rsidRDefault="00CB1FCE">
      <w:r>
        <w:rPr>
          <w:rFonts w:hint="eastAsia"/>
        </w:rPr>
        <w:t xml:space="preserve">　　</w:t>
      </w:r>
      <w:r>
        <w:rPr>
          <w:rFonts w:hint="eastAsia"/>
        </w:rPr>
        <w:t>(2)</w:t>
      </w:r>
      <w:r>
        <w:rPr>
          <w:rFonts w:hint="eastAsia"/>
        </w:rPr>
        <w:t>发包人和承包人以招标方式选择暂估价项目供应商或分包人时，双方的权利义务关系：　　　　　。</w:t>
      </w:r>
    </w:p>
    <w:p w14:paraId="54AAEE03" w14:textId="77777777" w:rsidR="00CB1FCE" w:rsidRDefault="00CB1FCE">
      <w:pPr>
        <w:rPr>
          <w:b/>
        </w:rPr>
      </w:pPr>
      <w:bookmarkStart w:id="133" w:name="第04章合同条款及格式0216"/>
      <w:bookmarkEnd w:id="133"/>
      <w:r>
        <w:rPr>
          <w:rFonts w:hint="eastAsia"/>
          <w:b/>
        </w:rPr>
        <w:t>16</w:t>
      </w:r>
      <w:r>
        <w:rPr>
          <w:rFonts w:hint="eastAsia"/>
          <w:b/>
        </w:rPr>
        <w:t xml:space="preserve">　价格调整</w:t>
      </w:r>
    </w:p>
    <w:p w14:paraId="3C79CB79" w14:textId="77777777" w:rsidR="00CB1FCE" w:rsidRDefault="00CB1FCE">
      <w:r>
        <w:rPr>
          <w:rFonts w:hint="eastAsia"/>
        </w:rPr>
        <w:t xml:space="preserve">　</w:t>
      </w:r>
      <w:r>
        <w:rPr>
          <w:rFonts w:hint="eastAsia"/>
        </w:rPr>
        <w:t>16.1</w:t>
      </w:r>
      <w:r>
        <w:rPr>
          <w:rFonts w:hint="eastAsia"/>
        </w:rPr>
        <w:t xml:space="preserve">　物价波动引起的价格调整</w:t>
      </w:r>
    </w:p>
    <w:p w14:paraId="277FA764" w14:textId="77777777" w:rsidR="00CB1FCE" w:rsidRDefault="00CB1FCE">
      <w:r>
        <w:rPr>
          <w:rFonts w:hint="eastAsia"/>
        </w:rPr>
        <w:t xml:space="preserve">　　物价波动引起的价格调整方式：　　　　。</w:t>
      </w:r>
    </w:p>
    <w:p w14:paraId="67457746" w14:textId="77777777" w:rsidR="00CB1FCE" w:rsidRDefault="00CB1FCE">
      <w:r>
        <w:rPr>
          <w:rFonts w:hint="eastAsia"/>
        </w:rPr>
        <w:t xml:space="preserve">　　</w:t>
      </w:r>
      <w:r>
        <w:rPr>
          <w:rFonts w:hint="eastAsia"/>
        </w:rPr>
        <w:t>16.1.2</w:t>
      </w:r>
      <w:r>
        <w:rPr>
          <w:rFonts w:hint="eastAsia"/>
        </w:rPr>
        <w:t xml:space="preserve">　采用造价信息调整价格差额</w:t>
      </w:r>
    </w:p>
    <w:p w14:paraId="6EFDB15D" w14:textId="77777777" w:rsidR="00CB1FCE" w:rsidRDefault="00CB1FCE">
      <w:r>
        <w:rPr>
          <w:rFonts w:hint="eastAsia"/>
        </w:rPr>
        <w:t xml:space="preserve">　　工程造价信息的来源：　　　　　。</w:t>
      </w:r>
    </w:p>
    <w:p w14:paraId="158A1D12" w14:textId="77777777" w:rsidR="00CB1FCE" w:rsidRDefault="00CB1FCE">
      <w:r>
        <w:rPr>
          <w:rFonts w:hint="eastAsia"/>
        </w:rPr>
        <w:lastRenderedPageBreak/>
        <w:t xml:space="preserve">　　价格调整的项目和系数：　　　　　。</w:t>
      </w:r>
    </w:p>
    <w:p w14:paraId="6E89FEBF" w14:textId="77777777" w:rsidR="00CB1FCE" w:rsidRDefault="00CB1FCE">
      <w:pPr>
        <w:rPr>
          <w:b/>
        </w:rPr>
      </w:pPr>
      <w:bookmarkStart w:id="134" w:name="第04章合同条款及格式0217"/>
      <w:bookmarkEnd w:id="134"/>
      <w:r>
        <w:rPr>
          <w:rFonts w:hint="eastAsia"/>
          <w:b/>
        </w:rPr>
        <w:t>17</w:t>
      </w:r>
      <w:r>
        <w:rPr>
          <w:rFonts w:hint="eastAsia"/>
          <w:b/>
        </w:rPr>
        <w:t xml:space="preserve">　计量与支付</w:t>
      </w:r>
    </w:p>
    <w:p w14:paraId="3EFEE2F8" w14:textId="77777777" w:rsidR="00CB1FCE" w:rsidRDefault="00CB1FCE">
      <w:r>
        <w:rPr>
          <w:rFonts w:hint="eastAsia"/>
        </w:rPr>
        <w:t xml:space="preserve">　</w:t>
      </w:r>
      <w:r>
        <w:rPr>
          <w:rFonts w:hint="eastAsia"/>
        </w:rPr>
        <w:t>17.2</w:t>
      </w:r>
      <w:r>
        <w:rPr>
          <w:rFonts w:hint="eastAsia"/>
        </w:rPr>
        <w:t xml:space="preserve">　预付款</w:t>
      </w:r>
    </w:p>
    <w:p w14:paraId="5356080E" w14:textId="77777777" w:rsidR="00CB1FCE" w:rsidRDefault="00CB1FCE">
      <w:r>
        <w:rPr>
          <w:rFonts w:hint="eastAsia"/>
        </w:rPr>
        <w:t xml:space="preserve">　　</w:t>
      </w:r>
      <w:r>
        <w:rPr>
          <w:rFonts w:hint="eastAsia"/>
        </w:rPr>
        <w:t>17.2.1</w:t>
      </w:r>
      <w:r>
        <w:rPr>
          <w:rFonts w:hint="eastAsia"/>
        </w:rPr>
        <w:t xml:space="preserve">　预付款：</w:t>
      </w:r>
    </w:p>
    <w:p w14:paraId="267FD143" w14:textId="77777777" w:rsidR="00CB1FCE" w:rsidRDefault="00CB1FCE">
      <w:r>
        <w:rPr>
          <w:rFonts w:hint="eastAsia"/>
        </w:rPr>
        <w:t xml:space="preserve">　　</w:t>
      </w:r>
      <w:r>
        <w:rPr>
          <w:rFonts w:hint="eastAsia"/>
        </w:rPr>
        <w:t>(1)</w:t>
      </w:r>
      <w:r>
        <w:rPr>
          <w:rFonts w:hint="eastAsia"/>
        </w:rPr>
        <w:t xml:space="preserve">工程预付款的总金额为签约合同价的　　　　</w:t>
      </w:r>
      <w:r>
        <w:rPr>
          <w:rFonts w:hint="eastAsia"/>
        </w:rPr>
        <w:t>%</w:t>
      </w:r>
      <w:r>
        <w:rPr>
          <w:rFonts w:hint="eastAsia"/>
        </w:rPr>
        <w:t>，分　　　　次支付给承包人。</w:t>
      </w:r>
    </w:p>
    <w:p w14:paraId="108BB875" w14:textId="77777777" w:rsidR="00CB1FCE" w:rsidRDefault="00CB1FCE">
      <w:r>
        <w:rPr>
          <w:rFonts w:hint="eastAsia"/>
        </w:rPr>
        <w:t xml:space="preserve">　　各次预付款的支付额度和付款时间为：</w:t>
      </w:r>
    </w:p>
    <w:p w14:paraId="5B300E0F" w14:textId="77777777" w:rsidR="00CB1FCE" w:rsidRDefault="00CB1FCE">
      <w:r>
        <w:rPr>
          <w:rFonts w:hint="eastAsia"/>
        </w:rPr>
        <w:t xml:space="preserve">　　</w:t>
      </w:r>
      <w:r>
        <w:rPr>
          <w:rFonts w:hint="eastAsia"/>
        </w:rPr>
        <w:t>1)</w:t>
      </w:r>
      <w:r>
        <w:rPr>
          <w:rFonts w:hint="eastAsia"/>
        </w:rPr>
        <w:t xml:space="preserve">第一次预付款金额为工程预付款总金额的　　　</w:t>
      </w:r>
      <w:r>
        <w:rPr>
          <w:rFonts w:hint="eastAsia"/>
        </w:rPr>
        <w:t>%</w:t>
      </w:r>
      <w:r>
        <w:rPr>
          <w:rFonts w:hint="eastAsia"/>
        </w:rPr>
        <w:t>，付款时间应在合同协议书签订后，由承包人向发包人提交了发包人认可的工程预付款担保，并经监理人出具付款证书报送发包人批准后</w:t>
      </w:r>
      <w:r>
        <w:rPr>
          <w:rFonts w:hint="eastAsia"/>
        </w:rPr>
        <w:t>14</w:t>
      </w:r>
      <w:r>
        <w:rPr>
          <w:rFonts w:hint="eastAsia"/>
        </w:rPr>
        <w:t>天内予以支付。</w:t>
      </w:r>
    </w:p>
    <w:p w14:paraId="5D984012" w14:textId="77777777" w:rsidR="00CB1FCE" w:rsidRDefault="00CB1FCE">
      <w:r>
        <w:rPr>
          <w:rFonts w:hint="eastAsia"/>
        </w:rPr>
        <w:t xml:space="preserve">　　</w:t>
      </w:r>
      <w:r>
        <w:rPr>
          <w:rFonts w:hint="eastAsia"/>
        </w:rPr>
        <w:t>2)</w:t>
      </w:r>
      <w:r>
        <w:rPr>
          <w:rFonts w:hint="eastAsia"/>
        </w:rPr>
        <w:t xml:space="preserve">第二次预付款金额为工程预付款总金额的　　</w:t>
      </w:r>
      <w:r>
        <w:rPr>
          <w:rFonts w:hint="eastAsia"/>
        </w:rPr>
        <w:t>%</w:t>
      </w:r>
      <w:r>
        <w:rPr>
          <w:rFonts w:hint="eastAsia"/>
        </w:rPr>
        <w:t>。付款时间需待承包人主要设备进入工地后，其估算价值已达到本次预付款金额时，由承包人提出书面申请，经监理人核实后出具付款证书报送发包人批准后</w:t>
      </w:r>
      <w:r>
        <w:rPr>
          <w:rFonts w:hint="eastAsia"/>
        </w:rPr>
        <w:t>14</w:t>
      </w:r>
      <w:r>
        <w:rPr>
          <w:rFonts w:hint="eastAsia"/>
        </w:rPr>
        <w:t>天内予以支付。</w:t>
      </w:r>
    </w:p>
    <w:p w14:paraId="34DEDE96" w14:textId="77777777" w:rsidR="00CB1FCE" w:rsidRDefault="00CB1FCE">
      <w:r>
        <w:rPr>
          <w:rFonts w:hint="eastAsia"/>
        </w:rPr>
        <w:t xml:space="preserve">　　</w:t>
      </w:r>
      <w:r>
        <w:rPr>
          <w:rFonts w:hint="eastAsia"/>
        </w:rPr>
        <w:t>3)</w:t>
      </w:r>
      <w:r>
        <w:rPr>
          <w:rFonts w:hint="eastAsia"/>
        </w:rPr>
        <w:t>第三次预付款……。</w:t>
      </w:r>
    </w:p>
    <w:p w14:paraId="650DF77B" w14:textId="77777777" w:rsidR="00CB1FCE" w:rsidRDefault="00CB1FCE">
      <w:r>
        <w:rPr>
          <w:rFonts w:hint="eastAsia"/>
        </w:rPr>
        <w:t xml:space="preserve">　　……</w:t>
      </w:r>
    </w:p>
    <w:p w14:paraId="63DC2577" w14:textId="77777777" w:rsidR="00CB1FCE" w:rsidRDefault="00CB1FCE">
      <w:r>
        <w:rPr>
          <w:rFonts w:hint="eastAsia"/>
        </w:rPr>
        <w:t xml:space="preserve">　　</w:t>
      </w:r>
      <w:r>
        <w:rPr>
          <w:rFonts w:hint="eastAsia"/>
        </w:rPr>
        <w:t>(2)</w:t>
      </w:r>
      <w:r>
        <w:rPr>
          <w:rFonts w:hint="eastAsia"/>
        </w:rPr>
        <w:t>工程材料预付款的额度和预付办法约定为：　　　。</w:t>
      </w:r>
    </w:p>
    <w:p w14:paraId="0F9622C5" w14:textId="77777777" w:rsidR="00CB1FCE" w:rsidRDefault="00CB1FCE">
      <w:r>
        <w:rPr>
          <w:rFonts w:hint="eastAsia"/>
        </w:rPr>
        <w:t xml:space="preserve">　　</w:t>
      </w:r>
      <w:r>
        <w:rPr>
          <w:rFonts w:hint="eastAsia"/>
        </w:rPr>
        <w:t>17.2.2</w:t>
      </w:r>
      <w:r>
        <w:rPr>
          <w:rFonts w:hint="eastAsia"/>
        </w:rPr>
        <w:t xml:space="preserve">　预付款保函</w:t>
      </w:r>
      <w:r>
        <w:rPr>
          <w:rFonts w:hint="eastAsia"/>
        </w:rPr>
        <w:t>(</w:t>
      </w:r>
      <w:r>
        <w:rPr>
          <w:rFonts w:hint="eastAsia"/>
        </w:rPr>
        <w:t>担保</w:t>
      </w:r>
      <w:r>
        <w:rPr>
          <w:rFonts w:hint="eastAsia"/>
        </w:rPr>
        <w:t>)</w:t>
      </w:r>
    </w:p>
    <w:p w14:paraId="0DC09F8F" w14:textId="77777777" w:rsidR="00CB1FCE" w:rsidRDefault="00CB1FCE">
      <w:r>
        <w:rPr>
          <w:rFonts w:hint="eastAsia"/>
        </w:rPr>
        <w:t xml:space="preserve">　　</w:t>
      </w:r>
      <w:r>
        <w:rPr>
          <w:rFonts w:hint="eastAsia"/>
        </w:rPr>
        <w:t>(2)</w:t>
      </w:r>
      <w:r>
        <w:rPr>
          <w:rFonts w:hint="eastAsia"/>
        </w:rPr>
        <w:t>工程材料预付款的担保约定为：　　　。</w:t>
      </w:r>
    </w:p>
    <w:p w14:paraId="31B5E912" w14:textId="77777777" w:rsidR="00CB1FCE" w:rsidRDefault="00CB1FCE">
      <w:r>
        <w:rPr>
          <w:rFonts w:hint="eastAsia"/>
        </w:rPr>
        <w:t xml:space="preserve">　　</w:t>
      </w:r>
      <w:r>
        <w:rPr>
          <w:rFonts w:hint="eastAsia"/>
        </w:rPr>
        <w:t>17.2.3</w:t>
      </w:r>
      <w:r>
        <w:rPr>
          <w:rFonts w:hint="eastAsia"/>
        </w:rPr>
        <w:t xml:space="preserve">　预付款的扣回与还清</w:t>
      </w:r>
    </w:p>
    <w:p w14:paraId="2ABB3341" w14:textId="77777777" w:rsidR="00CB1FCE" w:rsidRDefault="00CB1FCE">
      <w:r>
        <w:rPr>
          <w:rFonts w:hint="eastAsia"/>
        </w:rPr>
        <w:t xml:space="preserve">　　</w:t>
      </w:r>
      <w:r>
        <w:rPr>
          <w:rFonts w:hint="eastAsia"/>
        </w:rPr>
        <w:t>(1)</w:t>
      </w:r>
      <w:r>
        <w:rPr>
          <w:rFonts w:hint="eastAsia"/>
        </w:rPr>
        <w:t xml:space="preserve">工程预付款在合同累计完成金额达到签约合同价的　　</w:t>
      </w:r>
      <w:r>
        <w:rPr>
          <w:rFonts w:hint="eastAsia"/>
        </w:rPr>
        <w:t>%</w:t>
      </w:r>
      <w:r>
        <w:rPr>
          <w:rFonts w:hint="eastAsia"/>
        </w:rPr>
        <w:t>时开始扣款，直至合同累计完成金额达到签约合同价的</w:t>
      </w:r>
      <w:r>
        <w:rPr>
          <w:rFonts w:hint="eastAsia"/>
        </w:rPr>
        <w:t>%</w:t>
      </w:r>
      <w:r>
        <w:rPr>
          <w:rFonts w:hint="eastAsia"/>
        </w:rPr>
        <w:t>时全部扣清。</w:t>
      </w:r>
    </w:p>
    <w:p w14:paraId="6AAA04AD" w14:textId="2311EC4D" w:rsidR="00CB1FCE" w:rsidRDefault="00CB1FCE">
      <w:r>
        <w:rPr>
          <w:rFonts w:hint="eastAsia"/>
        </w:rPr>
        <w:t xml:space="preserve">　　　　　　　　　　　　　　　　　</w:t>
      </w:r>
      <m:oMath>
        <m:r>
          <m:rPr>
            <m:sty m:val="p"/>
          </m:rPr>
          <w:rPr>
            <w:rFonts w:ascii="Cambria Math" w:hAnsi="Cambria Math"/>
          </w:rPr>
          <m:t>R=</m:t>
        </m:r>
        <m:f>
          <m:fPr>
            <m:ctrlPr>
              <w:rPr>
                <w:rFonts w:ascii="Cambria Math" w:hAnsi="Cambria Math"/>
              </w:rPr>
            </m:ctrlPr>
          </m:fPr>
          <m:num>
            <m:r>
              <m:rPr>
                <m:sty m:val="p"/>
              </m:rPr>
              <w:rPr>
                <w:rFonts w:ascii="Cambria Math" w:hAnsi="Cambria Math" w:cs="Cambria Math"/>
              </w:rPr>
              <m:t>A</m:t>
            </m:r>
          </m:num>
          <m:den>
            <m:d>
              <m:dPr>
                <m:ctrlPr>
                  <w:rPr>
                    <w:rFonts w:ascii="Cambria Math" w:hAnsi="Cambria Math" w:cs="Cambria Math"/>
                  </w:rPr>
                </m:ctrlPr>
              </m:dPr>
              <m:e>
                <m:r>
                  <m:rPr>
                    <m:sty m:val="p"/>
                  </m:rPr>
                  <w:rPr>
                    <w:rFonts w:ascii="Cambria Math" w:hAnsi="Cambria Math" w:cs="Cambria Math"/>
                  </w:rPr>
                  <m:t>F2-F1</m:t>
                </m:r>
              </m:e>
            </m:d>
            <m:r>
              <m:rPr>
                <m:sty m:val="p"/>
              </m:rPr>
              <w:rPr>
                <w:rFonts w:ascii="Cambria Math" w:hAnsi="Cambria Math" w:cs="Cambria Math"/>
              </w:rPr>
              <m:t>S</m:t>
            </m:r>
          </m:den>
        </m:f>
        <m:r>
          <m:rPr>
            <m:sty m:val="p"/>
          </m:rPr>
          <w:rPr>
            <w:rFonts w:ascii="Cambria Math" w:hAnsi="Cambria Math"/>
          </w:rPr>
          <m:t>(C-F1S)</m:t>
        </m:r>
      </m:oMath>
    </w:p>
    <w:p w14:paraId="1782464E" w14:textId="77777777" w:rsidR="00CB1FCE" w:rsidRDefault="00CB1FCE">
      <w:r>
        <w:rPr>
          <w:rFonts w:hint="eastAsia"/>
        </w:rPr>
        <w:t xml:space="preserve">式中　</w:t>
      </w:r>
      <w:r>
        <w:rPr>
          <w:rFonts w:hint="eastAsia"/>
        </w:rPr>
        <w:t>R</w:t>
      </w:r>
      <w:r>
        <w:rPr>
          <w:rFonts w:hint="eastAsia"/>
        </w:rPr>
        <w:t>——每次进度付款中累计扣回的金额；</w:t>
      </w:r>
    </w:p>
    <w:p w14:paraId="7BCFCF8F" w14:textId="77777777" w:rsidR="00CB1FCE" w:rsidRDefault="00CB1FCE">
      <w:r>
        <w:rPr>
          <w:rFonts w:hint="eastAsia"/>
        </w:rPr>
        <w:t xml:space="preserve">　　　</w:t>
      </w:r>
      <w:r>
        <w:rPr>
          <w:rFonts w:hint="eastAsia"/>
        </w:rPr>
        <w:t>A</w:t>
      </w:r>
      <w:r>
        <w:rPr>
          <w:rFonts w:hint="eastAsia"/>
        </w:rPr>
        <w:t>——工程预付款总金额；</w:t>
      </w:r>
    </w:p>
    <w:p w14:paraId="6E5AAE1D" w14:textId="77777777" w:rsidR="00CB1FCE" w:rsidRDefault="00CB1FCE">
      <w:r>
        <w:rPr>
          <w:rFonts w:hint="eastAsia"/>
        </w:rPr>
        <w:t xml:space="preserve">　　　</w:t>
      </w:r>
      <w:r>
        <w:rPr>
          <w:rFonts w:hint="eastAsia"/>
        </w:rPr>
        <w:t>S</w:t>
      </w:r>
      <w:r>
        <w:rPr>
          <w:rFonts w:hint="eastAsia"/>
        </w:rPr>
        <w:t>——签约合同价；</w:t>
      </w:r>
    </w:p>
    <w:p w14:paraId="27D67078" w14:textId="77777777" w:rsidR="00CB1FCE" w:rsidRDefault="00CB1FCE">
      <w:r>
        <w:rPr>
          <w:rFonts w:hint="eastAsia"/>
        </w:rPr>
        <w:t xml:space="preserve">　　　</w:t>
      </w:r>
      <w:r>
        <w:rPr>
          <w:rFonts w:hint="eastAsia"/>
        </w:rPr>
        <w:t>C</w:t>
      </w:r>
      <w:r>
        <w:rPr>
          <w:rFonts w:hint="eastAsia"/>
        </w:rPr>
        <w:t>——合同累计完成金额；</w:t>
      </w:r>
    </w:p>
    <w:p w14:paraId="68A56EA7" w14:textId="77777777" w:rsidR="00CB1FCE" w:rsidRDefault="00CB1FCE">
      <w:r>
        <w:rPr>
          <w:rFonts w:hint="eastAsia"/>
        </w:rPr>
        <w:t xml:space="preserve">　　　</w:t>
      </w:r>
      <w:r>
        <w:rPr>
          <w:rFonts w:hint="eastAsia"/>
        </w:rPr>
        <w:t>F1</w:t>
      </w:r>
      <w:r>
        <w:rPr>
          <w:rFonts w:hint="eastAsia"/>
        </w:rPr>
        <w:t>——开始扣款时合同累计完成金额达到签约合同价的比例；</w:t>
      </w:r>
    </w:p>
    <w:p w14:paraId="2D92EC50" w14:textId="77777777" w:rsidR="00CB1FCE" w:rsidRDefault="00CB1FCE">
      <w:r>
        <w:rPr>
          <w:rFonts w:hint="eastAsia"/>
        </w:rPr>
        <w:t xml:space="preserve">　　　</w:t>
      </w:r>
      <w:r>
        <w:rPr>
          <w:rFonts w:hint="eastAsia"/>
        </w:rPr>
        <w:t>F2</w:t>
      </w:r>
      <w:r>
        <w:rPr>
          <w:rFonts w:hint="eastAsia"/>
        </w:rPr>
        <w:t>——全部扣清时合同累计完成金额达到签约合同价的比例。</w:t>
      </w:r>
    </w:p>
    <w:p w14:paraId="78808543" w14:textId="77777777" w:rsidR="00CB1FCE" w:rsidRDefault="00CB1FCE">
      <w:r>
        <w:rPr>
          <w:rFonts w:hint="eastAsia"/>
        </w:rPr>
        <w:t xml:space="preserve">　　上述合同累计完成金额均指价格调整前未扣质量保证金的金额。</w:t>
      </w:r>
    </w:p>
    <w:p w14:paraId="75855120" w14:textId="77777777" w:rsidR="00CB1FCE" w:rsidRDefault="00CB1FCE">
      <w:r>
        <w:rPr>
          <w:rFonts w:hint="eastAsia"/>
        </w:rPr>
        <w:t xml:space="preserve">　　</w:t>
      </w:r>
      <w:r>
        <w:rPr>
          <w:rFonts w:hint="eastAsia"/>
        </w:rPr>
        <w:t>(2)</w:t>
      </w:r>
      <w:r>
        <w:rPr>
          <w:rFonts w:hint="eastAsia"/>
        </w:rPr>
        <w:t>工程材料预付款的扣回与还清约定为：　　　　。</w:t>
      </w:r>
    </w:p>
    <w:p w14:paraId="16862726" w14:textId="77777777" w:rsidR="00CB1FCE" w:rsidRDefault="00CB1FCE">
      <w:r>
        <w:rPr>
          <w:rFonts w:hint="eastAsia"/>
        </w:rPr>
        <w:t xml:space="preserve">　</w:t>
      </w:r>
      <w:r>
        <w:rPr>
          <w:rFonts w:hint="eastAsia"/>
        </w:rPr>
        <w:t>17.4</w:t>
      </w:r>
      <w:r>
        <w:rPr>
          <w:rFonts w:hint="eastAsia"/>
        </w:rPr>
        <w:t xml:space="preserve">　质量保证金</w:t>
      </w:r>
    </w:p>
    <w:p w14:paraId="33988D49" w14:textId="77777777" w:rsidR="00CB1FCE" w:rsidRDefault="00CB1FCE">
      <w:r>
        <w:rPr>
          <w:rFonts w:hint="eastAsia"/>
        </w:rPr>
        <w:t xml:space="preserve">　　</w:t>
      </w:r>
      <w:r>
        <w:rPr>
          <w:rFonts w:hint="eastAsia"/>
        </w:rPr>
        <w:t>17.4.1</w:t>
      </w:r>
      <w:r>
        <w:rPr>
          <w:rFonts w:hint="eastAsia"/>
        </w:rPr>
        <w:t xml:space="preserve">　每个付款周期扣留的质量保证金为工程进度付款的　　　　</w:t>
      </w:r>
      <w:r>
        <w:rPr>
          <w:rFonts w:hint="eastAsia"/>
        </w:rPr>
        <w:t>%</w:t>
      </w:r>
      <w:r>
        <w:rPr>
          <w:rFonts w:hint="eastAsia"/>
        </w:rPr>
        <w:t xml:space="preserve">，扣留的质量保证金总额为签约合同价的　　　　</w:t>
      </w:r>
      <w:r>
        <w:rPr>
          <w:rFonts w:hint="eastAsia"/>
        </w:rPr>
        <w:t>%</w:t>
      </w:r>
      <w:r>
        <w:rPr>
          <w:rFonts w:hint="eastAsia"/>
        </w:rPr>
        <w:t>。</w:t>
      </w:r>
    </w:p>
    <w:p w14:paraId="7E70F0FF" w14:textId="77777777" w:rsidR="00CB1FCE" w:rsidRDefault="00CB1FCE">
      <w:r>
        <w:rPr>
          <w:rFonts w:hint="eastAsia"/>
        </w:rPr>
        <w:t xml:space="preserve">　</w:t>
      </w:r>
      <w:r>
        <w:rPr>
          <w:rFonts w:hint="eastAsia"/>
        </w:rPr>
        <w:t>17.5</w:t>
      </w:r>
      <w:r>
        <w:rPr>
          <w:rFonts w:hint="eastAsia"/>
        </w:rPr>
        <w:t xml:space="preserve">　竣工</w:t>
      </w:r>
      <w:r>
        <w:rPr>
          <w:rFonts w:hint="eastAsia"/>
        </w:rPr>
        <w:t>(</w:t>
      </w:r>
      <w:r>
        <w:rPr>
          <w:rFonts w:hint="eastAsia"/>
        </w:rPr>
        <w:t>完工</w:t>
      </w:r>
      <w:r>
        <w:rPr>
          <w:rFonts w:hint="eastAsia"/>
        </w:rPr>
        <w:t>)</w:t>
      </w:r>
      <w:r>
        <w:rPr>
          <w:rFonts w:hint="eastAsia"/>
        </w:rPr>
        <w:t>结算</w:t>
      </w:r>
    </w:p>
    <w:p w14:paraId="4DDA71C7" w14:textId="77777777" w:rsidR="00CB1FCE" w:rsidRDefault="00CB1FCE">
      <w:r>
        <w:rPr>
          <w:rFonts w:hint="eastAsia"/>
        </w:rPr>
        <w:t xml:space="preserve">　　</w:t>
      </w:r>
      <w:r>
        <w:rPr>
          <w:rFonts w:hint="eastAsia"/>
        </w:rPr>
        <w:t>17.5.1</w:t>
      </w:r>
      <w:r>
        <w:rPr>
          <w:rFonts w:hint="eastAsia"/>
        </w:rPr>
        <w:t xml:space="preserve">　竣工</w:t>
      </w:r>
      <w:r>
        <w:rPr>
          <w:rFonts w:hint="eastAsia"/>
        </w:rPr>
        <w:t>(</w:t>
      </w:r>
      <w:r>
        <w:rPr>
          <w:rFonts w:hint="eastAsia"/>
        </w:rPr>
        <w:t>完工</w:t>
      </w:r>
      <w:r>
        <w:rPr>
          <w:rFonts w:hint="eastAsia"/>
        </w:rPr>
        <w:t>)</w:t>
      </w:r>
      <w:r>
        <w:rPr>
          <w:rFonts w:hint="eastAsia"/>
        </w:rPr>
        <w:t>付款申请单</w:t>
      </w:r>
    </w:p>
    <w:p w14:paraId="504BC4F8" w14:textId="77777777" w:rsidR="00CB1FCE" w:rsidRDefault="00CB1FCE">
      <w:r>
        <w:rPr>
          <w:rFonts w:hint="eastAsia"/>
        </w:rPr>
        <w:t xml:space="preserve">　　</w:t>
      </w:r>
      <w:r>
        <w:rPr>
          <w:rFonts w:hint="eastAsia"/>
        </w:rPr>
        <w:t>(1)</w:t>
      </w:r>
      <w:r>
        <w:rPr>
          <w:rFonts w:hint="eastAsia"/>
        </w:rPr>
        <w:t>承包人应提交完工付款申请单一式　　　　份。</w:t>
      </w:r>
    </w:p>
    <w:p w14:paraId="05D04A98" w14:textId="77777777" w:rsidR="00CB1FCE" w:rsidRDefault="00CB1FCE">
      <w:r>
        <w:rPr>
          <w:rFonts w:hint="eastAsia"/>
        </w:rPr>
        <w:t xml:space="preserve">　</w:t>
      </w:r>
      <w:r>
        <w:rPr>
          <w:rFonts w:hint="eastAsia"/>
        </w:rPr>
        <w:t>17.6</w:t>
      </w:r>
      <w:r>
        <w:rPr>
          <w:rFonts w:hint="eastAsia"/>
        </w:rPr>
        <w:t xml:space="preserve">　最终结清</w:t>
      </w:r>
    </w:p>
    <w:p w14:paraId="22CA5D4C" w14:textId="77777777" w:rsidR="00CB1FCE" w:rsidRDefault="00CB1FCE">
      <w:r>
        <w:rPr>
          <w:rFonts w:hint="eastAsia"/>
        </w:rPr>
        <w:t xml:space="preserve">　　</w:t>
      </w:r>
      <w:r>
        <w:rPr>
          <w:rFonts w:hint="eastAsia"/>
        </w:rPr>
        <w:t>17.6.1</w:t>
      </w:r>
      <w:r>
        <w:rPr>
          <w:rFonts w:hint="eastAsia"/>
        </w:rPr>
        <w:t xml:space="preserve">　最终结清申请单</w:t>
      </w:r>
    </w:p>
    <w:p w14:paraId="4869E94D" w14:textId="77777777" w:rsidR="00CB1FCE" w:rsidRDefault="00CB1FCE">
      <w:r>
        <w:rPr>
          <w:rFonts w:hint="eastAsia"/>
        </w:rPr>
        <w:t xml:space="preserve">　　</w:t>
      </w:r>
      <w:r>
        <w:rPr>
          <w:rFonts w:hint="eastAsia"/>
        </w:rPr>
        <w:t>(1)</w:t>
      </w:r>
      <w:r>
        <w:rPr>
          <w:rFonts w:hint="eastAsia"/>
        </w:rPr>
        <w:t>承包人应提交最终结清申请单一式　　　份。</w:t>
      </w:r>
    </w:p>
    <w:p w14:paraId="22280DC2" w14:textId="77777777" w:rsidR="00CB1FCE" w:rsidRDefault="00CB1FCE">
      <w:r>
        <w:rPr>
          <w:rFonts w:hint="eastAsia"/>
        </w:rPr>
        <w:t xml:space="preserve">　</w:t>
      </w:r>
      <w:r>
        <w:rPr>
          <w:rFonts w:hint="eastAsia"/>
        </w:rPr>
        <w:t>17.7</w:t>
      </w:r>
      <w:r>
        <w:rPr>
          <w:rFonts w:hint="eastAsia"/>
        </w:rPr>
        <w:t xml:space="preserve">　竣工财务决算</w:t>
      </w:r>
    </w:p>
    <w:p w14:paraId="75A49CB2" w14:textId="77777777" w:rsidR="00CB1FCE" w:rsidRDefault="00CB1FCE">
      <w:r>
        <w:rPr>
          <w:rFonts w:hint="eastAsia"/>
        </w:rPr>
        <w:t xml:space="preserve">　　承包人应为竣工财务决算编制提供的资料：　　　　　。</w:t>
      </w:r>
    </w:p>
    <w:p w14:paraId="471C54F8" w14:textId="77777777" w:rsidR="00CB1FCE" w:rsidRDefault="00CB1FCE">
      <w:pPr>
        <w:rPr>
          <w:b/>
        </w:rPr>
      </w:pPr>
      <w:bookmarkStart w:id="135" w:name="第04章合同条款及格式0218"/>
      <w:bookmarkEnd w:id="135"/>
      <w:r>
        <w:rPr>
          <w:rFonts w:hint="eastAsia"/>
          <w:b/>
        </w:rPr>
        <w:t>18</w:t>
      </w:r>
      <w:r>
        <w:rPr>
          <w:rFonts w:hint="eastAsia"/>
          <w:b/>
        </w:rPr>
        <w:t xml:space="preserve">　竣工验收</w:t>
      </w:r>
      <w:r>
        <w:rPr>
          <w:rFonts w:hint="eastAsia"/>
          <w:b/>
        </w:rPr>
        <w:t>(</w:t>
      </w:r>
      <w:r>
        <w:rPr>
          <w:rFonts w:hint="eastAsia"/>
          <w:b/>
        </w:rPr>
        <w:t>验收</w:t>
      </w:r>
      <w:r>
        <w:rPr>
          <w:rFonts w:hint="eastAsia"/>
          <w:b/>
        </w:rPr>
        <w:t>)</w:t>
      </w:r>
    </w:p>
    <w:p w14:paraId="24F4951F" w14:textId="77777777" w:rsidR="00CB1FCE" w:rsidRDefault="00CB1FCE">
      <w:r>
        <w:rPr>
          <w:rFonts w:hint="eastAsia"/>
        </w:rPr>
        <w:t xml:space="preserve">　</w:t>
      </w:r>
      <w:r>
        <w:rPr>
          <w:rFonts w:hint="eastAsia"/>
        </w:rPr>
        <w:t>18.1</w:t>
      </w:r>
      <w:r>
        <w:rPr>
          <w:rFonts w:hint="eastAsia"/>
        </w:rPr>
        <w:t xml:space="preserve">　验收工作分类</w:t>
      </w:r>
    </w:p>
    <w:p w14:paraId="560996BC" w14:textId="77777777" w:rsidR="00CB1FCE" w:rsidRDefault="00CB1FCE">
      <w:r>
        <w:rPr>
          <w:rFonts w:hint="eastAsia"/>
        </w:rPr>
        <w:t xml:space="preserve">　　本工程法人验收包括：　　　　；政府验收包括：　　　　。验收条件为：　　　　　，验收程</w:t>
      </w:r>
      <w:r>
        <w:rPr>
          <w:rFonts w:hint="eastAsia"/>
        </w:rPr>
        <w:lastRenderedPageBreak/>
        <w:t>序为：　　　　。</w:t>
      </w:r>
    </w:p>
    <w:p w14:paraId="48E88748" w14:textId="77777777" w:rsidR="00CB1FCE" w:rsidRDefault="00CB1FCE">
      <w:r>
        <w:rPr>
          <w:rFonts w:hint="eastAsia"/>
        </w:rPr>
        <w:t xml:space="preserve">　</w:t>
      </w:r>
      <w:r>
        <w:rPr>
          <w:rFonts w:hint="eastAsia"/>
        </w:rPr>
        <w:t>18.2</w:t>
      </w:r>
      <w:r>
        <w:rPr>
          <w:rFonts w:hint="eastAsia"/>
        </w:rPr>
        <w:t xml:space="preserve">　分部工程验收</w:t>
      </w:r>
    </w:p>
    <w:p w14:paraId="1B9ABEF5" w14:textId="77777777" w:rsidR="00CB1FCE" w:rsidRDefault="00CB1FCE">
      <w:r>
        <w:rPr>
          <w:rFonts w:hint="eastAsia"/>
        </w:rPr>
        <w:t xml:space="preserve">　　</w:t>
      </w:r>
      <w:r>
        <w:rPr>
          <w:rFonts w:hint="eastAsia"/>
        </w:rPr>
        <w:t>18.2.2</w:t>
      </w:r>
      <w:r>
        <w:rPr>
          <w:rFonts w:hint="eastAsia"/>
        </w:rPr>
        <w:t xml:space="preserve">　本工程由发包人主持的分部工程验收为　　　　，其余由监理人主持。</w:t>
      </w:r>
    </w:p>
    <w:p w14:paraId="1A9C82C4" w14:textId="77777777" w:rsidR="00CB1FCE" w:rsidRDefault="00CB1FCE">
      <w:r>
        <w:rPr>
          <w:rFonts w:hint="eastAsia"/>
        </w:rPr>
        <w:t xml:space="preserve">　</w:t>
      </w:r>
      <w:r>
        <w:rPr>
          <w:rFonts w:hint="eastAsia"/>
        </w:rPr>
        <w:t>18.3</w:t>
      </w:r>
      <w:r>
        <w:rPr>
          <w:rFonts w:hint="eastAsia"/>
        </w:rPr>
        <w:t xml:space="preserve">　单位工程验收</w:t>
      </w:r>
    </w:p>
    <w:p w14:paraId="015150CE" w14:textId="77777777" w:rsidR="00CB1FCE" w:rsidRDefault="00CB1FCE">
      <w:r>
        <w:rPr>
          <w:rFonts w:hint="eastAsia"/>
        </w:rPr>
        <w:t xml:space="preserve">　　</w:t>
      </w:r>
      <w:r>
        <w:rPr>
          <w:rFonts w:hint="eastAsia"/>
        </w:rPr>
        <w:t>18.3.4</w:t>
      </w:r>
      <w:r>
        <w:rPr>
          <w:rFonts w:hint="eastAsia"/>
        </w:rPr>
        <w:t xml:space="preserve">　提前投入使用的单位工程包括：　　、　　、　　。</w:t>
      </w:r>
    </w:p>
    <w:p w14:paraId="279599C6" w14:textId="77777777" w:rsidR="00CB1FCE" w:rsidRDefault="00CB1FCE">
      <w:r>
        <w:rPr>
          <w:rFonts w:hint="eastAsia"/>
        </w:rPr>
        <w:t xml:space="preserve">　</w:t>
      </w:r>
      <w:r>
        <w:rPr>
          <w:rFonts w:hint="eastAsia"/>
        </w:rPr>
        <w:t>18.5</w:t>
      </w:r>
      <w:r>
        <w:rPr>
          <w:rFonts w:hint="eastAsia"/>
        </w:rPr>
        <w:t xml:space="preserve">　阶段验收</w:t>
      </w:r>
    </w:p>
    <w:p w14:paraId="3138F77B" w14:textId="77777777" w:rsidR="00CB1FCE" w:rsidRDefault="00CB1FCE">
      <w:r>
        <w:rPr>
          <w:rFonts w:hint="eastAsia"/>
        </w:rPr>
        <w:t xml:space="preserve">　　</w:t>
      </w:r>
      <w:r>
        <w:rPr>
          <w:rFonts w:hint="eastAsia"/>
        </w:rPr>
        <w:t>18.5.1</w:t>
      </w:r>
      <w:r>
        <w:rPr>
          <w:rFonts w:hint="eastAsia"/>
        </w:rPr>
        <w:t xml:space="preserve">　本合同工程阶段验收类别包括：　　、　　、　　。</w:t>
      </w:r>
    </w:p>
    <w:p w14:paraId="717AF1A6" w14:textId="77777777" w:rsidR="00CB1FCE" w:rsidRDefault="00CB1FCE">
      <w:r>
        <w:rPr>
          <w:rFonts w:hint="eastAsia"/>
        </w:rPr>
        <w:t xml:space="preserve">　</w:t>
      </w:r>
      <w:r>
        <w:rPr>
          <w:rFonts w:hint="eastAsia"/>
        </w:rPr>
        <w:t>18.6</w:t>
      </w:r>
      <w:r>
        <w:rPr>
          <w:rFonts w:hint="eastAsia"/>
        </w:rPr>
        <w:t xml:space="preserve">　专项验收</w:t>
      </w:r>
    </w:p>
    <w:p w14:paraId="14956C33" w14:textId="77777777" w:rsidR="00CB1FCE" w:rsidRDefault="00CB1FCE">
      <w:r>
        <w:rPr>
          <w:rFonts w:hint="eastAsia"/>
        </w:rPr>
        <w:t xml:space="preserve">　　</w:t>
      </w:r>
      <w:r>
        <w:rPr>
          <w:rFonts w:hint="eastAsia"/>
        </w:rPr>
        <w:t>18.6.2</w:t>
      </w:r>
      <w:r>
        <w:rPr>
          <w:rFonts w:hint="eastAsia"/>
        </w:rPr>
        <w:t xml:space="preserve">　本合同工程专项验收类别包括：　　、　　、　　。</w:t>
      </w:r>
    </w:p>
    <w:p w14:paraId="43649833" w14:textId="77777777" w:rsidR="00CB1FCE" w:rsidRDefault="00CB1FCE">
      <w:r>
        <w:rPr>
          <w:rFonts w:hint="eastAsia"/>
        </w:rPr>
        <w:t xml:space="preserve">　</w:t>
      </w:r>
      <w:r>
        <w:rPr>
          <w:rFonts w:hint="eastAsia"/>
        </w:rPr>
        <w:t>18.7</w:t>
      </w:r>
      <w:r>
        <w:rPr>
          <w:rFonts w:hint="eastAsia"/>
        </w:rPr>
        <w:t xml:space="preserve">　竣工验收</w:t>
      </w:r>
    </w:p>
    <w:p w14:paraId="052FB4CC" w14:textId="77777777" w:rsidR="00CB1FCE" w:rsidRDefault="00CB1FCE">
      <w:r>
        <w:rPr>
          <w:rFonts w:hint="eastAsia"/>
        </w:rPr>
        <w:t xml:space="preserve">　　</w:t>
      </w:r>
      <w:r>
        <w:rPr>
          <w:rFonts w:hint="eastAsia"/>
        </w:rPr>
        <w:t>18.7.3</w:t>
      </w:r>
      <w:r>
        <w:rPr>
          <w:rFonts w:hint="eastAsia"/>
        </w:rPr>
        <w:t xml:space="preserve">　本工程　　　　</w:t>
      </w:r>
      <w:r>
        <w:rPr>
          <w:rFonts w:hint="eastAsia"/>
        </w:rPr>
        <w:t>(</w:t>
      </w:r>
      <w:r>
        <w:rPr>
          <w:rFonts w:hint="eastAsia"/>
        </w:rPr>
        <w:t>需要／不需要</w:t>
      </w:r>
      <w:r>
        <w:rPr>
          <w:rFonts w:hint="eastAsia"/>
        </w:rPr>
        <w:t>)</w:t>
      </w:r>
      <w:r>
        <w:rPr>
          <w:rFonts w:hint="eastAsia"/>
        </w:rPr>
        <w:t>竣工验收技术鉴定</w:t>
      </w:r>
      <w:r>
        <w:rPr>
          <w:rFonts w:hint="eastAsia"/>
        </w:rPr>
        <w:t>(</w:t>
      </w:r>
      <w:r>
        <w:rPr>
          <w:rFonts w:hint="eastAsia"/>
        </w:rPr>
        <w:t>蓄水安全鉴定</w:t>
      </w:r>
      <w:r>
        <w:rPr>
          <w:rFonts w:hint="eastAsia"/>
        </w:rPr>
        <w:t>)</w:t>
      </w:r>
      <w:r>
        <w:rPr>
          <w:rFonts w:hint="eastAsia"/>
        </w:rPr>
        <w:t>。</w:t>
      </w:r>
    </w:p>
    <w:p w14:paraId="1237A88A" w14:textId="77777777" w:rsidR="00CB1FCE" w:rsidRDefault="00CB1FCE">
      <w:r>
        <w:rPr>
          <w:rFonts w:hint="eastAsia"/>
        </w:rPr>
        <w:t xml:space="preserve">　</w:t>
      </w:r>
      <w:r>
        <w:rPr>
          <w:rFonts w:hint="eastAsia"/>
        </w:rPr>
        <w:t>18.8</w:t>
      </w:r>
      <w:r>
        <w:rPr>
          <w:rFonts w:hint="eastAsia"/>
        </w:rPr>
        <w:t xml:space="preserve">　施工期运行</w:t>
      </w:r>
    </w:p>
    <w:p w14:paraId="7C4972F9" w14:textId="77777777" w:rsidR="00CB1FCE" w:rsidRDefault="00CB1FCE">
      <w:r>
        <w:rPr>
          <w:rFonts w:hint="eastAsia"/>
        </w:rPr>
        <w:t xml:space="preserve">　　</w:t>
      </w:r>
      <w:r>
        <w:rPr>
          <w:rFonts w:hint="eastAsia"/>
        </w:rPr>
        <w:t>18.8.1</w:t>
      </w:r>
      <w:r>
        <w:rPr>
          <w:rFonts w:hint="eastAsia"/>
        </w:rPr>
        <w:t xml:space="preserve">　需要在施工期运行的单位工程或工程设备为：　　、　　、　　。</w:t>
      </w:r>
    </w:p>
    <w:p w14:paraId="28CCA72E" w14:textId="77777777" w:rsidR="00CB1FCE" w:rsidRDefault="00CB1FCE">
      <w:r>
        <w:rPr>
          <w:rFonts w:hint="eastAsia"/>
        </w:rPr>
        <w:t xml:space="preserve">　</w:t>
      </w:r>
      <w:r>
        <w:rPr>
          <w:rFonts w:hint="eastAsia"/>
        </w:rPr>
        <w:t>18.9</w:t>
      </w:r>
      <w:r>
        <w:rPr>
          <w:rFonts w:hint="eastAsia"/>
        </w:rPr>
        <w:t xml:space="preserve">　试运行</w:t>
      </w:r>
    </w:p>
    <w:p w14:paraId="4E3658C4" w14:textId="77777777" w:rsidR="00CB1FCE" w:rsidRDefault="00CB1FCE">
      <w:r>
        <w:rPr>
          <w:rFonts w:hint="eastAsia"/>
        </w:rPr>
        <w:t xml:space="preserve">　　</w:t>
      </w:r>
      <w:r>
        <w:rPr>
          <w:rFonts w:hint="eastAsia"/>
        </w:rPr>
        <w:t>18.9.1</w:t>
      </w:r>
      <w:r>
        <w:rPr>
          <w:rFonts w:hint="eastAsia"/>
        </w:rPr>
        <w:t xml:space="preserve">　试运行的组织：　　；费用承担：　　。</w:t>
      </w:r>
    </w:p>
    <w:p w14:paraId="15F834DE" w14:textId="77777777" w:rsidR="00CB1FCE" w:rsidRDefault="00CB1FCE">
      <w:pPr>
        <w:rPr>
          <w:b/>
        </w:rPr>
      </w:pPr>
      <w:bookmarkStart w:id="136" w:name="第04章合同条款及格式0219"/>
      <w:bookmarkEnd w:id="136"/>
      <w:r>
        <w:rPr>
          <w:rFonts w:hint="eastAsia"/>
          <w:b/>
        </w:rPr>
        <w:t>19</w:t>
      </w:r>
      <w:r>
        <w:rPr>
          <w:rFonts w:hint="eastAsia"/>
          <w:b/>
        </w:rPr>
        <w:t xml:space="preserve">　缺陷责任与保修责任</w:t>
      </w:r>
    </w:p>
    <w:p w14:paraId="6E10DE12" w14:textId="77777777" w:rsidR="00CB1FCE" w:rsidRDefault="00CB1FCE">
      <w:r>
        <w:rPr>
          <w:rFonts w:hint="eastAsia"/>
        </w:rPr>
        <w:t xml:space="preserve">　</w:t>
      </w:r>
      <w:r>
        <w:rPr>
          <w:rFonts w:hint="eastAsia"/>
        </w:rPr>
        <w:t>19.1</w:t>
      </w:r>
      <w:r>
        <w:rPr>
          <w:rFonts w:hint="eastAsia"/>
        </w:rPr>
        <w:t xml:space="preserve">　缺陷责任期</w:t>
      </w:r>
      <w:r>
        <w:rPr>
          <w:rFonts w:hint="eastAsia"/>
        </w:rPr>
        <w:t>(</w:t>
      </w:r>
      <w:r>
        <w:rPr>
          <w:rFonts w:hint="eastAsia"/>
        </w:rPr>
        <w:t>工程质量保修期</w:t>
      </w:r>
      <w:r>
        <w:rPr>
          <w:rFonts w:hint="eastAsia"/>
        </w:rPr>
        <w:t>)</w:t>
      </w:r>
      <w:r>
        <w:rPr>
          <w:rFonts w:hint="eastAsia"/>
        </w:rPr>
        <w:t>的起算时间</w:t>
      </w:r>
    </w:p>
    <w:p w14:paraId="182445F0" w14:textId="77777777" w:rsidR="00CB1FCE" w:rsidRDefault="00CB1FCE">
      <w:r>
        <w:rPr>
          <w:rFonts w:hint="eastAsia"/>
        </w:rPr>
        <w:t xml:space="preserve">　　本工程缺陷责任期</w:t>
      </w:r>
      <w:r>
        <w:rPr>
          <w:rFonts w:hint="eastAsia"/>
        </w:rPr>
        <w:t>(</w:t>
      </w:r>
      <w:r>
        <w:rPr>
          <w:rFonts w:hint="eastAsia"/>
        </w:rPr>
        <w:t>工程质量保修期</w:t>
      </w:r>
      <w:r>
        <w:rPr>
          <w:rFonts w:hint="eastAsia"/>
        </w:rPr>
        <w:t>)</w:t>
      </w:r>
      <w:r>
        <w:rPr>
          <w:rFonts w:hint="eastAsia"/>
        </w:rPr>
        <w:t>计算如下：　　　　。</w:t>
      </w:r>
    </w:p>
    <w:p w14:paraId="429BC328" w14:textId="77777777" w:rsidR="00CB1FCE" w:rsidRDefault="00CB1FCE">
      <w:pPr>
        <w:rPr>
          <w:b/>
        </w:rPr>
      </w:pPr>
      <w:bookmarkStart w:id="137" w:name="第04章合同条款及格式0220"/>
      <w:bookmarkEnd w:id="137"/>
      <w:r>
        <w:rPr>
          <w:rFonts w:hint="eastAsia"/>
          <w:b/>
        </w:rPr>
        <w:t>20</w:t>
      </w:r>
      <w:r>
        <w:rPr>
          <w:rFonts w:hint="eastAsia"/>
          <w:b/>
        </w:rPr>
        <w:t xml:space="preserve">　保险</w:t>
      </w:r>
    </w:p>
    <w:p w14:paraId="6C9AAD7F" w14:textId="77777777" w:rsidR="00CB1FCE" w:rsidRDefault="00CB1FCE">
      <w:r>
        <w:rPr>
          <w:rFonts w:hint="eastAsia"/>
        </w:rPr>
        <w:t xml:space="preserve">　</w:t>
      </w:r>
      <w:r>
        <w:rPr>
          <w:rFonts w:hint="eastAsia"/>
        </w:rPr>
        <w:t>20.1</w:t>
      </w:r>
      <w:r>
        <w:rPr>
          <w:rFonts w:hint="eastAsia"/>
        </w:rPr>
        <w:t xml:space="preserve">　工程保险</w:t>
      </w:r>
    </w:p>
    <w:p w14:paraId="04FEC46C" w14:textId="77777777" w:rsidR="00CB1FCE" w:rsidRDefault="00CB1FCE">
      <w:r>
        <w:rPr>
          <w:rFonts w:hint="eastAsia"/>
        </w:rPr>
        <w:t xml:space="preserve">　　建筑工程一切险和</w:t>
      </w:r>
      <w:r>
        <w:rPr>
          <w:rFonts w:hint="eastAsia"/>
        </w:rPr>
        <w:t>(</w:t>
      </w:r>
      <w:r>
        <w:rPr>
          <w:rFonts w:hint="eastAsia"/>
        </w:rPr>
        <w:t>或</w:t>
      </w:r>
      <w:r>
        <w:rPr>
          <w:rFonts w:hint="eastAsia"/>
        </w:rPr>
        <w:t>)</w:t>
      </w:r>
      <w:r>
        <w:rPr>
          <w:rFonts w:hint="eastAsia"/>
        </w:rPr>
        <w:t>安装工程一切险投保人：　　；</w:t>
      </w:r>
    </w:p>
    <w:p w14:paraId="3CC20A46" w14:textId="77777777" w:rsidR="00CB1FCE" w:rsidRDefault="00CB1FCE">
      <w:r>
        <w:rPr>
          <w:rFonts w:hint="eastAsia"/>
        </w:rPr>
        <w:t xml:space="preserve">　　投保内容：　　；</w:t>
      </w:r>
    </w:p>
    <w:p w14:paraId="7B10EB41" w14:textId="77777777" w:rsidR="00CB1FCE" w:rsidRDefault="00CB1FCE">
      <w:r>
        <w:rPr>
          <w:rFonts w:hint="eastAsia"/>
        </w:rPr>
        <w:t xml:space="preserve">　　保险金额、保险费率和保险期限：　　　　　　。</w:t>
      </w:r>
    </w:p>
    <w:p w14:paraId="531E15EC" w14:textId="77777777" w:rsidR="00CB1FCE" w:rsidRDefault="00CB1FCE">
      <w:r>
        <w:rPr>
          <w:rFonts w:hint="eastAsia"/>
        </w:rPr>
        <w:t xml:space="preserve">　</w:t>
      </w:r>
      <w:r>
        <w:rPr>
          <w:rFonts w:hint="eastAsia"/>
        </w:rPr>
        <w:t>20.4</w:t>
      </w:r>
      <w:r>
        <w:rPr>
          <w:rFonts w:hint="eastAsia"/>
        </w:rPr>
        <w:t xml:space="preserve">　第三者责任险</w:t>
      </w:r>
    </w:p>
    <w:p w14:paraId="443BDB92" w14:textId="77777777" w:rsidR="00CB1FCE" w:rsidRDefault="00CB1FCE">
      <w:r>
        <w:rPr>
          <w:rFonts w:hint="eastAsia"/>
        </w:rPr>
        <w:t xml:space="preserve">　　</w:t>
      </w:r>
      <w:r>
        <w:rPr>
          <w:rFonts w:hint="eastAsia"/>
        </w:rPr>
        <w:t>20.4.2</w:t>
      </w:r>
      <w:r>
        <w:rPr>
          <w:rFonts w:hint="eastAsia"/>
        </w:rPr>
        <w:t xml:space="preserve">　第三者责任险保险费率：　　　　；</w:t>
      </w:r>
    </w:p>
    <w:p w14:paraId="47634BE7" w14:textId="77777777" w:rsidR="00CB1FCE" w:rsidRDefault="00CB1FCE">
      <w:r>
        <w:rPr>
          <w:rFonts w:hint="eastAsia"/>
        </w:rPr>
        <w:t xml:space="preserve">　　第三者责任险保险金额：　　　。</w:t>
      </w:r>
    </w:p>
    <w:p w14:paraId="4763AAEB" w14:textId="77777777" w:rsidR="00CB1FCE" w:rsidRDefault="00CB1FCE">
      <w:r>
        <w:rPr>
          <w:rFonts w:hint="eastAsia"/>
        </w:rPr>
        <w:t xml:space="preserve">　</w:t>
      </w:r>
      <w:r>
        <w:rPr>
          <w:rFonts w:hint="eastAsia"/>
        </w:rPr>
        <w:t>20.5</w:t>
      </w:r>
      <w:r>
        <w:rPr>
          <w:rFonts w:hint="eastAsia"/>
        </w:rPr>
        <w:t xml:space="preserve">　其它保险</w:t>
      </w:r>
    </w:p>
    <w:p w14:paraId="55A0D695" w14:textId="77777777" w:rsidR="00CB1FCE" w:rsidRDefault="00CB1FCE">
      <w:r>
        <w:rPr>
          <w:rFonts w:hint="eastAsia"/>
        </w:rPr>
        <w:t xml:space="preserve">　　需要投保的其它内容：　　　　；</w:t>
      </w:r>
    </w:p>
    <w:p w14:paraId="1654EA79" w14:textId="77777777" w:rsidR="00CB1FCE" w:rsidRDefault="00CB1FCE">
      <w:r>
        <w:rPr>
          <w:rFonts w:hint="eastAsia"/>
        </w:rPr>
        <w:t xml:space="preserve">　　保险金额、保险费率和保险期限：　　　　。</w:t>
      </w:r>
    </w:p>
    <w:p w14:paraId="52B3DD5A" w14:textId="77777777" w:rsidR="00CB1FCE" w:rsidRDefault="00CB1FCE">
      <w:r>
        <w:rPr>
          <w:rFonts w:hint="eastAsia"/>
        </w:rPr>
        <w:t xml:space="preserve">　</w:t>
      </w:r>
      <w:r>
        <w:rPr>
          <w:rFonts w:hint="eastAsia"/>
        </w:rPr>
        <w:t>20.6</w:t>
      </w:r>
      <w:r>
        <w:rPr>
          <w:rFonts w:hint="eastAsia"/>
        </w:rPr>
        <w:t xml:space="preserve">　对各项保险的一般要求</w:t>
      </w:r>
    </w:p>
    <w:p w14:paraId="593FA4C7" w14:textId="77777777" w:rsidR="00CB1FCE" w:rsidRDefault="00CB1FCE">
      <w:r>
        <w:rPr>
          <w:rFonts w:hint="eastAsia"/>
        </w:rPr>
        <w:t xml:space="preserve">　　</w:t>
      </w:r>
      <w:r>
        <w:rPr>
          <w:rFonts w:hint="eastAsia"/>
        </w:rPr>
        <w:t>20.6.1</w:t>
      </w:r>
      <w:r>
        <w:rPr>
          <w:rFonts w:hint="eastAsia"/>
        </w:rPr>
        <w:t xml:space="preserve">　保险凭证</w:t>
      </w:r>
    </w:p>
    <w:p w14:paraId="79A15363" w14:textId="77777777" w:rsidR="00CB1FCE" w:rsidRDefault="00CB1FCE">
      <w:r>
        <w:rPr>
          <w:rFonts w:hint="eastAsia"/>
        </w:rPr>
        <w:t xml:space="preserve">　　承包人提交保险凭证的期限：　　　　。</w:t>
      </w:r>
    </w:p>
    <w:p w14:paraId="3D08E8CA" w14:textId="77777777" w:rsidR="00CB1FCE" w:rsidRDefault="00CB1FCE">
      <w:r>
        <w:rPr>
          <w:rFonts w:hint="eastAsia"/>
        </w:rPr>
        <w:t xml:space="preserve">　　保险条件：　　　　；</w:t>
      </w:r>
    </w:p>
    <w:p w14:paraId="19D74F8C" w14:textId="77777777" w:rsidR="00CB1FCE" w:rsidRDefault="00CB1FCE">
      <w:r>
        <w:rPr>
          <w:rFonts w:hint="eastAsia"/>
        </w:rPr>
        <w:t xml:space="preserve">　　</w:t>
      </w:r>
      <w:r>
        <w:rPr>
          <w:rFonts w:hint="eastAsia"/>
        </w:rPr>
        <w:t>20.6.4</w:t>
      </w:r>
      <w:r>
        <w:rPr>
          <w:rFonts w:hint="eastAsia"/>
        </w:rPr>
        <w:t xml:space="preserve">　保险金不足的补偿</w:t>
      </w:r>
    </w:p>
    <w:p w14:paraId="7413703E" w14:textId="77777777" w:rsidR="00CB1FCE" w:rsidRDefault="00CB1FCE">
      <w:r>
        <w:rPr>
          <w:rFonts w:hint="eastAsia"/>
        </w:rPr>
        <w:t xml:space="preserve">　　承包人负责补偿的范围与金额：　　　　；</w:t>
      </w:r>
    </w:p>
    <w:p w14:paraId="28C5F82E" w14:textId="77777777" w:rsidR="00CB1FCE" w:rsidRDefault="00CB1FCE">
      <w:r>
        <w:rPr>
          <w:rFonts w:hint="eastAsia"/>
        </w:rPr>
        <w:t xml:space="preserve">　　发包人负责补偿的范围与金额：　　　　。</w:t>
      </w:r>
    </w:p>
    <w:p w14:paraId="4DCEC7B7" w14:textId="77777777" w:rsidR="00CB1FCE" w:rsidRDefault="00CB1FCE">
      <w:pPr>
        <w:rPr>
          <w:b/>
        </w:rPr>
      </w:pPr>
      <w:bookmarkStart w:id="138" w:name="第04章合同条款及格式0224"/>
      <w:bookmarkEnd w:id="138"/>
      <w:r>
        <w:rPr>
          <w:rFonts w:hint="eastAsia"/>
          <w:b/>
        </w:rPr>
        <w:t>24</w:t>
      </w:r>
      <w:r>
        <w:rPr>
          <w:rFonts w:hint="eastAsia"/>
          <w:b/>
        </w:rPr>
        <w:t xml:space="preserve">　争议的解决</w:t>
      </w:r>
    </w:p>
    <w:p w14:paraId="10D08A81" w14:textId="77777777" w:rsidR="00CB1FCE" w:rsidRDefault="00CB1FCE">
      <w:r>
        <w:rPr>
          <w:rFonts w:hint="eastAsia"/>
        </w:rPr>
        <w:t xml:space="preserve">　</w:t>
      </w:r>
      <w:r>
        <w:rPr>
          <w:rFonts w:hint="eastAsia"/>
        </w:rPr>
        <w:t>24.1</w:t>
      </w:r>
      <w:r>
        <w:rPr>
          <w:rFonts w:hint="eastAsia"/>
        </w:rPr>
        <w:t xml:space="preserve">　争议的解决方式</w:t>
      </w:r>
    </w:p>
    <w:p w14:paraId="2B5E343B" w14:textId="77777777" w:rsidR="00CB1FCE" w:rsidRDefault="00CB1FCE">
      <w:r>
        <w:rPr>
          <w:rFonts w:hint="eastAsia"/>
        </w:rPr>
        <w:t xml:space="preserve">　　合同当事人友好协商解决不成、不愿提请争议评审或不接受争议评审组意见的，约定的合同争议解决方式：　　　　。</w:t>
      </w:r>
    </w:p>
    <w:p w14:paraId="58068C35" w14:textId="77777777" w:rsidR="00CB1FCE" w:rsidRDefault="00CB1FCE"/>
    <w:p w14:paraId="0E3D9FC1" w14:textId="77777777" w:rsidR="00CB1FCE" w:rsidRDefault="00CB1FCE"/>
    <w:p w14:paraId="6D266210" w14:textId="77777777" w:rsidR="00CB1FCE" w:rsidRDefault="00CB1FCE">
      <w:pPr>
        <w:jc w:val="center"/>
        <w:rPr>
          <w:rFonts w:eastAsia="黑体"/>
          <w:sz w:val="32"/>
          <w:szCs w:val="32"/>
        </w:rPr>
      </w:pPr>
      <w:bookmarkStart w:id="139" w:name="第04章合同条款及格式03"/>
      <w:bookmarkEnd w:id="139"/>
      <w:r>
        <w:rPr>
          <w:rFonts w:eastAsia="黑体" w:hAnsi="黑体"/>
          <w:sz w:val="32"/>
          <w:szCs w:val="32"/>
        </w:rPr>
        <w:t>第</w:t>
      </w:r>
      <w:r>
        <w:rPr>
          <w:rFonts w:eastAsia="黑体"/>
          <w:sz w:val="32"/>
          <w:szCs w:val="32"/>
        </w:rPr>
        <w:t>3</w:t>
      </w:r>
      <w:r>
        <w:rPr>
          <w:rFonts w:eastAsia="黑体" w:hAnsi="黑体"/>
          <w:sz w:val="32"/>
          <w:szCs w:val="32"/>
        </w:rPr>
        <w:t>节　合同附件格式</w:t>
      </w:r>
    </w:p>
    <w:p w14:paraId="748CED6E" w14:textId="77777777" w:rsidR="00CB1FCE" w:rsidRDefault="00CB1FCE"/>
    <w:p w14:paraId="5D7D8B45" w14:textId="77777777" w:rsidR="00CB1FCE" w:rsidRDefault="00CB1FCE">
      <w:r>
        <w:br w:type="page"/>
      </w:r>
    </w:p>
    <w:p w14:paraId="3454CF14" w14:textId="77777777" w:rsidR="00CB1FCE" w:rsidRDefault="00CB1FCE">
      <w:r>
        <w:rPr>
          <w:rFonts w:hint="eastAsia"/>
        </w:rPr>
        <w:lastRenderedPageBreak/>
        <w:t>附件一：</w:t>
      </w:r>
    </w:p>
    <w:p w14:paraId="3498F328" w14:textId="77777777" w:rsidR="00CB1FCE" w:rsidRDefault="00CB1FCE"/>
    <w:p w14:paraId="6AB5048B" w14:textId="77777777" w:rsidR="00CB1FCE" w:rsidRDefault="00CB1FCE">
      <w:pPr>
        <w:jc w:val="center"/>
        <w:rPr>
          <w:rFonts w:ascii="黑体" w:eastAsia="黑体" w:hAnsi="黑体"/>
          <w:b/>
          <w:sz w:val="32"/>
          <w:szCs w:val="32"/>
        </w:rPr>
      </w:pPr>
      <w:bookmarkStart w:id="140" w:name="第04章合同条款及格式03附件01"/>
      <w:bookmarkEnd w:id="140"/>
      <w:r>
        <w:rPr>
          <w:rFonts w:ascii="黑体" w:eastAsia="黑体" w:hAnsi="黑体" w:hint="eastAsia"/>
          <w:b/>
          <w:sz w:val="32"/>
          <w:szCs w:val="32"/>
        </w:rPr>
        <w:t>合同协议书</w:t>
      </w:r>
    </w:p>
    <w:p w14:paraId="3D7C3F7C" w14:textId="77777777" w:rsidR="00CB1FCE" w:rsidRDefault="00CB1FCE">
      <w:pPr>
        <w:jc w:val="left"/>
      </w:pPr>
    </w:p>
    <w:p w14:paraId="629C3C9B" w14:textId="77777777" w:rsidR="00CB1FCE" w:rsidRDefault="00CB1FCE">
      <w:r>
        <w:rPr>
          <w:rFonts w:hint="eastAsia"/>
        </w:rPr>
        <w:t xml:space="preserve">　　</w:t>
      </w:r>
      <w:r>
        <w:rPr>
          <w:rFonts w:hint="eastAsia"/>
          <w:u w:val="single"/>
        </w:rPr>
        <w:t xml:space="preserve">　　　　　　　　</w:t>
      </w:r>
      <w:r>
        <w:rPr>
          <w:rFonts w:hint="eastAsia"/>
        </w:rPr>
        <w:t>(</w:t>
      </w:r>
      <w:r>
        <w:rPr>
          <w:rFonts w:hint="eastAsia"/>
        </w:rPr>
        <w:t>发包人名称，以下简称“发包人”</w:t>
      </w:r>
      <w:r>
        <w:rPr>
          <w:rFonts w:hint="eastAsia"/>
        </w:rPr>
        <w:t>)</w:t>
      </w:r>
      <w:r>
        <w:rPr>
          <w:rFonts w:hint="eastAsia"/>
        </w:rPr>
        <w:t>为实施</w:t>
      </w:r>
      <w:r>
        <w:rPr>
          <w:rFonts w:hint="eastAsia"/>
          <w:u w:val="single"/>
        </w:rPr>
        <w:t xml:space="preserve">　　　　　　　　　　</w:t>
      </w:r>
      <w:r>
        <w:rPr>
          <w:rFonts w:hint="eastAsia"/>
        </w:rPr>
        <w:t>(</w:t>
      </w:r>
      <w:r>
        <w:rPr>
          <w:rFonts w:hint="eastAsia"/>
        </w:rPr>
        <w:t>项目名称</w:t>
      </w:r>
      <w:r>
        <w:rPr>
          <w:rFonts w:hint="eastAsia"/>
        </w:rPr>
        <w:t>)</w:t>
      </w:r>
      <w:r>
        <w:rPr>
          <w:rFonts w:hint="eastAsia"/>
        </w:rPr>
        <w:t>，已接受</w:t>
      </w:r>
      <w:r>
        <w:rPr>
          <w:rFonts w:hint="eastAsia"/>
          <w:u w:val="single"/>
        </w:rPr>
        <w:t xml:space="preserve">　　　　　</w:t>
      </w:r>
      <w:r>
        <w:rPr>
          <w:rFonts w:hint="eastAsia"/>
        </w:rPr>
        <w:t>(</w:t>
      </w:r>
      <w:r>
        <w:rPr>
          <w:rFonts w:hint="eastAsia"/>
        </w:rPr>
        <w:t>承包人名称，以下简称“承包人”</w:t>
      </w:r>
      <w:r>
        <w:rPr>
          <w:rFonts w:hint="eastAsia"/>
        </w:rPr>
        <w:t>)</w:t>
      </w:r>
      <w:r>
        <w:rPr>
          <w:rFonts w:hint="eastAsia"/>
          <w:u w:val="single"/>
        </w:rPr>
        <w:t xml:space="preserve">　　　　</w:t>
      </w:r>
      <w:r>
        <w:rPr>
          <w:rFonts w:hint="eastAsia"/>
        </w:rPr>
        <w:t>对</w:t>
      </w:r>
      <w:r>
        <w:rPr>
          <w:rFonts w:hint="eastAsia"/>
        </w:rPr>
        <w:t>(</w:t>
      </w:r>
      <w:r>
        <w:rPr>
          <w:rFonts w:hint="eastAsia"/>
        </w:rPr>
        <w:t>项目名称</w:t>
      </w:r>
      <w:r>
        <w:rPr>
          <w:rFonts w:hint="eastAsia"/>
        </w:rPr>
        <w:t>)</w:t>
      </w:r>
      <w:r>
        <w:rPr>
          <w:rFonts w:hint="eastAsia"/>
          <w:u w:val="single"/>
        </w:rPr>
        <w:t xml:space="preserve">　　　　　</w:t>
      </w:r>
      <w:r>
        <w:rPr>
          <w:rFonts w:hint="eastAsia"/>
        </w:rPr>
        <w:t>(</w:t>
      </w:r>
      <w:r>
        <w:rPr>
          <w:rFonts w:hint="eastAsia"/>
        </w:rPr>
        <w:t>标段名称</w:t>
      </w:r>
      <w:r>
        <w:rPr>
          <w:rFonts w:hint="eastAsia"/>
        </w:rPr>
        <w:t>)</w:t>
      </w:r>
      <w:r>
        <w:rPr>
          <w:rFonts w:hint="eastAsia"/>
        </w:rPr>
        <w:t>的投标，并确定其为中标人。发包人和承包人共同达成如下协议。</w:t>
      </w:r>
    </w:p>
    <w:p w14:paraId="1ECDE7DE" w14:textId="77777777" w:rsidR="00CB1FCE" w:rsidRDefault="00CB1FCE">
      <w:r>
        <w:rPr>
          <w:rFonts w:hint="eastAsia"/>
        </w:rPr>
        <w:t xml:space="preserve">　　</w:t>
      </w:r>
      <w:r>
        <w:rPr>
          <w:rFonts w:hint="eastAsia"/>
        </w:rPr>
        <w:t>1.</w:t>
      </w:r>
      <w:r>
        <w:rPr>
          <w:rFonts w:hint="eastAsia"/>
        </w:rPr>
        <w:t>本协议书与下列文件一起构成合同文件：</w:t>
      </w:r>
    </w:p>
    <w:p w14:paraId="5C44F628" w14:textId="77777777" w:rsidR="00CB1FCE" w:rsidRDefault="00CB1FCE">
      <w:r>
        <w:rPr>
          <w:rFonts w:hint="eastAsia"/>
        </w:rPr>
        <w:t xml:space="preserve">　　</w:t>
      </w:r>
      <w:r>
        <w:rPr>
          <w:rFonts w:hint="eastAsia"/>
        </w:rPr>
        <w:t>(1)</w:t>
      </w:r>
      <w:r>
        <w:rPr>
          <w:rFonts w:hint="eastAsia"/>
        </w:rPr>
        <w:t>中标通知书；</w:t>
      </w:r>
    </w:p>
    <w:p w14:paraId="5CA43372" w14:textId="77777777" w:rsidR="00CB1FCE" w:rsidRDefault="00CB1FCE">
      <w:r>
        <w:rPr>
          <w:rFonts w:hint="eastAsia"/>
        </w:rPr>
        <w:t xml:space="preserve">　　</w:t>
      </w:r>
      <w:r>
        <w:rPr>
          <w:rFonts w:hint="eastAsia"/>
        </w:rPr>
        <w:t>(2)</w:t>
      </w:r>
      <w:r>
        <w:rPr>
          <w:rFonts w:hint="eastAsia"/>
        </w:rPr>
        <w:t>投标函及投标函附录；</w:t>
      </w:r>
    </w:p>
    <w:p w14:paraId="2256913B" w14:textId="77777777" w:rsidR="00CB1FCE" w:rsidRDefault="00CB1FCE">
      <w:r>
        <w:rPr>
          <w:rFonts w:hint="eastAsia"/>
        </w:rPr>
        <w:t xml:space="preserve">　　</w:t>
      </w:r>
      <w:r>
        <w:rPr>
          <w:rFonts w:hint="eastAsia"/>
        </w:rPr>
        <w:t>(3)</w:t>
      </w:r>
      <w:r>
        <w:rPr>
          <w:rFonts w:hint="eastAsia"/>
        </w:rPr>
        <w:t>专用合同条款；</w:t>
      </w:r>
    </w:p>
    <w:p w14:paraId="6E0E3EBA" w14:textId="77777777" w:rsidR="00CB1FCE" w:rsidRDefault="00CB1FCE">
      <w:r>
        <w:rPr>
          <w:rFonts w:hint="eastAsia"/>
        </w:rPr>
        <w:t xml:space="preserve">　　</w:t>
      </w:r>
      <w:r>
        <w:rPr>
          <w:rFonts w:hint="eastAsia"/>
        </w:rPr>
        <w:t>(4)</w:t>
      </w:r>
      <w:r>
        <w:rPr>
          <w:rFonts w:hint="eastAsia"/>
        </w:rPr>
        <w:t>通用合同条款；</w:t>
      </w:r>
    </w:p>
    <w:p w14:paraId="33894B8C" w14:textId="77777777" w:rsidR="00CB1FCE" w:rsidRDefault="00CB1FCE">
      <w:r>
        <w:rPr>
          <w:rFonts w:hint="eastAsia"/>
        </w:rPr>
        <w:t xml:space="preserve">　　</w:t>
      </w:r>
      <w:r>
        <w:rPr>
          <w:rFonts w:hint="eastAsia"/>
        </w:rPr>
        <w:t>(5)</w:t>
      </w:r>
      <w:r>
        <w:rPr>
          <w:rFonts w:hint="eastAsia"/>
        </w:rPr>
        <w:t>技术标准和要求</w:t>
      </w:r>
      <w:r>
        <w:rPr>
          <w:rFonts w:hint="eastAsia"/>
        </w:rPr>
        <w:t>(</w:t>
      </w:r>
      <w:r>
        <w:rPr>
          <w:rFonts w:hint="eastAsia"/>
        </w:rPr>
        <w:t>合同技术条款</w:t>
      </w:r>
      <w:r>
        <w:rPr>
          <w:rFonts w:hint="eastAsia"/>
        </w:rPr>
        <w:t>)</w:t>
      </w:r>
      <w:r>
        <w:rPr>
          <w:rFonts w:hint="eastAsia"/>
        </w:rPr>
        <w:t>；</w:t>
      </w:r>
    </w:p>
    <w:p w14:paraId="35241BF1" w14:textId="77777777" w:rsidR="00CB1FCE" w:rsidRDefault="00CB1FCE">
      <w:r>
        <w:rPr>
          <w:rFonts w:hint="eastAsia"/>
        </w:rPr>
        <w:t xml:space="preserve">　　</w:t>
      </w:r>
      <w:r>
        <w:rPr>
          <w:rFonts w:hint="eastAsia"/>
        </w:rPr>
        <w:t>(6)</w:t>
      </w:r>
      <w:r>
        <w:rPr>
          <w:rFonts w:hint="eastAsia"/>
        </w:rPr>
        <w:t>图纸；</w:t>
      </w:r>
    </w:p>
    <w:p w14:paraId="4550BD79" w14:textId="77777777" w:rsidR="00CB1FCE" w:rsidRDefault="00CB1FCE">
      <w:r>
        <w:rPr>
          <w:rFonts w:hint="eastAsia"/>
        </w:rPr>
        <w:t xml:space="preserve">　　</w:t>
      </w:r>
      <w:r>
        <w:rPr>
          <w:rFonts w:hint="eastAsia"/>
        </w:rPr>
        <w:t>(7)</w:t>
      </w:r>
      <w:r>
        <w:rPr>
          <w:rFonts w:hint="eastAsia"/>
        </w:rPr>
        <w:t>已标价工程量清单；</w:t>
      </w:r>
    </w:p>
    <w:p w14:paraId="4581AB64" w14:textId="77777777" w:rsidR="00CB1FCE" w:rsidRDefault="00CB1FCE">
      <w:r>
        <w:rPr>
          <w:rFonts w:hint="eastAsia"/>
        </w:rPr>
        <w:t xml:space="preserve">　　</w:t>
      </w:r>
      <w:r>
        <w:rPr>
          <w:rFonts w:hint="eastAsia"/>
        </w:rPr>
        <w:t>(8)</w:t>
      </w:r>
      <w:r>
        <w:rPr>
          <w:rFonts w:hint="eastAsia"/>
        </w:rPr>
        <w:t>其它合同文件。</w:t>
      </w:r>
    </w:p>
    <w:p w14:paraId="1A98EC67" w14:textId="77777777" w:rsidR="00CB1FCE" w:rsidRDefault="00CB1FCE">
      <w:r>
        <w:rPr>
          <w:rFonts w:hint="eastAsia"/>
        </w:rPr>
        <w:t xml:space="preserve">　　</w:t>
      </w:r>
      <w:r>
        <w:rPr>
          <w:rFonts w:hint="eastAsia"/>
        </w:rPr>
        <w:t>2.</w:t>
      </w:r>
      <w:r>
        <w:rPr>
          <w:rFonts w:hint="eastAsia"/>
        </w:rPr>
        <w:t>上述文件互相补充和解释，如有不明确或不一致之处，以合同约定次序在先者为准。</w:t>
      </w:r>
    </w:p>
    <w:p w14:paraId="77B1F36C" w14:textId="77777777" w:rsidR="00CB1FCE" w:rsidRDefault="00CB1FCE">
      <w:r>
        <w:rPr>
          <w:rFonts w:hint="eastAsia"/>
        </w:rPr>
        <w:t xml:space="preserve">　　</w:t>
      </w:r>
      <w:r>
        <w:rPr>
          <w:rFonts w:hint="eastAsia"/>
        </w:rPr>
        <w:t>3.</w:t>
      </w:r>
      <w:r>
        <w:rPr>
          <w:rFonts w:hint="eastAsia"/>
        </w:rPr>
        <w:t>签约合同价：人民币</w:t>
      </w:r>
      <w:r>
        <w:rPr>
          <w:rFonts w:hint="eastAsia"/>
        </w:rPr>
        <w:t>(</w:t>
      </w:r>
      <w:r>
        <w:rPr>
          <w:rFonts w:hint="eastAsia"/>
        </w:rPr>
        <w:t>大写</w:t>
      </w:r>
      <w:r>
        <w:rPr>
          <w:rFonts w:hint="eastAsia"/>
        </w:rPr>
        <w:t>)</w:t>
      </w:r>
      <w:r>
        <w:rPr>
          <w:rFonts w:hint="eastAsia"/>
        </w:rPr>
        <w:t xml:space="preserve">　　　　　元</w:t>
      </w:r>
      <w:r>
        <w:rPr>
          <w:rFonts w:hint="eastAsia"/>
        </w:rPr>
        <w:t>(</w:t>
      </w:r>
      <w:r>
        <w:rPr>
          <w:rFonts w:hint="eastAsia"/>
        </w:rPr>
        <w:t>￥　　　　　元</w:t>
      </w:r>
      <w:r>
        <w:rPr>
          <w:rFonts w:hint="eastAsia"/>
        </w:rPr>
        <w:t>)</w:t>
      </w:r>
      <w:r>
        <w:rPr>
          <w:rFonts w:hint="eastAsia"/>
        </w:rPr>
        <w:t>。</w:t>
      </w:r>
    </w:p>
    <w:p w14:paraId="00D4656F" w14:textId="77777777" w:rsidR="00CB1FCE" w:rsidRDefault="00CB1FCE">
      <w:r>
        <w:rPr>
          <w:rFonts w:hint="eastAsia"/>
        </w:rPr>
        <w:t xml:space="preserve">　　</w:t>
      </w:r>
      <w:r>
        <w:rPr>
          <w:rFonts w:hint="eastAsia"/>
        </w:rPr>
        <w:t>4.</w:t>
      </w:r>
      <w:r>
        <w:rPr>
          <w:rFonts w:hint="eastAsia"/>
        </w:rPr>
        <w:t>承包人项目经理：　　　　。</w:t>
      </w:r>
    </w:p>
    <w:p w14:paraId="6F43F5B7" w14:textId="77777777" w:rsidR="00CB1FCE" w:rsidRDefault="00CB1FCE">
      <w:r>
        <w:rPr>
          <w:rFonts w:hint="eastAsia"/>
        </w:rPr>
        <w:t xml:space="preserve">　　</w:t>
      </w:r>
      <w:r>
        <w:rPr>
          <w:rFonts w:hint="eastAsia"/>
        </w:rPr>
        <w:t>5.</w:t>
      </w:r>
      <w:r>
        <w:rPr>
          <w:rFonts w:hint="eastAsia"/>
        </w:rPr>
        <w:t>工程质量符合　　　　标准。</w:t>
      </w:r>
    </w:p>
    <w:p w14:paraId="1D3655A2" w14:textId="77777777" w:rsidR="00CB1FCE" w:rsidRDefault="00CB1FCE">
      <w:r>
        <w:rPr>
          <w:rFonts w:hint="eastAsia"/>
        </w:rPr>
        <w:t xml:space="preserve">　　</w:t>
      </w:r>
      <w:r>
        <w:rPr>
          <w:rFonts w:hint="eastAsia"/>
        </w:rPr>
        <w:t>6.</w:t>
      </w:r>
      <w:r>
        <w:rPr>
          <w:rFonts w:hint="eastAsia"/>
        </w:rPr>
        <w:t>承包人承诺按合同约定承担工程的实施、完成及缺陷修复。</w:t>
      </w:r>
    </w:p>
    <w:p w14:paraId="487FF94C" w14:textId="77777777" w:rsidR="00CB1FCE" w:rsidRDefault="00CB1FCE">
      <w:r>
        <w:rPr>
          <w:rFonts w:hint="eastAsia"/>
        </w:rPr>
        <w:t xml:space="preserve">　　</w:t>
      </w:r>
      <w:r>
        <w:rPr>
          <w:rFonts w:hint="eastAsia"/>
        </w:rPr>
        <w:t>7.</w:t>
      </w:r>
      <w:r>
        <w:rPr>
          <w:rFonts w:hint="eastAsia"/>
        </w:rPr>
        <w:t>发包人承诺按合同约定的条件、时间和方式向承包人支付合同价款。</w:t>
      </w:r>
    </w:p>
    <w:p w14:paraId="708BC374" w14:textId="77777777" w:rsidR="00CB1FCE" w:rsidRDefault="00CB1FCE">
      <w:r>
        <w:rPr>
          <w:rFonts w:hint="eastAsia"/>
        </w:rPr>
        <w:t xml:space="preserve">　　</w:t>
      </w:r>
      <w:r>
        <w:rPr>
          <w:rFonts w:hint="eastAsia"/>
        </w:rPr>
        <w:t>8.</w:t>
      </w:r>
      <w:r>
        <w:rPr>
          <w:rFonts w:hint="eastAsia"/>
        </w:rPr>
        <w:t>承包人承诺执行监理人开工通知，计划工期为　　　天。</w:t>
      </w:r>
    </w:p>
    <w:p w14:paraId="3CD63A18" w14:textId="77777777" w:rsidR="00CB1FCE" w:rsidRDefault="00CB1FCE">
      <w:r>
        <w:rPr>
          <w:rFonts w:hint="eastAsia"/>
        </w:rPr>
        <w:t xml:space="preserve">　　</w:t>
      </w:r>
      <w:r>
        <w:rPr>
          <w:rFonts w:hint="eastAsia"/>
        </w:rPr>
        <w:t>9.</w:t>
      </w:r>
      <w:r>
        <w:rPr>
          <w:rFonts w:hint="eastAsia"/>
        </w:rPr>
        <w:t>本协议书一式　　份，合同双方各执一份。</w:t>
      </w:r>
    </w:p>
    <w:p w14:paraId="017F756D" w14:textId="77777777" w:rsidR="00CB1FCE" w:rsidRDefault="00CB1FCE">
      <w:r>
        <w:rPr>
          <w:rFonts w:hint="eastAsia"/>
        </w:rPr>
        <w:t xml:space="preserve">　　</w:t>
      </w:r>
      <w:r>
        <w:rPr>
          <w:rFonts w:hint="eastAsia"/>
        </w:rPr>
        <w:t>10.</w:t>
      </w:r>
      <w:r>
        <w:rPr>
          <w:rFonts w:hint="eastAsia"/>
        </w:rPr>
        <w:t>合同未尽事宜，双方另行签订补充协议。补充协议是合同的组成部分。</w:t>
      </w:r>
    </w:p>
    <w:p w14:paraId="11C88DBF" w14:textId="77777777" w:rsidR="00CB1FCE" w:rsidRDefault="00CB1FCE">
      <w:r>
        <w:rPr>
          <w:rFonts w:hint="eastAsia"/>
        </w:rPr>
        <w:t xml:space="preserve">发包人：　　　　　　　　　</w:t>
      </w:r>
      <w:r>
        <w:rPr>
          <w:rFonts w:hint="eastAsia"/>
        </w:rPr>
        <w:t>(</w:t>
      </w:r>
      <w:r>
        <w:rPr>
          <w:rFonts w:hint="eastAsia"/>
        </w:rPr>
        <w:t>盖单位章</w:t>
      </w:r>
      <w:r>
        <w:rPr>
          <w:rFonts w:hint="eastAsia"/>
        </w:rPr>
        <w:t>)</w:t>
      </w:r>
      <w:r>
        <w:rPr>
          <w:rFonts w:hint="eastAsia"/>
        </w:rPr>
        <w:t xml:space="preserve">　　　承包人：　　　　　　　　　　　　　</w:t>
      </w:r>
      <w:r>
        <w:rPr>
          <w:rFonts w:hint="eastAsia"/>
        </w:rPr>
        <w:t>(</w:t>
      </w:r>
      <w:r>
        <w:rPr>
          <w:rFonts w:hint="eastAsia"/>
        </w:rPr>
        <w:t>盖单位章</w:t>
      </w:r>
      <w:r>
        <w:rPr>
          <w:rFonts w:hint="eastAsia"/>
        </w:rPr>
        <w:t>)</w:t>
      </w:r>
    </w:p>
    <w:p w14:paraId="55F2A63D" w14:textId="77777777" w:rsidR="00CB1FCE" w:rsidRDefault="00CB1FCE">
      <w:r>
        <w:rPr>
          <w:rFonts w:hint="eastAsia"/>
        </w:rPr>
        <w:t xml:space="preserve">法定代表人或其委托代理人：　　　　</w:t>
      </w:r>
      <w:r>
        <w:rPr>
          <w:rFonts w:hint="eastAsia"/>
        </w:rPr>
        <w:t>(</w:t>
      </w:r>
      <w:r>
        <w:rPr>
          <w:rFonts w:hint="eastAsia"/>
        </w:rPr>
        <w:t>签字</w:t>
      </w:r>
      <w:r>
        <w:rPr>
          <w:rFonts w:hint="eastAsia"/>
        </w:rPr>
        <w:t>)</w:t>
      </w:r>
      <w:r>
        <w:rPr>
          <w:rFonts w:hint="eastAsia"/>
        </w:rPr>
        <w:t xml:space="preserve">　法定代表人或其委托代理人：　　　　　　</w:t>
      </w:r>
      <w:r>
        <w:rPr>
          <w:rFonts w:hint="eastAsia"/>
        </w:rPr>
        <w:t>(</w:t>
      </w:r>
      <w:r>
        <w:rPr>
          <w:rFonts w:hint="eastAsia"/>
        </w:rPr>
        <w:t>签字</w:t>
      </w:r>
      <w:r>
        <w:rPr>
          <w:rFonts w:hint="eastAsia"/>
        </w:rPr>
        <w:t>)</w:t>
      </w:r>
    </w:p>
    <w:p w14:paraId="58E04CEF" w14:textId="77777777" w:rsidR="00CB1FCE" w:rsidRDefault="00CB1FCE">
      <w:r>
        <w:rPr>
          <w:rFonts w:hint="eastAsia"/>
        </w:rPr>
        <w:t xml:space="preserve">　　　　　　　　年　　月　　日　　　　　　　　　　年　　月　　日</w:t>
      </w:r>
    </w:p>
    <w:p w14:paraId="2FF45C05" w14:textId="77777777" w:rsidR="00CB1FCE" w:rsidRDefault="00CB1FCE"/>
    <w:p w14:paraId="4C7AF492" w14:textId="77777777" w:rsidR="00CB1FCE" w:rsidRDefault="00CB1FCE">
      <w:r>
        <w:rPr>
          <w:rFonts w:hint="eastAsia"/>
        </w:rPr>
        <w:t>附件二：</w:t>
      </w:r>
    </w:p>
    <w:p w14:paraId="24056D31" w14:textId="77777777" w:rsidR="00CB1FCE" w:rsidRDefault="00CB1FCE"/>
    <w:p w14:paraId="7F3AB6B5" w14:textId="77777777" w:rsidR="00CB1FCE" w:rsidRDefault="00CB1FCE">
      <w:pPr>
        <w:jc w:val="center"/>
        <w:rPr>
          <w:rFonts w:ascii="黑体" w:eastAsia="黑体" w:hAnsi="黑体"/>
          <w:b/>
          <w:sz w:val="32"/>
          <w:szCs w:val="32"/>
        </w:rPr>
      </w:pPr>
      <w:bookmarkStart w:id="141" w:name="第04章合同条款及格式03附件02"/>
      <w:bookmarkEnd w:id="141"/>
      <w:r>
        <w:rPr>
          <w:rFonts w:ascii="黑体" w:eastAsia="黑体" w:hAnsi="黑体" w:hint="eastAsia"/>
          <w:b/>
          <w:sz w:val="32"/>
          <w:szCs w:val="32"/>
        </w:rPr>
        <w:t>履约担保</w:t>
      </w:r>
    </w:p>
    <w:p w14:paraId="0A8029A7" w14:textId="77777777" w:rsidR="00CB1FCE" w:rsidRDefault="00CB1FCE">
      <w:pPr>
        <w:jc w:val="left"/>
      </w:pPr>
    </w:p>
    <w:p w14:paraId="71CAB4B8" w14:textId="77777777" w:rsidR="00CB1FCE" w:rsidRDefault="00CB1FCE">
      <w:r>
        <w:rPr>
          <w:rFonts w:hint="eastAsia"/>
          <w:u w:val="single"/>
        </w:rPr>
        <w:t xml:space="preserve">　　　　</w:t>
      </w:r>
      <w:r>
        <w:rPr>
          <w:rFonts w:hint="eastAsia"/>
        </w:rPr>
        <w:t xml:space="preserve">　　　　　　　</w:t>
      </w:r>
      <w:r>
        <w:rPr>
          <w:rFonts w:hint="eastAsia"/>
        </w:rPr>
        <w:t>(</w:t>
      </w:r>
      <w:r>
        <w:rPr>
          <w:rFonts w:hint="eastAsia"/>
        </w:rPr>
        <w:t>发包人名称</w:t>
      </w:r>
      <w:r>
        <w:rPr>
          <w:rFonts w:hint="eastAsia"/>
        </w:rPr>
        <w:t>)</w:t>
      </w:r>
      <w:r>
        <w:rPr>
          <w:rFonts w:hint="eastAsia"/>
        </w:rPr>
        <w:t>：</w:t>
      </w:r>
    </w:p>
    <w:p w14:paraId="0883FADF" w14:textId="77777777" w:rsidR="00CB1FCE" w:rsidRDefault="00CB1FCE">
      <w:r>
        <w:rPr>
          <w:rFonts w:hint="eastAsia"/>
        </w:rPr>
        <w:t xml:space="preserve">　　鉴于　　　　</w:t>
      </w:r>
      <w:r>
        <w:rPr>
          <w:rFonts w:hint="eastAsia"/>
        </w:rPr>
        <w:t>(</w:t>
      </w:r>
      <w:r>
        <w:rPr>
          <w:rFonts w:hint="eastAsia"/>
        </w:rPr>
        <w:t>发包人名称，以下简称“发包人”</w:t>
      </w:r>
      <w:r>
        <w:rPr>
          <w:rFonts w:hint="eastAsia"/>
        </w:rPr>
        <w:t>)</w:t>
      </w:r>
      <w:r>
        <w:rPr>
          <w:rFonts w:hint="eastAsia"/>
        </w:rPr>
        <w:t xml:space="preserve">已接受　　　　</w:t>
      </w:r>
      <w:r>
        <w:rPr>
          <w:rFonts w:hint="eastAsia"/>
        </w:rPr>
        <w:t>(</w:t>
      </w:r>
      <w:r>
        <w:rPr>
          <w:rFonts w:hint="eastAsia"/>
        </w:rPr>
        <w:t>承包人名称，以下简称“承包人”</w:t>
      </w:r>
      <w:r>
        <w:rPr>
          <w:rFonts w:hint="eastAsia"/>
        </w:rPr>
        <w:t>)</w:t>
      </w:r>
      <w:r>
        <w:rPr>
          <w:rFonts w:hint="eastAsia"/>
        </w:rPr>
        <w:t xml:space="preserve">于　　　　年　　月　　日递交的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r>
        <w:rPr>
          <w:rFonts w:hint="eastAsia"/>
        </w:rPr>
        <w:t>的投标文件。我方愿意无条件地、不可撤销地就承包人履行与你方订立的合同，向你方提供担保。</w:t>
      </w:r>
    </w:p>
    <w:p w14:paraId="4A3BF296" w14:textId="77777777" w:rsidR="00CB1FCE" w:rsidRDefault="00CB1FCE">
      <w:r>
        <w:rPr>
          <w:rFonts w:hint="eastAsia"/>
        </w:rPr>
        <w:t xml:space="preserve">　　</w:t>
      </w:r>
      <w:r>
        <w:rPr>
          <w:rFonts w:hint="eastAsia"/>
        </w:rPr>
        <w:t>1.</w:t>
      </w:r>
      <w:r>
        <w:rPr>
          <w:rFonts w:hint="eastAsia"/>
        </w:rPr>
        <w:t>担保金额人民币</w:t>
      </w:r>
      <w:r>
        <w:rPr>
          <w:rFonts w:hint="eastAsia"/>
        </w:rPr>
        <w:t>(</w:t>
      </w:r>
      <w:r>
        <w:rPr>
          <w:rFonts w:hint="eastAsia"/>
        </w:rPr>
        <w:t>大写</w:t>
      </w:r>
      <w:r>
        <w:rPr>
          <w:rFonts w:hint="eastAsia"/>
        </w:rPr>
        <w:t>)</w:t>
      </w:r>
      <w:r>
        <w:rPr>
          <w:rFonts w:hint="eastAsia"/>
        </w:rPr>
        <w:t xml:space="preserve">　　　　　　元</w:t>
      </w:r>
      <w:r>
        <w:rPr>
          <w:rFonts w:hint="eastAsia"/>
        </w:rPr>
        <w:t>(</w:t>
      </w:r>
      <w:r>
        <w:rPr>
          <w:rFonts w:hint="eastAsia"/>
        </w:rPr>
        <w:t>￥　　　　　　元</w:t>
      </w:r>
      <w:r>
        <w:rPr>
          <w:rFonts w:hint="eastAsia"/>
        </w:rPr>
        <w:t>)</w:t>
      </w:r>
      <w:r>
        <w:rPr>
          <w:rFonts w:hint="eastAsia"/>
        </w:rPr>
        <w:t>。</w:t>
      </w:r>
    </w:p>
    <w:p w14:paraId="78D63975" w14:textId="77777777" w:rsidR="00CB1FCE" w:rsidRDefault="00CB1FCE">
      <w:r>
        <w:rPr>
          <w:rFonts w:hint="eastAsia"/>
        </w:rPr>
        <w:t xml:space="preserve">　　</w:t>
      </w:r>
      <w:r>
        <w:rPr>
          <w:rFonts w:hint="eastAsia"/>
        </w:rPr>
        <w:t>2.</w:t>
      </w:r>
      <w:r>
        <w:rPr>
          <w:rFonts w:hint="eastAsia"/>
        </w:rPr>
        <w:t>担保有效期自发包人与承包人签订的合同生效之日起至发包人签发合同工程完工证书之日止。</w:t>
      </w:r>
    </w:p>
    <w:p w14:paraId="4D673CF5" w14:textId="77777777" w:rsidR="00CB1FCE" w:rsidRDefault="00CB1FCE">
      <w:r>
        <w:rPr>
          <w:rFonts w:hint="eastAsia"/>
        </w:rPr>
        <w:t xml:space="preserve">　　</w:t>
      </w:r>
      <w:r>
        <w:rPr>
          <w:rFonts w:hint="eastAsia"/>
        </w:rPr>
        <w:t>3.</w:t>
      </w:r>
      <w:r>
        <w:rPr>
          <w:rFonts w:hint="eastAsia"/>
        </w:rPr>
        <w:t>在本担保有效期内，因承包人违反合同约定的义务给你方造成经济损失时，我方在收到你方以书面形式提出的在担保金额内的赔偿要求后，无条件地在</w:t>
      </w:r>
      <w:r>
        <w:rPr>
          <w:rFonts w:hint="eastAsia"/>
        </w:rPr>
        <w:t>7</w:t>
      </w:r>
      <w:r>
        <w:rPr>
          <w:rFonts w:hint="eastAsia"/>
        </w:rPr>
        <w:t>天内予以支付。</w:t>
      </w:r>
    </w:p>
    <w:p w14:paraId="0C9A5BCC" w14:textId="77777777" w:rsidR="00CB1FCE" w:rsidRDefault="00CB1FCE">
      <w:r>
        <w:rPr>
          <w:rFonts w:hint="eastAsia"/>
        </w:rPr>
        <w:t xml:space="preserve">　　</w:t>
      </w:r>
      <w:r>
        <w:rPr>
          <w:rFonts w:hint="eastAsia"/>
        </w:rPr>
        <w:t>4.</w:t>
      </w:r>
      <w:r>
        <w:rPr>
          <w:rFonts w:hint="eastAsia"/>
        </w:rPr>
        <w:t>发包人和承包人按《通用合同条款》第</w:t>
      </w:r>
      <w:r>
        <w:rPr>
          <w:rFonts w:hint="eastAsia"/>
        </w:rPr>
        <w:t>15</w:t>
      </w:r>
      <w:r>
        <w:rPr>
          <w:rFonts w:hint="eastAsia"/>
        </w:rPr>
        <w:t>条变更合同时，我方承担本担保规定的义务不变。</w:t>
      </w:r>
    </w:p>
    <w:p w14:paraId="18C05DF4" w14:textId="77777777" w:rsidR="00CB1FCE" w:rsidRDefault="00CB1FCE">
      <w:r>
        <w:rPr>
          <w:rFonts w:hint="eastAsia"/>
        </w:rPr>
        <w:lastRenderedPageBreak/>
        <w:t xml:space="preserve">　　　　　　　　　　　　　　　　　　　　　　　　担保人：　　　　　　　　　　　</w:t>
      </w:r>
      <w:r>
        <w:rPr>
          <w:rFonts w:hint="eastAsia"/>
        </w:rPr>
        <w:t>(</w:t>
      </w:r>
      <w:r>
        <w:rPr>
          <w:rFonts w:hint="eastAsia"/>
        </w:rPr>
        <w:t>盖单位章</w:t>
      </w:r>
      <w:r>
        <w:rPr>
          <w:rFonts w:hint="eastAsia"/>
        </w:rPr>
        <w:t>)</w:t>
      </w:r>
    </w:p>
    <w:p w14:paraId="26E12000" w14:textId="77777777" w:rsidR="00CB1FCE" w:rsidRDefault="00CB1FCE">
      <w:r>
        <w:rPr>
          <w:rFonts w:hint="eastAsia"/>
        </w:rPr>
        <w:t xml:space="preserve">　　　　　　　　　　　　　　　　　　　　　　　　法定代表人或其委托代理人：　　　　</w:t>
      </w:r>
      <w:r>
        <w:rPr>
          <w:rFonts w:hint="eastAsia"/>
        </w:rPr>
        <w:t>(</w:t>
      </w:r>
      <w:r>
        <w:rPr>
          <w:rFonts w:hint="eastAsia"/>
        </w:rPr>
        <w:t>签字</w:t>
      </w:r>
      <w:r>
        <w:rPr>
          <w:rFonts w:hint="eastAsia"/>
        </w:rPr>
        <w:t>)</w:t>
      </w:r>
    </w:p>
    <w:p w14:paraId="259568FB" w14:textId="77777777" w:rsidR="00CB1FCE" w:rsidRDefault="00CB1FCE">
      <w:r>
        <w:rPr>
          <w:rFonts w:hint="eastAsia"/>
        </w:rPr>
        <w:t xml:space="preserve">　　　　　　　　　　　　　　　　　　　　　　　　地址：　　　　　　　　　　　　　　　　　</w:t>
      </w:r>
    </w:p>
    <w:p w14:paraId="6FE93BDF" w14:textId="77777777" w:rsidR="00CB1FCE" w:rsidRDefault="00CB1FCE">
      <w:r>
        <w:rPr>
          <w:rFonts w:hint="eastAsia"/>
        </w:rPr>
        <w:t xml:space="preserve">　　　　　　　　　　　　　　　　　　　　　　　　邮政编码：　　　　　　　　　　　　　　　</w:t>
      </w:r>
    </w:p>
    <w:p w14:paraId="61AAE048" w14:textId="77777777" w:rsidR="00CB1FCE" w:rsidRDefault="00CB1FCE">
      <w:r>
        <w:rPr>
          <w:rFonts w:hint="eastAsia"/>
        </w:rPr>
        <w:t xml:space="preserve">　　　　　　　　　　　　　　　　　　　　　　　　电话：　　　　　　　　　　　　　　　　　</w:t>
      </w:r>
    </w:p>
    <w:p w14:paraId="736B172D" w14:textId="77777777" w:rsidR="00CB1FCE" w:rsidRDefault="00CB1FCE">
      <w:r>
        <w:rPr>
          <w:rFonts w:hint="eastAsia"/>
        </w:rPr>
        <w:t xml:space="preserve">　　　　　　　　　　　　　　　　　　　　　　　　传真：　　　　　　　　　　　　　　　　　</w:t>
      </w:r>
    </w:p>
    <w:p w14:paraId="6E64FE33" w14:textId="77777777" w:rsidR="00CB1FCE" w:rsidRDefault="00CB1FCE">
      <w:r>
        <w:rPr>
          <w:rFonts w:hint="eastAsia"/>
        </w:rPr>
        <w:t xml:space="preserve">　　　　　　　　　　　　　　　　　　　　　　　　　　　　　　　年　　月　　日</w:t>
      </w:r>
    </w:p>
    <w:p w14:paraId="3378D740" w14:textId="77777777" w:rsidR="00CB1FCE" w:rsidRDefault="00CB1FCE"/>
    <w:p w14:paraId="3DE67B4E" w14:textId="77777777" w:rsidR="00CB1FCE" w:rsidRDefault="00CB1FCE">
      <w:r>
        <w:rPr>
          <w:rFonts w:hint="eastAsia"/>
        </w:rPr>
        <w:t xml:space="preserve">　　注：委托代理人应附授权委托书。</w:t>
      </w:r>
    </w:p>
    <w:p w14:paraId="4E153CFF" w14:textId="77777777" w:rsidR="00CB1FCE" w:rsidRDefault="00CB1FCE"/>
    <w:p w14:paraId="1FD1DE6D" w14:textId="77777777" w:rsidR="00CB1FCE" w:rsidRDefault="00CB1FCE"/>
    <w:p w14:paraId="514EC2A1" w14:textId="77777777" w:rsidR="00CB1FCE" w:rsidRDefault="00CB1FCE">
      <w:r>
        <w:rPr>
          <w:rFonts w:hint="eastAsia"/>
        </w:rPr>
        <w:t>附件三：</w:t>
      </w:r>
    </w:p>
    <w:p w14:paraId="558D7BD2" w14:textId="77777777" w:rsidR="00CB1FCE" w:rsidRDefault="00CB1FCE"/>
    <w:p w14:paraId="2FD3FF42" w14:textId="77777777" w:rsidR="00CB1FCE" w:rsidRDefault="00CB1FCE">
      <w:pPr>
        <w:jc w:val="center"/>
        <w:rPr>
          <w:rFonts w:ascii="黑体" w:eastAsia="黑体" w:hAnsi="黑体"/>
          <w:b/>
          <w:sz w:val="32"/>
          <w:szCs w:val="32"/>
        </w:rPr>
      </w:pPr>
      <w:bookmarkStart w:id="142" w:name="第04章合同条款及格式03附件03"/>
      <w:bookmarkEnd w:id="142"/>
      <w:r>
        <w:rPr>
          <w:rFonts w:ascii="黑体" w:eastAsia="黑体" w:hAnsi="黑体" w:hint="eastAsia"/>
          <w:b/>
          <w:sz w:val="32"/>
          <w:szCs w:val="32"/>
        </w:rPr>
        <w:t>预付款担保函</w:t>
      </w:r>
    </w:p>
    <w:p w14:paraId="72F443E4" w14:textId="77777777" w:rsidR="00CB1FCE" w:rsidRDefault="00CB1FCE">
      <w:r>
        <w:rPr>
          <w:rFonts w:hint="eastAsia"/>
        </w:rPr>
        <w:t xml:space="preserve">　　　　　　　　　　</w:t>
      </w:r>
      <w:r>
        <w:rPr>
          <w:rFonts w:hint="eastAsia"/>
        </w:rPr>
        <w:t>(</w:t>
      </w:r>
      <w:r>
        <w:rPr>
          <w:rFonts w:hint="eastAsia"/>
        </w:rPr>
        <w:t>发包人名称</w:t>
      </w:r>
      <w:r>
        <w:rPr>
          <w:rFonts w:hint="eastAsia"/>
        </w:rPr>
        <w:t>)</w:t>
      </w:r>
      <w:r>
        <w:rPr>
          <w:rFonts w:hint="eastAsia"/>
        </w:rPr>
        <w:t>：</w:t>
      </w:r>
    </w:p>
    <w:p w14:paraId="1FDD7585" w14:textId="77777777" w:rsidR="00CB1FCE" w:rsidRDefault="00CB1FCE">
      <w:r>
        <w:rPr>
          <w:rFonts w:hint="eastAsia"/>
        </w:rPr>
        <w:t xml:space="preserve">　　根据　　　　　　　</w:t>
      </w:r>
      <w:r>
        <w:rPr>
          <w:rFonts w:hint="eastAsia"/>
        </w:rPr>
        <w:t>(</w:t>
      </w:r>
      <w:r>
        <w:rPr>
          <w:rFonts w:hint="eastAsia"/>
        </w:rPr>
        <w:t>承包人名称，以下简称“承包人”</w:t>
      </w:r>
      <w:r>
        <w:rPr>
          <w:rFonts w:hint="eastAsia"/>
        </w:rPr>
        <w:t>)</w:t>
      </w:r>
      <w:r>
        <w:rPr>
          <w:rFonts w:hint="eastAsia"/>
        </w:rPr>
        <w:t xml:space="preserve">与　　　　　</w:t>
      </w:r>
      <w:r>
        <w:rPr>
          <w:rFonts w:hint="eastAsia"/>
        </w:rPr>
        <w:t>(</w:t>
      </w:r>
      <w:r>
        <w:rPr>
          <w:rFonts w:hint="eastAsia"/>
        </w:rPr>
        <w:t>发包人名称，以下简称“发包人”</w:t>
      </w:r>
      <w:r>
        <w:rPr>
          <w:rFonts w:hint="eastAsia"/>
        </w:rPr>
        <w:t>)</w:t>
      </w:r>
      <w:r>
        <w:rPr>
          <w:rFonts w:hint="eastAsia"/>
        </w:rPr>
        <w:t xml:space="preserve">于　　　　年　　月　　日签订的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r>
        <w:rPr>
          <w:rFonts w:hint="eastAsia"/>
        </w:rPr>
        <w:t>合同协议书，承包人按约定的金额向发包人提交一份预付款担保，即有权得到发包人支付相等金额的预付款。我方愿意就你方提供给承包人的预付款提供担保。</w:t>
      </w:r>
    </w:p>
    <w:p w14:paraId="0DF2342E" w14:textId="77777777" w:rsidR="00CB1FCE" w:rsidRDefault="00CB1FCE">
      <w:r>
        <w:rPr>
          <w:rFonts w:hint="eastAsia"/>
        </w:rPr>
        <w:t xml:space="preserve">　　</w:t>
      </w:r>
      <w:r>
        <w:rPr>
          <w:rFonts w:hint="eastAsia"/>
        </w:rPr>
        <w:t>1.</w:t>
      </w:r>
      <w:r>
        <w:rPr>
          <w:rFonts w:hint="eastAsia"/>
        </w:rPr>
        <w:t>担保金额人民币</w:t>
      </w:r>
      <w:r>
        <w:rPr>
          <w:rFonts w:hint="eastAsia"/>
        </w:rPr>
        <w:t>(</w:t>
      </w:r>
      <w:r>
        <w:rPr>
          <w:rFonts w:hint="eastAsia"/>
        </w:rPr>
        <w:t>大写</w:t>
      </w:r>
      <w:r>
        <w:rPr>
          <w:rFonts w:hint="eastAsia"/>
        </w:rPr>
        <w:t>)</w:t>
      </w:r>
      <w:r>
        <w:rPr>
          <w:rFonts w:hint="eastAsia"/>
        </w:rPr>
        <w:t xml:space="preserve">　　　　　元</w:t>
      </w:r>
      <w:r>
        <w:rPr>
          <w:rFonts w:hint="eastAsia"/>
        </w:rPr>
        <w:t>(</w:t>
      </w:r>
      <w:r>
        <w:rPr>
          <w:rFonts w:hint="eastAsia"/>
        </w:rPr>
        <w:t>￥　　　　元</w:t>
      </w:r>
      <w:r>
        <w:rPr>
          <w:rFonts w:hint="eastAsia"/>
        </w:rPr>
        <w:t>)</w:t>
      </w:r>
      <w:r>
        <w:rPr>
          <w:rFonts w:hint="eastAsia"/>
        </w:rPr>
        <w:t>。</w:t>
      </w:r>
    </w:p>
    <w:p w14:paraId="1FC8796B" w14:textId="77777777" w:rsidR="00CB1FCE" w:rsidRDefault="00CB1FCE">
      <w:r>
        <w:rPr>
          <w:rFonts w:hint="eastAsia"/>
        </w:rPr>
        <w:t xml:space="preserve">　　</w:t>
      </w:r>
      <w:r>
        <w:rPr>
          <w:rFonts w:hint="eastAsia"/>
        </w:rPr>
        <w:t>2.</w:t>
      </w:r>
      <w:r>
        <w:rPr>
          <w:rFonts w:hint="eastAsia"/>
        </w:rPr>
        <w:t>担保有效期自预付款支付给承包人起生效，至发包人签发的进度付款证书说明预付款已完全扣清止。</w:t>
      </w:r>
    </w:p>
    <w:p w14:paraId="68E6B3E4" w14:textId="77777777" w:rsidR="00CB1FCE" w:rsidRDefault="00CB1FCE">
      <w:r>
        <w:rPr>
          <w:rFonts w:hint="eastAsia"/>
        </w:rPr>
        <w:t xml:space="preserve">　　</w:t>
      </w:r>
      <w:r>
        <w:rPr>
          <w:rFonts w:hint="eastAsia"/>
        </w:rPr>
        <w:t>3.</w:t>
      </w:r>
      <w:r>
        <w:rPr>
          <w:rFonts w:hint="eastAsia"/>
        </w:rPr>
        <w:t>在本担保有效期内，因承包人违反合同约定的义务而要求收回预付款时，我方在收到你方的书面通知后，无条件地在</w:t>
      </w:r>
      <w:r>
        <w:rPr>
          <w:rFonts w:hint="eastAsia"/>
        </w:rPr>
        <w:t>7</w:t>
      </w:r>
      <w:r>
        <w:rPr>
          <w:rFonts w:hint="eastAsia"/>
        </w:rPr>
        <w:t>天内予以支付。但本担保的担保金额，在任何时候不应超过预付款金额减去发包人按合同约定在向承包人签发的进度付款证书中已扣回的金额。</w:t>
      </w:r>
    </w:p>
    <w:p w14:paraId="7590309B" w14:textId="77777777" w:rsidR="00CB1FCE" w:rsidRDefault="00CB1FCE">
      <w:r>
        <w:rPr>
          <w:rFonts w:hint="eastAsia"/>
        </w:rPr>
        <w:t xml:space="preserve">　　</w:t>
      </w:r>
      <w:r>
        <w:rPr>
          <w:rFonts w:hint="eastAsia"/>
        </w:rPr>
        <w:t>4.</w:t>
      </w:r>
      <w:r>
        <w:rPr>
          <w:rFonts w:hint="eastAsia"/>
        </w:rPr>
        <w:t>发包人和承包人按《通用合同条款》第</w:t>
      </w:r>
      <w:r>
        <w:rPr>
          <w:rFonts w:hint="eastAsia"/>
        </w:rPr>
        <w:t>15</w:t>
      </w:r>
      <w:r>
        <w:rPr>
          <w:rFonts w:hint="eastAsia"/>
        </w:rPr>
        <w:t>条变更合同时，我方承担本担保规定的义务不变。</w:t>
      </w:r>
    </w:p>
    <w:p w14:paraId="37A59109" w14:textId="77777777" w:rsidR="00CB1FCE" w:rsidRDefault="00CB1FCE">
      <w:r>
        <w:rPr>
          <w:rFonts w:hint="eastAsia"/>
        </w:rPr>
        <w:t xml:space="preserve">　　　　　　　　　　　　　　　　　　　　　　担保人：　　　　　　　　　　　　</w:t>
      </w:r>
      <w:r>
        <w:rPr>
          <w:rFonts w:hint="eastAsia"/>
        </w:rPr>
        <w:t>(</w:t>
      </w:r>
      <w:r>
        <w:rPr>
          <w:rFonts w:hint="eastAsia"/>
        </w:rPr>
        <w:t>盖单位章</w:t>
      </w:r>
      <w:r>
        <w:rPr>
          <w:rFonts w:hint="eastAsia"/>
        </w:rPr>
        <w:t>)</w:t>
      </w:r>
    </w:p>
    <w:p w14:paraId="65B9E14E" w14:textId="77777777" w:rsidR="00CB1FCE" w:rsidRDefault="00CB1FCE">
      <w:r>
        <w:rPr>
          <w:rFonts w:hint="eastAsia"/>
        </w:rPr>
        <w:t xml:space="preserve">　　　　　　　　　　　　　　　　　　　　　　法定代表人或其委托代理人：　　　　　</w:t>
      </w:r>
      <w:r>
        <w:rPr>
          <w:rFonts w:hint="eastAsia"/>
        </w:rPr>
        <w:t>(</w:t>
      </w:r>
      <w:r>
        <w:rPr>
          <w:rFonts w:hint="eastAsia"/>
        </w:rPr>
        <w:t>签字</w:t>
      </w:r>
      <w:r>
        <w:rPr>
          <w:rFonts w:hint="eastAsia"/>
        </w:rPr>
        <w:t>)</w:t>
      </w:r>
    </w:p>
    <w:p w14:paraId="270561C7" w14:textId="77777777" w:rsidR="00CB1FCE" w:rsidRDefault="00CB1FCE">
      <w:r>
        <w:rPr>
          <w:rFonts w:hint="eastAsia"/>
        </w:rPr>
        <w:t xml:space="preserve">　　　　　　　　　　　　　　　　　　　　　　地址：　　　　　　　　　　　　　　　　　</w:t>
      </w:r>
    </w:p>
    <w:p w14:paraId="1484CD1D" w14:textId="77777777" w:rsidR="00CB1FCE" w:rsidRDefault="00CB1FCE">
      <w:r>
        <w:rPr>
          <w:rFonts w:hint="eastAsia"/>
        </w:rPr>
        <w:t xml:space="preserve">　　　　　　　　　　　　　　　　　　　　　　邮政编码：　　　　　　　　　　　　　　　</w:t>
      </w:r>
    </w:p>
    <w:p w14:paraId="45BD7F64" w14:textId="77777777" w:rsidR="00CB1FCE" w:rsidRDefault="00CB1FCE">
      <w:r>
        <w:rPr>
          <w:rFonts w:hint="eastAsia"/>
        </w:rPr>
        <w:t xml:space="preserve">　　　　　　　　　　　　　　　　　　　　　　电话：　　　　　　　　　　　　　　　　　</w:t>
      </w:r>
    </w:p>
    <w:p w14:paraId="11CCFF77" w14:textId="77777777" w:rsidR="00CB1FCE" w:rsidRDefault="00CB1FCE">
      <w:r>
        <w:rPr>
          <w:rFonts w:hint="eastAsia"/>
        </w:rPr>
        <w:t xml:space="preserve">　　　　　　　　　　　　　　　　　　　　　　传真：　　　　　　　　　　　　　　　　　</w:t>
      </w:r>
    </w:p>
    <w:p w14:paraId="00712D6F" w14:textId="77777777" w:rsidR="00CB1FCE" w:rsidRDefault="00CB1FCE">
      <w:r>
        <w:rPr>
          <w:rFonts w:hint="eastAsia"/>
        </w:rPr>
        <w:t xml:space="preserve">　　　　　　　　　　　　　　　　　　　　　　　　　　　年　　月　　日</w:t>
      </w:r>
    </w:p>
    <w:p w14:paraId="10E8AD74" w14:textId="77777777" w:rsidR="00CB1FCE" w:rsidRDefault="00CB1FCE"/>
    <w:p w14:paraId="49530279" w14:textId="77777777" w:rsidR="00CB1FCE" w:rsidRDefault="00CB1FCE">
      <w:r>
        <w:rPr>
          <w:rFonts w:hint="eastAsia"/>
        </w:rPr>
        <w:t xml:space="preserve">　　注：委托代理人应附授权委托书。</w:t>
      </w:r>
    </w:p>
    <w:p w14:paraId="1092BE4E" w14:textId="77777777" w:rsidR="00CB1FCE" w:rsidRDefault="00CB1FCE"/>
    <w:p w14:paraId="689B6623" w14:textId="77777777" w:rsidR="00CB1FCE" w:rsidRDefault="00CB1FCE">
      <w:r>
        <w:br w:type="page"/>
      </w:r>
    </w:p>
    <w:p w14:paraId="2CAA4893" w14:textId="77777777" w:rsidR="00CB1FCE" w:rsidRDefault="00CB1FCE">
      <w:pPr>
        <w:jc w:val="center"/>
        <w:rPr>
          <w:rFonts w:eastAsia="黑体"/>
          <w:b/>
          <w:sz w:val="32"/>
          <w:szCs w:val="32"/>
        </w:rPr>
      </w:pPr>
      <w:bookmarkStart w:id="143" w:name="第05章工程量清单"/>
      <w:bookmarkEnd w:id="143"/>
      <w:r>
        <w:rPr>
          <w:rFonts w:eastAsia="黑体" w:hAnsi="黑体"/>
          <w:b/>
          <w:sz w:val="32"/>
          <w:szCs w:val="32"/>
        </w:rPr>
        <w:lastRenderedPageBreak/>
        <w:t>第</w:t>
      </w:r>
      <w:r>
        <w:rPr>
          <w:rFonts w:eastAsia="黑体"/>
          <w:b/>
          <w:sz w:val="32"/>
          <w:szCs w:val="32"/>
        </w:rPr>
        <w:t>5</w:t>
      </w:r>
      <w:r>
        <w:rPr>
          <w:rFonts w:eastAsia="黑体" w:hAnsi="黑体"/>
          <w:b/>
          <w:sz w:val="32"/>
          <w:szCs w:val="32"/>
        </w:rPr>
        <w:t>章　工程量清单</w:t>
      </w:r>
    </w:p>
    <w:p w14:paraId="1BAEEC8C" w14:textId="77777777" w:rsidR="00CB1FCE" w:rsidRDefault="00CB1FCE"/>
    <w:p w14:paraId="20B572BB" w14:textId="77777777" w:rsidR="00CB1FCE" w:rsidRDefault="00CB1FCE">
      <w:pPr>
        <w:rPr>
          <w:b/>
        </w:rPr>
      </w:pPr>
      <w:bookmarkStart w:id="144" w:name="第05章工程量清单01"/>
      <w:bookmarkEnd w:id="144"/>
      <w:r>
        <w:rPr>
          <w:rFonts w:hint="eastAsia"/>
          <w:b/>
        </w:rPr>
        <w:t>1</w:t>
      </w:r>
      <w:r>
        <w:rPr>
          <w:rFonts w:hint="eastAsia"/>
          <w:b/>
        </w:rPr>
        <w:t xml:space="preserve">　工程量清单说明</w:t>
      </w:r>
    </w:p>
    <w:p w14:paraId="6BFF286D" w14:textId="77777777" w:rsidR="00CB1FCE" w:rsidRDefault="00CB1FCE">
      <w:r>
        <w:rPr>
          <w:rFonts w:hint="eastAsia"/>
        </w:rPr>
        <w:t xml:space="preserve">　</w:t>
      </w:r>
      <w:r>
        <w:rPr>
          <w:rFonts w:hint="eastAsia"/>
        </w:rPr>
        <w:t>1.1</w:t>
      </w:r>
      <w:r>
        <w:rPr>
          <w:rFonts w:hint="eastAsia"/>
        </w:rPr>
        <w:t xml:space="preserve">　工程量清单应与招标文件中的投标人须知、通用合同条款、专用合同条款、技术标准和要求</w:t>
      </w:r>
      <w:r>
        <w:rPr>
          <w:rFonts w:hint="eastAsia"/>
        </w:rPr>
        <w:t>(</w:t>
      </w:r>
      <w:r>
        <w:rPr>
          <w:rFonts w:hint="eastAsia"/>
        </w:rPr>
        <w:t>合同技术条款</w:t>
      </w:r>
      <w:r>
        <w:rPr>
          <w:rFonts w:hint="eastAsia"/>
        </w:rPr>
        <w:t>)</w:t>
      </w:r>
      <w:r>
        <w:rPr>
          <w:rFonts w:hint="eastAsia"/>
        </w:rPr>
        <w:t>、图纸及《水利工程工程量清单计价规范》</w:t>
      </w:r>
      <w:r>
        <w:rPr>
          <w:rFonts w:hint="eastAsia"/>
        </w:rPr>
        <w:t>(GB50501-2007)</w:t>
      </w:r>
      <w:r>
        <w:rPr>
          <w:rFonts w:hint="eastAsia"/>
        </w:rPr>
        <w:t>等一起阅读和理解。</w:t>
      </w:r>
    </w:p>
    <w:p w14:paraId="36BEDC27" w14:textId="77777777" w:rsidR="00CB1FCE" w:rsidRDefault="00CB1FCE">
      <w:r>
        <w:rPr>
          <w:rFonts w:hint="eastAsia"/>
        </w:rPr>
        <w:t xml:space="preserve">　</w:t>
      </w:r>
      <w:r>
        <w:rPr>
          <w:rFonts w:hint="eastAsia"/>
        </w:rPr>
        <w:t>1.2</w:t>
      </w:r>
      <w:r>
        <w:rPr>
          <w:rFonts w:hint="eastAsia"/>
        </w:rPr>
        <w:t xml:space="preserve">　工程量清单仅是投标人投标报价的共同基础。除另有约定外，工程量清单中的工程量是根据招标设计图纸按《水利工程工程量清单计价规范》</w:t>
      </w:r>
      <w:r>
        <w:rPr>
          <w:rFonts w:hint="eastAsia"/>
        </w:rPr>
        <w:t>(GB50501</w:t>
      </w:r>
      <w:r>
        <w:rPr>
          <w:rFonts w:hint="eastAsia"/>
        </w:rPr>
        <w:t>—</w:t>
      </w:r>
      <w:r>
        <w:rPr>
          <w:rFonts w:hint="eastAsia"/>
        </w:rPr>
        <w:t>2007)</w:t>
      </w:r>
      <w:r>
        <w:rPr>
          <w:rFonts w:hint="eastAsia"/>
        </w:rPr>
        <w:t>计算规则计算的用于投标报价的估算工程量，不作为最终结算工程量。最终结算工程量是承包人实际完成并符合技术标准和要求</w:t>
      </w:r>
      <w:r>
        <w:rPr>
          <w:rFonts w:hint="eastAsia"/>
        </w:rPr>
        <w:t>(</w:t>
      </w:r>
      <w:r>
        <w:rPr>
          <w:rFonts w:hint="eastAsia"/>
        </w:rPr>
        <w:t>合同技术条款</w:t>
      </w:r>
      <w:r>
        <w:rPr>
          <w:rFonts w:hint="eastAsia"/>
        </w:rPr>
        <w:t>)</w:t>
      </w:r>
      <w:r>
        <w:rPr>
          <w:rFonts w:hint="eastAsia"/>
        </w:rPr>
        <w:t>和《水利工程工程量清单计价规范》</w:t>
      </w:r>
      <w:r>
        <w:rPr>
          <w:rFonts w:hint="eastAsia"/>
        </w:rPr>
        <w:t>(GB50501</w:t>
      </w:r>
      <w:r>
        <w:rPr>
          <w:rFonts w:hint="eastAsia"/>
        </w:rPr>
        <w:t>—</w:t>
      </w:r>
      <w:r>
        <w:rPr>
          <w:rFonts w:hint="eastAsia"/>
        </w:rPr>
        <w:t>2007)</w:t>
      </w:r>
      <w:r>
        <w:rPr>
          <w:rFonts w:hint="eastAsia"/>
        </w:rPr>
        <w:t>计算规则等规定，按施工图纸计算的有效工程量。</w:t>
      </w:r>
    </w:p>
    <w:p w14:paraId="53109610" w14:textId="77777777" w:rsidR="00CB1FCE" w:rsidRDefault="00CB1FCE">
      <w:r>
        <w:rPr>
          <w:rFonts w:hint="eastAsia"/>
        </w:rPr>
        <w:t xml:space="preserve">　</w:t>
      </w:r>
      <w:r>
        <w:rPr>
          <w:rFonts w:hint="eastAsia"/>
        </w:rPr>
        <w:t>1.3</w:t>
      </w:r>
      <w:r>
        <w:rPr>
          <w:rFonts w:hint="eastAsia"/>
        </w:rPr>
        <w:t xml:space="preserve">　工程量清单中各项目的工作内容和要求应符合相关技术标准和要求</w:t>
      </w:r>
      <w:r>
        <w:rPr>
          <w:rFonts w:hint="eastAsia"/>
        </w:rPr>
        <w:t>(</w:t>
      </w:r>
      <w:r>
        <w:rPr>
          <w:rFonts w:hint="eastAsia"/>
        </w:rPr>
        <w:t>合同技术条款</w:t>
      </w:r>
      <w:r>
        <w:rPr>
          <w:rFonts w:hint="eastAsia"/>
        </w:rPr>
        <w:t>)</w:t>
      </w:r>
      <w:r>
        <w:rPr>
          <w:rFonts w:hint="eastAsia"/>
        </w:rPr>
        <w:t>以及《水利工程工程量清单计价规范》</w:t>
      </w:r>
      <w:r>
        <w:rPr>
          <w:rFonts w:hint="eastAsia"/>
        </w:rPr>
        <w:t>(GB50501</w:t>
      </w:r>
      <w:r>
        <w:rPr>
          <w:rFonts w:hint="eastAsia"/>
        </w:rPr>
        <w:t>—</w:t>
      </w:r>
      <w:r>
        <w:rPr>
          <w:rFonts w:hint="eastAsia"/>
        </w:rPr>
        <w:t>2007)</w:t>
      </w:r>
      <w:r>
        <w:rPr>
          <w:rFonts w:hint="eastAsia"/>
        </w:rPr>
        <w:t>的规定。</w:t>
      </w:r>
    </w:p>
    <w:p w14:paraId="3E59D21B" w14:textId="77777777" w:rsidR="00CB1FCE" w:rsidRDefault="00CB1FCE">
      <w:r>
        <w:rPr>
          <w:rFonts w:hint="eastAsia"/>
        </w:rPr>
        <w:t xml:space="preserve">　</w:t>
      </w:r>
      <w:r>
        <w:rPr>
          <w:rFonts w:hint="eastAsia"/>
        </w:rPr>
        <w:t>1.4</w:t>
      </w:r>
      <w:r>
        <w:rPr>
          <w:rFonts w:hint="eastAsia"/>
        </w:rPr>
        <w:t xml:space="preserve">　工程价款的支付遵循合同条款的约定。</w:t>
      </w:r>
    </w:p>
    <w:p w14:paraId="16DE3E09" w14:textId="77777777" w:rsidR="00CB1FCE" w:rsidRDefault="00CB1FCE">
      <w:pPr>
        <w:rPr>
          <w:b/>
        </w:rPr>
      </w:pPr>
      <w:bookmarkStart w:id="145" w:name="第05章工程量清单02"/>
      <w:bookmarkEnd w:id="145"/>
      <w:r>
        <w:rPr>
          <w:rFonts w:hint="eastAsia"/>
          <w:b/>
        </w:rPr>
        <w:t>2</w:t>
      </w:r>
      <w:r>
        <w:rPr>
          <w:rFonts w:hint="eastAsia"/>
          <w:b/>
        </w:rPr>
        <w:t xml:space="preserve">　投标报价说明</w:t>
      </w:r>
    </w:p>
    <w:p w14:paraId="66FEAC25" w14:textId="77777777" w:rsidR="00CB1FCE" w:rsidRDefault="00CB1FCE">
      <w:r>
        <w:rPr>
          <w:rFonts w:hint="eastAsia"/>
        </w:rPr>
        <w:t xml:space="preserve">　</w:t>
      </w:r>
      <w:r>
        <w:rPr>
          <w:rFonts w:hint="eastAsia"/>
        </w:rPr>
        <w:t>2.1</w:t>
      </w:r>
      <w:r>
        <w:rPr>
          <w:rFonts w:hint="eastAsia"/>
        </w:rPr>
        <w:t xml:space="preserve">　工程量清单报价表组成</w:t>
      </w:r>
    </w:p>
    <w:p w14:paraId="531EEF37" w14:textId="77777777" w:rsidR="00CB1FCE" w:rsidRDefault="00CB1FCE">
      <w:r>
        <w:rPr>
          <w:rFonts w:hint="eastAsia"/>
        </w:rPr>
        <w:t xml:space="preserve">　　工程量清单报价表由以下表格组成：</w:t>
      </w:r>
    </w:p>
    <w:p w14:paraId="64CC00C6" w14:textId="77777777" w:rsidR="00CB1FCE" w:rsidRDefault="00CB1FCE">
      <w:r>
        <w:rPr>
          <w:rFonts w:hint="eastAsia"/>
        </w:rPr>
        <w:t xml:space="preserve">　　</w:t>
      </w:r>
      <w:r>
        <w:rPr>
          <w:rFonts w:hint="eastAsia"/>
        </w:rPr>
        <w:t>1.</w:t>
      </w:r>
      <w:r>
        <w:rPr>
          <w:rFonts w:hint="eastAsia"/>
        </w:rPr>
        <w:t>投标总价。</w:t>
      </w:r>
    </w:p>
    <w:p w14:paraId="01468613" w14:textId="77777777" w:rsidR="00CB1FCE" w:rsidRDefault="00CB1FCE">
      <w:r>
        <w:rPr>
          <w:rFonts w:hint="eastAsia"/>
        </w:rPr>
        <w:t xml:space="preserve">　　</w:t>
      </w:r>
      <w:r>
        <w:rPr>
          <w:rFonts w:hint="eastAsia"/>
        </w:rPr>
        <w:t>2.</w:t>
      </w:r>
      <w:r>
        <w:rPr>
          <w:rFonts w:hint="eastAsia"/>
        </w:rPr>
        <w:t>工程项目总价表。</w:t>
      </w:r>
    </w:p>
    <w:p w14:paraId="099227B9" w14:textId="77777777" w:rsidR="00CB1FCE" w:rsidRDefault="00CB1FCE">
      <w:r>
        <w:rPr>
          <w:rFonts w:hint="eastAsia"/>
        </w:rPr>
        <w:t xml:space="preserve">　　</w:t>
      </w:r>
      <w:r>
        <w:rPr>
          <w:rFonts w:hint="eastAsia"/>
        </w:rPr>
        <w:t>3.</w:t>
      </w:r>
      <w:r>
        <w:rPr>
          <w:rFonts w:hint="eastAsia"/>
        </w:rPr>
        <w:t>分类分项工程量清单计价表。</w:t>
      </w:r>
    </w:p>
    <w:p w14:paraId="470AAD1D" w14:textId="77777777" w:rsidR="00CB1FCE" w:rsidRDefault="00CB1FCE">
      <w:r>
        <w:rPr>
          <w:rFonts w:hint="eastAsia"/>
        </w:rPr>
        <w:t xml:space="preserve">　　</w:t>
      </w:r>
      <w:r>
        <w:rPr>
          <w:rFonts w:hint="eastAsia"/>
        </w:rPr>
        <w:t>4.</w:t>
      </w:r>
      <w:r>
        <w:rPr>
          <w:rFonts w:hint="eastAsia"/>
        </w:rPr>
        <w:t>措施项目清单计价表。</w:t>
      </w:r>
    </w:p>
    <w:p w14:paraId="7FA00CC2" w14:textId="77777777" w:rsidR="00CB1FCE" w:rsidRDefault="00CB1FCE">
      <w:r>
        <w:rPr>
          <w:rFonts w:hint="eastAsia"/>
        </w:rPr>
        <w:t xml:space="preserve">　　</w:t>
      </w:r>
      <w:r>
        <w:rPr>
          <w:rFonts w:hint="eastAsia"/>
        </w:rPr>
        <w:t>5.</w:t>
      </w:r>
      <w:r>
        <w:rPr>
          <w:rFonts w:hint="eastAsia"/>
        </w:rPr>
        <w:t>其它项目清单计价表。</w:t>
      </w:r>
    </w:p>
    <w:p w14:paraId="3A16611E" w14:textId="77777777" w:rsidR="00CB1FCE" w:rsidRDefault="00CB1FCE">
      <w:r>
        <w:rPr>
          <w:rFonts w:hint="eastAsia"/>
        </w:rPr>
        <w:t xml:space="preserve">　　</w:t>
      </w:r>
      <w:r>
        <w:rPr>
          <w:rFonts w:hint="eastAsia"/>
        </w:rPr>
        <w:t>6.</w:t>
      </w:r>
      <w:r>
        <w:rPr>
          <w:rFonts w:hint="eastAsia"/>
        </w:rPr>
        <w:t>计日工项目计价表。</w:t>
      </w:r>
    </w:p>
    <w:p w14:paraId="07989272" w14:textId="77777777" w:rsidR="00CB1FCE" w:rsidRDefault="00CB1FCE">
      <w:r>
        <w:rPr>
          <w:rFonts w:hint="eastAsia"/>
        </w:rPr>
        <w:t xml:space="preserve">　　</w:t>
      </w:r>
      <w:r>
        <w:rPr>
          <w:rFonts w:hint="eastAsia"/>
        </w:rPr>
        <w:t>7.</w:t>
      </w:r>
      <w:r>
        <w:rPr>
          <w:rFonts w:hint="eastAsia"/>
        </w:rPr>
        <w:t>工程单价汇总表。</w:t>
      </w:r>
    </w:p>
    <w:p w14:paraId="0336CB07" w14:textId="77777777" w:rsidR="00CB1FCE" w:rsidRDefault="00CB1FCE">
      <w:r>
        <w:rPr>
          <w:rFonts w:hint="eastAsia"/>
        </w:rPr>
        <w:t xml:space="preserve">　　</w:t>
      </w:r>
      <w:r>
        <w:rPr>
          <w:rFonts w:hint="eastAsia"/>
        </w:rPr>
        <w:t>8.</w:t>
      </w:r>
      <w:r>
        <w:rPr>
          <w:rFonts w:hint="eastAsia"/>
        </w:rPr>
        <w:t>工程单价费</w:t>
      </w:r>
      <w:r>
        <w:rPr>
          <w:rFonts w:hint="eastAsia"/>
        </w:rPr>
        <w:t>(</w:t>
      </w:r>
      <w:r>
        <w:rPr>
          <w:rFonts w:hint="eastAsia"/>
        </w:rPr>
        <w:t>税</w:t>
      </w:r>
      <w:r>
        <w:rPr>
          <w:rFonts w:hint="eastAsia"/>
        </w:rPr>
        <w:t>)</w:t>
      </w:r>
      <w:r>
        <w:rPr>
          <w:rFonts w:hint="eastAsia"/>
        </w:rPr>
        <w:t>率汇总表。</w:t>
      </w:r>
    </w:p>
    <w:p w14:paraId="68177414" w14:textId="77777777" w:rsidR="00CB1FCE" w:rsidRDefault="00CB1FCE">
      <w:r>
        <w:rPr>
          <w:rFonts w:hint="eastAsia"/>
        </w:rPr>
        <w:t xml:space="preserve">　　</w:t>
      </w:r>
      <w:r>
        <w:rPr>
          <w:rFonts w:hint="eastAsia"/>
        </w:rPr>
        <w:t>9.</w:t>
      </w:r>
      <w:r>
        <w:rPr>
          <w:rFonts w:hint="eastAsia"/>
        </w:rPr>
        <w:t>投标人生产电、风、水、砂石基础单价汇总表。</w:t>
      </w:r>
    </w:p>
    <w:p w14:paraId="66CD075F" w14:textId="77777777" w:rsidR="00CB1FCE" w:rsidRDefault="00CB1FCE">
      <w:r>
        <w:rPr>
          <w:rFonts w:hint="eastAsia"/>
        </w:rPr>
        <w:t xml:space="preserve">　　</w:t>
      </w:r>
      <w:r>
        <w:rPr>
          <w:rFonts w:hint="eastAsia"/>
        </w:rPr>
        <w:t>10.</w:t>
      </w:r>
      <w:r>
        <w:rPr>
          <w:rFonts w:hint="eastAsia"/>
        </w:rPr>
        <w:t>投标人生产混凝土配合比材料费表。</w:t>
      </w:r>
    </w:p>
    <w:p w14:paraId="62A0ABC4" w14:textId="77777777" w:rsidR="00CB1FCE" w:rsidRDefault="00CB1FCE">
      <w:r>
        <w:rPr>
          <w:rFonts w:hint="eastAsia"/>
        </w:rPr>
        <w:t xml:space="preserve">　　</w:t>
      </w:r>
      <w:r>
        <w:rPr>
          <w:rFonts w:hint="eastAsia"/>
        </w:rPr>
        <w:t>11.</w:t>
      </w:r>
      <w:r>
        <w:rPr>
          <w:rFonts w:hint="eastAsia"/>
        </w:rPr>
        <w:t>招标人供应材料价格汇总表</w:t>
      </w:r>
      <w:r>
        <w:rPr>
          <w:rFonts w:hint="eastAsia"/>
        </w:rPr>
        <w:t>(</w:t>
      </w:r>
      <w:r>
        <w:rPr>
          <w:rFonts w:hint="eastAsia"/>
        </w:rPr>
        <w:t>若招标人提供</w:t>
      </w:r>
      <w:r>
        <w:rPr>
          <w:rFonts w:hint="eastAsia"/>
        </w:rPr>
        <w:t>)</w:t>
      </w:r>
      <w:r>
        <w:rPr>
          <w:rFonts w:hint="eastAsia"/>
        </w:rPr>
        <w:t>。</w:t>
      </w:r>
    </w:p>
    <w:p w14:paraId="48EA5964" w14:textId="77777777" w:rsidR="00CB1FCE" w:rsidRDefault="00CB1FCE">
      <w:r>
        <w:rPr>
          <w:rFonts w:hint="eastAsia"/>
        </w:rPr>
        <w:t xml:space="preserve">　　</w:t>
      </w:r>
      <w:r>
        <w:rPr>
          <w:rFonts w:hint="eastAsia"/>
        </w:rPr>
        <w:t>12.</w:t>
      </w:r>
      <w:r>
        <w:rPr>
          <w:rFonts w:hint="eastAsia"/>
        </w:rPr>
        <w:t>投标人自行采购主要材料预算价格汇总表。</w:t>
      </w:r>
    </w:p>
    <w:p w14:paraId="61742D57" w14:textId="77777777" w:rsidR="00CB1FCE" w:rsidRDefault="00CB1FCE">
      <w:r>
        <w:rPr>
          <w:rFonts w:hint="eastAsia"/>
        </w:rPr>
        <w:t xml:space="preserve">　　</w:t>
      </w:r>
      <w:r>
        <w:rPr>
          <w:rFonts w:hint="eastAsia"/>
        </w:rPr>
        <w:t>13.</w:t>
      </w:r>
      <w:r>
        <w:rPr>
          <w:rFonts w:hint="eastAsia"/>
        </w:rPr>
        <w:t>招标人提供施工机械台时</w:t>
      </w:r>
      <w:r>
        <w:rPr>
          <w:rFonts w:hint="eastAsia"/>
        </w:rPr>
        <w:t>(</w:t>
      </w:r>
      <w:r>
        <w:rPr>
          <w:rFonts w:hint="eastAsia"/>
        </w:rPr>
        <w:t>班</w:t>
      </w:r>
      <w:r>
        <w:rPr>
          <w:rFonts w:hint="eastAsia"/>
        </w:rPr>
        <w:t>)</w:t>
      </w:r>
      <w:r>
        <w:rPr>
          <w:rFonts w:hint="eastAsia"/>
        </w:rPr>
        <w:t>费汇总表</w:t>
      </w:r>
      <w:r>
        <w:rPr>
          <w:rFonts w:hint="eastAsia"/>
        </w:rPr>
        <w:t>(</w:t>
      </w:r>
      <w:r>
        <w:rPr>
          <w:rFonts w:hint="eastAsia"/>
        </w:rPr>
        <w:t>若招标人提供</w:t>
      </w:r>
      <w:r>
        <w:rPr>
          <w:rFonts w:hint="eastAsia"/>
        </w:rPr>
        <w:t>)</w:t>
      </w:r>
      <w:r>
        <w:rPr>
          <w:rFonts w:hint="eastAsia"/>
        </w:rPr>
        <w:t>。</w:t>
      </w:r>
    </w:p>
    <w:p w14:paraId="40FC3E8B" w14:textId="77777777" w:rsidR="00CB1FCE" w:rsidRDefault="00CB1FCE">
      <w:r>
        <w:rPr>
          <w:rFonts w:hint="eastAsia"/>
        </w:rPr>
        <w:t xml:space="preserve">　　</w:t>
      </w:r>
      <w:r>
        <w:rPr>
          <w:rFonts w:hint="eastAsia"/>
        </w:rPr>
        <w:t>14.</w:t>
      </w:r>
      <w:r>
        <w:rPr>
          <w:rFonts w:hint="eastAsia"/>
        </w:rPr>
        <w:t>投标人自备施工机械台时</w:t>
      </w:r>
      <w:r>
        <w:rPr>
          <w:rFonts w:hint="eastAsia"/>
        </w:rPr>
        <w:t>(</w:t>
      </w:r>
      <w:r>
        <w:rPr>
          <w:rFonts w:hint="eastAsia"/>
        </w:rPr>
        <w:t>班</w:t>
      </w:r>
      <w:r>
        <w:rPr>
          <w:rFonts w:hint="eastAsia"/>
        </w:rPr>
        <w:t>)</w:t>
      </w:r>
      <w:r>
        <w:rPr>
          <w:rFonts w:hint="eastAsia"/>
        </w:rPr>
        <w:t>费汇总表。</w:t>
      </w:r>
    </w:p>
    <w:p w14:paraId="27F82F77" w14:textId="77777777" w:rsidR="00CB1FCE" w:rsidRDefault="00CB1FCE">
      <w:r>
        <w:rPr>
          <w:rFonts w:hint="eastAsia"/>
        </w:rPr>
        <w:t xml:space="preserve">　　</w:t>
      </w:r>
      <w:r>
        <w:rPr>
          <w:rFonts w:hint="eastAsia"/>
        </w:rPr>
        <w:t>15.</w:t>
      </w:r>
      <w:r>
        <w:rPr>
          <w:rFonts w:hint="eastAsia"/>
        </w:rPr>
        <w:t>总价项目分类分项工程分解表。</w:t>
      </w:r>
    </w:p>
    <w:p w14:paraId="7741C151" w14:textId="77777777" w:rsidR="00CB1FCE" w:rsidRDefault="00CB1FCE">
      <w:r>
        <w:rPr>
          <w:rFonts w:hint="eastAsia"/>
        </w:rPr>
        <w:t xml:space="preserve">　　</w:t>
      </w:r>
      <w:r>
        <w:rPr>
          <w:rFonts w:hint="eastAsia"/>
        </w:rPr>
        <w:t>16.</w:t>
      </w:r>
      <w:r>
        <w:rPr>
          <w:rFonts w:hint="eastAsia"/>
        </w:rPr>
        <w:t>工程单价计算表。</w:t>
      </w:r>
    </w:p>
    <w:p w14:paraId="30A23F81" w14:textId="77777777" w:rsidR="00CB1FCE" w:rsidRDefault="00CB1FCE">
      <w:r>
        <w:rPr>
          <w:rFonts w:hint="eastAsia"/>
        </w:rPr>
        <w:t xml:space="preserve">　　</w:t>
      </w:r>
      <w:r>
        <w:rPr>
          <w:rFonts w:hint="eastAsia"/>
        </w:rPr>
        <w:t>17.</w:t>
      </w:r>
      <w:r>
        <w:rPr>
          <w:rFonts w:hint="eastAsia"/>
        </w:rPr>
        <w:t>人工费单价汇总表。</w:t>
      </w:r>
    </w:p>
    <w:p w14:paraId="5B6B1419" w14:textId="77777777" w:rsidR="00CB1FCE" w:rsidRDefault="00CB1FCE">
      <w:r>
        <w:rPr>
          <w:rFonts w:hint="eastAsia"/>
        </w:rPr>
        <w:t xml:space="preserve">　</w:t>
      </w:r>
      <w:r>
        <w:rPr>
          <w:rFonts w:hint="eastAsia"/>
        </w:rPr>
        <w:t>2.2</w:t>
      </w:r>
      <w:r>
        <w:rPr>
          <w:rFonts w:hint="eastAsia"/>
        </w:rPr>
        <w:t xml:space="preserve">　工程量清单报价表填写规定</w:t>
      </w:r>
    </w:p>
    <w:p w14:paraId="35EEF3ED" w14:textId="77777777" w:rsidR="00CB1FCE" w:rsidRDefault="00CB1FCE">
      <w:r>
        <w:rPr>
          <w:rFonts w:hint="eastAsia"/>
        </w:rPr>
        <w:t xml:space="preserve">　　</w:t>
      </w:r>
      <w:r>
        <w:rPr>
          <w:rFonts w:hint="eastAsia"/>
        </w:rPr>
        <w:t>1.</w:t>
      </w:r>
      <w:r>
        <w:rPr>
          <w:rFonts w:hint="eastAsia"/>
        </w:rPr>
        <w:t>除招标文件另有规定外，投标人不得随意增加、删除或涂改招标文件工程量清单中的任何内容。工程量清单中列明的所有需要填写的单价和合价，投标人均应填写；未填写的单价和合价，视为已包括在工程量清单的其它单价和合价中。</w:t>
      </w:r>
    </w:p>
    <w:p w14:paraId="2B1093B4" w14:textId="77777777" w:rsidR="00CB1FCE" w:rsidRDefault="00CB1FCE">
      <w:r>
        <w:rPr>
          <w:rFonts w:hint="eastAsia"/>
        </w:rPr>
        <w:t xml:space="preserve">　　</w:t>
      </w:r>
      <w:r>
        <w:rPr>
          <w:rFonts w:hint="eastAsia"/>
        </w:rPr>
        <w:t>2.</w:t>
      </w:r>
      <w:r>
        <w:rPr>
          <w:rFonts w:hint="eastAsia"/>
        </w:rPr>
        <w:t>工程量清单中的工程单价是完成工程量清单中一个质量合格的规定计量单位项目所需的直接费</w:t>
      </w:r>
      <w:r>
        <w:rPr>
          <w:rFonts w:hint="eastAsia"/>
        </w:rPr>
        <w:t>(</w:t>
      </w:r>
      <w:r>
        <w:rPr>
          <w:rFonts w:hint="eastAsia"/>
        </w:rPr>
        <w:t>包括人工费、材料费、机械使用费和季节、夜间、高原、风沙等原因增加的直接费</w:t>
      </w:r>
      <w:r>
        <w:rPr>
          <w:rFonts w:hint="eastAsia"/>
        </w:rPr>
        <w:t>)</w:t>
      </w:r>
      <w:r>
        <w:rPr>
          <w:rFonts w:hint="eastAsia"/>
        </w:rPr>
        <w:t>、施工管理费、企业利润和税金，并考虑到风险因素。投标人应根据规定的工程单价组成内容，按招标文件和《水利工程工程量清单计价规范》</w:t>
      </w:r>
      <w:r>
        <w:rPr>
          <w:rFonts w:hint="eastAsia"/>
        </w:rPr>
        <w:t>(GB50501</w:t>
      </w:r>
      <w:r>
        <w:rPr>
          <w:rFonts w:hint="eastAsia"/>
        </w:rPr>
        <w:t>—</w:t>
      </w:r>
      <w:r>
        <w:rPr>
          <w:rFonts w:hint="eastAsia"/>
        </w:rPr>
        <w:t>2007)</w:t>
      </w:r>
      <w:r>
        <w:rPr>
          <w:rFonts w:hint="eastAsia"/>
        </w:rPr>
        <w:t>附录</w:t>
      </w:r>
      <w:r>
        <w:rPr>
          <w:rFonts w:hint="eastAsia"/>
        </w:rPr>
        <w:t>A</w:t>
      </w:r>
      <w:r>
        <w:rPr>
          <w:rFonts w:hint="eastAsia"/>
        </w:rPr>
        <w:t>和附录</w:t>
      </w:r>
      <w:r>
        <w:rPr>
          <w:rFonts w:hint="eastAsia"/>
        </w:rPr>
        <w:t>B</w:t>
      </w:r>
      <w:r>
        <w:rPr>
          <w:rFonts w:hint="eastAsia"/>
        </w:rPr>
        <w:t>中的“主要工作内容”确定工程单价。除另有规定外，对有效工程量以外的超挖、超填工程量，施工附加量，加工、运输损耗量等，所消耗的人工、材料和机械费用，均应摊入相应有效工程量的工程单价内。</w:t>
      </w:r>
    </w:p>
    <w:p w14:paraId="35FF3A9B" w14:textId="77777777" w:rsidR="00CB1FCE" w:rsidRDefault="00CB1FCE">
      <w:r>
        <w:rPr>
          <w:rFonts w:hint="eastAsia"/>
        </w:rPr>
        <w:lastRenderedPageBreak/>
        <w:t xml:space="preserve">　　</w:t>
      </w:r>
      <w:r>
        <w:rPr>
          <w:rFonts w:hint="eastAsia"/>
        </w:rPr>
        <w:t>3.</w:t>
      </w:r>
      <w:r>
        <w:rPr>
          <w:rFonts w:hint="eastAsia"/>
        </w:rPr>
        <w:t>投标金额</w:t>
      </w:r>
      <w:r>
        <w:rPr>
          <w:rFonts w:hint="eastAsia"/>
        </w:rPr>
        <w:t>(</w:t>
      </w:r>
      <w:r>
        <w:rPr>
          <w:rFonts w:hint="eastAsia"/>
        </w:rPr>
        <w:t>价格</w:t>
      </w:r>
      <w:r>
        <w:rPr>
          <w:rFonts w:hint="eastAsia"/>
        </w:rPr>
        <w:t>)</w:t>
      </w:r>
      <w:r>
        <w:rPr>
          <w:rFonts w:hint="eastAsia"/>
        </w:rPr>
        <w:t>均应以人民币表示。</w:t>
      </w:r>
    </w:p>
    <w:p w14:paraId="1B781A76" w14:textId="77777777" w:rsidR="00CB1FCE" w:rsidRDefault="00CB1FCE">
      <w:r>
        <w:rPr>
          <w:rFonts w:hint="eastAsia"/>
        </w:rPr>
        <w:t xml:space="preserve">　　</w:t>
      </w:r>
      <w:r>
        <w:rPr>
          <w:rFonts w:hint="eastAsia"/>
        </w:rPr>
        <w:t>4.</w:t>
      </w:r>
      <w:r>
        <w:rPr>
          <w:rFonts w:hint="eastAsia"/>
        </w:rPr>
        <w:t>投标总价应按工程项目总价表合计金额填写。</w:t>
      </w:r>
    </w:p>
    <w:p w14:paraId="699BE5A6" w14:textId="77777777" w:rsidR="00CB1FCE" w:rsidRDefault="00CB1FCE">
      <w:r>
        <w:rPr>
          <w:rFonts w:hint="eastAsia"/>
        </w:rPr>
        <w:t xml:space="preserve">　　</w:t>
      </w:r>
      <w:r>
        <w:rPr>
          <w:rFonts w:hint="eastAsia"/>
        </w:rPr>
        <w:t>5.</w:t>
      </w:r>
      <w:r>
        <w:rPr>
          <w:rFonts w:hint="eastAsia"/>
        </w:rPr>
        <w:t>工程项目总价表中一级项目名称按招标文件工程项目总价表中的相应名称填写，并按分类分项工程量清单计价表中相应项目合计金额填写。</w:t>
      </w:r>
    </w:p>
    <w:p w14:paraId="1CC607C5" w14:textId="77777777" w:rsidR="00CB1FCE" w:rsidRDefault="00CB1FCE">
      <w:r>
        <w:rPr>
          <w:rFonts w:hint="eastAsia"/>
        </w:rPr>
        <w:t xml:space="preserve">　　</w:t>
      </w:r>
      <w:r>
        <w:rPr>
          <w:rFonts w:hint="eastAsia"/>
        </w:rPr>
        <w:t>6.</w:t>
      </w:r>
      <w:r>
        <w:rPr>
          <w:rFonts w:hint="eastAsia"/>
        </w:rPr>
        <w:t>分类分项工程量清单计价表中的序号、项目编码、项目名称、计量单位、工程数量和合同技术条款章节号，按招标文件分类分项工程量清单计价表中的相应内容填写，并填写相应项目的单价和合价。</w:t>
      </w:r>
    </w:p>
    <w:p w14:paraId="7424CAB5" w14:textId="77777777" w:rsidR="00CB1FCE" w:rsidRDefault="00CB1FCE">
      <w:r>
        <w:rPr>
          <w:rFonts w:hint="eastAsia"/>
        </w:rPr>
        <w:t xml:space="preserve">　　</w:t>
      </w:r>
      <w:r>
        <w:rPr>
          <w:rFonts w:hint="eastAsia"/>
        </w:rPr>
        <w:t>7.</w:t>
      </w:r>
      <w:r>
        <w:rPr>
          <w:rFonts w:hint="eastAsia"/>
        </w:rPr>
        <w:t>措施项目清单计价表中的序号、项目名称按招标文件措施项目清单计价表中的相应内容填写，并填写相应措施项目的金额和合计金额。</w:t>
      </w:r>
    </w:p>
    <w:p w14:paraId="42818028" w14:textId="77777777" w:rsidR="00CB1FCE" w:rsidRDefault="00CB1FCE">
      <w:r>
        <w:rPr>
          <w:rFonts w:hint="eastAsia"/>
        </w:rPr>
        <w:t xml:space="preserve">　　</w:t>
      </w:r>
      <w:r>
        <w:rPr>
          <w:rFonts w:hint="eastAsia"/>
        </w:rPr>
        <w:t>8.</w:t>
      </w:r>
      <w:r>
        <w:rPr>
          <w:rFonts w:hint="eastAsia"/>
        </w:rPr>
        <w:t>其它项目清单计价表中的序号、项目名称、金额，按招标文件其它项目清单计价表中的相应内容填写。</w:t>
      </w:r>
    </w:p>
    <w:p w14:paraId="7D1E68DA" w14:textId="77777777" w:rsidR="00CB1FCE" w:rsidRDefault="00CB1FCE">
      <w:r>
        <w:rPr>
          <w:rFonts w:hint="eastAsia"/>
        </w:rPr>
        <w:t xml:space="preserve">　　</w:t>
      </w:r>
      <w:r>
        <w:rPr>
          <w:rFonts w:hint="eastAsia"/>
        </w:rPr>
        <w:t>9.</w:t>
      </w:r>
      <w:r>
        <w:rPr>
          <w:rFonts w:hint="eastAsia"/>
        </w:rPr>
        <w:t>计日工项目计价表的序号、人工、材料、机械的名称、型号规格以及计量单位，按招标文件计日工项目计价表中的相应内容填写，并填写相应项目单价。</w:t>
      </w:r>
    </w:p>
    <w:p w14:paraId="12A969BC" w14:textId="77777777" w:rsidR="00CB1FCE" w:rsidRDefault="00CB1FCE">
      <w:r>
        <w:rPr>
          <w:rFonts w:hint="eastAsia"/>
        </w:rPr>
        <w:t xml:space="preserve">　　</w:t>
      </w:r>
      <w:r>
        <w:rPr>
          <w:rFonts w:hint="eastAsia"/>
        </w:rPr>
        <w:t>10.</w:t>
      </w:r>
      <w:r>
        <w:rPr>
          <w:rFonts w:hint="eastAsia"/>
        </w:rPr>
        <w:t>辅助表格填写：</w:t>
      </w:r>
    </w:p>
    <w:p w14:paraId="084A1290" w14:textId="77777777" w:rsidR="00CB1FCE" w:rsidRDefault="00CB1FCE">
      <w:r>
        <w:rPr>
          <w:rFonts w:hint="eastAsia"/>
        </w:rPr>
        <w:t xml:space="preserve">　　</w:t>
      </w:r>
      <w:r>
        <w:rPr>
          <w:rFonts w:hint="eastAsia"/>
        </w:rPr>
        <w:t>(1)</w:t>
      </w:r>
      <w:r>
        <w:rPr>
          <w:rFonts w:hint="eastAsia"/>
        </w:rPr>
        <w:t>工程单价汇总表，按工程单价计算表中的相应内容、价格</w:t>
      </w:r>
      <w:r>
        <w:rPr>
          <w:rFonts w:hint="eastAsia"/>
        </w:rPr>
        <w:t>(</w:t>
      </w:r>
      <w:r>
        <w:rPr>
          <w:rFonts w:hint="eastAsia"/>
        </w:rPr>
        <w:t>费率</w:t>
      </w:r>
      <w:r>
        <w:rPr>
          <w:rFonts w:hint="eastAsia"/>
        </w:rPr>
        <w:t>)</w:t>
      </w:r>
      <w:r>
        <w:rPr>
          <w:rFonts w:hint="eastAsia"/>
        </w:rPr>
        <w:t>填写。</w:t>
      </w:r>
    </w:p>
    <w:p w14:paraId="1CB6D9CF" w14:textId="77777777" w:rsidR="00CB1FCE" w:rsidRDefault="00CB1FCE">
      <w:r>
        <w:rPr>
          <w:rFonts w:hint="eastAsia"/>
        </w:rPr>
        <w:t xml:space="preserve">　　</w:t>
      </w:r>
      <w:r>
        <w:rPr>
          <w:rFonts w:hint="eastAsia"/>
        </w:rPr>
        <w:t>(2)</w:t>
      </w:r>
      <w:r>
        <w:rPr>
          <w:rFonts w:hint="eastAsia"/>
        </w:rPr>
        <w:t>工程单价费</w:t>
      </w:r>
      <w:r>
        <w:rPr>
          <w:rFonts w:hint="eastAsia"/>
        </w:rPr>
        <w:t>(</w:t>
      </w:r>
      <w:r>
        <w:rPr>
          <w:rFonts w:hint="eastAsia"/>
        </w:rPr>
        <w:t>税</w:t>
      </w:r>
      <w:r>
        <w:rPr>
          <w:rFonts w:hint="eastAsia"/>
        </w:rPr>
        <w:t>)</w:t>
      </w:r>
      <w:r>
        <w:rPr>
          <w:rFonts w:hint="eastAsia"/>
        </w:rPr>
        <w:t>率汇总表，按工程单价计算表中的相应内容、费</w:t>
      </w:r>
      <w:r>
        <w:rPr>
          <w:rFonts w:hint="eastAsia"/>
        </w:rPr>
        <w:t>(</w:t>
      </w:r>
      <w:r>
        <w:rPr>
          <w:rFonts w:hint="eastAsia"/>
        </w:rPr>
        <w:t>税</w:t>
      </w:r>
      <w:r>
        <w:rPr>
          <w:rFonts w:hint="eastAsia"/>
        </w:rPr>
        <w:t>)</w:t>
      </w:r>
      <w:r>
        <w:rPr>
          <w:rFonts w:hint="eastAsia"/>
        </w:rPr>
        <w:t>率填写。</w:t>
      </w:r>
    </w:p>
    <w:p w14:paraId="2DCE9638" w14:textId="77777777" w:rsidR="00CB1FCE" w:rsidRDefault="00CB1FCE">
      <w:r>
        <w:rPr>
          <w:rFonts w:hint="eastAsia"/>
        </w:rPr>
        <w:t xml:space="preserve">　　</w:t>
      </w:r>
      <w:r>
        <w:rPr>
          <w:rFonts w:hint="eastAsia"/>
        </w:rPr>
        <w:t>(3)</w:t>
      </w:r>
      <w:r>
        <w:rPr>
          <w:rFonts w:hint="eastAsia"/>
        </w:rPr>
        <w:t>投标人生产电、风、水、砂石基础单价汇总表，按基础单价分析计算成果的相应内容、价格填写，并附相应基础单价的分析计算书。</w:t>
      </w:r>
    </w:p>
    <w:p w14:paraId="6965A8C6" w14:textId="77777777" w:rsidR="00CB1FCE" w:rsidRDefault="00CB1FCE">
      <w:r>
        <w:rPr>
          <w:rFonts w:hint="eastAsia"/>
        </w:rPr>
        <w:t xml:space="preserve">　　</w:t>
      </w:r>
      <w:r>
        <w:rPr>
          <w:rFonts w:hint="eastAsia"/>
        </w:rPr>
        <w:t>(4)</w:t>
      </w:r>
      <w:r>
        <w:rPr>
          <w:rFonts w:hint="eastAsia"/>
        </w:rPr>
        <w:t>投标人生产混凝土配合比材料费表，按表中工程部位、混凝土强度等级</w:t>
      </w:r>
      <w:r>
        <w:rPr>
          <w:rFonts w:hint="eastAsia"/>
        </w:rPr>
        <w:t>(</w:t>
      </w:r>
      <w:r>
        <w:rPr>
          <w:rFonts w:hint="eastAsia"/>
        </w:rPr>
        <w:t>附抗渗、抗冻等级</w:t>
      </w:r>
      <w:r>
        <w:rPr>
          <w:rFonts w:hint="eastAsia"/>
        </w:rPr>
        <w:t>)</w:t>
      </w:r>
      <w:r>
        <w:rPr>
          <w:rFonts w:hint="eastAsia"/>
        </w:rPr>
        <w:t>、水泥强度等级、级配、水灰比、相应材料用量和单价填写，填写的单价必须与工程单价计算表中采用的相应混凝土材料单价一致。</w:t>
      </w:r>
    </w:p>
    <w:p w14:paraId="7C08AA3D" w14:textId="77777777" w:rsidR="00CB1FCE" w:rsidRDefault="00CB1FCE">
      <w:r>
        <w:rPr>
          <w:rFonts w:hint="eastAsia"/>
        </w:rPr>
        <w:t xml:space="preserve">　　</w:t>
      </w:r>
      <w:r>
        <w:rPr>
          <w:rFonts w:hint="eastAsia"/>
        </w:rPr>
        <w:t>(5)</w:t>
      </w:r>
      <w:r>
        <w:rPr>
          <w:rFonts w:hint="eastAsia"/>
        </w:rPr>
        <w:t>招标人供应材料价格汇总表，按招标人供应的材料名称、型号规格、计量单位和供应价填写，并填写经分析计算后的相应材料预算价格，填写的预算价格必须与工程单价计算表中采用的相应材料预算价格一致</w:t>
      </w:r>
      <w:r>
        <w:rPr>
          <w:rFonts w:hint="eastAsia"/>
        </w:rPr>
        <w:t>(</w:t>
      </w:r>
      <w:r>
        <w:rPr>
          <w:rFonts w:hint="eastAsia"/>
        </w:rPr>
        <w:t>若招标人提供</w:t>
      </w:r>
      <w:r>
        <w:rPr>
          <w:rFonts w:hint="eastAsia"/>
        </w:rPr>
        <w:t>)</w:t>
      </w:r>
      <w:r>
        <w:rPr>
          <w:rFonts w:hint="eastAsia"/>
        </w:rPr>
        <w:t>。</w:t>
      </w:r>
    </w:p>
    <w:p w14:paraId="7377DF17" w14:textId="77777777" w:rsidR="00CB1FCE" w:rsidRDefault="00CB1FCE">
      <w:r>
        <w:rPr>
          <w:rFonts w:hint="eastAsia"/>
        </w:rPr>
        <w:t xml:space="preserve">　　</w:t>
      </w:r>
      <w:r>
        <w:rPr>
          <w:rFonts w:hint="eastAsia"/>
        </w:rPr>
        <w:t>(6)</w:t>
      </w:r>
      <w:r>
        <w:rPr>
          <w:rFonts w:hint="eastAsia"/>
        </w:rPr>
        <w:t>投标人自行采购主要材料预算价格汇总表，按表中的序号、材料名称、型号规格、计量单位和预算价填写，填写的预算价必须与工程单价计算表中采用的相应材料预算价格一致。</w:t>
      </w:r>
    </w:p>
    <w:p w14:paraId="58B67C26" w14:textId="77777777" w:rsidR="00CB1FCE" w:rsidRDefault="00CB1FCE">
      <w:r>
        <w:rPr>
          <w:rFonts w:hint="eastAsia"/>
        </w:rPr>
        <w:t xml:space="preserve">　　</w:t>
      </w:r>
      <w:r>
        <w:rPr>
          <w:rFonts w:hint="eastAsia"/>
        </w:rPr>
        <w:t>(7)</w:t>
      </w:r>
      <w:r>
        <w:rPr>
          <w:rFonts w:hint="eastAsia"/>
        </w:rPr>
        <w:t>招标人提供施工机械台时</w:t>
      </w:r>
      <w:r>
        <w:rPr>
          <w:rFonts w:hint="eastAsia"/>
        </w:rPr>
        <w:t>(</w:t>
      </w:r>
      <w:r>
        <w:rPr>
          <w:rFonts w:hint="eastAsia"/>
        </w:rPr>
        <w:t>班</w:t>
      </w:r>
      <w:r>
        <w:rPr>
          <w:rFonts w:hint="eastAsia"/>
        </w:rPr>
        <w:t>)</w:t>
      </w:r>
      <w:r>
        <w:rPr>
          <w:rFonts w:hint="eastAsia"/>
        </w:rPr>
        <w:t>费汇总表，按招标人提供的机械名称、型号规格和招标人收取的台时</w:t>
      </w:r>
      <w:r>
        <w:rPr>
          <w:rFonts w:hint="eastAsia"/>
        </w:rPr>
        <w:t>(</w:t>
      </w:r>
      <w:r>
        <w:rPr>
          <w:rFonts w:hint="eastAsia"/>
        </w:rPr>
        <w:t>班</w:t>
      </w:r>
      <w:r>
        <w:rPr>
          <w:rFonts w:hint="eastAsia"/>
        </w:rPr>
        <w:t>)</w:t>
      </w:r>
      <w:r>
        <w:rPr>
          <w:rFonts w:hint="eastAsia"/>
        </w:rPr>
        <w:t>折旧费填写；投标人填写的台时</w:t>
      </w:r>
      <w:r>
        <w:rPr>
          <w:rFonts w:hint="eastAsia"/>
        </w:rPr>
        <w:t>(</w:t>
      </w:r>
      <w:r>
        <w:rPr>
          <w:rFonts w:hint="eastAsia"/>
        </w:rPr>
        <w:t>班</w:t>
      </w:r>
      <w:r>
        <w:rPr>
          <w:rFonts w:hint="eastAsia"/>
        </w:rPr>
        <w:t>)</w:t>
      </w:r>
      <w:r>
        <w:rPr>
          <w:rFonts w:hint="eastAsia"/>
        </w:rPr>
        <w:t>费用合计金额必须与工程单价计算表中相应的施工机械台时</w:t>
      </w:r>
      <w:r>
        <w:rPr>
          <w:rFonts w:hint="eastAsia"/>
        </w:rPr>
        <w:t>(</w:t>
      </w:r>
      <w:r>
        <w:rPr>
          <w:rFonts w:hint="eastAsia"/>
        </w:rPr>
        <w:t>班</w:t>
      </w:r>
      <w:r>
        <w:rPr>
          <w:rFonts w:hint="eastAsia"/>
        </w:rPr>
        <w:t>)</w:t>
      </w:r>
      <w:r>
        <w:rPr>
          <w:rFonts w:hint="eastAsia"/>
        </w:rPr>
        <w:t>费单价一致</w:t>
      </w:r>
      <w:r>
        <w:rPr>
          <w:rFonts w:hint="eastAsia"/>
        </w:rPr>
        <w:t>(</w:t>
      </w:r>
      <w:r>
        <w:rPr>
          <w:rFonts w:hint="eastAsia"/>
        </w:rPr>
        <w:t>若招标人提供</w:t>
      </w:r>
      <w:r>
        <w:rPr>
          <w:rFonts w:hint="eastAsia"/>
        </w:rPr>
        <w:t>)</w:t>
      </w:r>
      <w:r>
        <w:rPr>
          <w:rFonts w:hint="eastAsia"/>
        </w:rPr>
        <w:t>。</w:t>
      </w:r>
    </w:p>
    <w:p w14:paraId="6BC5B550" w14:textId="77777777" w:rsidR="00CB1FCE" w:rsidRDefault="00CB1FCE">
      <w:r>
        <w:rPr>
          <w:rFonts w:hint="eastAsia"/>
        </w:rPr>
        <w:t xml:space="preserve">　　</w:t>
      </w:r>
      <w:r>
        <w:rPr>
          <w:rFonts w:hint="eastAsia"/>
        </w:rPr>
        <w:t>(8)</w:t>
      </w:r>
      <w:r>
        <w:rPr>
          <w:rFonts w:hint="eastAsia"/>
        </w:rPr>
        <w:t>投标人自备施工机械台时</w:t>
      </w:r>
      <w:r>
        <w:rPr>
          <w:rFonts w:hint="eastAsia"/>
        </w:rPr>
        <w:t>(</w:t>
      </w:r>
      <w:r>
        <w:rPr>
          <w:rFonts w:hint="eastAsia"/>
        </w:rPr>
        <w:t>班</w:t>
      </w:r>
      <w:r>
        <w:rPr>
          <w:rFonts w:hint="eastAsia"/>
        </w:rPr>
        <w:t>)</w:t>
      </w:r>
      <w:r>
        <w:rPr>
          <w:rFonts w:hint="eastAsia"/>
        </w:rPr>
        <w:t>费汇总表，按表中的序号、机械名称、型号规格、一类费用和二类费用填写，填写的台时</w:t>
      </w:r>
      <w:r>
        <w:rPr>
          <w:rFonts w:hint="eastAsia"/>
        </w:rPr>
        <w:t>(</w:t>
      </w:r>
      <w:r>
        <w:rPr>
          <w:rFonts w:hint="eastAsia"/>
        </w:rPr>
        <w:t>班</w:t>
      </w:r>
      <w:r>
        <w:rPr>
          <w:rFonts w:hint="eastAsia"/>
        </w:rPr>
        <w:t>)</w:t>
      </w:r>
      <w:r>
        <w:rPr>
          <w:rFonts w:hint="eastAsia"/>
        </w:rPr>
        <w:t>费合计金额必须与工程单价计算表中相应的施工机械台时</w:t>
      </w:r>
      <w:r>
        <w:rPr>
          <w:rFonts w:hint="eastAsia"/>
        </w:rPr>
        <w:t>(</w:t>
      </w:r>
      <w:r>
        <w:rPr>
          <w:rFonts w:hint="eastAsia"/>
        </w:rPr>
        <w:t>班</w:t>
      </w:r>
      <w:r>
        <w:rPr>
          <w:rFonts w:hint="eastAsia"/>
        </w:rPr>
        <w:t>)</w:t>
      </w:r>
      <w:r>
        <w:rPr>
          <w:rFonts w:hint="eastAsia"/>
        </w:rPr>
        <w:t>费单价一致。</w:t>
      </w:r>
    </w:p>
    <w:p w14:paraId="1AC9B367" w14:textId="77777777" w:rsidR="00CB1FCE" w:rsidRDefault="00CB1FCE">
      <w:r>
        <w:rPr>
          <w:rFonts w:hint="eastAsia"/>
        </w:rPr>
        <w:t xml:space="preserve">　　</w:t>
      </w:r>
      <w:r>
        <w:rPr>
          <w:rFonts w:hint="eastAsia"/>
        </w:rPr>
        <w:t>(9)</w:t>
      </w:r>
      <w:r>
        <w:rPr>
          <w:rFonts w:hint="eastAsia"/>
        </w:rPr>
        <w:t>投标人应参照分类分项工程量清单计价表格式编制总价项目分类分项工程分解表，每个总价项目分类分项工程一份。</w:t>
      </w:r>
    </w:p>
    <w:p w14:paraId="46F43B47" w14:textId="77777777" w:rsidR="00CB1FCE" w:rsidRDefault="00CB1FCE">
      <w:r>
        <w:rPr>
          <w:rFonts w:hint="eastAsia"/>
        </w:rPr>
        <w:t xml:space="preserve">　　</w:t>
      </w:r>
      <w:r>
        <w:rPr>
          <w:rFonts w:hint="eastAsia"/>
        </w:rPr>
        <w:t>(10)</w:t>
      </w:r>
      <w:r>
        <w:rPr>
          <w:rFonts w:hint="eastAsia"/>
        </w:rPr>
        <w:t>投标金额大于或等于投标总标价万分之五的工程项目，必须编报工程单价计算表。工程单价计算表，按表中的施工方法、序号、名称、型号规格、计量单位、数量、单价、合价填写，填写的人工、材料和机械等基础价格，必须与人工费价汇总表、基础材料单价汇总表、主要材料预算价格汇总表及施工机械台时</w:t>
      </w:r>
      <w:r>
        <w:rPr>
          <w:rFonts w:hint="eastAsia"/>
        </w:rPr>
        <w:t>(</w:t>
      </w:r>
      <w:r>
        <w:rPr>
          <w:rFonts w:hint="eastAsia"/>
        </w:rPr>
        <w:t>班</w:t>
      </w:r>
      <w:r>
        <w:rPr>
          <w:rFonts w:hint="eastAsia"/>
        </w:rPr>
        <w:t>)</w:t>
      </w:r>
      <w:r>
        <w:rPr>
          <w:rFonts w:hint="eastAsia"/>
        </w:rPr>
        <w:t>费汇总表中的单价相一致，填写的施工管理费、企业利润和税金等费</w:t>
      </w:r>
      <w:r>
        <w:rPr>
          <w:rFonts w:hint="eastAsia"/>
        </w:rPr>
        <w:t>(</w:t>
      </w:r>
      <w:r>
        <w:rPr>
          <w:rFonts w:hint="eastAsia"/>
        </w:rPr>
        <w:t>税</w:t>
      </w:r>
      <w:r>
        <w:rPr>
          <w:rFonts w:hint="eastAsia"/>
        </w:rPr>
        <w:t>)</w:t>
      </w:r>
      <w:r>
        <w:rPr>
          <w:rFonts w:hint="eastAsia"/>
        </w:rPr>
        <w:t>率必须与工程单价费</w:t>
      </w:r>
      <w:r>
        <w:rPr>
          <w:rFonts w:hint="eastAsia"/>
        </w:rPr>
        <w:t>(</w:t>
      </w:r>
      <w:r>
        <w:rPr>
          <w:rFonts w:hint="eastAsia"/>
        </w:rPr>
        <w:t>税</w:t>
      </w:r>
      <w:r>
        <w:rPr>
          <w:rFonts w:hint="eastAsia"/>
        </w:rPr>
        <w:t>)</w:t>
      </w:r>
      <w:r>
        <w:rPr>
          <w:rFonts w:hint="eastAsia"/>
        </w:rPr>
        <w:t>率汇总表中的费</w:t>
      </w:r>
      <w:r>
        <w:rPr>
          <w:rFonts w:hint="eastAsia"/>
        </w:rPr>
        <w:t>(</w:t>
      </w:r>
      <w:r>
        <w:rPr>
          <w:rFonts w:hint="eastAsia"/>
        </w:rPr>
        <w:t>税</w:t>
      </w:r>
      <w:r>
        <w:rPr>
          <w:rFonts w:hint="eastAsia"/>
        </w:rPr>
        <w:t>)</w:t>
      </w:r>
      <w:r>
        <w:rPr>
          <w:rFonts w:hint="eastAsia"/>
        </w:rPr>
        <w:t>率相一致。</w:t>
      </w:r>
    </w:p>
    <w:p w14:paraId="2292E9DD" w14:textId="77777777" w:rsidR="00CB1FCE" w:rsidRDefault="00CB1FCE">
      <w:r>
        <w:rPr>
          <w:rFonts w:hint="eastAsia"/>
        </w:rPr>
        <w:t xml:space="preserve">　　</w:t>
      </w:r>
      <w:r>
        <w:rPr>
          <w:rFonts w:hint="eastAsia"/>
        </w:rPr>
        <w:t>(11)</w:t>
      </w:r>
      <w:r>
        <w:rPr>
          <w:rFonts w:hint="eastAsia"/>
        </w:rPr>
        <w:t>人工费单价汇总表应按人工费单价计算表的内容、价格填写，并附相应的人工费单价计算表。</w:t>
      </w:r>
    </w:p>
    <w:p w14:paraId="7922794E" w14:textId="77777777" w:rsidR="00CB1FCE" w:rsidRDefault="00CB1FCE"/>
    <w:p w14:paraId="3A94A41E" w14:textId="77777777" w:rsidR="00CB1FCE" w:rsidRDefault="00CB1FCE">
      <w:r>
        <w:br w:type="page"/>
      </w:r>
    </w:p>
    <w:p w14:paraId="7368D342" w14:textId="77777777" w:rsidR="00CB1FCE" w:rsidRDefault="00CB1FCE"/>
    <w:p w14:paraId="177D8C4E" w14:textId="77777777" w:rsidR="00CB1FCE" w:rsidRDefault="00CB1FCE"/>
    <w:p w14:paraId="467C5398" w14:textId="77777777" w:rsidR="00CB1FCE" w:rsidRDefault="00CB1FCE"/>
    <w:p w14:paraId="2A9FBE18" w14:textId="77777777" w:rsidR="00CB1FCE" w:rsidRDefault="00CB1FCE">
      <w:pPr>
        <w:jc w:val="center"/>
        <w:rPr>
          <w:rFonts w:ascii="黑体" w:eastAsia="黑体" w:hAnsi="黑体"/>
          <w:b/>
          <w:sz w:val="52"/>
          <w:szCs w:val="52"/>
        </w:rPr>
      </w:pPr>
      <w:r>
        <w:rPr>
          <w:rFonts w:ascii="黑体" w:eastAsia="黑体" w:hAnsi="黑体" w:hint="eastAsia"/>
          <w:b/>
          <w:sz w:val="52"/>
          <w:szCs w:val="52"/>
        </w:rPr>
        <w:t>投标总价</w:t>
      </w:r>
    </w:p>
    <w:p w14:paraId="4D4C6A52" w14:textId="77777777" w:rsidR="00CB1FCE" w:rsidRDefault="00CB1FCE">
      <w:pPr>
        <w:jc w:val="left"/>
      </w:pPr>
    </w:p>
    <w:p w14:paraId="0797B032" w14:textId="77777777" w:rsidR="00CB1FCE" w:rsidRDefault="00CB1FCE">
      <w:pPr>
        <w:jc w:val="center"/>
        <w:rPr>
          <w:sz w:val="28"/>
          <w:szCs w:val="28"/>
        </w:rPr>
      </w:pPr>
      <w:r>
        <w:rPr>
          <w:rFonts w:hint="eastAsia"/>
          <w:sz w:val="28"/>
          <w:szCs w:val="28"/>
          <w:u w:val="single"/>
        </w:rPr>
        <w:t xml:space="preserve">　　　　　　　</w:t>
      </w:r>
      <w:r>
        <w:rPr>
          <w:rFonts w:hint="eastAsia"/>
          <w:sz w:val="28"/>
          <w:szCs w:val="28"/>
        </w:rPr>
        <w:t>(</w:t>
      </w:r>
      <w:r>
        <w:rPr>
          <w:rFonts w:hint="eastAsia"/>
          <w:sz w:val="28"/>
          <w:szCs w:val="28"/>
        </w:rPr>
        <w:t>项目名称</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rPr>
        <w:t>标段名称</w:t>
      </w:r>
      <w:r>
        <w:rPr>
          <w:rFonts w:hint="eastAsia"/>
          <w:sz w:val="28"/>
          <w:szCs w:val="28"/>
        </w:rPr>
        <w:t>)</w:t>
      </w:r>
    </w:p>
    <w:p w14:paraId="614F30EC" w14:textId="77777777" w:rsidR="00CB1FCE" w:rsidRDefault="00CB1FCE">
      <w:pPr>
        <w:jc w:val="center"/>
      </w:pPr>
      <w:r>
        <w:rPr>
          <w:rFonts w:hint="eastAsia"/>
        </w:rPr>
        <w:t>合同编号：××××</w:t>
      </w:r>
    </w:p>
    <w:p w14:paraId="3614C7DE" w14:textId="77777777" w:rsidR="00CB1FCE" w:rsidRDefault="00CB1FCE">
      <w:pPr>
        <w:jc w:val="left"/>
      </w:pPr>
      <w:bookmarkStart w:id="146" w:name="_Hlt269102523"/>
      <w:bookmarkEnd w:id="146"/>
    </w:p>
    <w:p w14:paraId="56446C55" w14:textId="77777777" w:rsidR="00CB1FCE" w:rsidRDefault="00CB1FCE">
      <w:pPr>
        <w:jc w:val="left"/>
      </w:pPr>
    </w:p>
    <w:p w14:paraId="19FCED2C" w14:textId="77777777" w:rsidR="00CB1FCE" w:rsidRDefault="00CB1FCE">
      <w:pPr>
        <w:jc w:val="left"/>
      </w:pPr>
    </w:p>
    <w:p w14:paraId="172360DE" w14:textId="77777777" w:rsidR="00CB1FCE" w:rsidRDefault="00CB1FCE">
      <w:pPr>
        <w:jc w:val="left"/>
      </w:pPr>
    </w:p>
    <w:p w14:paraId="4347DABF" w14:textId="77777777" w:rsidR="00CB1FCE" w:rsidRDefault="00CB1FCE">
      <w:pPr>
        <w:jc w:val="left"/>
      </w:pPr>
    </w:p>
    <w:p w14:paraId="369FB0C5" w14:textId="77777777" w:rsidR="00CB1FCE" w:rsidRDefault="00CB1FCE">
      <w:pPr>
        <w:jc w:val="left"/>
      </w:pPr>
    </w:p>
    <w:p w14:paraId="274D582D" w14:textId="77777777" w:rsidR="00CB1FCE" w:rsidRDefault="00CB1FCE">
      <w:pPr>
        <w:jc w:val="left"/>
      </w:pPr>
    </w:p>
    <w:p w14:paraId="5D3C6B52" w14:textId="77777777" w:rsidR="00CB1FCE" w:rsidRDefault="00CB1FCE">
      <w:pPr>
        <w:jc w:val="left"/>
      </w:pPr>
    </w:p>
    <w:p w14:paraId="71EE12BC" w14:textId="77777777" w:rsidR="00CB1FCE" w:rsidRDefault="00CB1FCE">
      <w:pPr>
        <w:jc w:val="left"/>
      </w:pPr>
    </w:p>
    <w:p w14:paraId="5551B05B" w14:textId="77777777" w:rsidR="00CB1FCE" w:rsidRDefault="00CB1FCE">
      <w:pPr>
        <w:jc w:val="left"/>
      </w:pPr>
    </w:p>
    <w:p w14:paraId="39E768DA" w14:textId="77777777" w:rsidR="00CB1FCE" w:rsidRDefault="00CB1FCE">
      <w:pPr>
        <w:jc w:val="left"/>
      </w:pPr>
    </w:p>
    <w:p w14:paraId="7DAE4C35" w14:textId="77777777" w:rsidR="00CB1FCE" w:rsidRDefault="00CB1FCE">
      <w:pPr>
        <w:jc w:val="left"/>
      </w:pPr>
    </w:p>
    <w:p w14:paraId="22AE855E" w14:textId="77777777" w:rsidR="00CB1FCE" w:rsidRDefault="00CB1FCE">
      <w:pPr>
        <w:jc w:val="left"/>
      </w:pPr>
    </w:p>
    <w:p w14:paraId="1C3F2138" w14:textId="77777777" w:rsidR="00CB1FCE" w:rsidRDefault="00CB1FCE">
      <w:pPr>
        <w:jc w:val="left"/>
      </w:pPr>
    </w:p>
    <w:p w14:paraId="3CEA326B" w14:textId="77777777" w:rsidR="00CB1FCE" w:rsidRDefault="00CB1FCE">
      <w:pPr>
        <w:jc w:val="left"/>
      </w:pPr>
    </w:p>
    <w:p w14:paraId="7F9CFAE0" w14:textId="77777777" w:rsidR="00CB1FCE" w:rsidRDefault="00CB1FCE">
      <w:pPr>
        <w:jc w:val="left"/>
      </w:pPr>
    </w:p>
    <w:p w14:paraId="44515292" w14:textId="77777777" w:rsidR="00CB1FCE" w:rsidRDefault="00CB1FCE">
      <w:pPr>
        <w:jc w:val="left"/>
      </w:pPr>
    </w:p>
    <w:p w14:paraId="7ED973CA" w14:textId="77777777" w:rsidR="00CB1FCE" w:rsidRDefault="00CB1FCE">
      <w:pPr>
        <w:jc w:val="left"/>
      </w:pPr>
    </w:p>
    <w:p w14:paraId="773C1AE5" w14:textId="77777777" w:rsidR="00CB1FCE" w:rsidRDefault="00CB1FCE">
      <w:pPr>
        <w:jc w:val="left"/>
      </w:pPr>
    </w:p>
    <w:p w14:paraId="57E0AF9D" w14:textId="77777777" w:rsidR="00CB1FCE" w:rsidRDefault="00CB1FCE">
      <w:pPr>
        <w:jc w:val="left"/>
      </w:pPr>
    </w:p>
    <w:p w14:paraId="61BDED94" w14:textId="77777777" w:rsidR="00CB1FCE" w:rsidRDefault="00CB1FCE">
      <w:pPr>
        <w:jc w:val="left"/>
      </w:pPr>
    </w:p>
    <w:p w14:paraId="4E5034E9" w14:textId="77777777" w:rsidR="00CB1FCE" w:rsidRDefault="00CB1FCE">
      <w:pPr>
        <w:jc w:val="center"/>
        <w:rPr>
          <w:sz w:val="28"/>
          <w:szCs w:val="28"/>
        </w:rPr>
      </w:pPr>
      <w:r>
        <w:rPr>
          <w:rFonts w:hint="eastAsia"/>
          <w:sz w:val="28"/>
          <w:szCs w:val="28"/>
        </w:rPr>
        <w:t>投标总价人民币</w:t>
      </w:r>
      <w:r>
        <w:rPr>
          <w:rFonts w:hint="eastAsia"/>
          <w:sz w:val="28"/>
          <w:szCs w:val="28"/>
        </w:rPr>
        <w:t>(</w:t>
      </w:r>
      <w:r>
        <w:rPr>
          <w:rFonts w:hint="eastAsia"/>
          <w:sz w:val="28"/>
          <w:szCs w:val="28"/>
        </w:rPr>
        <w:t>大写</w:t>
      </w:r>
      <w:r>
        <w:rPr>
          <w:rFonts w:hint="eastAsia"/>
          <w:sz w:val="28"/>
          <w:szCs w:val="28"/>
        </w:rPr>
        <w:t>)</w:t>
      </w:r>
      <w:r>
        <w:rPr>
          <w:rFonts w:hint="eastAsia"/>
          <w:sz w:val="28"/>
          <w:szCs w:val="28"/>
        </w:rPr>
        <w:t>：　　　　　元</w:t>
      </w:r>
    </w:p>
    <w:p w14:paraId="760AA8EE" w14:textId="77777777" w:rsidR="00CB1FCE" w:rsidRDefault="00CB1FCE">
      <w:pPr>
        <w:jc w:val="center"/>
        <w:rPr>
          <w:sz w:val="28"/>
          <w:szCs w:val="28"/>
        </w:rPr>
      </w:pPr>
      <w:r>
        <w:rPr>
          <w:rFonts w:hint="eastAsia"/>
          <w:sz w:val="28"/>
          <w:szCs w:val="28"/>
        </w:rPr>
        <w:t>(</w:t>
      </w:r>
      <w:r>
        <w:rPr>
          <w:rFonts w:hint="eastAsia"/>
          <w:sz w:val="28"/>
          <w:szCs w:val="28"/>
        </w:rPr>
        <w:t>￥</w:t>
      </w:r>
      <w:r>
        <w:rPr>
          <w:rFonts w:hint="eastAsia"/>
          <w:sz w:val="28"/>
          <w:szCs w:val="28"/>
        </w:rPr>
        <w:t>)</w:t>
      </w:r>
      <w:r>
        <w:rPr>
          <w:rFonts w:hint="eastAsia"/>
          <w:sz w:val="28"/>
          <w:szCs w:val="28"/>
        </w:rPr>
        <w:t>：　　　　　　　元</w:t>
      </w:r>
    </w:p>
    <w:p w14:paraId="11FFADF2" w14:textId="77777777" w:rsidR="00CB1FCE" w:rsidRDefault="00CB1FCE"/>
    <w:p w14:paraId="18C0DD94" w14:textId="77777777" w:rsidR="00CB1FCE" w:rsidRDefault="00CB1FCE"/>
    <w:p w14:paraId="3A01473D" w14:textId="77777777" w:rsidR="00CB1FCE" w:rsidRDefault="00CB1FCE"/>
    <w:p w14:paraId="5E16CC25" w14:textId="77777777" w:rsidR="00CB1FCE" w:rsidRDefault="00CB1FCE">
      <w:r>
        <w:br w:type="page"/>
      </w:r>
    </w:p>
    <w:p w14:paraId="2BA2913E" w14:textId="77777777" w:rsidR="00CB1FCE" w:rsidRDefault="00CB1FCE">
      <w:pPr>
        <w:jc w:val="center"/>
        <w:rPr>
          <w:rFonts w:ascii="黑体" w:eastAsia="黑体" w:hAnsi="黑体"/>
          <w:b/>
          <w:sz w:val="32"/>
          <w:szCs w:val="32"/>
        </w:rPr>
      </w:pPr>
      <w:r>
        <w:rPr>
          <w:rFonts w:ascii="黑体" w:eastAsia="黑体" w:hAnsi="黑体" w:hint="eastAsia"/>
          <w:b/>
          <w:sz w:val="32"/>
          <w:szCs w:val="32"/>
        </w:rPr>
        <w:lastRenderedPageBreak/>
        <w:t>工程项目总价表</w:t>
      </w:r>
    </w:p>
    <w:p w14:paraId="16AABD49" w14:textId="77777777" w:rsidR="00CB1FCE" w:rsidRDefault="00CB1FCE">
      <w:r>
        <w:rPr>
          <w:rFonts w:hint="eastAsia"/>
        </w:rPr>
        <w:t>合同编号：</w:t>
      </w:r>
      <w:r>
        <w:rPr>
          <w:rFonts w:hint="eastAsia"/>
        </w:rPr>
        <w:t>(</w:t>
      </w:r>
      <w:r>
        <w:rPr>
          <w:rFonts w:hint="eastAsia"/>
        </w:rPr>
        <w:t>投标项目合同号</w:t>
      </w:r>
      <w:r>
        <w:rPr>
          <w:rFonts w:hint="eastAsia"/>
        </w:rPr>
        <w:t>)</w:t>
      </w:r>
    </w:p>
    <w:p w14:paraId="2F2C511E"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9"/>
        <w:gridCol w:w="5088"/>
        <w:gridCol w:w="2932"/>
      </w:tblGrid>
      <w:tr w:rsidR="00CB1FCE" w14:paraId="6A68092D" w14:textId="77777777">
        <w:tc>
          <w:tcPr>
            <w:tcW w:w="993" w:type="dxa"/>
            <w:vAlign w:val="center"/>
          </w:tcPr>
          <w:p w14:paraId="5230BD32" w14:textId="77777777" w:rsidR="00CB1FCE" w:rsidRDefault="00CB1FCE">
            <w:pPr>
              <w:jc w:val="center"/>
            </w:pPr>
            <w:r>
              <w:rPr>
                <w:rFonts w:hint="eastAsia"/>
              </w:rPr>
              <w:t>序号</w:t>
            </w:r>
          </w:p>
        </w:tc>
        <w:tc>
          <w:tcPr>
            <w:tcW w:w="5127" w:type="dxa"/>
            <w:vAlign w:val="center"/>
          </w:tcPr>
          <w:p w14:paraId="32D70414" w14:textId="77777777" w:rsidR="00CB1FCE" w:rsidRDefault="00CB1FCE">
            <w:pPr>
              <w:jc w:val="center"/>
            </w:pPr>
            <w:r>
              <w:rPr>
                <w:rFonts w:hint="eastAsia"/>
              </w:rPr>
              <w:t>工程项目名称</w:t>
            </w:r>
          </w:p>
        </w:tc>
        <w:tc>
          <w:tcPr>
            <w:tcW w:w="2952" w:type="dxa"/>
            <w:vAlign w:val="center"/>
          </w:tcPr>
          <w:p w14:paraId="7DC42FBB" w14:textId="77777777" w:rsidR="00CB1FCE" w:rsidRDefault="00CB1FCE">
            <w:pPr>
              <w:jc w:val="center"/>
            </w:pPr>
            <w:r>
              <w:rPr>
                <w:rFonts w:hint="eastAsia"/>
              </w:rPr>
              <w:t>金额</w:t>
            </w:r>
            <w:r>
              <w:rPr>
                <w:rFonts w:hint="eastAsia"/>
              </w:rPr>
              <w:t>(</w:t>
            </w:r>
            <w:r>
              <w:rPr>
                <w:rFonts w:hint="eastAsia"/>
              </w:rPr>
              <w:t>元</w:t>
            </w:r>
            <w:r>
              <w:rPr>
                <w:rFonts w:hint="eastAsia"/>
              </w:rPr>
              <w:t>)</w:t>
            </w:r>
          </w:p>
        </w:tc>
      </w:tr>
      <w:tr w:rsidR="00CB1FCE" w14:paraId="62135828" w14:textId="77777777">
        <w:tc>
          <w:tcPr>
            <w:tcW w:w="993" w:type="dxa"/>
            <w:vAlign w:val="center"/>
          </w:tcPr>
          <w:p w14:paraId="3434E116" w14:textId="77777777" w:rsidR="00CB1FCE" w:rsidRDefault="00CB1FCE">
            <w:pPr>
              <w:jc w:val="center"/>
            </w:pPr>
            <w:r>
              <w:rPr>
                <w:rFonts w:hint="eastAsia"/>
              </w:rPr>
              <w:t>1</w:t>
            </w:r>
          </w:p>
        </w:tc>
        <w:tc>
          <w:tcPr>
            <w:tcW w:w="5127" w:type="dxa"/>
          </w:tcPr>
          <w:p w14:paraId="6BABC562" w14:textId="77777777" w:rsidR="00CB1FCE" w:rsidRDefault="00CB1FCE">
            <w:r>
              <w:rPr>
                <w:rFonts w:hint="eastAsia"/>
              </w:rPr>
              <w:t>一级×××项目</w:t>
            </w:r>
          </w:p>
        </w:tc>
        <w:tc>
          <w:tcPr>
            <w:tcW w:w="2952" w:type="dxa"/>
          </w:tcPr>
          <w:p w14:paraId="37C029E0" w14:textId="77777777" w:rsidR="00CB1FCE" w:rsidRDefault="00CB1FCE"/>
        </w:tc>
      </w:tr>
      <w:tr w:rsidR="00CB1FCE" w14:paraId="005819B8" w14:textId="77777777">
        <w:tc>
          <w:tcPr>
            <w:tcW w:w="993" w:type="dxa"/>
            <w:vAlign w:val="center"/>
          </w:tcPr>
          <w:p w14:paraId="1B29D1F2" w14:textId="77777777" w:rsidR="00CB1FCE" w:rsidRDefault="00CB1FCE">
            <w:pPr>
              <w:jc w:val="center"/>
            </w:pPr>
          </w:p>
        </w:tc>
        <w:tc>
          <w:tcPr>
            <w:tcW w:w="5127" w:type="dxa"/>
          </w:tcPr>
          <w:p w14:paraId="2E67FB78" w14:textId="77777777" w:rsidR="00CB1FCE" w:rsidRDefault="00CB1FCE"/>
        </w:tc>
        <w:tc>
          <w:tcPr>
            <w:tcW w:w="2952" w:type="dxa"/>
          </w:tcPr>
          <w:p w14:paraId="6626FA2A" w14:textId="77777777" w:rsidR="00CB1FCE" w:rsidRDefault="00CB1FCE"/>
        </w:tc>
      </w:tr>
      <w:tr w:rsidR="00CB1FCE" w14:paraId="0C9CACC2" w14:textId="77777777">
        <w:tc>
          <w:tcPr>
            <w:tcW w:w="993" w:type="dxa"/>
            <w:vAlign w:val="center"/>
          </w:tcPr>
          <w:p w14:paraId="4EDF5001" w14:textId="77777777" w:rsidR="00CB1FCE" w:rsidRDefault="00CB1FCE">
            <w:pPr>
              <w:jc w:val="center"/>
            </w:pPr>
          </w:p>
        </w:tc>
        <w:tc>
          <w:tcPr>
            <w:tcW w:w="5127" w:type="dxa"/>
          </w:tcPr>
          <w:p w14:paraId="680D1DFD" w14:textId="77777777" w:rsidR="00CB1FCE" w:rsidRDefault="00CB1FCE"/>
        </w:tc>
        <w:tc>
          <w:tcPr>
            <w:tcW w:w="2952" w:type="dxa"/>
          </w:tcPr>
          <w:p w14:paraId="5A446327" w14:textId="77777777" w:rsidR="00CB1FCE" w:rsidRDefault="00CB1FCE"/>
        </w:tc>
      </w:tr>
      <w:tr w:rsidR="00CB1FCE" w14:paraId="10E707A7" w14:textId="77777777">
        <w:tc>
          <w:tcPr>
            <w:tcW w:w="993" w:type="dxa"/>
            <w:vAlign w:val="center"/>
          </w:tcPr>
          <w:p w14:paraId="719C3CEE" w14:textId="77777777" w:rsidR="00CB1FCE" w:rsidRDefault="00CB1FCE">
            <w:pPr>
              <w:jc w:val="center"/>
            </w:pPr>
          </w:p>
        </w:tc>
        <w:tc>
          <w:tcPr>
            <w:tcW w:w="5127" w:type="dxa"/>
          </w:tcPr>
          <w:p w14:paraId="11DA67FB" w14:textId="77777777" w:rsidR="00CB1FCE" w:rsidRDefault="00CB1FCE"/>
        </w:tc>
        <w:tc>
          <w:tcPr>
            <w:tcW w:w="2952" w:type="dxa"/>
          </w:tcPr>
          <w:p w14:paraId="02D3C2DB" w14:textId="77777777" w:rsidR="00CB1FCE" w:rsidRDefault="00CB1FCE"/>
        </w:tc>
      </w:tr>
      <w:tr w:rsidR="00CB1FCE" w14:paraId="53D8DFEA" w14:textId="77777777">
        <w:tc>
          <w:tcPr>
            <w:tcW w:w="993" w:type="dxa"/>
            <w:vAlign w:val="center"/>
          </w:tcPr>
          <w:p w14:paraId="0A1D5F13" w14:textId="77777777" w:rsidR="00CB1FCE" w:rsidRDefault="00CB1FCE">
            <w:pPr>
              <w:jc w:val="center"/>
            </w:pPr>
            <w:r>
              <w:rPr>
                <w:rFonts w:hint="eastAsia"/>
              </w:rPr>
              <w:t>2</w:t>
            </w:r>
          </w:p>
        </w:tc>
        <w:tc>
          <w:tcPr>
            <w:tcW w:w="5127" w:type="dxa"/>
          </w:tcPr>
          <w:p w14:paraId="23D5185F" w14:textId="77777777" w:rsidR="00CB1FCE" w:rsidRDefault="00CB1FCE">
            <w:r>
              <w:rPr>
                <w:rFonts w:hint="eastAsia"/>
              </w:rPr>
              <w:t>一级×××项目</w:t>
            </w:r>
          </w:p>
        </w:tc>
        <w:tc>
          <w:tcPr>
            <w:tcW w:w="2952" w:type="dxa"/>
          </w:tcPr>
          <w:p w14:paraId="4114BE64" w14:textId="77777777" w:rsidR="00CB1FCE" w:rsidRDefault="00CB1FCE"/>
        </w:tc>
      </w:tr>
      <w:tr w:rsidR="00CB1FCE" w14:paraId="433F6B41" w14:textId="77777777">
        <w:tc>
          <w:tcPr>
            <w:tcW w:w="993" w:type="dxa"/>
            <w:vAlign w:val="center"/>
          </w:tcPr>
          <w:p w14:paraId="4212E8D4" w14:textId="77777777" w:rsidR="00CB1FCE" w:rsidRDefault="00CB1FCE">
            <w:pPr>
              <w:jc w:val="center"/>
            </w:pPr>
          </w:p>
        </w:tc>
        <w:tc>
          <w:tcPr>
            <w:tcW w:w="5127" w:type="dxa"/>
          </w:tcPr>
          <w:p w14:paraId="6A7AD82B" w14:textId="77777777" w:rsidR="00CB1FCE" w:rsidRDefault="00CB1FCE"/>
        </w:tc>
        <w:tc>
          <w:tcPr>
            <w:tcW w:w="2952" w:type="dxa"/>
          </w:tcPr>
          <w:p w14:paraId="05C3CA95" w14:textId="77777777" w:rsidR="00CB1FCE" w:rsidRDefault="00CB1FCE"/>
        </w:tc>
      </w:tr>
      <w:tr w:rsidR="00CB1FCE" w14:paraId="254C453B" w14:textId="77777777">
        <w:tc>
          <w:tcPr>
            <w:tcW w:w="993" w:type="dxa"/>
            <w:vAlign w:val="center"/>
          </w:tcPr>
          <w:p w14:paraId="73026E22" w14:textId="77777777" w:rsidR="00CB1FCE" w:rsidRDefault="00CB1FCE">
            <w:pPr>
              <w:jc w:val="center"/>
            </w:pPr>
          </w:p>
        </w:tc>
        <w:tc>
          <w:tcPr>
            <w:tcW w:w="5127" w:type="dxa"/>
          </w:tcPr>
          <w:p w14:paraId="3F48002B" w14:textId="77777777" w:rsidR="00CB1FCE" w:rsidRDefault="00CB1FCE"/>
        </w:tc>
        <w:tc>
          <w:tcPr>
            <w:tcW w:w="2952" w:type="dxa"/>
          </w:tcPr>
          <w:p w14:paraId="483B482A" w14:textId="77777777" w:rsidR="00CB1FCE" w:rsidRDefault="00CB1FCE"/>
        </w:tc>
      </w:tr>
      <w:tr w:rsidR="00CB1FCE" w14:paraId="164BF95E" w14:textId="77777777">
        <w:tc>
          <w:tcPr>
            <w:tcW w:w="993" w:type="dxa"/>
            <w:vAlign w:val="center"/>
          </w:tcPr>
          <w:p w14:paraId="7A08B754" w14:textId="77777777" w:rsidR="00CB1FCE" w:rsidRDefault="00CB1FCE">
            <w:pPr>
              <w:jc w:val="center"/>
            </w:pPr>
            <w:r>
              <w:rPr>
                <w:rFonts w:hint="eastAsia"/>
              </w:rPr>
              <w:t>××</w:t>
            </w:r>
          </w:p>
        </w:tc>
        <w:tc>
          <w:tcPr>
            <w:tcW w:w="5127" w:type="dxa"/>
          </w:tcPr>
          <w:p w14:paraId="3B6E1BFC" w14:textId="77777777" w:rsidR="00CB1FCE" w:rsidRDefault="00CB1FCE">
            <w:r>
              <w:rPr>
                <w:rFonts w:hint="eastAsia"/>
              </w:rPr>
              <w:t>措施项目</w:t>
            </w:r>
          </w:p>
        </w:tc>
        <w:tc>
          <w:tcPr>
            <w:tcW w:w="2952" w:type="dxa"/>
          </w:tcPr>
          <w:p w14:paraId="0A345FCD" w14:textId="77777777" w:rsidR="00CB1FCE" w:rsidRDefault="00CB1FCE"/>
        </w:tc>
      </w:tr>
      <w:tr w:rsidR="00CB1FCE" w14:paraId="1AAB1861" w14:textId="77777777">
        <w:tc>
          <w:tcPr>
            <w:tcW w:w="993" w:type="dxa"/>
            <w:vAlign w:val="center"/>
          </w:tcPr>
          <w:p w14:paraId="7BAA3FF8" w14:textId="77777777" w:rsidR="00CB1FCE" w:rsidRDefault="00CB1FCE">
            <w:pPr>
              <w:jc w:val="center"/>
            </w:pPr>
          </w:p>
        </w:tc>
        <w:tc>
          <w:tcPr>
            <w:tcW w:w="5127" w:type="dxa"/>
          </w:tcPr>
          <w:p w14:paraId="4D650F78" w14:textId="77777777" w:rsidR="00CB1FCE" w:rsidRDefault="00CB1FCE"/>
        </w:tc>
        <w:tc>
          <w:tcPr>
            <w:tcW w:w="2952" w:type="dxa"/>
          </w:tcPr>
          <w:p w14:paraId="390F4A88" w14:textId="77777777" w:rsidR="00CB1FCE" w:rsidRDefault="00CB1FCE"/>
        </w:tc>
      </w:tr>
      <w:tr w:rsidR="00CB1FCE" w14:paraId="3F54D926" w14:textId="77777777">
        <w:tc>
          <w:tcPr>
            <w:tcW w:w="993" w:type="dxa"/>
            <w:vAlign w:val="center"/>
          </w:tcPr>
          <w:p w14:paraId="30D2F3F7" w14:textId="77777777" w:rsidR="00CB1FCE" w:rsidRDefault="00CB1FCE">
            <w:pPr>
              <w:jc w:val="center"/>
            </w:pPr>
          </w:p>
        </w:tc>
        <w:tc>
          <w:tcPr>
            <w:tcW w:w="5127" w:type="dxa"/>
          </w:tcPr>
          <w:p w14:paraId="27E62373" w14:textId="77777777" w:rsidR="00CB1FCE" w:rsidRDefault="00CB1FCE"/>
        </w:tc>
        <w:tc>
          <w:tcPr>
            <w:tcW w:w="2952" w:type="dxa"/>
          </w:tcPr>
          <w:p w14:paraId="42EAA8A7" w14:textId="77777777" w:rsidR="00CB1FCE" w:rsidRDefault="00CB1FCE"/>
        </w:tc>
      </w:tr>
      <w:tr w:rsidR="00CB1FCE" w14:paraId="30A5F843" w14:textId="77777777">
        <w:tc>
          <w:tcPr>
            <w:tcW w:w="993" w:type="dxa"/>
            <w:vAlign w:val="center"/>
          </w:tcPr>
          <w:p w14:paraId="351B4F69" w14:textId="77777777" w:rsidR="00CB1FCE" w:rsidRDefault="00CB1FCE">
            <w:pPr>
              <w:jc w:val="center"/>
            </w:pPr>
            <w:r>
              <w:rPr>
                <w:rFonts w:hint="eastAsia"/>
              </w:rPr>
              <w:t>××</w:t>
            </w:r>
          </w:p>
        </w:tc>
        <w:tc>
          <w:tcPr>
            <w:tcW w:w="5127" w:type="dxa"/>
          </w:tcPr>
          <w:p w14:paraId="73C2495B" w14:textId="77777777" w:rsidR="00CB1FCE" w:rsidRDefault="00CB1FCE">
            <w:r>
              <w:rPr>
                <w:rFonts w:hint="eastAsia"/>
              </w:rPr>
              <w:t>其它项目</w:t>
            </w:r>
          </w:p>
        </w:tc>
        <w:tc>
          <w:tcPr>
            <w:tcW w:w="2952" w:type="dxa"/>
          </w:tcPr>
          <w:p w14:paraId="7F851C92" w14:textId="77777777" w:rsidR="00CB1FCE" w:rsidRDefault="00CB1FCE"/>
        </w:tc>
      </w:tr>
      <w:tr w:rsidR="00CB1FCE" w14:paraId="0159D134" w14:textId="77777777">
        <w:tc>
          <w:tcPr>
            <w:tcW w:w="993" w:type="dxa"/>
            <w:vAlign w:val="center"/>
          </w:tcPr>
          <w:p w14:paraId="6A31F97B" w14:textId="77777777" w:rsidR="00CB1FCE" w:rsidRDefault="00CB1FCE">
            <w:pPr>
              <w:jc w:val="center"/>
            </w:pPr>
          </w:p>
        </w:tc>
        <w:tc>
          <w:tcPr>
            <w:tcW w:w="5127" w:type="dxa"/>
          </w:tcPr>
          <w:p w14:paraId="1A3CC70B" w14:textId="77777777" w:rsidR="00CB1FCE" w:rsidRDefault="00CB1FCE"/>
        </w:tc>
        <w:tc>
          <w:tcPr>
            <w:tcW w:w="2952" w:type="dxa"/>
          </w:tcPr>
          <w:p w14:paraId="28AC9EEE" w14:textId="77777777" w:rsidR="00CB1FCE" w:rsidRDefault="00CB1FCE"/>
        </w:tc>
      </w:tr>
      <w:tr w:rsidR="00CB1FCE" w14:paraId="65626A08" w14:textId="77777777">
        <w:tc>
          <w:tcPr>
            <w:tcW w:w="993" w:type="dxa"/>
            <w:vAlign w:val="center"/>
          </w:tcPr>
          <w:p w14:paraId="6DBB68F7" w14:textId="77777777" w:rsidR="00CB1FCE" w:rsidRDefault="00CB1FCE">
            <w:pPr>
              <w:jc w:val="center"/>
            </w:pPr>
          </w:p>
        </w:tc>
        <w:tc>
          <w:tcPr>
            <w:tcW w:w="5127" w:type="dxa"/>
          </w:tcPr>
          <w:p w14:paraId="49B6CAF6" w14:textId="77777777" w:rsidR="00CB1FCE" w:rsidRDefault="00CB1FCE"/>
        </w:tc>
        <w:tc>
          <w:tcPr>
            <w:tcW w:w="2952" w:type="dxa"/>
          </w:tcPr>
          <w:p w14:paraId="04950EB8" w14:textId="77777777" w:rsidR="00CB1FCE" w:rsidRDefault="00CB1FCE"/>
        </w:tc>
      </w:tr>
      <w:tr w:rsidR="00CB1FCE" w14:paraId="1900A02C" w14:textId="77777777">
        <w:tc>
          <w:tcPr>
            <w:tcW w:w="993" w:type="dxa"/>
            <w:vAlign w:val="center"/>
          </w:tcPr>
          <w:p w14:paraId="0B8A8FCC" w14:textId="77777777" w:rsidR="00CB1FCE" w:rsidRDefault="00CB1FCE">
            <w:pPr>
              <w:jc w:val="center"/>
            </w:pPr>
          </w:p>
        </w:tc>
        <w:tc>
          <w:tcPr>
            <w:tcW w:w="5127" w:type="dxa"/>
          </w:tcPr>
          <w:p w14:paraId="5DBB453F" w14:textId="77777777" w:rsidR="00CB1FCE" w:rsidRDefault="00CB1FCE"/>
        </w:tc>
        <w:tc>
          <w:tcPr>
            <w:tcW w:w="2952" w:type="dxa"/>
          </w:tcPr>
          <w:p w14:paraId="745C6E4E" w14:textId="77777777" w:rsidR="00CB1FCE" w:rsidRDefault="00CB1FCE"/>
        </w:tc>
      </w:tr>
      <w:tr w:rsidR="00CB1FCE" w14:paraId="264EE968" w14:textId="77777777">
        <w:tc>
          <w:tcPr>
            <w:tcW w:w="993" w:type="dxa"/>
            <w:vAlign w:val="center"/>
          </w:tcPr>
          <w:p w14:paraId="480D78F2" w14:textId="77777777" w:rsidR="00CB1FCE" w:rsidRDefault="00CB1FCE">
            <w:pPr>
              <w:jc w:val="center"/>
            </w:pPr>
          </w:p>
        </w:tc>
        <w:tc>
          <w:tcPr>
            <w:tcW w:w="5127" w:type="dxa"/>
          </w:tcPr>
          <w:p w14:paraId="47E5C843" w14:textId="77777777" w:rsidR="00CB1FCE" w:rsidRDefault="00CB1FCE">
            <w:r>
              <w:rPr>
                <w:rFonts w:hint="eastAsia"/>
              </w:rPr>
              <w:t>合计</w:t>
            </w:r>
          </w:p>
        </w:tc>
        <w:tc>
          <w:tcPr>
            <w:tcW w:w="2952" w:type="dxa"/>
          </w:tcPr>
          <w:p w14:paraId="55407ED7" w14:textId="77777777" w:rsidR="00CB1FCE" w:rsidRDefault="00CB1FCE"/>
        </w:tc>
      </w:tr>
    </w:tbl>
    <w:p w14:paraId="3C5CF274" w14:textId="77777777" w:rsidR="00CB1FCE" w:rsidRDefault="00CB1FCE"/>
    <w:p w14:paraId="54CE2468" w14:textId="77777777" w:rsidR="00CB1FCE" w:rsidRDefault="00CB1FCE">
      <w:pPr>
        <w:jc w:val="center"/>
        <w:rPr>
          <w:rFonts w:ascii="黑体" w:eastAsia="黑体" w:hAnsi="黑体"/>
          <w:b/>
          <w:sz w:val="32"/>
          <w:szCs w:val="32"/>
        </w:rPr>
      </w:pPr>
      <w:r>
        <w:rPr>
          <w:rFonts w:ascii="黑体" w:eastAsia="黑体" w:hAnsi="黑体" w:hint="eastAsia"/>
          <w:b/>
          <w:sz w:val="32"/>
          <w:szCs w:val="32"/>
        </w:rPr>
        <w:t>分类分项工程量清单计价表</w:t>
      </w:r>
    </w:p>
    <w:p w14:paraId="03578293" w14:textId="77777777" w:rsidR="00CB1FCE" w:rsidRDefault="00CB1FCE">
      <w:r>
        <w:rPr>
          <w:rFonts w:hint="eastAsia"/>
        </w:rPr>
        <w:t>合同编号：</w:t>
      </w:r>
      <w:r>
        <w:rPr>
          <w:rFonts w:hint="eastAsia"/>
        </w:rPr>
        <w:t>(</w:t>
      </w:r>
      <w:r>
        <w:rPr>
          <w:rFonts w:hint="eastAsia"/>
        </w:rPr>
        <w:t>投标项目合同号</w:t>
      </w:r>
      <w:r>
        <w:rPr>
          <w:rFonts w:hint="eastAsia"/>
        </w:rPr>
        <w:t>)</w:t>
      </w:r>
    </w:p>
    <w:p w14:paraId="4F38FE3E"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6"/>
        <w:gridCol w:w="2598"/>
        <w:gridCol w:w="1545"/>
        <w:gridCol w:w="706"/>
        <w:gridCol w:w="705"/>
        <w:gridCol w:w="707"/>
        <w:gridCol w:w="707"/>
        <w:gridCol w:w="1405"/>
      </w:tblGrid>
      <w:tr w:rsidR="00CB1FCE" w14:paraId="549E29BF" w14:textId="77777777">
        <w:trPr>
          <w:cantSplit/>
          <w:tblHeader/>
        </w:trPr>
        <w:tc>
          <w:tcPr>
            <w:tcW w:w="636" w:type="dxa"/>
            <w:vAlign w:val="center"/>
          </w:tcPr>
          <w:p w14:paraId="587E7D3E" w14:textId="77777777" w:rsidR="00CB1FCE" w:rsidRDefault="00CB1FCE">
            <w:pPr>
              <w:jc w:val="center"/>
            </w:pPr>
            <w:r>
              <w:rPr>
                <w:rFonts w:hint="eastAsia"/>
              </w:rPr>
              <w:t>序号</w:t>
            </w:r>
          </w:p>
        </w:tc>
        <w:tc>
          <w:tcPr>
            <w:tcW w:w="2625" w:type="dxa"/>
            <w:vAlign w:val="center"/>
          </w:tcPr>
          <w:p w14:paraId="0797A2DF" w14:textId="77777777" w:rsidR="00CB1FCE" w:rsidRDefault="00CB1FCE">
            <w:pPr>
              <w:jc w:val="center"/>
            </w:pPr>
            <w:r>
              <w:rPr>
                <w:rFonts w:hint="eastAsia"/>
              </w:rPr>
              <w:t>项目编码</w:t>
            </w:r>
          </w:p>
        </w:tc>
        <w:tc>
          <w:tcPr>
            <w:tcW w:w="1559" w:type="dxa"/>
            <w:vAlign w:val="center"/>
          </w:tcPr>
          <w:p w14:paraId="5F4FF557" w14:textId="77777777" w:rsidR="00CB1FCE" w:rsidRDefault="00CB1FCE">
            <w:pPr>
              <w:jc w:val="center"/>
            </w:pPr>
            <w:r>
              <w:rPr>
                <w:rFonts w:hint="eastAsia"/>
              </w:rPr>
              <w:t>项目名称</w:t>
            </w:r>
          </w:p>
        </w:tc>
        <w:tc>
          <w:tcPr>
            <w:tcW w:w="709" w:type="dxa"/>
            <w:vAlign w:val="center"/>
          </w:tcPr>
          <w:p w14:paraId="1983EA84" w14:textId="77777777" w:rsidR="00CB1FCE" w:rsidRDefault="00CB1FCE">
            <w:pPr>
              <w:jc w:val="center"/>
            </w:pPr>
            <w:r>
              <w:rPr>
                <w:rFonts w:hint="eastAsia"/>
              </w:rPr>
              <w:t>计量单位</w:t>
            </w:r>
          </w:p>
        </w:tc>
        <w:tc>
          <w:tcPr>
            <w:tcW w:w="708" w:type="dxa"/>
            <w:vAlign w:val="center"/>
          </w:tcPr>
          <w:p w14:paraId="74C8909C" w14:textId="77777777" w:rsidR="00CB1FCE" w:rsidRDefault="00CB1FCE">
            <w:pPr>
              <w:jc w:val="center"/>
            </w:pPr>
            <w:r>
              <w:rPr>
                <w:rFonts w:hint="eastAsia"/>
              </w:rPr>
              <w:t>工程数量</w:t>
            </w:r>
          </w:p>
        </w:tc>
        <w:tc>
          <w:tcPr>
            <w:tcW w:w="709" w:type="dxa"/>
            <w:vAlign w:val="center"/>
          </w:tcPr>
          <w:p w14:paraId="4D609586" w14:textId="77777777" w:rsidR="00CB1FCE" w:rsidRDefault="00CB1FCE">
            <w:pPr>
              <w:jc w:val="center"/>
            </w:pPr>
            <w:r>
              <w:rPr>
                <w:rFonts w:hint="eastAsia"/>
              </w:rPr>
              <w:t>单价</w:t>
            </w:r>
            <w:r>
              <w:rPr>
                <w:rFonts w:hint="eastAsia"/>
              </w:rPr>
              <w:t>(</w:t>
            </w:r>
            <w:r>
              <w:rPr>
                <w:rFonts w:hint="eastAsia"/>
              </w:rPr>
              <w:t>元</w:t>
            </w:r>
            <w:r>
              <w:rPr>
                <w:rFonts w:hint="eastAsia"/>
              </w:rPr>
              <w:t>)</w:t>
            </w:r>
          </w:p>
        </w:tc>
        <w:tc>
          <w:tcPr>
            <w:tcW w:w="709" w:type="dxa"/>
            <w:vAlign w:val="center"/>
          </w:tcPr>
          <w:p w14:paraId="0D552267" w14:textId="77777777" w:rsidR="00CB1FCE" w:rsidRDefault="00CB1FCE">
            <w:pPr>
              <w:jc w:val="center"/>
            </w:pPr>
            <w:r>
              <w:rPr>
                <w:rFonts w:hint="eastAsia"/>
              </w:rPr>
              <w:t>合价</w:t>
            </w:r>
            <w:r>
              <w:rPr>
                <w:rFonts w:hint="eastAsia"/>
              </w:rPr>
              <w:t>(</w:t>
            </w:r>
            <w:r>
              <w:rPr>
                <w:rFonts w:hint="eastAsia"/>
              </w:rPr>
              <w:t>元</w:t>
            </w:r>
            <w:r>
              <w:rPr>
                <w:rFonts w:hint="eastAsia"/>
              </w:rPr>
              <w:t>)</w:t>
            </w:r>
          </w:p>
        </w:tc>
        <w:tc>
          <w:tcPr>
            <w:tcW w:w="1417" w:type="dxa"/>
            <w:vAlign w:val="center"/>
          </w:tcPr>
          <w:p w14:paraId="16159267" w14:textId="77777777" w:rsidR="00CB1FCE" w:rsidRDefault="00CB1FCE">
            <w:pPr>
              <w:jc w:val="center"/>
            </w:pPr>
            <w:r>
              <w:rPr>
                <w:rFonts w:hint="eastAsia"/>
              </w:rPr>
              <w:t>合同技术条款章节号</w:t>
            </w:r>
          </w:p>
        </w:tc>
      </w:tr>
      <w:tr w:rsidR="00CB1FCE" w14:paraId="2F56326A" w14:textId="77777777">
        <w:tc>
          <w:tcPr>
            <w:tcW w:w="636" w:type="dxa"/>
            <w:vAlign w:val="center"/>
          </w:tcPr>
          <w:p w14:paraId="52B4644B" w14:textId="77777777" w:rsidR="00CB1FCE" w:rsidRDefault="00CB1FCE">
            <w:pPr>
              <w:jc w:val="center"/>
            </w:pPr>
            <w:r>
              <w:rPr>
                <w:rFonts w:hint="eastAsia"/>
              </w:rPr>
              <w:t>1</w:t>
            </w:r>
          </w:p>
        </w:tc>
        <w:tc>
          <w:tcPr>
            <w:tcW w:w="2625" w:type="dxa"/>
          </w:tcPr>
          <w:p w14:paraId="6D787E44" w14:textId="77777777" w:rsidR="00CB1FCE" w:rsidRDefault="00CB1FCE"/>
        </w:tc>
        <w:tc>
          <w:tcPr>
            <w:tcW w:w="1559" w:type="dxa"/>
          </w:tcPr>
          <w:p w14:paraId="4290DB8F" w14:textId="77777777" w:rsidR="00CB1FCE" w:rsidRDefault="00CB1FCE">
            <w:r>
              <w:rPr>
                <w:rFonts w:hint="eastAsia"/>
              </w:rPr>
              <w:t>一级××项目</w:t>
            </w:r>
          </w:p>
        </w:tc>
        <w:tc>
          <w:tcPr>
            <w:tcW w:w="709" w:type="dxa"/>
          </w:tcPr>
          <w:p w14:paraId="4A43C34E" w14:textId="77777777" w:rsidR="00CB1FCE" w:rsidRDefault="00CB1FCE"/>
        </w:tc>
        <w:tc>
          <w:tcPr>
            <w:tcW w:w="708" w:type="dxa"/>
          </w:tcPr>
          <w:p w14:paraId="24A876AE" w14:textId="77777777" w:rsidR="00CB1FCE" w:rsidRDefault="00CB1FCE"/>
        </w:tc>
        <w:tc>
          <w:tcPr>
            <w:tcW w:w="709" w:type="dxa"/>
          </w:tcPr>
          <w:p w14:paraId="6DDDC7E7" w14:textId="77777777" w:rsidR="00CB1FCE" w:rsidRDefault="00CB1FCE"/>
        </w:tc>
        <w:tc>
          <w:tcPr>
            <w:tcW w:w="709" w:type="dxa"/>
          </w:tcPr>
          <w:p w14:paraId="704AC8D3" w14:textId="77777777" w:rsidR="00CB1FCE" w:rsidRDefault="00CB1FCE"/>
        </w:tc>
        <w:tc>
          <w:tcPr>
            <w:tcW w:w="1417" w:type="dxa"/>
          </w:tcPr>
          <w:p w14:paraId="000733AD" w14:textId="77777777" w:rsidR="00CB1FCE" w:rsidRDefault="00CB1FCE"/>
        </w:tc>
      </w:tr>
      <w:tr w:rsidR="00CB1FCE" w14:paraId="22D76076" w14:textId="77777777">
        <w:tc>
          <w:tcPr>
            <w:tcW w:w="636" w:type="dxa"/>
            <w:vAlign w:val="center"/>
          </w:tcPr>
          <w:p w14:paraId="18D8D9B0" w14:textId="77777777" w:rsidR="00CB1FCE" w:rsidRDefault="00CB1FCE">
            <w:pPr>
              <w:jc w:val="center"/>
            </w:pPr>
            <w:r>
              <w:rPr>
                <w:rFonts w:hint="eastAsia"/>
              </w:rPr>
              <w:t>1.1</w:t>
            </w:r>
          </w:p>
        </w:tc>
        <w:tc>
          <w:tcPr>
            <w:tcW w:w="2625" w:type="dxa"/>
          </w:tcPr>
          <w:p w14:paraId="5223F97F" w14:textId="77777777" w:rsidR="00CB1FCE" w:rsidRDefault="00CB1FCE"/>
        </w:tc>
        <w:tc>
          <w:tcPr>
            <w:tcW w:w="1559" w:type="dxa"/>
          </w:tcPr>
          <w:p w14:paraId="49275EB1" w14:textId="77777777" w:rsidR="00CB1FCE" w:rsidRDefault="00CB1FCE">
            <w:r>
              <w:rPr>
                <w:rFonts w:hint="eastAsia"/>
              </w:rPr>
              <w:t>二级××项目</w:t>
            </w:r>
          </w:p>
        </w:tc>
        <w:tc>
          <w:tcPr>
            <w:tcW w:w="709" w:type="dxa"/>
          </w:tcPr>
          <w:p w14:paraId="0668992D" w14:textId="77777777" w:rsidR="00CB1FCE" w:rsidRDefault="00CB1FCE"/>
        </w:tc>
        <w:tc>
          <w:tcPr>
            <w:tcW w:w="708" w:type="dxa"/>
          </w:tcPr>
          <w:p w14:paraId="75C903E6" w14:textId="77777777" w:rsidR="00CB1FCE" w:rsidRDefault="00CB1FCE"/>
        </w:tc>
        <w:tc>
          <w:tcPr>
            <w:tcW w:w="709" w:type="dxa"/>
          </w:tcPr>
          <w:p w14:paraId="3BA7835E" w14:textId="77777777" w:rsidR="00CB1FCE" w:rsidRDefault="00CB1FCE"/>
        </w:tc>
        <w:tc>
          <w:tcPr>
            <w:tcW w:w="709" w:type="dxa"/>
          </w:tcPr>
          <w:p w14:paraId="24678DE2" w14:textId="77777777" w:rsidR="00CB1FCE" w:rsidRDefault="00CB1FCE"/>
        </w:tc>
        <w:tc>
          <w:tcPr>
            <w:tcW w:w="1417" w:type="dxa"/>
          </w:tcPr>
          <w:p w14:paraId="33BADDAF" w14:textId="77777777" w:rsidR="00CB1FCE" w:rsidRDefault="00CB1FCE"/>
        </w:tc>
      </w:tr>
      <w:tr w:rsidR="00CB1FCE" w14:paraId="135D0BEC" w14:textId="77777777">
        <w:tc>
          <w:tcPr>
            <w:tcW w:w="636" w:type="dxa"/>
            <w:vAlign w:val="center"/>
          </w:tcPr>
          <w:p w14:paraId="3B9C5932" w14:textId="77777777" w:rsidR="00CB1FCE" w:rsidRDefault="00CB1FCE">
            <w:pPr>
              <w:jc w:val="center"/>
            </w:pPr>
            <w:r>
              <w:rPr>
                <w:rFonts w:hint="eastAsia"/>
              </w:rPr>
              <w:t>1.1.1</w:t>
            </w:r>
          </w:p>
        </w:tc>
        <w:tc>
          <w:tcPr>
            <w:tcW w:w="2625" w:type="dxa"/>
          </w:tcPr>
          <w:p w14:paraId="7816B431" w14:textId="77777777" w:rsidR="00CB1FCE" w:rsidRDefault="00CB1FCE"/>
        </w:tc>
        <w:tc>
          <w:tcPr>
            <w:tcW w:w="1559" w:type="dxa"/>
          </w:tcPr>
          <w:p w14:paraId="1A0BC49F" w14:textId="77777777" w:rsidR="00CB1FCE" w:rsidRDefault="00CB1FCE">
            <w:r>
              <w:rPr>
                <w:rFonts w:hint="eastAsia"/>
              </w:rPr>
              <w:t>三级××项目</w:t>
            </w:r>
          </w:p>
        </w:tc>
        <w:tc>
          <w:tcPr>
            <w:tcW w:w="709" w:type="dxa"/>
          </w:tcPr>
          <w:p w14:paraId="5082D550" w14:textId="77777777" w:rsidR="00CB1FCE" w:rsidRDefault="00CB1FCE"/>
        </w:tc>
        <w:tc>
          <w:tcPr>
            <w:tcW w:w="708" w:type="dxa"/>
          </w:tcPr>
          <w:p w14:paraId="463E37D4" w14:textId="77777777" w:rsidR="00CB1FCE" w:rsidRDefault="00CB1FCE"/>
        </w:tc>
        <w:tc>
          <w:tcPr>
            <w:tcW w:w="709" w:type="dxa"/>
          </w:tcPr>
          <w:p w14:paraId="5BF08AB8" w14:textId="77777777" w:rsidR="00CB1FCE" w:rsidRDefault="00CB1FCE"/>
        </w:tc>
        <w:tc>
          <w:tcPr>
            <w:tcW w:w="709" w:type="dxa"/>
          </w:tcPr>
          <w:p w14:paraId="3606925B" w14:textId="77777777" w:rsidR="00CB1FCE" w:rsidRDefault="00CB1FCE"/>
        </w:tc>
        <w:tc>
          <w:tcPr>
            <w:tcW w:w="1417" w:type="dxa"/>
          </w:tcPr>
          <w:p w14:paraId="35297AE9" w14:textId="77777777" w:rsidR="00CB1FCE" w:rsidRDefault="00CB1FCE"/>
        </w:tc>
      </w:tr>
      <w:tr w:rsidR="00CB1FCE" w14:paraId="2571FEEE" w14:textId="77777777">
        <w:tc>
          <w:tcPr>
            <w:tcW w:w="636" w:type="dxa"/>
            <w:vAlign w:val="center"/>
          </w:tcPr>
          <w:p w14:paraId="739F16F3" w14:textId="77777777" w:rsidR="00CB1FCE" w:rsidRDefault="00CB1FCE">
            <w:pPr>
              <w:jc w:val="center"/>
            </w:pPr>
          </w:p>
        </w:tc>
        <w:tc>
          <w:tcPr>
            <w:tcW w:w="2625" w:type="dxa"/>
          </w:tcPr>
          <w:p w14:paraId="39406DA7" w14:textId="77777777" w:rsidR="00CB1FCE" w:rsidRDefault="00CB1FCE"/>
        </w:tc>
        <w:tc>
          <w:tcPr>
            <w:tcW w:w="1559" w:type="dxa"/>
          </w:tcPr>
          <w:p w14:paraId="77BB5F6E" w14:textId="77777777" w:rsidR="00CB1FCE" w:rsidRDefault="00CB1FCE"/>
        </w:tc>
        <w:tc>
          <w:tcPr>
            <w:tcW w:w="709" w:type="dxa"/>
          </w:tcPr>
          <w:p w14:paraId="6A48EEE7" w14:textId="77777777" w:rsidR="00CB1FCE" w:rsidRDefault="00CB1FCE"/>
        </w:tc>
        <w:tc>
          <w:tcPr>
            <w:tcW w:w="708" w:type="dxa"/>
          </w:tcPr>
          <w:p w14:paraId="0B01FC26" w14:textId="77777777" w:rsidR="00CB1FCE" w:rsidRDefault="00CB1FCE"/>
        </w:tc>
        <w:tc>
          <w:tcPr>
            <w:tcW w:w="709" w:type="dxa"/>
          </w:tcPr>
          <w:p w14:paraId="6632E451" w14:textId="77777777" w:rsidR="00CB1FCE" w:rsidRDefault="00CB1FCE"/>
        </w:tc>
        <w:tc>
          <w:tcPr>
            <w:tcW w:w="709" w:type="dxa"/>
          </w:tcPr>
          <w:p w14:paraId="496DDF34" w14:textId="77777777" w:rsidR="00CB1FCE" w:rsidRDefault="00CB1FCE"/>
        </w:tc>
        <w:tc>
          <w:tcPr>
            <w:tcW w:w="1417" w:type="dxa"/>
          </w:tcPr>
          <w:p w14:paraId="17189753" w14:textId="77777777" w:rsidR="00CB1FCE" w:rsidRDefault="00CB1FCE"/>
        </w:tc>
      </w:tr>
      <w:tr w:rsidR="00CB1FCE" w14:paraId="78117330" w14:textId="77777777">
        <w:tc>
          <w:tcPr>
            <w:tcW w:w="636" w:type="dxa"/>
            <w:vAlign w:val="center"/>
          </w:tcPr>
          <w:p w14:paraId="214DB7A5" w14:textId="77777777" w:rsidR="00CB1FCE" w:rsidRDefault="00CB1FCE">
            <w:pPr>
              <w:jc w:val="center"/>
            </w:pPr>
          </w:p>
        </w:tc>
        <w:tc>
          <w:tcPr>
            <w:tcW w:w="2625" w:type="dxa"/>
          </w:tcPr>
          <w:p w14:paraId="3D8AFDD9" w14:textId="77777777" w:rsidR="00CB1FCE" w:rsidRDefault="00CB1FCE"/>
        </w:tc>
        <w:tc>
          <w:tcPr>
            <w:tcW w:w="1559" w:type="dxa"/>
          </w:tcPr>
          <w:p w14:paraId="18393D8F" w14:textId="77777777" w:rsidR="00CB1FCE" w:rsidRDefault="00CB1FCE"/>
        </w:tc>
        <w:tc>
          <w:tcPr>
            <w:tcW w:w="709" w:type="dxa"/>
          </w:tcPr>
          <w:p w14:paraId="66FB549D" w14:textId="77777777" w:rsidR="00CB1FCE" w:rsidRDefault="00CB1FCE"/>
        </w:tc>
        <w:tc>
          <w:tcPr>
            <w:tcW w:w="708" w:type="dxa"/>
          </w:tcPr>
          <w:p w14:paraId="52E9F7AE" w14:textId="77777777" w:rsidR="00CB1FCE" w:rsidRDefault="00CB1FCE"/>
        </w:tc>
        <w:tc>
          <w:tcPr>
            <w:tcW w:w="709" w:type="dxa"/>
          </w:tcPr>
          <w:p w14:paraId="74CFB695" w14:textId="77777777" w:rsidR="00CB1FCE" w:rsidRDefault="00CB1FCE"/>
        </w:tc>
        <w:tc>
          <w:tcPr>
            <w:tcW w:w="709" w:type="dxa"/>
          </w:tcPr>
          <w:p w14:paraId="5F9C734E" w14:textId="77777777" w:rsidR="00CB1FCE" w:rsidRDefault="00CB1FCE"/>
        </w:tc>
        <w:tc>
          <w:tcPr>
            <w:tcW w:w="1417" w:type="dxa"/>
          </w:tcPr>
          <w:p w14:paraId="100056DF" w14:textId="77777777" w:rsidR="00CB1FCE" w:rsidRDefault="00CB1FCE"/>
        </w:tc>
      </w:tr>
      <w:tr w:rsidR="00CB1FCE" w14:paraId="0C71072B" w14:textId="77777777">
        <w:tc>
          <w:tcPr>
            <w:tcW w:w="636" w:type="dxa"/>
            <w:vAlign w:val="center"/>
          </w:tcPr>
          <w:p w14:paraId="507CF1E5" w14:textId="77777777" w:rsidR="00CB1FCE" w:rsidRDefault="00CB1FCE">
            <w:pPr>
              <w:jc w:val="center"/>
            </w:pPr>
          </w:p>
        </w:tc>
        <w:tc>
          <w:tcPr>
            <w:tcW w:w="2625" w:type="dxa"/>
          </w:tcPr>
          <w:p w14:paraId="6458C8F6" w14:textId="77777777" w:rsidR="00CB1FCE" w:rsidRDefault="00CB1FCE">
            <w:r>
              <w:rPr>
                <w:rFonts w:hint="eastAsia"/>
              </w:rPr>
              <w:t>50</w:t>
            </w:r>
            <w:r>
              <w:rPr>
                <w:rFonts w:hint="eastAsia"/>
              </w:rPr>
              <w:t>××××××××××</w:t>
            </w:r>
          </w:p>
        </w:tc>
        <w:tc>
          <w:tcPr>
            <w:tcW w:w="1559" w:type="dxa"/>
          </w:tcPr>
          <w:p w14:paraId="3D227F5A" w14:textId="77777777" w:rsidR="00CB1FCE" w:rsidRDefault="00CB1FCE">
            <w:r>
              <w:rPr>
                <w:rFonts w:hint="eastAsia"/>
              </w:rPr>
              <w:t>最末一级项目</w:t>
            </w:r>
          </w:p>
        </w:tc>
        <w:tc>
          <w:tcPr>
            <w:tcW w:w="709" w:type="dxa"/>
          </w:tcPr>
          <w:p w14:paraId="6F7C6E71" w14:textId="77777777" w:rsidR="00CB1FCE" w:rsidRDefault="00CB1FCE"/>
        </w:tc>
        <w:tc>
          <w:tcPr>
            <w:tcW w:w="708" w:type="dxa"/>
          </w:tcPr>
          <w:p w14:paraId="13A5E196" w14:textId="77777777" w:rsidR="00CB1FCE" w:rsidRDefault="00CB1FCE"/>
        </w:tc>
        <w:tc>
          <w:tcPr>
            <w:tcW w:w="709" w:type="dxa"/>
          </w:tcPr>
          <w:p w14:paraId="5DCBE6C5" w14:textId="77777777" w:rsidR="00CB1FCE" w:rsidRDefault="00CB1FCE"/>
        </w:tc>
        <w:tc>
          <w:tcPr>
            <w:tcW w:w="709" w:type="dxa"/>
          </w:tcPr>
          <w:p w14:paraId="72610501" w14:textId="77777777" w:rsidR="00CB1FCE" w:rsidRDefault="00CB1FCE"/>
        </w:tc>
        <w:tc>
          <w:tcPr>
            <w:tcW w:w="1417" w:type="dxa"/>
          </w:tcPr>
          <w:p w14:paraId="0F09F7B8" w14:textId="77777777" w:rsidR="00CB1FCE" w:rsidRDefault="00CB1FCE"/>
        </w:tc>
      </w:tr>
      <w:tr w:rsidR="00CB1FCE" w14:paraId="1512F6CD" w14:textId="77777777">
        <w:tc>
          <w:tcPr>
            <w:tcW w:w="636" w:type="dxa"/>
            <w:vAlign w:val="center"/>
          </w:tcPr>
          <w:p w14:paraId="672CAE5F" w14:textId="77777777" w:rsidR="00CB1FCE" w:rsidRDefault="00CB1FCE">
            <w:pPr>
              <w:jc w:val="center"/>
            </w:pPr>
          </w:p>
        </w:tc>
        <w:tc>
          <w:tcPr>
            <w:tcW w:w="2625" w:type="dxa"/>
          </w:tcPr>
          <w:p w14:paraId="382A63BB" w14:textId="77777777" w:rsidR="00CB1FCE" w:rsidRDefault="00CB1FCE"/>
        </w:tc>
        <w:tc>
          <w:tcPr>
            <w:tcW w:w="1559" w:type="dxa"/>
          </w:tcPr>
          <w:p w14:paraId="4D40C204" w14:textId="77777777" w:rsidR="00CB1FCE" w:rsidRDefault="00CB1FCE"/>
        </w:tc>
        <w:tc>
          <w:tcPr>
            <w:tcW w:w="709" w:type="dxa"/>
          </w:tcPr>
          <w:p w14:paraId="485FFF6D" w14:textId="77777777" w:rsidR="00CB1FCE" w:rsidRDefault="00CB1FCE"/>
        </w:tc>
        <w:tc>
          <w:tcPr>
            <w:tcW w:w="708" w:type="dxa"/>
          </w:tcPr>
          <w:p w14:paraId="25D6C89F" w14:textId="77777777" w:rsidR="00CB1FCE" w:rsidRDefault="00CB1FCE"/>
        </w:tc>
        <w:tc>
          <w:tcPr>
            <w:tcW w:w="709" w:type="dxa"/>
          </w:tcPr>
          <w:p w14:paraId="3BDB554D" w14:textId="77777777" w:rsidR="00CB1FCE" w:rsidRDefault="00CB1FCE"/>
        </w:tc>
        <w:tc>
          <w:tcPr>
            <w:tcW w:w="709" w:type="dxa"/>
          </w:tcPr>
          <w:p w14:paraId="68644722" w14:textId="77777777" w:rsidR="00CB1FCE" w:rsidRDefault="00CB1FCE"/>
        </w:tc>
        <w:tc>
          <w:tcPr>
            <w:tcW w:w="1417" w:type="dxa"/>
          </w:tcPr>
          <w:p w14:paraId="6A09CD39" w14:textId="77777777" w:rsidR="00CB1FCE" w:rsidRDefault="00CB1FCE"/>
        </w:tc>
      </w:tr>
      <w:tr w:rsidR="00CB1FCE" w14:paraId="36FD5D13" w14:textId="77777777">
        <w:tc>
          <w:tcPr>
            <w:tcW w:w="636" w:type="dxa"/>
            <w:vAlign w:val="center"/>
          </w:tcPr>
          <w:p w14:paraId="1392C9F4" w14:textId="77777777" w:rsidR="00CB1FCE" w:rsidRDefault="00CB1FCE">
            <w:pPr>
              <w:jc w:val="center"/>
            </w:pPr>
            <w:r>
              <w:rPr>
                <w:rFonts w:hint="eastAsia"/>
              </w:rPr>
              <w:t>1.1.2</w:t>
            </w:r>
          </w:p>
        </w:tc>
        <w:tc>
          <w:tcPr>
            <w:tcW w:w="2625" w:type="dxa"/>
          </w:tcPr>
          <w:p w14:paraId="015A40F4" w14:textId="77777777" w:rsidR="00CB1FCE" w:rsidRDefault="00CB1FCE"/>
        </w:tc>
        <w:tc>
          <w:tcPr>
            <w:tcW w:w="1559" w:type="dxa"/>
          </w:tcPr>
          <w:p w14:paraId="7E7A83AA" w14:textId="77777777" w:rsidR="00CB1FCE" w:rsidRDefault="00CB1FCE"/>
        </w:tc>
        <w:tc>
          <w:tcPr>
            <w:tcW w:w="709" w:type="dxa"/>
          </w:tcPr>
          <w:p w14:paraId="3D1A0559" w14:textId="77777777" w:rsidR="00CB1FCE" w:rsidRDefault="00CB1FCE"/>
        </w:tc>
        <w:tc>
          <w:tcPr>
            <w:tcW w:w="708" w:type="dxa"/>
          </w:tcPr>
          <w:p w14:paraId="2A4BFEA0" w14:textId="77777777" w:rsidR="00CB1FCE" w:rsidRDefault="00CB1FCE"/>
        </w:tc>
        <w:tc>
          <w:tcPr>
            <w:tcW w:w="709" w:type="dxa"/>
          </w:tcPr>
          <w:p w14:paraId="40740B0E" w14:textId="77777777" w:rsidR="00CB1FCE" w:rsidRDefault="00CB1FCE"/>
        </w:tc>
        <w:tc>
          <w:tcPr>
            <w:tcW w:w="709" w:type="dxa"/>
          </w:tcPr>
          <w:p w14:paraId="3ED8E423" w14:textId="77777777" w:rsidR="00CB1FCE" w:rsidRDefault="00CB1FCE"/>
        </w:tc>
        <w:tc>
          <w:tcPr>
            <w:tcW w:w="1417" w:type="dxa"/>
          </w:tcPr>
          <w:p w14:paraId="21B4FA91" w14:textId="77777777" w:rsidR="00CB1FCE" w:rsidRDefault="00CB1FCE"/>
        </w:tc>
      </w:tr>
      <w:tr w:rsidR="00CB1FCE" w14:paraId="0BD5F6C0" w14:textId="77777777">
        <w:tc>
          <w:tcPr>
            <w:tcW w:w="636" w:type="dxa"/>
            <w:vAlign w:val="center"/>
          </w:tcPr>
          <w:p w14:paraId="30E877EC" w14:textId="77777777" w:rsidR="00CB1FCE" w:rsidRDefault="00CB1FCE">
            <w:pPr>
              <w:jc w:val="center"/>
            </w:pPr>
          </w:p>
        </w:tc>
        <w:tc>
          <w:tcPr>
            <w:tcW w:w="2625" w:type="dxa"/>
          </w:tcPr>
          <w:p w14:paraId="614D604A" w14:textId="77777777" w:rsidR="00CB1FCE" w:rsidRDefault="00CB1FCE"/>
        </w:tc>
        <w:tc>
          <w:tcPr>
            <w:tcW w:w="1559" w:type="dxa"/>
          </w:tcPr>
          <w:p w14:paraId="7073E2A1" w14:textId="77777777" w:rsidR="00CB1FCE" w:rsidRDefault="00CB1FCE"/>
        </w:tc>
        <w:tc>
          <w:tcPr>
            <w:tcW w:w="709" w:type="dxa"/>
          </w:tcPr>
          <w:p w14:paraId="28CA1BF9" w14:textId="77777777" w:rsidR="00CB1FCE" w:rsidRDefault="00CB1FCE"/>
        </w:tc>
        <w:tc>
          <w:tcPr>
            <w:tcW w:w="708" w:type="dxa"/>
          </w:tcPr>
          <w:p w14:paraId="6C9FDF12" w14:textId="77777777" w:rsidR="00CB1FCE" w:rsidRDefault="00CB1FCE"/>
        </w:tc>
        <w:tc>
          <w:tcPr>
            <w:tcW w:w="709" w:type="dxa"/>
          </w:tcPr>
          <w:p w14:paraId="4C3D978B" w14:textId="77777777" w:rsidR="00CB1FCE" w:rsidRDefault="00CB1FCE"/>
        </w:tc>
        <w:tc>
          <w:tcPr>
            <w:tcW w:w="709" w:type="dxa"/>
          </w:tcPr>
          <w:p w14:paraId="71EB9FD0" w14:textId="77777777" w:rsidR="00CB1FCE" w:rsidRDefault="00CB1FCE"/>
        </w:tc>
        <w:tc>
          <w:tcPr>
            <w:tcW w:w="1417" w:type="dxa"/>
          </w:tcPr>
          <w:p w14:paraId="775ED31D" w14:textId="77777777" w:rsidR="00CB1FCE" w:rsidRDefault="00CB1FCE"/>
        </w:tc>
      </w:tr>
      <w:tr w:rsidR="00CB1FCE" w14:paraId="770EBB9D" w14:textId="77777777">
        <w:tc>
          <w:tcPr>
            <w:tcW w:w="636" w:type="dxa"/>
            <w:vAlign w:val="center"/>
          </w:tcPr>
          <w:p w14:paraId="2A67D6ED" w14:textId="77777777" w:rsidR="00CB1FCE" w:rsidRDefault="00CB1FCE">
            <w:pPr>
              <w:jc w:val="center"/>
            </w:pPr>
          </w:p>
        </w:tc>
        <w:tc>
          <w:tcPr>
            <w:tcW w:w="2625" w:type="dxa"/>
          </w:tcPr>
          <w:p w14:paraId="6CAD1E42" w14:textId="77777777" w:rsidR="00CB1FCE" w:rsidRDefault="00CB1FCE"/>
        </w:tc>
        <w:tc>
          <w:tcPr>
            <w:tcW w:w="1559" w:type="dxa"/>
          </w:tcPr>
          <w:p w14:paraId="486EB3DA" w14:textId="77777777" w:rsidR="00CB1FCE" w:rsidRDefault="00CB1FCE"/>
        </w:tc>
        <w:tc>
          <w:tcPr>
            <w:tcW w:w="709" w:type="dxa"/>
          </w:tcPr>
          <w:p w14:paraId="59F67EFF" w14:textId="77777777" w:rsidR="00CB1FCE" w:rsidRDefault="00CB1FCE"/>
        </w:tc>
        <w:tc>
          <w:tcPr>
            <w:tcW w:w="708" w:type="dxa"/>
          </w:tcPr>
          <w:p w14:paraId="6072DD71" w14:textId="77777777" w:rsidR="00CB1FCE" w:rsidRDefault="00CB1FCE"/>
        </w:tc>
        <w:tc>
          <w:tcPr>
            <w:tcW w:w="709" w:type="dxa"/>
          </w:tcPr>
          <w:p w14:paraId="31A62BF7" w14:textId="77777777" w:rsidR="00CB1FCE" w:rsidRDefault="00CB1FCE"/>
        </w:tc>
        <w:tc>
          <w:tcPr>
            <w:tcW w:w="709" w:type="dxa"/>
          </w:tcPr>
          <w:p w14:paraId="4EF17C7E" w14:textId="77777777" w:rsidR="00CB1FCE" w:rsidRDefault="00CB1FCE"/>
        </w:tc>
        <w:tc>
          <w:tcPr>
            <w:tcW w:w="1417" w:type="dxa"/>
          </w:tcPr>
          <w:p w14:paraId="2141DED8" w14:textId="77777777" w:rsidR="00CB1FCE" w:rsidRDefault="00CB1FCE"/>
        </w:tc>
      </w:tr>
      <w:tr w:rsidR="00CB1FCE" w14:paraId="748DA60E" w14:textId="77777777">
        <w:tc>
          <w:tcPr>
            <w:tcW w:w="636" w:type="dxa"/>
            <w:vAlign w:val="center"/>
          </w:tcPr>
          <w:p w14:paraId="0B406A41" w14:textId="77777777" w:rsidR="00CB1FCE" w:rsidRDefault="00CB1FCE">
            <w:pPr>
              <w:jc w:val="center"/>
            </w:pPr>
            <w:r>
              <w:rPr>
                <w:rFonts w:hint="eastAsia"/>
              </w:rPr>
              <w:t>2</w:t>
            </w:r>
          </w:p>
        </w:tc>
        <w:tc>
          <w:tcPr>
            <w:tcW w:w="2625" w:type="dxa"/>
          </w:tcPr>
          <w:p w14:paraId="4138E899" w14:textId="77777777" w:rsidR="00CB1FCE" w:rsidRDefault="00CB1FCE"/>
        </w:tc>
        <w:tc>
          <w:tcPr>
            <w:tcW w:w="1559" w:type="dxa"/>
          </w:tcPr>
          <w:p w14:paraId="3F401D22" w14:textId="77777777" w:rsidR="00CB1FCE" w:rsidRDefault="00CB1FCE">
            <w:r>
              <w:rPr>
                <w:rFonts w:hint="eastAsia"/>
              </w:rPr>
              <w:t>一级××项目</w:t>
            </w:r>
          </w:p>
        </w:tc>
        <w:tc>
          <w:tcPr>
            <w:tcW w:w="709" w:type="dxa"/>
          </w:tcPr>
          <w:p w14:paraId="19AA7C3E" w14:textId="77777777" w:rsidR="00CB1FCE" w:rsidRDefault="00CB1FCE"/>
        </w:tc>
        <w:tc>
          <w:tcPr>
            <w:tcW w:w="708" w:type="dxa"/>
          </w:tcPr>
          <w:p w14:paraId="3C6D16AA" w14:textId="77777777" w:rsidR="00CB1FCE" w:rsidRDefault="00CB1FCE"/>
        </w:tc>
        <w:tc>
          <w:tcPr>
            <w:tcW w:w="709" w:type="dxa"/>
          </w:tcPr>
          <w:p w14:paraId="400B3DD1" w14:textId="77777777" w:rsidR="00CB1FCE" w:rsidRDefault="00CB1FCE"/>
        </w:tc>
        <w:tc>
          <w:tcPr>
            <w:tcW w:w="709" w:type="dxa"/>
          </w:tcPr>
          <w:p w14:paraId="0A4F4E66" w14:textId="77777777" w:rsidR="00CB1FCE" w:rsidRDefault="00CB1FCE"/>
        </w:tc>
        <w:tc>
          <w:tcPr>
            <w:tcW w:w="1417" w:type="dxa"/>
          </w:tcPr>
          <w:p w14:paraId="1F7F5FDF" w14:textId="77777777" w:rsidR="00CB1FCE" w:rsidRDefault="00CB1FCE"/>
        </w:tc>
      </w:tr>
      <w:tr w:rsidR="00CB1FCE" w14:paraId="4696306E" w14:textId="77777777">
        <w:tc>
          <w:tcPr>
            <w:tcW w:w="636" w:type="dxa"/>
            <w:vAlign w:val="center"/>
          </w:tcPr>
          <w:p w14:paraId="79286231" w14:textId="77777777" w:rsidR="00CB1FCE" w:rsidRDefault="00CB1FCE">
            <w:pPr>
              <w:jc w:val="center"/>
            </w:pPr>
            <w:r>
              <w:rPr>
                <w:rFonts w:hint="eastAsia"/>
              </w:rPr>
              <w:t>2.1</w:t>
            </w:r>
          </w:p>
        </w:tc>
        <w:tc>
          <w:tcPr>
            <w:tcW w:w="2625" w:type="dxa"/>
          </w:tcPr>
          <w:p w14:paraId="1D4BDC6D" w14:textId="77777777" w:rsidR="00CB1FCE" w:rsidRDefault="00CB1FCE"/>
        </w:tc>
        <w:tc>
          <w:tcPr>
            <w:tcW w:w="1559" w:type="dxa"/>
          </w:tcPr>
          <w:p w14:paraId="0254075C" w14:textId="77777777" w:rsidR="00CB1FCE" w:rsidRDefault="00CB1FCE">
            <w:r>
              <w:rPr>
                <w:rFonts w:hint="eastAsia"/>
              </w:rPr>
              <w:t>二级××项目</w:t>
            </w:r>
          </w:p>
        </w:tc>
        <w:tc>
          <w:tcPr>
            <w:tcW w:w="709" w:type="dxa"/>
          </w:tcPr>
          <w:p w14:paraId="6CAB0C04" w14:textId="77777777" w:rsidR="00CB1FCE" w:rsidRDefault="00CB1FCE"/>
        </w:tc>
        <w:tc>
          <w:tcPr>
            <w:tcW w:w="708" w:type="dxa"/>
          </w:tcPr>
          <w:p w14:paraId="78F8ED1D" w14:textId="77777777" w:rsidR="00CB1FCE" w:rsidRDefault="00CB1FCE"/>
        </w:tc>
        <w:tc>
          <w:tcPr>
            <w:tcW w:w="709" w:type="dxa"/>
          </w:tcPr>
          <w:p w14:paraId="00AD6574" w14:textId="77777777" w:rsidR="00CB1FCE" w:rsidRDefault="00CB1FCE"/>
        </w:tc>
        <w:tc>
          <w:tcPr>
            <w:tcW w:w="709" w:type="dxa"/>
          </w:tcPr>
          <w:p w14:paraId="1719C69F" w14:textId="77777777" w:rsidR="00CB1FCE" w:rsidRDefault="00CB1FCE"/>
        </w:tc>
        <w:tc>
          <w:tcPr>
            <w:tcW w:w="1417" w:type="dxa"/>
          </w:tcPr>
          <w:p w14:paraId="52E56D12" w14:textId="77777777" w:rsidR="00CB1FCE" w:rsidRDefault="00CB1FCE"/>
        </w:tc>
      </w:tr>
      <w:tr w:rsidR="00CB1FCE" w14:paraId="0EAA75F4" w14:textId="77777777">
        <w:tc>
          <w:tcPr>
            <w:tcW w:w="636" w:type="dxa"/>
            <w:vAlign w:val="center"/>
          </w:tcPr>
          <w:p w14:paraId="0ACCC8E0" w14:textId="77777777" w:rsidR="00CB1FCE" w:rsidRDefault="00CB1FCE">
            <w:pPr>
              <w:jc w:val="center"/>
            </w:pPr>
            <w:r>
              <w:rPr>
                <w:rFonts w:hint="eastAsia"/>
              </w:rPr>
              <w:t>2.1.1</w:t>
            </w:r>
          </w:p>
        </w:tc>
        <w:tc>
          <w:tcPr>
            <w:tcW w:w="2625" w:type="dxa"/>
          </w:tcPr>
          <w:p w14:paraId="6D42F5D7" w14:textId="77777777" w:rsidR="00CB1FCE" w:rsidRDefault="00CB1FCE"/>
        </w:tc>
        <w:tc>
          <w:tcPr>
            <w:tcW w:w="1559" w:type="dxa"/>
          </w:tcPr>
          <w:p w14:paraId="3CDE2959" w14:textId="77777777" w:rsidR="00CB1FCE" w:rsidRDefault="00CB1FCE">
            <w:r>
              <w:rPr>
                <w:rFonts w:hint="eastAsia"/>
              </w:rPr>
              <w:t>三级××项目</w:t>
            </w:r>
          </w:p>
        </w:tc>
        <w:tc>
          <w:tcPr>
            <w:tcW w:w="709" w:type="dxa"/>
          </w:tcPr>
          <w:p w14:paraId="31E51912" w14:textId="77777777" w:rsidR="00CB1FCE" w:rsidRDefault="00CB1FCE"/>
        </w:tc>
        <w:tc>
          <w:tcPr>
            <w:tcW w:w="708" w:type="dxa"/>
          </w:tcPr>
          <w:p w14:paraId="3CFF83EF" w14:textId="77777777" w:rsidR="00CB1FCE" w:rsidRDefault="00CB1FCE"/>
        </w:tc>
        <w:tc>
          <w:tcPr>
            <w:tcW w:w="709" w:type="dxa"/>
          </w:tcPr>
          <w:p w14:paraId="31752ABD" w14:textId="77777777" w:rsidR="00CB1FCE" w:rsidRDefault="00CB1FCE"/>
        </w:tc>
        <w:tc>
          <w:tcPr>
            <w:tcW w:w="709" w:type="dxa"/>
          </w:tcPr>
          <w:p w14:paraId="76F55000" w14:textId="77777777" w:rsidR="00CB1FCE" w:rsidRDefault="00CB1FCE"/>
        </w:tc>
        <w:tc>
          <w:tcPr>
            <w:tcW w:w="1417" w:type="dxa"/>
          </w:tcPr>
          <w:p w14:paraId="3C0B0ACF" w14:textId="77777777" w:rsidR="00CB1FCE" w:rsidRDefault="00CB1FCE"/>
        </w:tc>
      </w:tr>
      <w:tr w:rsidR="00CB1FCE" w14:paraId="6C777058" w14:textId="77777777">
        <w:tc>
          <w:tcPr>
            <w:tcW w:w="636" w:type="dxa"/>
            <w:vAlign w:val="center"/>
          </w:tcPr>
          <w:p w14:paraId="3C7BC172" w14:textId="77777777" w:rsidR="00CB1FCE" w:rsidRDefault="00CB1FCE">
            <w:pPr>
              <w:jc w:val="center"/>
            </w:pPr>
          </w:p>
        </w:tc>
        <w:tc>
          <w:tcPr>
            <w:tcW w:w="2625" w:type="dxa"/>
          </w:tcPr>
          <w:p w14:paraId="72B907E8" w14:textId="77777777" w:rsidR="00CB1FCE" w:rsidRDefault="00CB1FCE"/>
        </w:tc>
        <w:tc>
          <w:tcPr>
            <w:tcW w:w="1559" w:type="dxa"/>
          </w:tcPr>
          <w:p w14:paraId="3F7132C9" w14:textId="77777777" w:rsidR="00CB1FCE" w:rsidRDefault="00CB1FCE"/>
        </w:tc>
        <w:tc>
          <w:tcPr>
            <w:tcW w:w="709" w:type="dxa"/>
          </w:tcPr>
          <w:p w14:paraId="74B62B3F" w14:textId="77777777" w:rsidR="00CB1FCE" w:rsidRDefault="00CB1FCE"/>
        </w:tc>
        <w:tc>
          <w:tcPr>
            <w:tcW w:w="708" w:type="dxa"/>
          </w:tcPr>
          <w:p w14:paraId="0BA6151D" w14:textId="77777777" w:rsidR="00CB1FCE" w:rsidRDefault="00CB1FCE"/>
        </w:tc>
        <w:tc>
          <w:tcPr>
            <w:tcW w:w="709" w:type="dxa"/>
          </w:tcPr>
          <w:p w14:paraId="7D84AB82" w14:textId="77777777" w:rsidR="00CB1FCE" w:rsidRDefault="00CB1FCE"/>
        </w:tc>
        <w:tc>
          <w:tcPr>
            <w:tcW w:w="709" w:type="dxa"/>
          </w:tcPr>
          <w:p w14:paraId="65B4A059" w14:textId="77777777" w:rsidR="00CB1FCE" w:rsidRDefault="00CB1FCE"/>
        </w:tc>
        <w:tc>
          <w:tcPr>
            <w:tcW w:w="1417" w:type="dxa"/>
          </w:tcPr>
          <w:p w14:paraId="5D785590" w14:textId="77777777" w:rsidR="00CB1FCE" w:rsidRDefault="00CB1FCE"/>
        </w:tc>
      </w:tr>
      <w:tr w:rsidR="00CB1FCE" w14:paraId="4D577D9E" w14:textId="77777777">
        <w:tc>
          <w:tcPr>
            <w:tcW w:w="636" w:type="dxa"/>
            <w:vAlign w:val="center"/>
          </w:tcPr>
          <w:p w14:paraId="3D1DC38D" w14:textId="77777777" w:rsidR="00CB1FCE" w:rsidRDefault="00CB1FCE">
            <w:pPr>
              <w:jc w:val="center"/>
            </w:pPr>
          </w:p>
        </w:tc>
        <w:tc>
          <w:tcPr>
            <w:tcW w:w="2625" w:type="dxa"/>
          </w:tcPr>
          <w:p w14:paraId="39E3BB22" w14:textId="77777777" w:rsidR="00CB1FCE" w:rsidRDefault="00CB1FCE"/>
        </w:tc>
        <w:tc>
          <w:tcPr>
            <w:tcW w:w="1559" w:type="dxa"/>
          </w:tcPr>
          <w:p w14:paraId="708EE90E" w14:textId="77777777" w:rsidR="00CB1FCE" w:rsidRDefault="00CB1FCE"/>
        </w:tc>
        <w:tc>
          <w:tcPr>
            <w:tcW w:w="709" w:type="dxa"/>
          </w:tcPr>
          <w:p w14:paraId="358FB8E5" w14:textId="77777777" w:rsidR="00CB1FCE" w:rsidRDefault="00CB1FCE"/>
        </w:tc>
        <w:tc>
          <w:tcPr>
            <w:tcW w:w="708" w:type="dxa"/>
          </w:tcPr>
          <w:p w14:paraId="65B4F7F0" w14:textId="77777777" w:rsidR="00CB1FCE" w:rsidRDefault="00CB1FCE"/>
        </w:tc>
        <w:tc>
          <w:tcPr>
            <w:tcW w:w="709" w:type="dxa"/>
          </w:tcPr>
          <w:p w14:paraId="6A98AEB7" w14:textId="77777777" w:rsidR="00CB1FCE" w:rsidRDefault="00CB1FCE"/>
        </w:tc>
        <w:tc>
          <w:tcPr>
            <w:tcW w:w="709" w:type="dxa"/>
          </w:tcPr>
          <w:p w14:paraId="7E739E55" w14:textId="77777777" w:rsidR="00CB1FCE" w:rsidRDefault="00CB1FCE"/>
        </w:tc>
        <w:tc>
          <w:tcPr>
            <w:tcW w:w="1417" w:type="dxa"/>
          </w:tcPr>
          <w:p w14:paraId="348E2CBF" w14:textId="77777777" w:rsidR="00CB1FCE" w:rsidRDefault="00CB1FCE"/>
        </w:tc>
      </w:tr>
      <w:tr w:rsidR="00CB1FCE" w14:paraId="75354E9C" w14:textId="77777777">
        <w:tc>
          <w:tcPr>
            <w:tcW w:w="636" w:type="dxa"/>
            <w:vAlign w:val="center"/>
          </w:tcPr>
          <w:p w14:paraId="307AF542" w14:textId="77777777" w:rsidR="00CB1FCE" w:rsidRDefault="00CB1FCE">
            <w:pPr>
              <w:jc w:val="center"/>
            </w:pPr>
          </w:p>
        </w:tc>
        <w:tc>
          <w:tcPr>
            <w:tcW w:w="2625" w:type="dxa"/>
          </w:tcPr>
          <w:p w14:paraId="781FBD2A" w14:textId="77777777" w:rsidR="00CB1FCE" w:rsidRDefault="00CB1FCE">
            <w:r>
              <w:rPr>
                <w:rFonts w:hint="eastAsia"/>
              </w:rPr>
              <w:t>50</w:t>
            </w:r>
            <w:r>
              <w:rPr>
                <w:rFonts w:hint="eastAsia"/>
              </w:rPr>
              <w:t>××××××××××</w:t>
            </w:r>
          </w:p>
        </w:tc>
        <w:tc>
          <w:tcPr>
            <w:tcW w:w="1559" w:type="dxa"/>
          </w:tcPr>
          <w:p w14:paraId="74A8EC71" w14:textId="77777777" w:rsidR="00CB1FCE" w:rsidRDefault="00CB1FCE">
            <w:r>
              <w:rPr>
                <w:rFonts w:hint="eastAsia"/>
              </w:rPr>
              <w:t>最末一级项目</w:t>
            </w:r>
          </w:p>
        </w:tc>
        <w:tc>
          <w:tcPr>
            <w:tcW w:w="709" w:type="dxa"/>
          </w:tcPr>
          <w:p w14:paraId="0F839261" w14:textId="77777777" w:rsidR="00CB1FCE" w:rsidRDefault="00CB1FCE"/>
        </w:tc>
        <w:tc>
          <w:tcPr>
            <w:tcW w:w="708" w:type="dxa"/>
          </w:tcPr>
          <w:p w14:paraId="4593594C" w14:textId="77777777" w:rsidR="00CB1FCE" w:rsidRDefault="00CB1FCE"/>
        </w:tc>
        <w:tc>
          <w:tcPr>
            <w:tcW w:w="709" w:type="dxa"/>
          </w:tcPr>
          <w:p w14:paraId="40D58C14" w14:textId="77777777" w:rsidR="00CB1FCE" w:rsidRDefault="00CB1FCE"/>
        </w:tc>
        <w:tc>
          <w:tcPr>
            <w:tcW w:w="709" w:type="dxa"/>
          </w:tcPr>
          <w:p w14:paraId="5B6BC271" w14:textId="77777777" w:rsidR="00CB1FCE" w:rsidRDefault="00CB1FCE"/>
        </w:tc>
        <w:tc>
          <w:tcPr>
            <w:tcW w:w="1417" w:type="dxa"/>
          </w:tcPr>
          <w:p w14:paraId="500F4776" w14:textId="77777777" w:rsidR="00CB1FCE" w:rsidRDefault="00CB1FCE"/>
        </w:tc>
      </w:tr>
      <w:tr w:rsidR="00CB1FCE" w14:paraId="60EC3B76" w14:textId="77777777">
        <w:tc>
          <w:tcPr>
            <w:tcW w:w="636" w:type="dxa"/>
            <w:vAlign w:val="center"/>
          </w:tcPr>
          <w:p w14:paraId="1915A139" w14:textId="77777777" w:rsidR="00CB1FCE" w:rsidRDefault="00CB1FCE">
            <w:pPr>
              <w:jc w:val="center"/>
            </w:pPr>
          </w:p>
        </w:tc>
        <w:tc>
          <w:tcPr>
            <w:tcW w:w="2625" w:type="dxa"/>
          </w:tcPr>
          <w:p w14:paraId="6DD6C692" w14:textId="77777777" w:rsidR="00CB1FCE" w:rsidRDefault="00CB1FCE"/>
        </w:tc>
        <w:tc>
          <w:tcPr>
            <w:tcW w:w="1559" w:type="dxa"/>
          </w:tcPr>
          <w:p w14:paraId="638CB816" w14:textId="77777777" w:rsidR="00CB1FCE" w:rsidRDefault="00CB1FCE"/>
        </w:tc>
        <w:tc>
          <w:tcPr>
            <w:tcW w:w="709" w:type="dxa"/>
          </w:tcPr>
          <w:p w14:paraId="287F174F" w14:textId="77777777" w:rsidR="00CB1FCE" w:rsidRDefault="00CB1FCE"/>
        </w:tc>
        <w:tc>
          <w:tcPr>
            <w:tcW w:w="708" w:type="dxa"/>
          </w:tcPr>
          <w:p w14:paraId="2EADFA15" w14:textId="77777777" w:rsidR="00CB1FCE" w:rsidRDefault="00CB1FCE"/>
        </w:tc>
        <w:tc>
          <w:tcPr>
            <w:tcW w:w="709" w:type="dxa"/>
          </w:tcPr>
          <w:p w14:paraId="635FBCF0" w14:textId="77777777" w:rsidR="00CB1FCE" w:rsidRDefault="00CB1FCE"/>
        </w:tc>
        <w:tc>
          <w:tcPr>
            <w:tcW w:w="709" w:type="dxa"/>
          </w:tcPr>
          <w:p w14:paraId="6AE01DB3" w14:textId="77777777" w:rsidR="00CB1FCE" w:rsidRDefault="00CB1FCE"/>
        </w:tc>
        <w:tc>
          <w:tcPr>
            <w:tcW w:w="1417" w:type="dxa"/>
          </w:tcPr>
          <w:p w14:paraId="32E0460D" w14:textId="77777777" w:rsidR="00CB1FCE" w:rsidRDefault="00CB1FCE"/>
        </w:tc>
      </w:tr>
      <w:tr w:rsidR="00CB1FCE" w14:paraId="659C48F9" w14:textId="77777777">
        <w:tc>
          <w:tcPr>
            <w:tcW w:w="636" w:type="dxa"/>
            <w:vAlign w:val="center"/>
          </w:tcPr>
          <w:p w14:paraId="61B1F66E" w14:textId="77777777" w:rsidR="00CB1FCE" w:rsidRDefault="00CB1FCE">
            <w:pPr>
              <w:jc w:val="center"/>
            </w:pPr>
            <w:r>
              <w:rPr>
                <w:rFonts w:hint="eastAsia"/>
              </w:rPr>
              <w:t>2.1.2</w:t>
            </w:r>
          </w:p>
        </w:tc>
        <w:tc>
          <w:tcPr>
            <w:tcW w:w="2625" w:type="dxa"/>
          </w:tcPr>
          <w:p w14:paraId="0347CEA1" w14:textId="77777777" w:rsidR="00CB1FCE" w:rsidRDefault="00CB1FCE"/>
        </w:tc>
        <w:tc>
          <w:tcPr>
            <w:tcW w:w="1559" w:type="dxa"/>
          </w:tcPr>
          <w:p w14:paraId="74CEA2D8" w14:textId="77777777" w:rsidR="00CB1FCE" w:rsidRDefault="00CB1FCE"/>
        </w:tc>
        <w:tc>
          <w:tcPr>
            <w:tcW w:w="709" w:type="dxa"/>
          </w:tcPr>
          <w:p w14:paraId="364A26B1" w14:textId="77777777" w:rsidR="00CB1FCE" w:rsidRDefault="00CB1FCE"/>
        </w:tc>
        <w:tc>
          <w:tcPr>
            <w:tcW w:w="708" w:type="dxa"/>
          </w:tcPr>
          <w:p w14:paraId="55BB2632" w14:textId="77777777" w:rsidR="00CB1FCE" w:rsidRDefault="00CB1FCE"/>
        </w:tc>
        <w:tc>
          <w:tcPr>
            <w:tcW w:w="709" w:type="dxa"/>
          </w:tcPr>
          <w:p w14:paraId="07B53A76" w14:textId="77777777" w:rsidR="00CB1FCE" w:rsidRDefault="00CB1FCE"/>
        </w:tc>
        <w:tc>
          <w:tcPr>
            <w:tcW w:w="709" w:type="dxa"/>
          </w:tcPr>
          <w:p w14:paraId="4E9082BB" w14:textId="77777777" w:rsidR="00CB1FCE" w:rsidRDefault="00CB1FCE"/>
        </w:tc>
        <w:tc>
          <w:tcPr>
            <w:tcW w:w="1417" w:type="dxa"/>
          </w:tcPr>
          <w:p w14:paraId="18F40CD0" w14:textId="77777777" w:rsidR="00CB1FCE" w:rsidRDefault="00CB1FCE"/>
        </w:tc>
      </w:tr>
      <w:tr w:rsidR="00CB1FCE" w14:paraId="155C12E1" w14:textId="77777777">
        <w:tc>
          <w:tcPr>
            <w:tcW w:w="636" w:type="dxa"/>
            <w:vAlign w:val="center"/>
          </w:tcPr>
          <w:p w14:paraId="37A86840" w14:textId="77777777" w:rsidR="00CB1FCE" w:rsidRDefault="00CB1FCE">
            <w:pPr>
              <w:jc w:val="center"/>
            </w:pPr>
          </w:p>
        </w:tc>
        <w:tc>
          <w:tcPr>
            <w:tcW w:w="2625" w:type="dxa"/>
          </w:tcPr>
          <w:p w14:paraId="52B43963" w14:textId="77777777" w:rsidR="00CB1FCE" w:rsidRDefault="00CB1FCE"/>
        </w:tc>
        <w:tc>
          <w:tcPr>
            <w:tcW w:w="1559" w:type="dxa"/>
          </w:tcPr>
          <w:p w14:paraId="670A7882" w14:textId="77777777" w:rsidR="00CB1FCE" w:rsidRDefault="00CB1FCE"/>
        </w:tc>
        <w:tc>
          <w:tcPr>
            <w:tcW w:w="709" w:type="dxa"/>
          </w:tcPr>
          <w:p w14:paraId="17BE027F" w14:textId="77777777" w:rsidR="00CB1FCE" w:rsidRDefault="00CB1FCE"/>
        </w:tc>
        <w:tc>
          <w:tcPr>
            <w:tcW w:w="708" w:type="dxa"/>
          </w:tcPr>
          <w:p w14:paraId="6F7291DC" w14:textId="77777777" w:rsidR="00CB1FCE" w:rsidRDefault="00CB1FCE"/>
        </w:tc>
        <w:tc>
          <w:tcPr>
            <w:tcW w:w="709" w:type="dxa"/>
          </w:tcPr>
          <w:p w14:paraId="195288F4" w14:textId="77777777" w:rsidR="00CB1FCE" w:rsidRDefault="00CB1FCE"/>
        </w:tc>
        <w:tc>
          <w:tcPr>
            <w:tcW w:w="709" w:type="dxa"/>
          </w:tcPr>
          <w:p w14:paraId="0E5CBF00" w14:textId="77777777" w:rsidR="00CB1FCE" w:rsidRDefault="00CB1FCE"/>
        </w:tc>
        <w:tc>
          <w:tcPr>
            <w:tcW w:w="1417" w:type="dxa"/>
          </w:tcPr>
          <w:p w14:paraId="17182BFC" w14:textId="77777777" w:rsidR="00CB1FCE" w:rsidRDefault="00CB1FCE"/>
        </w:tc>
      </w:tr>
      <w:tr w:rsidR="00CB1FCE" w14:paraId="33DB19A4" w14:textId="77777777">
        <w:tc>
          <w:tcPr>
            <w:tcW w:w="636" w:type="dxa"/>
            <w:vAlign w:val="center"/>
          </w:tcPr>
          <w:p w14:paraId="084CFB49" w14:textId="77777777" w:rsidR="00CB1FCE" w:rsidRDefault="00CB1FCE">
            <w:pPr>
              <w:jc w:val="center"/>
            </w:pPr>
          </w:p>
        </w:tc>
        <w:tc>
          <w:tcPr>
            <w:tcW w:w="2625" w:type="dxa"/>
          </w:tcPr>
          <w:p w14:paraId="0C50E62E" w14:textId="77777777" w:rsidR="00CB1FCE" w:rsidRDefault="00CB1FCE"/>
        </w:tc>
        <w:tc>
          <w:tcPr>
            <w:tcW w:w="1559" w:type="dxa"/>
          </w:tcPr>
          <w:p w14:paraId="169B3134" w14:textId="77777777" w:rsidR="00CB1FCE" w:rsidRDefault="00CB1FCE"/>
        </w:tc>
        <w:tc>
          <w:tcPr>
            <w:tcW w:w="709" w:type="dxa"/>
          </w:tcPr>
          <w:p w14:paraId="5ABB5E19" w14:textId="77777777" w:rsidR="00CB1FCE" w:rsidRDefault="00CB1FCE"/>
        </w:tc>
        <w:tc>
          <w:tcPr>
            <w:tcW w:w="708" w:type="dxa"/>
          </w:tcPr>
          <w:p w14:paraId="6115C67D" w14:textId="77777777" w:rsidR="00CB1FCE" w:rsidRDefault="00CB1FCE"/>
        </w:tc>
        <w:tc>
          <w:tcPr>
            <w:tcW w:w="709" w:type="dxa"/>
          </w:tcPr>
          <w:p w14:paraId="1B6C8859" w14:textId="77777777" w:rsidR="00CB1FCE" w:rsidRDefault="00CB1FCE"/>
        </w:tc>
        <w:tc>
          <w:tcPr>
            <w:tcW w:w="709" w:type="dxa"/>
          </w:tcPr>
          <w:p w14:paraId="2DB77721" w14:textId="77777777" w:rsidR="00CB1FCE" w:rsidRDefault="00CB1FCE"/>
        </w:tc>
        <w:tc>
          <w:tcPr>
            <w:tcW w:w="1417" w:type="dxa"/>
          </w:tcPr>
          <w:p w14:paraId="7261FAB0" w14:textId="77777777" w:rsidR="00CB1FCE" w:rsidRDefault="00CB1FCE"/>
        </w:tc>
      </w:tr>
      <w:tr w:rsidR="00CB1FCE" w14:paraId="14DE811B" w14:textId="77777777">
        <w:tc>
          <w:tcPr>
            <w:tcW w:w="636" w:type="dxa"/>
            <w:vAlign w:val="center"/>
          </w:tcPr>
          <w:p w14:paraId="77736B09" w14:textId="77777777" w:rsidR="00CB1FCE" w:rsidRDefault="00CB1FCE">
            <w:pPr>
              <w:jc w:val="center"/>
            </w:pPr>
          </w:p>
        </w:tc>
        <w:tc>
          <w:tcPr>
            <w:tcW w:w="2625" w:type="dxa"/>
          </w:tcPr>
          <w:p w14:paraId="21DE3CE5" w14:textId="77777777" w:rsidR="00CB1FCE" w:rsidRDefault="00CB1FCE"/>
        </w:tc>
        <w:tc>
          <w:tcPr>
            <w:tcW w:w="1559" w:type="dxa"/>
          </w:tcPr>
          <w:p w14:paraId="65D2E426" w14:textId="77777777" w:rsidR="00CB1FCE" w:rsidRDefault="00CB1FCE">
            <w:r>
              <w:rPr>
                <w:rFonts w:hint="eastAsia"/>
              </w:rPr>
              <w:t>合计</w:t>
            </w:r>
          </w:p>
        </w:tc>
        <w:tc>
          <w:tcPr>
            <w:tcW w:w="709" w:type="dxa"/>
          </w:tcPr>
          <w:p w14:paraId="6687602B" w14:textId="77777777" w:rsidR="00CB1FCE" w:rsidRDefault="00CB1FCE"/>
        </w:tc>
        <w:tc>
          <w:tcPr>
            <w:tcW w:w="708" w:type="dxa"/>
          </w:tcPr>
          <w:p w14:paraId="72812DB5" w14:textId="77777777" w:rsidR="00CB1FCE" w:rsidRDefault="00CB1FCE"/>
        </w:tc>
        <w:tc>
          <w:tcPr>
            <w:tcW w:w="709" w:type="dxa"/>
          </w:tcPr>
          <w:p w14:paraId="60C35BA8" w14:textId="77777777" w:rsidR="00CB1FCE" w:rsidRDefault="00CB1FCE"/>
        </w:tc>
        <w:tc>
          <w:tcPr>
            <w:tcW w:w="709" w:type="dxa"/>
          </w:tcPr>
          <w:p w14:paraId="41A0333E" w14:textId="77777777" w:rsidR="00CB1FCE" w:rsidRDefault="00CB1FCE"/>
        </w:tc>
        <w:tc>
          <w:tcPr>
            <w:tcW w:w="1417" w:type="dxa"/>
          </w:tcPr>
          <w:p w14:paraId="39DAAAFD" w14:textId="77777777" w:rsidR="00CB1FCE" w:rsidRDefault="00CB1FCE"/>
        </w:tc>
      </w:tr>
    </w:tbl>
    <w:p w14:paraId="370BB071" w14:textId="77777777" w:rsidR="00CB1FCE" w:rsidRDefault="00CB1FCE">
      <w:r>
        <w:rPr>
          <w:rFonts w:hint="eastAsia"/>
        </w:rPr>
        <w:t xml:space="preserve">　　注：项目编码应遵守《水利工程工程量清单计价规范》</w:t>
      </w:r>
      <w:r>
        <w:rPr>
          <w:rFonts w:hint="eastAsia"/>
        </w:rPr>
        <w:t>(GB50501-2007)</w:t>
      </w:r>
      <w:r>
        <w:rPr>
          <w:rFonts w:hint="eastAsia"/>
        </w:rPr>
        <w:t>。</w:t>
      </w:r>
    </w:p>
    <w:p w14:paraId="567CAB67" w14:textId="77777777" w:rsidR="00CB1FCE" w:rsidRDefault="00CB1FCE"/>
    <w:p w14:paraId="07C86BC8" w14:textId="77777777" w:rsidR="00CB1FCE" w:rsidRDefault="00CB1FCE">
      <w:pPr>
        <w:jc w:val="center"/>
        <w:rPr>
          <w:rFonts w:ascii="黑体" w:eastAsia="黑体" w:hAnsi="黑体"/>
          <w:sz w:val="32"/>
          <w:szCs w:val="32"/>
        </w:rPr>
      </w:pPr>
      <w:r>
        <w:rPr>
          <w:rFonts w:ascii="黑体" w:eastAsia="黑体" w:hAnsi="黑体" w:hint="eastAsia"/>
          <w:sz w:val="32"/>
          <w:szCs w:val="32"/>
        </w:rPr>
        <w:t>措施项目清单计价表</w:t>
      </w:r>
    </w:p>
    <w:p w14:paraId="2EDB9792" w14:textId="77777777" w:rsidR="00CB1FCE" w:rsidRDefault="00CB1FCE">
      <w:r>
        <w:rPr>
          <w:rFonts w:hint="eastAsia"/>
        </w:rPr>
        <w:t>合同编号：</w:t>
      </w:r>
      <w:r>
        <w:rPr>
          <w:rFonts w:hint="eastAsia"/>
        </w:rPr>
        <w:t>(</w:t>
      </w:r>
      <w:r>
        <w:rPr>
          <w:rFonts w:hint="eastAsia"/>
        </w:rPr>
        <w:t>投标项目合同号</w:t>
      </w:r>
      <w:r>
        <w:rPr>
          <w:rFonts w:hint="eastAsia"/>
        </w:rPr>
        <w:t>)</w:t>
      </w:r>
    </w:p>
    <w:p w14:paraId="3952938E"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8"/>
        <w:gridCol w:w="4221"/>
        <w:gridCol w:w="3800"/>
      </w:tblGrid>
      <w:tr w:rsidR="00CB1FCE" w14:paraId="1E341DF4" w14:textId="77777777">
        <w:tc>
          <w:tcPr>
            <w:tcW w:w="993" w:type="dxa"/>
            <w:vAlign w:val="center"/>
          </w:tcPr>
          <w:p w14:paraId="2FF38E6C" w14:textId="77777777" w:rsidR="00CB1FCE" w:rsidRDefault="00CB1FCE">
            <w:pPr>
              <w:jc w:val="center"/>
            </w:pPr>
            <w:r>
              <w:rPr>
                <w:rFonts w:hint="eastAsia"/>
              </w:rPr>
              <w:t>序号</w:t>
            </w:r>
          </w:p>
        </w:tc>
        <w:tc>
          <w:tcPr>
            <w:tcW w:w="4252" w:type="dxa"/>
            <w:vAlign w:val="center"/>
          </w:tcPr>
          <w:p w14:paraId="2DAB84ED" w14:textId="77777777" w:rsidR="00CB1FCE" w:rsidRDefault="00CB1FCE">
            <w:pPr>
              <w:jc w:val="center"/>
            </w:pPr>
            <w:r>
              <w:rPr>
                <w:rFonts w:hint="eastAsia"/>
              </w:rPr>
              <w:t>项目名称</w:t>
            </w:r>
          </w:p>
        </w:tc>
        <w:tc>
          <w:tcPr>
            <w:tcW w:w="3827" w:type="dxa"/>
            <w:vAlign w:val="center"/>
          </w:tcPr>
          <w:p w14:paraId="28173AB6" w14:textId="77777777" w:rsidR="00CB1FCE" w:rsidRDefault="00CB1FCE">
            <w:pPr>
              <w:jc w:val="center"/>
            </w:pPr>
            <w:r>
              <w:rPr>
                <w:rFonts w:hint="eastAsia"/>
              </w:rPr>
              <w:t>金额</w:t>
            </w:r>
            <w:r>
              <w:rPr>
                <w:rFonts w:hint="eastAsia"/>
              </w:rPr>
              <w:t>(</w:t>
            </w:r>
            <w:r>
              <w:rPr>
                <w:rFonts w:hint="eastAsia"/>
              </w:rPr>
              <w:t>元</w:t>
            </w:r>
            <w:r>
              <w:rPr>
                <w:rFonts w:hint="eastAsia"/>
              </w:rPr>
              <w:t>)</w:t>
            </w:r>
          </w:p>
        </w:tc>
      </w:tr>
      <w:tr w:rsidR="00CB1FCE" w14:paraId="106A0B33" w14:textId="77777777">
        <w:tc>
          <w:tcPr>
            <w:tcW w:w="993" w:type="dxa"/>
            <w:vAlign w:val="center"/>
          </w:tcPr>
          <w:p w14:paraId="506DD834" w14:textId="77777777" w:rsidR="00CB1FCE" w:rsidRDefault="00CB1FCE">
            <w:pPr>
              <w:jc w:val="center"/>
            </w:pPr>
          </w:p>
        </w:tc>
        <w:tc>
          <w:tcPr>
            <w:tcW w:w="4252" w:type="dxa"/>
            <w:vAlign w:val="center"/>
          </w:tcPr>
          <w:p w14:paraId="210C366F" w14:textId="77777777" w:rsidR="00CB1FCE" w:rsidRDefault="00CB1FCE">
            <w:pPr>
              <w:jc w:val="center"/>
            </w:pPr>
          </w:p>
        </w:tc>
        <w:tc>
          <w:tcPr>
            <w:tcW w:w="3827" w:type="dxa"/>
            <w:vAlign w:val="center"/>
          </w:tcPr>
          <w:p w14:paraId="6C90F73F" w14:textId="77777777" w:rsidR="00CB1FCE" w:rsidRDefault="00CB1FCE">
            <w:pPr>
              <w:jc w:val="center"/>
            </w:pPr>
          </w:p>
        </w:tc>
      </w:tr>
      <w:tr w:rsidR="00CB1FCE" w14:paraId="174E3B7D" w14:textId="77777777">
        <w:tc>
          <w:tcPr>
            <w:tcW w:w="993" w:type="dxa"/>
            <w:vAlign w:val="center"/>
          </w:tcPr>
          <w:p w14:paraId="4F3C58CD" w14:textId="77777777" w:rsidR="00CB1FCE" w:rsidRDefault="00CB1FCE">
            <w:pPr>
              <w:jc w:val="center"/>
            </w:pPr>
          </w:p>
        </w:tc>
        <w:tc>
          <w:tcPr>
            <w:tcW w:w="4252" w:type="dxa"/>
            <w:vAlign w:val="center"/>
          </w:tcPr>
          <w:p w14:paraId="59278FEE" w14:textId="77777777" w:rsidR="00CB1FCE" w:rsidRDefault="00CB1FCE">
            <w:pPr>
              <w:jc w:val="center"/>
            </w:pPr>
            <w:r>
              <w:rPr>
                <w:rFonts w:hint="eastAsia"/>
              </w:rPr>
              <w:t>合计</w:t>
            </w:r>
          </w:p>
        </w:tc>
        <w:tc>
          <w:tcPr>
            <w:tcW w:w="3827" w:type="dxa"/>
            <w:vAlign w:val="center"/>
          </w:tcPr>
          <w:p w14:paraId="5DC98709" w14:textId="77777777" w:rsidR="00CB1FCE" w:rsidRDefault="00CB1FCE">
            <w:pPr>
              <w:jc w:val="center"/>
            </w:pPr>
          </w:p>
        </w:tc>
      </w:tr>
    </w:tbl>
    <w:p w14:paraId="2F4CEE5F" w14:textId="77777777" w:rsidR="00CB1FCE" w:rsidRDefault="00CB1FCE"/>
    <w:p w14:paraId="356182B0" w14:textId="77777777" w:rsidR="00CB1FCE" w:rsidRDefault="00CB1FCE">
      <w:pPr>
        <w:jc w:val="center"/>
        <w:rPr>
          <w:rFonts w:ascii="黑体" w:eastAsia="黑体" w:hAnsi="黑体"/>
          <w:b/>
          <w:sz w:val="32"/>
          <w:szCs w:val="32"/>
        </w:rPr>
      </w:pPr>
      <w:r>
        <w:rPr>
          <w:rFonts w:ascii="黑体" w:eastAsia="黑体" w:hAnsi="黑体" w:hint="eastAsia"/>
          <w:b/>
          <w:sz w:val="32"/>
          <w:szCs w:val="32"/>
        </w:rPr>
        <w:t>其它项目清单计价表</w:t>
      </w:r>
    </w:p>
    <w:p w14:paraId="78DF5B0C" w14:textId="77777777" w:rsidR="00CB1FCE" w:rsidRDefault="00CB1FCE">
      <w:r>
        <w:rPr>
          <w:rFonts w:hint="eastAsia"/>
        </w:rPr>
        <w:t>合同编号：</w:t>
      </w:r>
      <w:r>
        <w:rPr>
          <w:rFonts w:hint="eastAsia"/>
        </w:rPr>
        <w:t>(</w:t>
      </w:r>
      <w:r>
        <w:rPr>
          <w:rFonts w:hint="eastAsia"/>
        </w:rPr>
        <w:t>投标项目合同号</w:t>
      </w:r>
      <w:r>
        <w:rPr>
          <w:rFonts w:hint="eastAsia"/>
        </w:rPr>
        <w:t>)</w:t>
      </w:r>
    </w:p>
    <w:p w14:paraId="2BB4D5A5"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7"/>
        <w:gridCol w:w="2814"/>
        <w:gridCol w:w="3190"/>
        <w:gridCol w:w="2158"/>
      </w:tblGrid>
      <w:tr w:rsidR="00CB1FCE" w14:paraId="195A53B6" w14:textId="77777777">
        <w:tc>
          <w:tcPr>
            <w:tcW w:w="851" w:type="dxa"/>
            <w:vAlign w:val="center"/>
          </w:tcPr>
          <w:p w14:paraId="5374DF33" w14:textId="77777777" w:rsidR="00CB1FCE" w:rsidRDefault="00CB1FCE">
            <w:pPr>
              <w:jc w:val="center"/>
            </w:pPr>
            <w:r>
              <w:rPr>
                <w:rFonts w:hint="eastAsia"/>
              </w:rPr>
              <w:t>序号</w:t>
            </w:r>
          </w:p>
        </w:tc>
        <w:tc>
          <w:tcPr>
            <w:tcW w:w="2835" w:type="dxa"/>
            <w:vAlign w:val="center"/>
          </w:tcPr>
          <w:p w14:paraId="45A39393" w14:textId="77777777" w:rsidR="00CB1FCE" w:rsidRDefault="00CB1FCE">
            <w:pPr>
              <w:jc w:val="center"/>
            </w:pPr>
            <w:r>
              <w:rPr>
                <w:rFonts w:hint="eastAsia"/>
              </w:rPr>
              <w:t>项目名称</w:t>
            </w:r>
          </w:p>
        </w:tc>
        <w:tc>
          <w:tcPr>
            <w:tcW w:w="3213" w:type="dxa"/>
            <w:vAlign w:val="center"/>
          </w:tcPr>
          <w:p w14:paraId="2F614565" w14:textId="77777777" w:rsidR="00CB1FCE" w:rsidRDefault="00CB1FCE">
            <w:pPr>
              <w:jc w:val="center"/>
            </w:pPr>
            <w:r>
              <w:rPr>
                <w:rFonts w:hint="eastAsia"/>
              </w:rPr>
              <w:t>金额</w:t>
            </w:r>
            <w:r>
              <w:rPr>
                <w:rFonts w:hint="eastAsia"/>
              </w:rPr>
              <w:t>(</w:t>
            </w:r>
            <w:r>
              <w:rPr>
                <w:rFonts w:hint="eastAsia"/>
              </w:rPr>
              <w:t>元</w:t>
            </w:r>
            <w:r>
              <w:rPr>
                <w:rFonts w:hint="eastAsia"/>
              </w:rPr>
              <w:t>)</w:t>
            </w:r>
          </w:p>
        </w:tc>
        <w:tc>
          <w:tcPr>
            <w:tcW w:w="2173" w:type="dxa"/>
            <w:vAlign w:val="center"/>
          </w:tcPr>
          <w:p w14:paraId="41B0091C" w14:textId="77777777" w:rsidR="00CB1FCE" w:rsidRDefault="00CB1FCE">
            <w:pPr>
              <w:jc w:val="center"/>
            </w:pPr>
            <w:r>
              <w:rPr>
                <w:rFonts w:hint="eastAsia"/>
              </w:rPr>
              <w:t>备注</w:t>
            </w:r>
          </w:p>
        </w:tc>
      </w:tr>
      <w:tr w:rsidR="00CB1FCE" w14:paraId="2AE2916A" w14:textId="77777777">
        <w:tc>
          <w:tcPr>
            <w:tcW w:w="851" w:type="dxa"/>
            <w:vAlign w:val="center"/>
          </w:tcPr>
          <w:p w14:paraId="394A2D1B" w14:textId="77777777" w:rsidR="00CB1FCE" w:rsidRDefault="00CB1FCE">
            <w:pPr>
              <w:jc w:val="center"/>
            </w:pPr>
          </w:p>
        </w:tc>
        <w:tc>
          <w:tcPr>
            <w:tcW w:w="2835" w:type="dxa"/>
            <w:vAlign w:val="center"/>
          </w:tcPr>
          <w:p w14:paraId="6DB1434A" w14:textId="77777777" w:rsidR="00CB1FCE" w:rsidRDefault="00CB1FCE">
            <w:pPr>
              <w:jc w:val="center"/>
            </w:pPr>
          </w:p>
        </w:tc>
        <w:tc>
          <w:tcPr>
            <w:tcW w:w="3213" w:type="dxa"/>
            <w:vAlign w:val="center"/>
          </w:tcPr>
          <w:p w14:paraId="446F6FF5" w14:textId="77777777" w:rsidR="00CB1FCE" w:rsidRDefault="00CB1FCE">
            <w:pPr>
              <w:jc w:val="center"/>
            </w:pPr>
          </w:p>
        </w:tc>
        <w:tc>
          <w:tcPr>
            <w:tcW w:w="2173" w:type="dxa"/>
            <w:vAlign w:val="center"/>
          </w:tcPr>
          <w:p w14:paraId="0226F06F" w14:textId="77777777" w:rsidR="00CB1FCE" w:rsidRDefault="00CB1FCE">
            <w:pPr>
              <w:jc w:val="center"/>
            </w:pPr>
          </w:p>
        </w:tc>
      </w:tr>
      <w:tr w:rsidR="00CB1FCE" w14:paraId="3419108A" w14:textId="77777777">
        <w:tc>
          <w:tcPr>
            <w:tcW w:w="851" w:type="dxa"/>
            <w:vAlign w:val="center"/>
          </w:tcPr>
          <w:p w14:paraId="50F1671A" w14:textId="77777777" w:rsidR="00CB1FCE" w:rsidRDefault="00CB1FCE">
            <w:pPr>
              <w:jc w:val="center"/>
            </w:pPr>
          </w:p>
        </w:tc>
        <w:tc>
          <w:tcPr>
            <w:tcW w:w="2835" w:type="dxa"/>
            <w:vAlign w:val="center"/>
          </w:tcPr>
          <w:p w14:paraId="580D27E3" w14:textId="77777777" w:rsidR="00CB1FCE" w:rsidRDefault="00CB1FCE">
            <w:pPr>
              <w:jc w:val="center"/>
            </w:pPr>
            <w:r>
              <w:rPr>
                <w:rFonts w:hint="eastAsia"/>
              </w:rPr>
              <w:t>合计</w:t>
            </w:r>
          </w:p>
        </w:tc>
        <w:tc>
          <w:tcPr>
            <w:tcW w:w="3213" w:type="dxa"/>
            <w:vAlign w:val="center"/>
          </w:tcPr>
          <w:p w14:paraId="0BC00855" w14:textId="77777777" w:rsidR="00CB1FCE" w:rsidRDefault="00CB1FCE">
            <w:pPr>
              <w:jc w:val="center"/>
            </w:pPr>
          </w:p>
        </w:tc>
        <w:tc>
          <w:tcPr>
            <w:tcW w:w="2173" w:type="dxa"/>
            <w:vAlign w:val="center"/>
          </w:tcPr>
          <w:p w14:paraId="610C68B0" w14:textId="77777777" w:rsidR="00CB1FCE" w:rsidRDefault="00CB1FCE">
            <w:pPr>
              <w:jc w:val="center"/>
            </w:pPr>
          </w:p>
        </w:tc>
      </w:tr>
    </w:tbl>
    <w:p w14:paraId="409C477D" w14:textId="77777777" w:rsidR="00CB1FCE" w:rsidRDefault="00CB1FCE"/>
    <w:p w14:paraId="466F5995" w14:textId="77777777" w:rsidR="00CB1FCE" w:rsidRDefault="00CB1FCE">
      <w:pPr>
        <w:jc w:val="center"/>
        <w:rPr>
          <w:rFonts w:ascii="黑体" w:eastAsia="黑体" w:hAnsi="黑体"/>
          <w:b/>
          <w:sz w:val="32"/>
          <w:szCs w:val="32"/>
        </w:rPr>
      </w:pPr>
      <w:r>
        <w:rPr>
          <w:rFonts w:ascii="黑体" w:eastAsia="黑体" w:hAnsi="黑体" w:hint="eastAsia"/>
          <w:b/>
          <w:sz w:val="32"/>
          <w:szCs w:val="32"/>
        </w:rPr>
        <w:t>计日工项目计价表</w:t>
      </w:r>
    </w:p>
    <w:p w14:paraId="38CC746F" w14:textId="77777777" w:rsidR="00CB1FCE" w:rsidRDefault="00CB1FCE">
      <w:r>
        <w:rPr>
          <w:rFonts w:hint="eastAsia"/>
        </w:rPr>
        <w:t>合同编号：</w:t>
      </w:r>
      <w:r>
        <w:rPr>
          <w:rFonts w:hint="eastAsia"/>
        </w:rPr>
        <w:t>(</w:t>
      </w:r>
      <w:r>
        <w:rPr>
          <w:rFonts w:hint="eastAsia"/>
        </w:rPr>
        <w:t>投标项目合同号</w:t>
      </w:r>
      <w:r>
        <w:rPr>
          <w:rFonts w:hint="eastAsia"/>
        </w:rPr>
        <w:t>)</w:t>
      </w:r>
    </w:p>
    <w:p w14:paraId="169B8EDC"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7"/>
        <w:gridCol w:w="1407"/>
        <w:gridCol w:w="1688"/>
        <w:gridCol w:w="1127"/>
        <w:gridCol w:w="1971"/>
        <w:gridCol w:w="1969"/>
      </w:tblGrid>
      <w:tr w:rsidR="00CB1FCE" w14:paraId="4EFC3D9D" w14:textId="77777777">
        <w:tc>
          <w:tcPr>
            <w:tcW w:w="851" w:type="dxa"/>
            <w:vAlign w:val="center"/>
          </w:tcPr>
          <w:p w14:paraId="68C43ACD" w14:textId="77777777" w:rsidR="00CB1FCE" w:rsidRDefault="00CB1FCE">
            <w:pPr>
              <w:jc w:val="center"/>
            </w:pPr>
            <w:r>
              <w:rPr>
                <w:rFonts w:hint="eastAsia"/>
              </w:rPr>
              <w:t>序号</w:t>
            </w:r>
          </w:p>
        </w:tc>
        <w:tc>
          <w:tcPr>
            <w:tcW w:w="1417" w:type="dxa"/>
            <w:vAlign w:val="center"/>
          </w:tcPr>
          <w:p w14:paraId="4B10C31B" w14:textId="77777777" w:rsidR="00CB1FCE" w:rsidRDefault="00CB1FCE">
            <w:pPr>
              <w:jc w:val="center"/>
            </w:pPr>
            <w:r>
              <w:rPr>
                <w:rFonts w:hint="eastAsia"/>
              </w:rPr>
              <w:t>名称</w:t>
            </w:r>
          </w:p>
        </w:tc>
        <w:tc>
          <w:tcPr>
            <w:tcW w:w="1701" w:type="dxa"/>
            <w:vAlign w:val="center"/>
          </w:tcPr>
          <w:p w14:paraId="5D19CD94" w14:textId="77777777" w:rsidR="00CB1FCE" w:rsidRDefault="00CB1FCE">
            <w:pPr>
              <w:jc w:val="center"/>
            </w:pPr>
            <w:r>
              <w:rPr>
                <w:rFonts w:hint="eastAsia"/>
              </w:rPr>
              <w:t>型号规格</w:t>
            </w:r>
          </w:p>
        </w:tc>
        <w:tc>
          <w:tcPr>
            <w:tcW w:w="1134" w:type="dxa"/>
            <w:vAlign w:val="center"/>
          </w:tcPr>
          <w:p w14:paraId="41F0A0C0" w14:textId="77777777" w:rsidR="00CB1FCE" w:rsidRDefault="00CB1FCE">
            <w:pPr>
              <w:jc w:val="center"/>
            </w:pPr>
            <w:r>
              <w:rPr>
                <w:rFonts w:hint="eastAsia"/>
              </w:rPr>
              <w:t>计量单位</w:t>
            </w:r>
          </w:p>
        </w:tc>
        <w:tc>
          <w:tcPr>
            <w:tcW w:w="1985" w:type="dxa"/>
            <w:vAlign w:val="center"/>
          </w:tcPr>
          <w:p w14:paraId="4753B480" w14:textId="77777777" w:rsidR="00CB1FCE" w:rsidRDefault="00CB1FCE">
            <w:pPr>
              <w:jc w:val="center"/>
            </w:pPr>
            <w:r>
              <w:rPr>
                <w:rFonts w:hint="eastAsia"/>
              </w:rPr>
              <w:t>单价</w:t>
            </w:r>
            <w:r>
              <w:rPr>
                <w:rFonts w:hint="eastAsia"/>
              </w:rPr>
              <w:t>(</w:t>
            </w:r>
            <w:r>
              <w:rPr>
                <w:rFonts w:hint="eastAsia"/>
              </w:rPr>
              <w:t>元</w:t>
            </w:r>
            <w:r>
              <w:rPr>
                <w:rFonts w:hint="eastAsia"/>
              </w:rPr>
              <w:t>)</w:t>
            </w:r>
          </w:p>
        </w:tc>
        <w:tc>
          <w:tcPr>
            <w:tcW w:w="1984" w:type="dxa"/>
            <w:vAlign w:val="center"/>
          </w:tcPr>
          <w:p w14:paraId="714068AA" w14:textId="77777777" w:rsidR="00CB1FCE" w:rsidRDefault="00CB1FCE">
            <w:pPr>
              <w:jc w:val="center"/>
            </w:pPr>
            <w:r>
              <w:rPr>
                <w:rFonts w:hint="eastAsia"/>
              </w:rPr>
              <w:t>备注</w:t>
            </w:r>
          </w:p>
        </w:tc>
      </w:tr>
      <w:tr w:rsidR="00CB1FCE" w14:paraId="07841334" w14:textId="77777777">
        <w:tc>
          <w:tcPr>
            <w:tcW w:w="851" w:type="dxa"/>
            <w:vAlign w:val="center"/>
          </w:tcPr>
          <w:p w14:paraId="3DD4939E" w14:textId="77777777" w:rsidR="00CB1FCE" w:rsidRDefault="00CB1FCE">
            <w:pPr>
              <w:jc w:val="center"/>
            </w:pPr>
            <w:r>
              <w:rPr>
                <w:rFonts w:hint="eastAsia"/>
              </w:rPr>
              <w:t>1</w:t>
            </w:r>
          </w:p>
        </w:tc>
        <w:tc>
          <w:tcPr>
            <w:tcW w:w="1417" w:type="dxa"/>
            <w:vAlign w:val="center"/>
          </w:tcPr>
          <w:p w14:paraId="1F2FD73D" w14:textId="77777777" w:rsidR="00CB1FCE" w:rsidRDefault="00CB1FCE">
            <w:pPr>
              <w:jc w:val="center"/>
            </w:pPr>
            <w:r>
              <w:rPr>
                <w:rFonts w:hint="eastAsia"/>
              </w:rPr>
              <w:t>人工</w:t>
            </w:r>
          </w:p>
        </w:tc>
        <w:tc>
          <w:tcPr>
            <w:tcW w:w="1701" w:type="dxa"/>
            <w:vAlign w:val="center"/>
          </w:tcPr>
          <w:p w14:paraId="0960F38A" w14:textId="77777777" w:rsidR="00CB1FCE" w:rsidRDefault="00CB1FCE">
            <w:pPr>
              <w:jc w:val="center"/>
            </w:pPr>
          </w:p>
        </w:tc>
        <w:tc>
          <w:tcPr>
            <w:tcW w:w="1134" w:type="dxa"/>
            <w:vAlign w:val="center"/>
          </w:tcPr>
          <w:p w14:paraId="676BA755" w14:textId="77777777" w:rsidR="00CB1FCE" w:rsidRDefault="00CB1FCE">
            <w:pPr>
              <w:jc w:val="center"/>
            </w:pPr>
          </w:p>
        </w:tc>
        <w:tc>
          <w:tcPr>
            <w:tcW w:w="1985" w:type="dxa"/>
            <w:vAlign w:val="center"/>
          </w:tcPr>
          <w:p w14:paraId="27FF5C8B" w14:textId="77777777" w:rsidR="00CB1FCE" w:rsidRDefault="00CB1FCE">
            <w:pPr>
              <w:jc w:val="center"/>
            </w:pPr>
          </w:p>
        </w:tc>
        <w:tc>
          <w:tcPr>
            <w:tcW w:w="1984" w:type="dxa"/>
            <w:vAlign w:val="center"/>
          </w:tcPr>
          <w:p w14:paraId="0A8E1338" w14:textId="77777777" w:rsidR="00CB1FCE" w:rsidRDefault="00CB1FCE">
            <w:pPr>
              <w:jc w:val="center"/>
            </w:pPr>
          </w:p>
        </w:tc>
      </w:tr>
      <w:tr w:rsidR="00CB1FCE" w14:paraId="05AF7517" w14:textId="77777777">
        <w:tc>
          <w:tcPr>
            <w:tcW w:w="851" w:type="dxa"/>
            <w:vAlign w:val="center"/>
          </w:tcPr>
          <w:p w14:paraId="70E16CC8" w14:textId="77777777" w:rsidR="00CB1FCE" w:rsidRDefault="00CB1FCE">
            <w:pPr>
              <w:jc w:val="center"/>
            </w:pPr>
          </w:p>
        </w:tc>
        <w:tc>
          <w:tcPr>
            <w:tcW w:w="1417" w:type="dxa"/>
            <w:vAlign w:val="center"/>
          </w:tcPr>
          <w:p w14:paraId="13172C05" w14:textId="77777777" w:rsidR="00CB1FCE" w:rsidRDefault="00CB1FCE">
            <w:pPr>
              <w:jc w:val="center"/>
            </w:pPr>
          </w:p>
        </w:tc>
        <w:tc>
          <w:tcPr>
            <w:tcW w:w="1701" w:type="dxa"/>
            <w:vAlign w:val="center"/>
          </w:tcPr>
          <w:p w14:paraId="7B007CED" w14:textId="77777777" w:rsidR="00CB1FCE" w:rsidRDefault="00CB1FCE">
            <w:pPr>
              <w:jc w:val="center"/>
            </w:pPr>
          </w:p>
        </w:tc>
        <w:tc>
          <w:tcPr>
            <w:tcW w:w="1134" w:type="dxa"/>
            <w:vAlign w:val="center"/>
          </w:tcPr>
          <w:p w14:paraId="5CC58A61" w14:textId="77777777" w:rsidR="00CB1FCE" w:rsidRDefault="00CB1FCE">
            <w:pPr>
              <w:jc w:val="center"/>
            </w:pPr>
          </w:p>
        </w:tc>
        <w:tc>
          <w:tcPr>
            <w:tcW w:w="1985" w:type="dxa"/>
            <w:vAlign w:val="center"/>
          </w:tcPr>
          <w:p w14:paraId="215A95DD" w14:textId="77777777" w:rsidR="00CB1FCE" w:rsidRDefault="00CB1FCE">
            <w:pPr>
              <w:jc w:val="center"/>
            </w:pPr>
          </w:p>
        </w:tc>
        <w:tc>
          <w:tcPr>
            <w:tcW w:w="1984" w:type="dxa"/>
            <w:vAlign w:val="center"/>
          </w:tcPr>
          <w:p w14:paraId="2B3404F8" w14:textId="77777777" w:rsidR="00CB1FCE" w:rsidRDefault="00CB1FCE">
            <w:pPr>
              <w:jc w:val="center"/>
            </w:pPr>
          </w:p>
        </w:tc>
      </w:tr>
      <w:tr w:rsidR="00CB1FCE" w14:paraId="11841A03" w14:textId="77777777">
        <w:tc>
          <w:tcPr>
            <w:tcW w:w="851" w:type="dxa"/>
            <w:vAlign w:val="center"/>
          </w:tcPr>
          <w:p w14:paraId="372BA269" w14:textId="77777777" w:rsidR="00CB1FCE" w:rsidRDefault="00CB1FCE">
            <w:pPr>
              <w:jc w:val="center"/>
            </w:pPr>
          </w:p>
        </w:tc>
        <w:tc>
          <w:tcPr>
            <w:tcW w:w="1417" w:type="dxa"/>
            <w:vAlign w:val="center"/>
          </w:tcPr>
          <w:p w14:paraId="200272AF" w14:textId="77777777" w:rsidR="00CB1FCE" w:rsidRDefault="00CB1FCE">
            <w:pPr>
              <w:jc w:val="center"/>
            </w:pPr>
          </w:p>
        </w:tc>
        <w:tc>
          <w:tcPr>
            <w:tcW w:w="1701" w:type="dxa"/>
            <w:vAlign w:val="center"/>
          </w:tcPr>
          <w:p w14:paraId="18F66391" w14:textId="77777777" w:rsidR="00CB1FCE" w:rsidRDefault="00CB1FCE">
            <w:pPr>
              <w:jc w:val="center"/>
            </w:pPr>
          </w:p>
        </w:tc>
        <w:tc>
          <w:tcPr>
            <w:tcW w:w="1134" w:type="dxa"/>
            <w:vAlign w:val="center"/>
          </w:tcPr>
          <w:p w14:paraId="3F5669CC" w14:textId="77777777" w:rsidR="00CB1FCE" w:rsidRDefault="00CB1FCE">
            <w:pPr>
              <w:jc w:val="center"/>
            </w:pPr>
          </w:p>
        </w:tc>
        <w:tc>
          <w:tcPr>
            <w:tcW w:w="1985" w:type="dxa"/>
            <w:vAlign w:val="center"/>
          </w:tcPr>
          <w:p w14:paraId="712592D2" w14:textId="77777777" w:rsidR="00CB1FCE" w:rsidRDefault="00CB1FCE">
            <w:pPr>
              <w:jc w:val="center"/>
            </w:pPr>
          </w:p>
        </w:tc>
        <w:tc>
          <w:tcPr>
            <w:tcW w:w="1984" w:type="dxa"/>
            <w:vAlign w:val="center"/>
          </w:tcPr>
          <w:p w14:paraId="497E68B7" w14:textId="77777777" w:rsidR="00CB1FCE" w:rsidRDefault="00CB1FCE">
            <w:pPr>
              <w:jc w:val="center"/>
            </w:pPr>
          </w:p>
        </w:tc>
      </w:tr>
      <w:tr w:rsidR="00CB1FCE" w14:paraId="1475D45A" w14:textId="77777777">
        <w:tc>
          <w:tcPr>
            <w:tcW w:w="851" w:type="dxa"/>
            <w:vAlign w:val="center"/>
          </w:tcPr>
          <w:p w14:paraId="13E69D4A" w14:textId="77777777" w:rsidR="00CB1FCE" w:rsidRDefault="00CB1FCE">
            <w:pPr>
              <w:jc w:val="center"/>
            </w:pPr>
          </w:p>
        </w:tc>
        <w:tc>
          <w:tcPr>
            <w:tcW w:w="1417" w:type="dxa"/>
            <w:vAlign w:val="center"/>
          </w:tcPr>
          <w:p w14:paraId="112CDC34" w14:textId="77777777" w:rsidR="00CB1FCE" w:rsidRDefault="00CB1FCE">
            <w:pPr>
              <w:jc w:val="center"/>
            </w:pPr>
          </w:p>
        </w:tc>
        <w:tc>
          <w:tcPr>
            <w:tcW w:w="1701" w:type="dxa"/>
            <w:vAlign w:val="center"/>
          </w:tcPr>
          <w:p w14:paraId="010872D6" w14:textId="77777777" w:rsidR="00CB1FCE" w:rsidRDefault="00CB1FCE">
            <w:pPr>
              <w:jc w:val="center"/>
            </w:pPr>
          </w:p>
        </w:tc>
        <w:tc>
          <w:tcPr>
            <w:tcW w:w="1134" w:type="dxa"/>
            <w:vAlign w:val="center"/>
          </w:tcPr>
          <w:p w14:paraId="3C2A3B35" w14:textId="77777777" w:rsidR="00CB1FCE" w:rsidRDefault="00CB1FCE">
            <w:pPr>
              <w:jc w:val="center"/>
            </w:pPr>
          </w:p>
        </w:tc>
        <w:tc>
          <w:tcPr>
            <w:tcW w:w="1985" w:type="dxa"/>
            <w:vAlign w:val="center"/>
          </w:tcPr>
          <w:p w14:paraId="3B2E3453" w14:textId="77777777" w:rsidR="00CB1FCE" w:rsidRDefault="00CB1FCE">
            <w:pPr>
              <w:jc w:val="center"/>
            </w:pPr>
          </w:p>
        </w:tc>
        <w:tc>
          <w:tcPr>
            <w:tcW w:w="1984" w:type="dxa"/>
            <w:vAlign w:val="center"/>
          </w:tcPr>
          <w:p w14:paraId="769A31CF" w14:textId="77777777" w:rsidR="00CB1FCE" w:rsidRDefault="00CB1FCE">
            <w:pPr>
              <w:jc w:val="center"/>
            </w:pPr>
          </w:p>
        </w:tc>
      </w:tr>
      <w:tr w:rsidR="00CB1FCE" w14:paraId="30B48903" w14:textId="77777777">
        <w:tc>
          <w:tcPr>
            <w:tcW w:w="851" w:type="dxa"/>
            <w:vAlign w:val="center"/>
          </w:tcPr>
          <w:p w14:paraId="076047CE" w14:textId="77777777" w:rsidR="00CB1FCE" w:rsidRDefault="00CB1FCE">
            <w:pPr>
              <w:jc w:val="center"/>
            </w:pPr>
            <w:r>
              <w:rPr>
                <w:rFonts w:hint="eastAsia"/>
              </w:rPr>
              <w:t>2</w:t>
            </w:r>
          </w:p>
        </w:tc>
        <w:tc>
          <w:tcPr>
            <w:tcW w:w="1417" w:type="dxa"/>
            <w:vAlign w:val="center"/>
          </w:tcPr>
          <w:p w14:paraId="13AF6BC7" w14:textId="77777777" w:rsidR="00CB1FCE" w:rsidRDefault="00CB1FCE">
            <w:pPr>
              <w:jc w:val="center"/>
            </w:pPr>
            <w:r>
              <w:rPr>
                <w:rFonts w:hint="eastAsia"/>
              </w:rPr>
              <w:t>材料</w:t>
            </w:r>
          </w:p>
        </w:tc>
        <w:tc>
          <w:tcPr>
            <w:tcW w:w="1701" w:type="dxa"/>
            <w:vAlign w:val="center"/>
          </w:tcPr>
          <w:p w14:paraId="4BC65EC6" w14:textId="77777777" w:rsidR="00CB1FCE" w:rsidRDefault="00CB1FCE">
            <w:pPr>
              <w:jc w:val="center"/>
            </w:pPr>
          </w:p>
        </w:tc>
        <w:tc>
          <w:tcPr>
            <w:tcW w:w="1134" w:type="dxa"/>
            <w:vAlign w:val="center"/>
          </w:tcPr>
          <w:p w14:paraId="142EB596" w14:textId="77777777" w:rsidR="00CB1FCE" w:rsidRDefault="00CB1FCE">
            <w:pPr>
              <w:jc w:val="center"/>
            </w:pPr>
          </w:p>
        </w:tc>
        <w:tc>
          <w:tcPr>
            <w:tcW w:w="1985" w:type="dxa"/>
            <w:vAlign w:val="center"/>
          </w:tcPr>
          <w:p w14:paraId="5EF9054C" w14:textId="77777777" w:rsidR="00CB1FCE" w:rsidRDefault="00CB1FCE">
            <w:pPr>
              <w:jc w:val="center"/>
            </w:pPr>
          </w:p>
        </w:tc>
        <w:tc>
          <w:tcPr>
            <w:tcW w:w="1984" w:type="dxa"/>
            <w:vAlign w:val="center"/>
          </w:tcPr>
          <w:p w14:paraId="124D0B3B" w14:textId="77777777" w:rsidR="00CB1FCE" w:rsidRDefault="00CB1FCE">
            <w:pPr>
              <w:jc w:val="center"/>
            </w:pPr>
          </w:p>
        </w:tc>
      </w:tr>
      <w:tr w:rsidR="00CB1FCE" w14:paraId="50124971" w14:textId="77777777">
        <w:tc>
          <w:tcPr>
            <w:tcW w:w="851" w:type="dxa"/>
            <w:vAlign w:val="center"/>
          </w:tcPr>
          <w:p w14:paraId="18F902DF" w14:textId="77777777" w:rsidR="00CB1FCE" w:rsidRDefault="00CB1FCE">
            <w:pPr>
              <w:jc w:val="center"/>
            </w:pPr>
          </w:p>
        </w:tc>
        <w:tc>
          <w:tcPr>
            <w:tcW w:w="1417" w:type="dxa"/>
            <w:vAlign w:val="center"/>
          </w:tcPr>
          <w:p w14:paraId="23EFE321" w14:textId="77777777" w:rsidR="00CB1FCE" w:rsidRDefault="00CB1FCE">
            <w:pPr>
              <w:jc w:val="center"/>
            </w:pPr>
          </w:p>
        </w:tc>
        <w:tc>
          <w:tcPr>
            <w:tcW w:w="1701" w:type="dxa"/>
            <w:vAlign w:val="center"/>
          </w:tcPr>
          <w:p w14:paraId="44E932B8" w14:textId="77777777" w:rsidR="00CB1FCE" w:rsidRDefault="00CB1FCE">
            <w:pPr>
              <w:jc w:val="center"/>
            </w:pPr>
          </w:p>
        </w:tc>
        <w:tc>
          <w:tcPr>
            <w:tcW w:w="1134" w:type="dxa"/>
            <w:vAlign w:val="center"/>
          </w:tcPr>
          <w:p w14:paraId="414B8C7E" w14:textId="77777777" w:rsidR="00CB1FCE" w:rsidRDefault="00CB1FCE">
            <w:pPr>
              <w:jc w:val="center"/>
            </w:pPr>
          </w:p>
        </w:tc>
        <w:tc>
          <w:tcPr>
            <w:tcW w:w="1985" w:type="dxa"/>
            <w:vAlign w:val="center"/>
          </w:tcPr>
          <w:p w14:paraId="0A599AD7" w14:textId="77777777" w:rsidR="00CB1FCE" w:rsidRDefault="00CB1FCE">
            <w:pPr>
              <w:jc w:val="center"/>
            </w:pPr>
          </w:p>
        </w:tc>
        <w:tc>
          <w:tcPr>
            <w:tcW w:w="1984" w:type="dxa"/>
            <w:vAlign w:val="center"/>
          </w:tcPr>
          <w:p w14:paraId="2A95CE26" w14:textId="77777777" w:rsidR="00CB1FCE" w:rsidRDefault="00CB1FCE">
            <w:pPr>
              <w:jc w:val="center"/>
            </w:pPr>
          </w:p>
        </w:tc>
      </w:tr>
      <w:tr w:rsidR="00CB1FCE" w14:paraId="224CECC8" w14:textId="77777777">
        <w:tc>
          <w:tcPr>
            <w:tcW w:w="851" w:type="dxa"/>
            <w:vAlign w:val="center"/>
          </w:tcPr>
          <w:p w14:paraId="68985262" w14:textId="77777777" w:rsidR="00CB1FCE" w:rsidRDefault="00CB1FCE">
            <w:pPr>
              <w:jc w:val="center"/>
            </w:pPr>
          </w:p>
        </w:tc>
        <w:tc>
          <w:tcPr>
            <w:tcW w:w="1417" w:type="dxa"/>
            <w:vAlign w:val="center"/>
          </w:tcPr>
          <w:p w14:paraId="369D6DBE" w14:textId="77777777" w:rsidR="00CB1FCE" w:rsidRDefault="00CB1FCE">
            <w:pPr>
              <w:jc w:val="center"/>
            </w:pPr>
          </w:p>
        </w:tc>
        <w:tc>
          <w:tcPr>
            <w:tcW w:w="1701" w:type="dxa"/>
            <w:vAlign w:val="center"/>
          </w:tcPr>
          <w:p w14:paraId="5087DA54" w14:textId="77777777" w:rsidR="00CB1FCE" w:rsidRDefault="00CB1FCE">
            <w:pPr>
              <w:jc w:val="center"/>
            </w:pPr>
          </w:p>
        </w:tc>
        <w:tc>
          <w:tcPr>
            <w:tcW w:w="1134" w:type="dxa"/>
            <w:vAlign w:val="center"/>
          </w:tcPr>
          <w:p w14:paraId="06CFAD39" w14:textId="77777777" w:rsidR="00CB1FCE" w:rsidRDefault="00CB1FCE">
            <w:pPr>
              <w:jc w:val="center"/>
            </w:pPr>
          </w:p>
        </w:tc>
        <w:tc>
          <w:tcPr>
            <w:tcW w:w="1985" w:type="dxa"/>
            <w:vAlign w:val="center"/>
          </w:tcPr>
          <w:p w14:paraId="68351BFA" w14:textId="77777777" w:rsidR="00CB1FCE" w:rsidRDefault="00CB1FCE">
            <w:pPr>
              <w:jc w:val="center"/>
            </w:pPr>
          </w:p>
        </w:tc>
        <w:tc>
          <w:tcPr>
            <w:tcW w:w="1984" w:type="dxa"/>
            <w:vAlign w:val="center"/>
          </w:tcPr>
          <w:p w14:paraId="587F2F78" w14:textId="77777777" w:rsidR="00CB1FCE" w:rsidRDefault="00CB1FCE">
            <w:pPr>
              <w:jc w:val="center"/>
            </w:pPr>
          </w:p>
        </w:tc>
      </w:tr>
      <w:tr w:rsidR="00CB1FCE" w14:paraId="6CA7846B" w14:textId="77777777">
        <w:tc>
          <w:tcPr>
            <w:tcW w:w="851" w:type="dxa"/>
            <w:vAlign w:val="center"/>
          </w:tcPr>
          <w:p w14:paraId="7C24747E" w14:textId="77777777" w:rsidR="00CB1FCE" w:rsidRDefault="00CB1FCE">
            <w:pPr>
              <w:jc w:val="center"/>
            </w:pPr>
          </w:p>
        </w:tc>
        <w:tc>
          <w:tcPr>
            <w:tcW w:w="1417" w:type="dxa"/>
            <w:vAlign w:val="center"/>
          </w:tcPr>
          <w:p w14:paraId="1D95FCB0" w14:textId="77777777" w:rsidR="00CB1FCE" w:rsidRDefault="00CB1FCE">
            <w:pPr>
              <w:jc w:val="center"/>
            </w:pPr>
          </w:p>
        </w:tc>
        <w:tc>
          <w:tcPr>
            <w:tcW w:w="1701" w:type="dxa"/>
            <w:vAlign w:val="center"/>
          </w:tcPr>
          <w:p w14:paraId="1E0BA99B" w14:textId="77777777" w:rsidR="00CB1FCE" w:rsidRDefault="00CB1FCE">
            <w:pPr>
              <w:jc w:val="center"/>
            </w:pPr>
          </w:p>
        </w:tc>
        <w:tc>
          <w:tcPr>
            <w:tcW w:w="1134" w:type="dxa"/>
            <w:vAlign w:val="center"/>
          </w:tcPr>
          <w:p w14:paraId="40766597" w14:textId="77777777" w:rsidR="00CB1FCE" w:rsidRDefault="00CB1FCE">
            <w:pPr>
              <w:jc w:val="center"/>
            </w:pPr>
          </w:p>
        </w:tc>
        <w:tc>
          <w:tcPr>
            <w:tcW w:w="1985" w:type="dxa"/>
            <w:vAlign w:val="center"/>
          </w:tcPr>
          <w:p w14:paraId="19243A3C" w14:textId="77777777" w:rsidR="00CB1FCE" w:rsidRDefault="00CB1FCE">
            <w:pPr>
              <w:jc w:val="center"/>
            </w:pPr>
          </w:p>
        </w:tc>
        <w:tc>
          <w:tcPr>
            <w:tcW w:w="1984" w:type="dxa"/>
            <w:vAlign w:val="center"/>
          </w:tcPr>
          <w:p w14:paraId="1DDAC440" w14:textId="77777777" w:rsidR="00CB1FCE" w:rsidRDefault="00CB1FCE">
            <w:pPr>
              <w:jc w:val="center"/>
            </w:pPr>
          </w:p>
        </w:tc>
      </w:tr>
      <w:tr w:rsidR="00CB1FCE" w14:paraId="576A7FC8" w14:textId="77777777">
        <w:tc>
          <w:tcPr>
            <w:tcW w:w="851" w:type="dxa"/>
            <w:vAlign w:val="center"/>
          </w:tcPr>
          <w:p w14:paraId="718FED69" w14:textId="77777777" w:rsidR="00CB1FCE" w:rsidRDefault="00CB1FCE">
            <w:pPr>
              <w:jc w:val="center"/>
            </w:pPr>
            <w:r>
              <w:rPr>
                <w:rFonts w:hint="eastAsia"/>
              </w:rPr>
              <w:t>3</w:t>
            </w:r>
          </w:p>
        </w:tc>
        <w:tc>
          <w:tcPr>
            <w:tcW w:w="1417" w:type="dxa"/>
            <w:vAlign w:val="center"/>
          </w:tcPr>
          <w:p w14:paraId="3993CEC1" w14:textId="77777777" w:rsidR="00CB1FCE" w:rsidRDefault="00CB1FCE">
            <w:pPr>
              <w:jc w:val="center"/>
            </w:pPr>
            <w:r>
              <w:rPr>
                <w:rFonts w:hint="eastAsia"/>
              </w:rPr>
              <w:t>机械</w:t>
            </w:r>
          </w:p>
        </w:tc>
        <w:tc>
          <w:tcPr>
            <w:tcW w:w="1701" w:type="dxa"/>
            <w:vAlign w:val="center"/>
          </w:tcPr>
          <w:p w14:paraId="766F9475" w14:textId="77777777" w:rsidR="00CB1FCE" w:rsidRDefault="00CB1FCE">
            <w:pPr>
              <w:jc w:val="center"/>
            </w:pPr>
          </w:p>
        </w:tc>
        <w:tc>
          <w:tcPr>
            <w:tcW w:w="1134" w:type="dxa"/>
            <w:vAlign w:val="center"/>
          </w:tcPr>
          <w:p w14:paraId="319F3E3F" w14:textId="77777777" w:rsidR="00CB1FCE" w:rsidRDefault="00CB1FCE">
            <w:pPr>
              <w:jc w:val="center"/>
            </w:pPr>
          </w:p>
        </w:tc>
        <w:tc>
          <w:tcPr>
            <w:tcW w:w="1985" w:type="dxa"/>
            <w:vAlign w:val="center"/>
          </w:tcPr>
          <w:p w14:paraId="4523C689" w14:textId="77777777" w:rsidR="00CB1FCE" w:rsidRDefault="00CB1FCE">
            <w:pPr>
              <w:jc w:val="center"/>
            </w:pPr>
          </w:p>
        </w:tc>
        <w:tc>
          <w:tcPr>
            <w:tcW w:w="1984" w:type="dxa"/>
            <w:vAlign w:val="center"/>
          </w:tcPr>
          <w:p w14:paraId="088452D6" w14:textId="77777777" w:rsidR="00CB1FCE" w:rsidRDefault="00CB1FCE">
            <w:pPr>
              <w:jc w:val="center"/>
            </w:pPr>
          </w:p>
        </w:tc>
      </w:tr>
      <w:tr w:rsidR="00CB1FCE" w14:paraId="15430ED8" w14:textId="77777777">
        <w:tc>
          <w:tcPr>
            <w:tcW w:w="851" w:type="dxa"/>
            <w:vAlign w:val="center"/>
          </w:tcPr>
          <w:p w14:paraId="2BB503A9" w14:textId="77777777" w:rsidR="00CB1FCE" w:rsidRDefault="00CB1FCE">
            <w:pPr>
              <w:jc w:val="center"/>
            </w:pPr>
          </w:p>
        </w:tc>
        <w:tc>
          <w:tcPr>
            <w:tcW w:w="1417" w:type="dxa"/>
            <w:vAlign w:val="center"/>
          </w:tcPr>
          <w:p w14:paraId="5A5A225D" w14:textId="77777777" w:rsidR="00CB1FCE" w:rsidRDefault="00CB1FCE">
            <w:pPr>
              <w:jc w:val="center"/>
            </w:pPr>
          </w:p>
        </w:tc>
        <w:tc>
          <w:tcPr>
            <w:tcW w:w="1701" w:type="dxa"/>
            <w:vAlign w:val="center"/>
          </w:tcPr>
          <w:p w14:paraId="4EE53DEC" w14:textId="77777777" w:rsidR="00CB1FCE" w:rsidRDefault="00CB1FCE">
            <w:pPr>
              <w:jc w:val="center"/>
            </w:pPr>
          </w:p>
        </w:tc>
        <w:tc>
          <w:tcPr>
            <w:tcW w:w="1134" w:type="dxa"/>
            <w:vAlign w:val="center"/>
          </w:tcPr>
          <w:p w14:paraId="4B857567" w14:textId="77777777" w:rsidR="00CB1FCE" w:rsidRDefault="00CB1FCE">
            <w:pPr>
              <w:jc w:val="center"/>
            </w:pPr>
          </w:p>
        </w:tc>
        <w:tc>
          <w:tcPr>
            <w:tcW w:w="1985" w:type="dxa"/>
            <w:vAlign w:val="center"/>
          </w:tcPr>
          <w:p w14:paraId="59F5D51F" w14:textId="77777777" w:rsidR="00CB1FCE" w:rsidRDefault="00CB1FCE">
            <w:pPr>
              <w:jc w:val="center"/>
            </w:pPr>
          </w:p>
        </w:tc>
        <w:tc>
          <w:tcPr>
            <w:tcW w:w="1984" w:type="dxa"/>
            <w:vAlign w:val="center"/>
          </w:tcPr>
          <w:p w14:paraId="46FDE4E5" w14:textId="77777777" w:rsidR="00CB1FCE" w:rsidRDefault="00CB1FCE">
            <w:pPr>
              <w:jc w:val="center"/>
            </w:pPr>
          </w:p>
        </w:tc>
      </w:tr>
      <w:tr w:rsidR="00CB1FCE" w14:paraId="6F0E17D6" w14:textId="77777777">
        <w:tc>
          <w:tcPr>
            <w:tcW w:w="851" w:type="dxa"/>
            <w:vAlign w:val="center"/>
          </w:tcPr>
          <w:p w14:paraId="489D2C4A" w14:textId="77777777" w:rsidR="00CB1FCE" w:rsidRDefault="00CB1FCE">
            <w:pPr>
              <w:jc w:val="center"/>
            </w:pPr>
          </w:p>
        </w:tc>
        <w:tc>
          <w:tcPr>
            <w:tcW w:w="1417" w:type="dxa"/>
            <w:vAlign w:val="center"/>
          </w:tcPr>
          <w:p w14:paraId="50B8F916" w14:textId="77777777" w:rsidR="00CB1FCE" w:rsidRDefault="00CB1FCE">
            <w:pPr>
              <w:jc w:val="center"/>
            </w:pPr>
          </w:p>
        </w:tc>
        <w:tc>
          <w:tcPr>
            <w:tcW w:w="1701" w:type="dxa"/>
            <w:vAlign w:val="center"/>
          </w:tcPr>
          <w:p w14:paraId="6338918A" w14:textId="77777777" w:rsidR="00CB1FCE" w:rsidRDefault="00CB1FCE">
            <w:pPr>
              <w:jc w:val="center"/>
            </w:pPr>
          </w:p>
        </w:tc>
        <w:tc>
          <w:tcPr>
            <w:tcW w:w="1134" w:type="dxa"/>
            <w:vAlign w:val="center"/>
          </w:tcPr>
          <w:p w14:paraId="0C343F17" w14:textId="77777777" w:rsidR="00CB1FCE" w:rsidRDefault="00CB1FCE">
            <w:pPr>
              <w:jc w:val="center"/>
            </w:pPr>
          </w:p>
        </w:tc>
        <w:tc>
          <w:tcPr>
            <w:tcW w:w="1985" w:type="dxa"/>
            <w:vAlign w:val="center"/>
          </w:tcPr>
          <w:p w14:paraId="4B6514AB" w14:textId="77777777" w:rsidR="00CB1FCE" w:rsidRDefault="00CB1FCE">
            <w:pPr>
              <w:jc w:val="center"/>
            </w:pPr>
          </w:p>
        </w:tc>
        <w:tc>
          <w:tcPr>
            <w:tcW w:w="1984" w:type="dxa"/>
            <w:vAlign w:val="center"/>
          </w:tcPr>
          <w:p w14:paraId="7FD6D09D" w14:textId="77777777" w:rsidR="00CB1FCE" w:rsidRDefault="00CB1FCE">
            <w:pPr>
              <w:jc w:val="center"/>
            </w:pPr>
          </w:p>
        </w:tc>
      </w:tr>
    </w:tbl>
    <w:p w14:paraId="0AB54FE0" w14:textId="77777777" w:rsidR="00CB1FCE" w:rsidRDefault="00CB1FCE"/>
    <w:p w14:paraId="68C603D6" w14:textId="77777777" w:rsidR="00CB1FCE" w:rsidRDefault="00CB1FCE">
      <w:pPr>
        <w:sectPr w:rsidR="00CB1FCE">
          <w:footerReference w:type="default" r:id="rId8"/>
          <w:pgSz w:w="11906" w:h="16838"/>
          <w:pgMar w:top="1418" w:right="1361" w:bottom="1418" w:left="1418" w:header="851" w:footer="992" w:gutter="0"/>
          <w:cols w:space="720"/>
          <w:docGrid w:type="lines" w:linePitch="312"/>
        </w:sectPr>
      </w:pPr>
    </w:p>
    <w:p w14:paraId="0F8E232E" w14:textId="77777777" w:rsidR="00CB1FCE" w:rsidRDefault="00CB1FCE"/>
    <w:p w14:paraId="5AE8478B" w14:textId="77777777" w:rsidR="00CB1FCE" w:rsidRDefault="00CB1FCE">
      <w:pPr>
        <w:jc w:val="center"/>
        <w:rPr>
          <w:rFonts w:ascii="黑体" w:eastAsia="黑体" w:hAnsi="黑体"/>
          <w:b/>
          <w:sz w:val="32"/>
          <w:szCs w:val="32"/>
        </w:rPr>
      </w:pPr>
      <w:r>
        <w:rPr>
          <w:rFonts w:ascii="黑体" w:eastAsia="黑体" w:hAnsi="黑体" w:hint="eastAsia"/>
          <w:b/>
          <w:sz w:val="32"/>
          <w:szCs w:val="32"/>
        </w:rPr>
        <w:t>工程单价汇总表</w:t>
      </w:r>
    </w:p>
    <w:p w14:paraId="1C0D834E" w14:textId="77777777" w:rsidR="00CB1FCE" w:rsidRDefault="00CB1FCE">
      <w:r>
        <w:rPr>
          <w:rFonts w:hint="eastAsia"/>
        </w:rPr>
        <w:t>合同编号：</w:t>
      </w:r>
      <w:r>
        <w:rPr>
          <w:rFonts w:hint="eastAsia"/>
        </w:rPr>
        <w:t>(</w:t>
      </w:r>
      <w:r>
        <w:rPr>
          <w:rFonts w:hint="eastAsia"/>
        </w:rPr>
        <w:t>投标项目合同号</w:t>
      </w:r>
      <w:r>
        <w:rPr>
          <w:rFonts w:hint="eastAsia"/>
        </w:rPr>
        <w:t>)</w:t>
      </w:r>
    </w:p>
    <w:p w14:paraId="4D72F8B7"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8"/>
        <w:gridCol w:w="2383"/>
        <w:gridCol w:w="2097"/>
        <w:gridCol w:w="1122"/>
        <w:gridCol w:w="844"/>
        <w:gridCol w:w="982"/>
        <w:gridCol w:w="1261"/>
        <w:gridCol w:w="1260"/>
        <w:gridCol w:w="1122"/>
        <w:gridCol w:w="834"/>
        <w:gridCol w:w="1271"/>
      </w:tblGrid>
      <w:tr w:rsidR="00CB1FCE" w14:paraId="566791A9" w14:textId="77777777">
        <w:tc>
          <w:tcPr>
            <w:tcW w:w="709" w:type="dxa"/>
            <w:vAlign w:val="center"/>
          </w:tcPr>
          <w:p w14:paraId="4EBC52DB" w14:textId="77777777" w:rsidR="00CB1FCE" w:rsidRDefault="00CB1FCE">
            <w:pPr>
              <w:jc w:val="center"/>
            </w:pPr>
            <w:r>
              <w:rPr>
                <w:rFonts w:hint="eastAsia"/>
              </w:rPr>
              <w:t>序号</w:t>
            </w:r>
          </w:p>
        </w:tc>
        <w:tc>
          <w:tcPr>
            <w:tcW w:w="2410" w:type="dxa"/>
            <w:vAlign w:val="center"/>
          </w:tcPr>
          <w:p w14:paraId="29C37540" w14:textId="77777777" w:rsidR="00CB1FCE" w:rsidRDefault="00CB1FCE">
            <w:pPr>
              <w:jc w:val="center"/>
            </w:pPr>
            <w:r>
              <w:rPr>
                <w:rFonts w:hint="eastAsia"/>
              </w:rPr>
              <w:t>项目编码</w:t>
            </w:r>
          </w:p>
        </w:tc>
        <w:tc>
          <w:tcPr>
            <w:tcW w:w="2126" w:type="dxa"/>
            <w:vAlign w:val="center"/>
          </w:tcPr>
          <w:p w14:paraId="4A75DBFC" w14:textId="77777777" w:rsidR="00CB1FCE" w:rsidRDefault="00CB1FCE">
            <w:pPr>
              <w:jc w:val="center"/>
            </w:pPr>
            <w:r>
              <w:rPr>
                <w:rFonts w:hint="eastAsia"/>
              </w:rPr>
              <w:t>项目名称</w:t>
            </w:r>
          </w:p>
        </w:tc>
        <w:tc>
          <w:tcPr>
            <w:tcW w:w="1134" w:type="dxa"/>
            <w:vAlign w:val="center"/>
          </w:tcPr>
          <w:p w14:paraId="2685342E" w14:textId="77777777" w:rsidR="00CB1FCE" w:rsidRDefault="00CB1FCE">
            <w:pPr>
              <w:jc w:val="center"/>
            </w:pPr>
            <w:r>
              <w:rPr>
                <w:rFonts w:hint="eastAsia"/>
              </w:rPr>
              <w:t>计量单位</w:t>
            </w:r>
          </w:p>
        </w:tc>
        <w:tc>
          <w:tcPr>
            <w:tcW w:w="851" w:type="dxa"/>
            <w:vAlign w:val="center"/>
          </w:tcPr>
          <w:p w14:paraId="5F2F962F" w14:textId="77777777" w:rsidR="00CB1FCE" w:rsidRDefault="00CB1FCE">
            <w:pPr>
              <w:jc w:val="center"/>
            </w:pPr>
            <w:r>
              <w:rPr>
                <w:rFonts w:hint="eastAsia"/>
              </w:rPr>
              <w:t>人工费</w:t>
            </w:r>
          </w:p>
        </w:tc>
        <w:tc>
          <w:tcPr>
            <w:tcW w:w="992" w:type="dxa"/>
            <w:vAlign w:val="center"/>
          </w:tcPr>
          <w:p w14:paraId="3FA1823C" w14:textId="77777777" w:rsidR="00CB1FCE" w:rsidRDefault="00CB1FCE">
            <w:pPr>
              <w:jc w:val="center"/>
            </w:pPr>
            <w:r>
              <w:rPr>
                <w:rFonts w:hint="eastAsia"/>
              </w:rPr>
              <w:t>材料费</w:t>
            </w:r>
          </w:p>
        </w:tc>
        <w:tc>
          <w:tcPr>
            <w:tcW w:w="1276" w:type="dxa"/>
            <w:vAlign w:val="center"/>
          </w:tcPr>
          <w:p w14:paraId="320E069F" w14:textId="77777777" w:rsidR="00CB1FCE" w:rsidRDefault="00CB1FCE">
            <w:pPr>
              <w:jc w:val="center"/>
            </w:pPr>
            <w:r>
              <w:rPr>
                <w:rFonts w:hint="eastAsia"/>
              </w:rPr>
              <w:t>机械使用费</w:t>
            </w:r>
          </w:p>
        </w:tc>
        <w:tc>
          <w:tcPr>
            <w:tcW w:w="1275" w:type="dxa"/>
            <w:vAlign w:val="center"/>
          </w:tcPr>
          <w:p w14:paraId="5F20DEE5" w14:textId="77777777" w:rsidR="00CB1FCE" w:rsidRDefault="00CB1FCE">
            <w:pPr>
              <w:jc w:val="center"/>
            </w:pPr>
            <w:r>
              <w:rPr>
                <w:rFonts w:hint="eastAsia"/>
              </w:rPr>
              <w:t>施工管理费</w:t>
            </w:r>
          </w:p>
        </w:tc>
        <w:tc>
          <w:tcPr>
            <w:tcW w:w="1134" w:type="dxa"/>
            <w:tcBorders>
              <w:right w:val="single" w:sz="4" w:space="0" w:color="auto"/>
            </w:tcBorders>
            <w:vAlign w:val="center"/>
          </w:tcPr>
          <w:p w14:paraId="0B13EEEE" w14:textId="77777777" w:rsidR="00CB1FCE" w:rsidRDefault="00CB1FCE">
            <w:pPr>
              <w:jc w:val="center"/>
            </w:pPr>
            <w:r>
              <w:rPr>
                <w:rFonts w:hint="eastAsia"/>
              </w:rPr>
              <w:t>企业利润</w:t>
            </w:r>
          </w:p>
        </w:tc>
        <w:tc>
          <w:tcPr>
            <w:tcW w:w="841" w:type="dxa"/>
            <w:tcBorders>
              <w:left w:val="single" w:sz="4" w:space="0" w:color="auto"/>
            </w:tcBorders>
            <w:vAlign w:val="center"/>
          </w:tcPr>
          <w:p w14:paraId="16C1DDFB" w14:textId="77777777" w:rsidR="00CB1FCE" w:rsidRDefault="00CB1FCE">
            <w:pPr>
              <w:jc w:val="center"/>
            </w:pPr>
            <w:r>
              <w:rPr>
                <w:rFonts w:hint="eastAsia"/>
              </w:rPr>
              <w:t>税金</w:t>
            </w:r>
          </w:p>
        </w:tc>
        <w:tc>
          <w:tcPr>
            <w:tcW w:w="1286" w:type="dxa"/>
            <w:vAlign w:val="center"/>
          </w:tcPr>
          <w:p w14:paraId="266D9E88" w14:textId="77777777" w:rsidR="00CB1FCE" w:rsidRDefault="00CB1FCE">
            <w:pPr>
              <w:jc w:val="center"/>
            </w:pPr>
            <w:r>
              <w:rPr>
                <w:rFonts w:hint="eastAsia"/>
              </w:rPr>
              <w:t>合计</w:t>
            </w:r>
          </w:p>
        </w:tc>
      </w:tr>
      <w:tr w:rsidR="00CB1FCE" w14:paraId="4050C5FA" w14:textId="77777777">
        <w:tc>
          <w:tcPr>
            <w:tcW w:w="709" w:type="dxa"/>
            <w:vAlign w:val="center"/>
          </w:tcPr>
          <w:p w14:paraId="5E4BDA75" w14:textId="77777777" w:rsidR="00CB1FCE" w:rsidRDefault="00CB1FCE">
            <w:pPr>
              <w:jc w:val="center"/>
            </w:pPr>
            <w:r>
              <w:rPr>
                <w:rFonts w:hint="eastAsia"/>
              </w:rPr>
              <w:t>1</w:t>
            </w:r>
          </w:p>
        </w:tc>
        <w:tc>
          <w:tcPr>
            <w:tcW w:w="2410" w:type="dxa"/>
            <w:vAlign w:val="center"/>
          </w:tcPr>
          <w:p w14:paraId="1F08A115" w14:textId="77777777" w:rsidR="00CB1FCE" w:rsidRDefault="00CB1FCE"/>
        </w:tc>
        <w:tc>
          <w:tcPr>
            <w:tcW w:w="2126" w:type="dxa"/>
            <w:vAlign w:val="center"/>
          </w:tcPr>
          <w:p w14:paraId="29186FA8" w14:textId="77777777" w:rsidR="00CB1FCE" w:rsidRDefault="00CB1FCE">
            <w:r>
              <w:rPr>
                <w:rFonts w:hint="eastAsia"/>
              </w:rPr>
              <w:t>建筑工程</w:t>
            </w:r>
          </w:p>
        </w:tc>
        <w:tc>
          <w:tcPr>
            <w:tcW w:w="1134" w:type="dxa"/>
            <w:vAlign w:val="center"/>
          </w:tcPr>
          <w:p w14:paraId="29804F62" w14:textId="77777777" w:rsidR="00CB1FCE" w:rsidRDefault="00CB1FCE"/>
        </w:tc>
        <w:tc>
          <w:tcPr>
            <w:tcW w:w="851" w:type="dxa"/>
            <w:vAlign w:val="center"/>
          </w:tcPr>
          <w:p w14:paraId="3A7223CA" w14:textId="77777777" w:rsidR="00CB1FCE" w:rsidRDefault="00CB1FCE"/>
        </w:tc>
        <w:tc>
          <w:tcPr>
            <w:tcW w:w="992" w:type="dxa"/>
            <w:vAlign w:val="center"/>
          </w:tcPr>
          <w:p w14:paraId="47D3D745" w14:textId="77777777" w:rsidR="00CB1FCE" w:rsidRDefault="00CB1FCE"/>
        </w:tc>
        <w:tc>
          <w:tcPr>
            <w:tcW w:w="1276" w:type="dxa"/>
            <w:vAlign w:val="center"/>
          </w:tcPr>
          <w:p w14:paraId="24F65892" w14:textId="77777777" w:rsidR="00CB1FCE" w:rsidRDefault="00CB1FCE"/>
        </w:tc>
        <w:tc>
          <w:tcPr>
            <w:tcW w:w="1275" w:type="dxa"/>
            <w:vAlign w:val="center"/>
          </w:tcPr>
          <w:p w14:paraId="19B09F1A" w14:textId="77777777" w:rsidR="00CB1FCE" w:rsidRDefault="00CB1FCE"/>
        </w:tc>
        <w:tc>
          <w:tcPr>
            <w:tcW w:w="1134" w:type="dxa"/>
            <w:tcBorders>
              <w:right w:val="single" w:sz="4" w:space="0" w:color="auto"/>
            </w:tcBorders>
            <w:vAlign w:val="center"/>
          </w:tcPr>
          <w:p w14:paraId="27D4558E" w14:textId="77777777" w:rsidR="00CB1FCE" w:rsidRDefault="00CB1FCE"/>
        </w:tc>
        <w:tc>
          <w:tcPr>
            <w:tcW w:w="841" w:type="dxa"/>
            <w:tcBorders>
              <w:left w:val="single" w:sz="4" w:space="0" w:color="auto"/>
            </w:tcBorders>
            <w:vAlign w:val="center"/>
          </w:tcPr>
          <w:p w14:paraId="17E2E967" w14:textId="77777777" w:rsidR="00CB1FCE" w:rsidRDefault="00CB1FCE"/>
        </w:tc>
        <w:tc>
          <w:tcPr>
            <w:tcW w:w="1286" w:type="dxa"/>
            <w:vAlign w:val="center"/>
          </w:tcPr>
          <w:p w14:paraId="7720CC76" w14:textId="77777777" w:rsidR="00CB1FCE" w:rsidRDefault="00CB1FCE"/>
        </w:tc>
      </w:tr>
      <w:tr w:rsidR="00CB1FCE" w14:paraId="492C86AB" w14:textId="77777777">
        <w:tc>
          <w:tcPr>
            <w:tcW w:w="709" w:type="dxa"/>
            <w:vAlign w:val="center"/>
          </w:tcPr>
          <w:p w14:paraId="75C7CC14" w14:textId="77777777" w:rsidR="00CB1FCE" w:rsidRDefault="00CB1FCE">
            <w:pPr>
              <w:jc w:val="center"/>
            </w:pPr>
            <w:r>
              <w:rPr>
                <w:rFonts w:hint="eastAsia"/>
              </w:rPr>
              <w:t>1.1</w:t>
            </w:r>
          </w:p>
        </w:tc>
        <w:tc>
          <w:tcPr>
            <w:tcW w:w="2410" w:type="dxa"/>
            <w:vAlign w:val="center"/>
          </w:tcPr>
          <w:p w14:paraId="0CED0751" w14:textId="77777777" w:rsidR="00CB1FCE" w:rsidRDefault="00CB1FCE"/>
        </w:tc>
        <w:tc>
          <w:tcPr>
            <w:tcW w:w="2126" w:type="dxa"/>
            <w:vAlign w:val="center"/>
          </w:tcPr>
          <w:p w14:paraId="7C3E5F33" w14:textId="77777777" w:rsidR="00CB1FCE" w:rsidRDefault="00CB1FCE">
            <w:r>
              <w:rPr>
                <w:rFonts w:hint="eastAsia"/>
              </w:rPr>
              <w:t>土方开挖工程</w:t>
            </w:r>
          </w:p>
        </w:tc>
        <w:tc>
          <w:tcPr>
            <w:tcW w:w="1134" w:type="dxa"/>
            <w:vAlign w:val="center"/>
          </w:tcPr>
          <w:p w14:paraId="7FD7313E" w14:textId="77777777" w:rsidR="00CB1FCE" w:rsidRDefault="00CB1FCE"/>
        </w:tc>
        <w:tc>
          <w:tcPr>
            <w:tcW w:w="851" w:type="dxa"/>
            <w:vAlign w:val="center"/>
          </w:tcPr>
          <w:p w14:paraId="7D891254" w14:textId="77777777" w:rsidR="00CB1FCE" w:rsidRDefault="00CB1FCE"/>
        </w:tc>
        <w:tc>
          <w:tcPr>
            <w:tcW w:w="992" w:type="dxa"/>
            <w:vAlign w:val="center"/>
          </w:tcPr>
          <w:p w14:paraId="0E9115A2" w14:textId="77777777" w:rsidR="00CB1FCE" w:rsidRDefault="00CB1FCE"/>
        </w:tc>
        <w:tc>
          <w:tcPr>
            <w:tcW w:w="1276" w:type="dxa"/>
            <w:vAlign w:val="center"/>
          </w:tcPr>
          <w:p w14:paraId="6EF797BA" w14:textId="77777777" w:rsidR="00CB1FCE" w:rsidRDefault="00CB1FCE"/>
        </w:tc>
        <w:tc>
          <w:tcPr>
            <w:tcW w:w="1275" w:type="dxa"/>
            <w:vAlign w:val="center"/>
          </w:tcPr>
          <w:p w14:paraId="2B84BD66" w14:textId="77777777" w:rsidR="00CB1FCE" w:rsidRDefault="00CB1FCE"/>
        </w:tc>
        <w:tc>
          <w:tcPr>
            <w:tcW w:w="1134" w:type="dxa"/>
            <w:tcBorders>
              <w:right w:val="single" w:sz="4" w:space="0" w:color="auto"/>
            </w:tcBorders>
            <w:vAlign w:val="center"/>
          </w:tcPr>
          <w:p w14:paraId="1E62AB3A" w14:textId="77777777" w:rsidR="00CB1FCE" w:rsidRDefault="00CB1FCE"/>
        </w:tc>
        <w:tc>
          <w:tcPr>
            <w:tcW w:w="841" w:type="dxa"/>
            <w:tcBorders>
              <w:left w:val="single" w:sz="4" w:space="0" w:color="auto"/>
            </w:tcBorders>
            <w:vAlign w:val="center"/>
          </w:tcPr>
          <w:p w14:paraId="4A4F9A40" w14:textId="77777777" w:rsidR="00CB1FCE" w:rsidRDefault="00CB1FCE"/>
        </w:tc>
        <w:tc>
          <w:tcPr>
            <w:tcW w:w="1286" w:type="dxa"/>
            <w:vAlign w:val="center"/>
          </w:tcPr>
          <w:p w14:paraId="6ADD5C58" w14:textId="77777777" w:rsidR="00CB1FCE" w:rsidRDefault="00CB1FCE"/>
        </w:tc>
      </w:tr>
      <w:tr w:rsidR="00CB1FCE" w14:paraId="36007A04" w14:textId="77777777">
        <w:tc>
          <w:tcPr>
            <w:tcW w:w="709" w:type="dxa"/>
            <w:vAlign w:val="center"/>
          </w:tcPr>
          <w:p w14:paraId="4C371AC6" w14:textId="77777777" w:rsidR="00CB1FCE" w:rsidRDefault="00CB1FCE">
            <w:pPr>
              <w:jc w:val="center"/>
            </w:pPr>
            <w:r>
              <w:rPr>
                <w:rFonts w:hint="eastAsia"/>
              </w:rPr>
              <w:t>1.1.1</w:t>
            </w:r>
          </w:p>
        </w:tc>
        <w:tc>
          <w:tcPr>
            <w:tcW w:w="2410" w:type="dxa"/>
            <w:vAlign w:val="center"/>
          </w:tcPr>
          <w:p w14:paraId="790AF0CC" w14:textId="77777777" w:rsidR="00CB1FCE" w:rsidRDefault="00CB1FCE">
            <w:r>
              <w:rPr>
                <w:rFonts w:hint="eastAsia"/>
              </w:rPr>
              <w:t>500101</w:t>
            </w:r>
            <w:r>
              <w:rPr>
                <w:rFonts w:hint="eastAsia"/>
              </w:rPr>
              <w:t>××××××</w:t>
            </w:r>
          </w:p>
        </w:tc>
        <w:tc>
          <w:tcPr>
            <w:tcW w:w="2126" w:type="dxa"/>
            <w:vAlign w:val="center"/>
          </w:tcPr>
          <w:p w14:paraId="33C4BE44" w14:textId="77777777" w:rsidR="00CB1FCE" w:rsidRDefault="00CB1FCE"/>
        </w:tc>
        <w:tc>
          <w:tcPr>
            <w:tcW w:w="1134" w:type="dxa"/>
            <w:vAlign w:val="center"/>
          </w:tcPr>
          <w:p w14:paraId="1DC40FCC" w14:textId="77777777" w:rsidR="00CB1FCE" w:rsidRDefault="00CB1FCE"/>
        </w:tc>
        <w:tc>
          <w:tcPr>
            <w:tcW w:w="851" w:type="dxa"/>
            <w:vAlign w:val="center"/>
          </w:tcPr>
          <w:p w14:paraId="059EB777" w14:textId="77777777" w:rsidR="00CB1FCE" w:rsidRDefault="00CB1FCE"/>
        </w:tc>
        <w:tc>
          <w:tcPr>
            <w:tcW w:w="992" w:type="dxa"/>
            <w:vAlign w:val="center"/>
          </w:tcPr>
          <w:p w14:paraId="34F1061B" w14:textId="77777777" w:rsidR="00CB1FCE" w:rsidRDefault="00CB1FCE"/>
        </w:tc>
        <w:tc>
          <w:tcPr>
            <w:tcW w:w="1276" w:type="dxa"/>
            <w:vAlign w:val="center"/>
          </w:tcPr>
          <w:p w14:paraId="1D84044A" w14:textId="77777777" w:rsidR="00CB1FCE" w:rsidRDefault="00CB1FCE"/>
        </w:tc>
        <w:tc>
          <w:tcPr>
            <w:tcW w:w="1275" w:type="dxa"/>
            <w:vAlign w:val="center"/>
          </w:tcPr>
          <w:p w14:paraId="6CA5537C" w14:textId="77777777" w:rsidR="00CB1FCE" w:rsidRDefault="00CB1FCE"/>
        </w:tc>
        <w:tc>
          <w:tcPr>
            <w:tcW w:w="1134" w:type="dxa"/>
            <w:tcBorders>
              <w:right w:val="single" w:sz="4" w:space="0" w:color="auto"/>
            </w:tcBorders>
            <w:vAlign w:val="center"/>
          </w:tcPr>
          <w:p w14:paraId="1D80BCA0" w14:textId="77777777" w:rsidR="00CB1FCE" w:rsidRDefault="00CB1FCE"/>
        </w:tc>
        <w:tc>
          <w:tcPr>
            <w:tcW w:w="841" w:type="dxa"/>
            <w:tcBorders>
              <w:left w:val="single" w:sz="4" w:space="0" w:color="auto"/>
            </w:tcBorders>
            <w:vAlign w:val="center"/>
          </w:tcPr>
          <w:p w14:paraId="6ED11446" w14:textId="77777777" w:rsidR="00CB1FCE" w:rsidRDefault="00CB1FCE"/>
        </w:tc>
        <w:tc>
          <w:tcPr>
            <w:tcW w:w="1286" w:type="dxa"/>
            <w:vAlign w:val="center"/>
          </w:tcPr>
          <w:p w14:paraId="6603AC93" w14:textId="77777777" w:rsidR="00CB1FCE" w:rsidRDefault="00CB1FCE"/>
        </w:tc>
      </w:tr>
      <w:tr w:rsidR="00CB1FCE" w14:paraId="7B36AFFF" w14:textId="77777777">
        <w:tc>
          <w:tcPr>
            <w:tcW w:w="709" w:type="dxa"/>
            <w:vAlign w:val="center"/>
          </w:tcPr>
          <w:p w14:paraId="4B55B389" w14:textId="77777777" w:rsidR="00CB1FCE" w:rsidRDefault="00CB1FCE">
            <w:pPr>
              <w:jc w:val="center"/>
            </w:pPr>
            <w:r>
              <w:rPr>
                <w:rFonts w:hint="eastAsia"/>
              </w:rPr>
              <w:t>1.1.2</w:t>
            </w:r>
          </w:p>
        </w:tc>
        <w:tc>
          <w:tcPr>
            <w:tcW w:w="2410" w:type="dxa"/>
            <w:vAlign w:val="center"/>
          </w:tcPr>
          <w:p w14:paraId="31D55E92" w14:textId="77777777" w:rsidR="00CB1FCE" w:rsidRDefault="00CB1FCE"/>
        </w:tc>
        <w:tc>
          <w:tcPr>
            <w:tcW w:w="2126" w:type="dxa"/>
            <w:vAlign w:val="center"/>
          </w:tcPr>
          <w:p w14:paraId="6199CBAC" w14:textId="77777777" w:rsidR="00CB1FCE" w:rsidRDefault="00CB1FCE"/>
        </w:tc>
        <w:tc>
          <w:tcPr>
            <w:tcW w:w="1134" w:type="dxa"/>
            <w:vAlign w:val="center"/>
          </w:tcPr>
          <w:p w14:paraId="64276E02" w14:textId="77777777" w:rsidR="00CB1FCE" w:rsidRDefault="00CB1FCE"/>
        </w:tc>
        <w:tc>
          <w:tcPr>
            <w:tcW w:w="851" w:type="dxa"/>
            <w:vAlign w:val="center"/>
          </w:tcPr>
          <w:p w14:paraId="57B42B7A" w14:textId="77777777" w:rsidR="00CB1FCE" w:rsidRDefault="00CB1FCE"/>
        </w:tc>
        <w:tc>
          <w:tcPr>
            <w:tcW w:w="992" w:type="dxa"/>
            <w:vAlign w:val="center"/>
          </w:tcPr>
          <w:p w14:paraId="35F4BE9D" w14:textId="77777777" w:rsidR="00CB1FCE" w:rsidRDefault="00CB1FCE"/>
        </w:tc>
        <w:tc>
          <w:tcPr>
            <w:tcW w:w="1276" w:type="dxa"/>
            <w:vAlign w:val="center"/>
          </w:tcPr>
          <w:p w14:paraId="094157F8" w14:textId="77777777" w:rsidR="00CB1FCE" w:rsidRDefault="00CB1FCE"/>
        </w:tc>
        <w:tc>
          <w:tcPr>
            <w:tcW w:w="1275" w:type="dxa"/>
            <w:vAlign w:val="center"/>
          </w:tcPr>
          <w:p w14:paraId="2AD86AC9" w14:textId="77777777" w:rsidR="00CB1FCE" w:rsidRDefault="00CB1FCE"/>
        </w:tc>
        <w:tc>
          <w:tcPr>
            <w:tcW w:w="1134" w:type="dxa"/>
            <w:tcBorders>
              <w:right w:val="single" w:sz="4" w:space="0" w:color="auto"/>
            </w:tcBorders>
            <w:vAlign w:val="center"/>
          </w:tcPr>
          <w:p w14:paraId="4B856282" w14:textId="77777777" w:rsidR="00CB1FCE" w:rsidRDefault="00CB1FCE"/>
        </w:tc>
        <w:tc>
          <w:tcPr>
            <w:tcW w:w="841" w:type="dxa"/>
            <w:tcBorders>
              <w:left w:val="single" w:sz="4" w:space="0" w:color="auto"/>
            </w:tcBorders>
            <w:vAlign w:val="center"/>
          </w:tcPr>
          <w:p w14:paraId="5720E5A0" w14:textId="77777777" w:rsidR="00CB1FCE" w:rsidRDefault="00CB1FCE"/>
        </w:tc>
        <w:tc>
          <w:tcPr>
            <w:tcW w:w="1286" w:type="dxa"/>
            <w:vAlign w:val="center"/>
          </w:tcPr>
          <w:p w14:paraId="24160125" w14:textId="77777777" w:rsidR="00CB1FCE" w:rsidRDefault="00CB1FCE"/>
        </w:tc>
      </w:tr>
      <w:tr w:rsidR="00CB1FCE" w14:paraId="3C5B0E5C" w14:textId="77777777">
        <w:tc>
          <w:tcPr>
            <w:tcW w:w="709" w:type="dxa"/>
            <w:vAlign w:val="center"/>
          </w:tcPr>
          <w:p w14:paraId="7C0AB561" w14:textId="77777777" w:rsidR="00CB1FCE" w:rsidRDefault="00CB1FCE">
            <w:pPr>
              <w:jc w:val="center"/>
            </w:pPr>
          </w:p>
        </w:tc>
        <w:tc>
          <w:tcPr>
            <w:tcW w:w="2410" w:type="dxa"/>
            <w:vAlign w:val="center"/>
          </w:tcPr>
          <w:p w14:paraId="41DD523C" w14:textId="77777777" w:rsidR="00CB1FCE" w:rsidRDefault="00CB1FCE"/>
        </w:tc>
        <w:tc>
          <w:tcPr>
            <w:tcW w:w="2126" w:type="dxa"/>
            <w:vAlign w:val="center"/>
          </w:tcPr>
          <w:p w14:paraId="62A89559" w14:textId="77777777" w:rsidR="00CB1FCE" w:rsidRDefault="00CB1FCE"/>
        </w:tc>
        <w:tc>
          <w:tcPr>
            <w:tcW w:w="1134" w:type="dxa"/>
            <w:vAlign w:val="center"/>
          </w:tcPr>
          <w:p w14:paraId="78765118" w14:textId="77777777" w:rsidR="00CB1FCE" w:rsidRDefault="00CB1FCE"/>
        </w:tc>
        <w:tc>
          <w:tcPr>
            <w:tcW w:w="851" w:type="dxa"/>
            <w:vAlign w:val="center"/>
          </w:tcPr>
          <w:p w14:paraId="6E11F6C8" w14:textId="77777777" w:rsidR="00CB1FCE" w:rsidRDefault="00CB1FCE"/>
        </w:tc>
        <w:tc>
          <w:tcPr>
            <w:tcW w:w="992" w:type="dxa"/>
            <w:vAlign w:val="center"/>
          </w:tcPr>
          <w:p w14:paraId="42355A9B" w14:textId="77777777" w:rsidR="00CB1FCE" w:rsidRDefault="00CB1FCE"/>
        </w:tc>
        <w:tc>
          <w:tcPr>
            <w:tcW w:w="1276" w:type="dxa"/>
            <w:vAlign w:val="center"/>
          </w:tcPr>
          <w:p w14:paraId="13E1C135" w14:textId="77777777" w:rsidR="00CB1FCE" w:rsidRDefault="00CB1FCE"/>
        </w:tc>
        <w:tc>
          <w:tcPr>
            <w:tcW w:w="1275" w:type="dxa"/>
            <w:vAlign w:val="center"/>
          </w:tcPr>
          <w:p w14:paraId="56BDBA03" w14:textId="77777777" w:rsidR="00CB1FCE" w:rsidRDefault="00CB1FCE"/>
        </w:tc>
        <w:tc>
          <w:tcPr>
            <w:tcW w:w="1134" w:type="dxa"/>
            <w:tcBorders>
              <w:right w:val="single" w:sz="4" w:space="0" w:color="auto"/>
            </w:tcBorders>
            <w:vAlign w:val="center"/>
          </w:tcPr>
          <w:p w14:paraId="4795E1ED" w14:textId="77777777" w:rsidR="00CB1FCE" w:rsidRDefault="00CB1FCE"/>
        </w:tc>
        <w:tc>
          <w:tcPr>
            <w:tcW w:w="841" w:type="dxa"/>
            <w:tcBorders>
              <w:left w:val="single" w:sz="4" w:space="0" w:color="auto"/>
            </w:tcBorders>
            <w:vAlign w:val="center"/>
          </w:tcPr>
          <w:p w14:paraId="5C091CF5" w14:textId="77777777" w:rsidR="00CB1FCE" w:rsidRDefault="00CB1FCE"/>
        </w:tc>
        <w:tc>
          <w:tcPr>
            <w:tcW w:w="1286" w:type="dxa"/>
            <w:vAlign w:val="center"/>
          </w:tcPr>
          <w:p w14:paraId="64A8D75E" w14:textId="77777777" w:rsidR="00CB1FCE" w:rsidRDefault="00CB1FCE"/>
        </w:tc>
      </w:tr>
      <w:tr w:rsidR="00CB1FCE" w14:paraId="50BD7101" w14:textId="77777777">
        <w:tc>
          <w:tcPr>
            <w:tcW w:w="709" w:type="dxa"/>
            <w:vAlign w:val="center"/>
          </w:tcPr>
          <w:p w14:paraId="0C42B7C4" w14:textId="77777777" w:rsidR="00CB1FCE" w:rsidRDefault="00CB1FCE">
            <w:pPr>
              <w:jc w:val="center"/>
            </w:pPr>
            <w:r>
              <w:rPr>
                <w:rFonts w:hint="eastAsia"/>
              </w:rPr>
              <w:t>2</w:t>
            </w:r>
          </w:p>
        </w:tc>
        <w:tc>
          <w:tcPr>
            <w:tcW w:w="2410" w:type="dxa"/>
            <w:vAlign w:val="center"/>
          </w:tcPr>
          <w:p w14:paraId="76909398" w14:textId="77777777" w:rsidR="00CB1FCE" w:rsidRDefault="00CB1FCE"/>
        </w:tc>
        <w:tc>
          <w:tcPr>
            <w:tcW w:w="2126" w:type="dxa"/>
            <w:vAlign w:val="center"/>
          </w:tcPr>
          <w:p w14:paraId="237B33AB" w14:textId="77777777" w:rsidR="00CB1FCE" w:rsidRDefault="00CB1FCE">
            <w:r>
              <w:rPr>
                <w:rFonts w:hint="eastAsia"/>
              </w:rPr>
              <w:t>安装工程</w:t>
            </w:r>
          </w:p>
        </w:tc>
        <w:tc>
          <w:tcPr>
            <w:tcW w:w="1134" w:type="dxa"/>
            <w:vAlign w:val="center"/>
          </w:tcPr>
          <w:p w14:paraId="4879EDEE" w14:textId="77777777" w:rsidR="00CB1FCE" w:rsidRDefault="00CB1FCE"/>
        </w:tc>
        <w:tc>
          <w:tcPr>
            <w:tcW w:w="851" w:type="dxa"/>
            <w:vAlign w:val="center"/>
          </w:tcPr>
          <w:p w14:paraId="08A98FE4" w14:textId="77777777" w:rsidR="00CB1FCE" w:rsidRDefault="00CB1FCE"/>
        </w:tc>
        <w:tc>
          <w:tcPr>
            <w:tcW w:w="992" w:type="dxa"/>
            <w:vAlign w:val="center"/>
          </w:tcPr>
          <w:p w14:paraId="6C01DBCB" w14:textId="77777777" w:rsidR="00CB1FCE" w:rsidRDefault="00CB1FCE"/>
        </w:tc>
        <w:tc>
          <w:tcPr>
            <w:tcW w:w="1276" w:type="dxa"/>
            <w:vAlign w:val="center"/>
          </w:tcPr>
          <w:p w14:paraId="1E59DCE8" w14:textId="77777777" w:rsidR="00CB1FCE" w:rsidRDefault="00CB1FCE"/>
        </w:tc>
        <w:tc>
          <w:tcPr>
            <w:tcW w:w="1275" w:type="dxa"/>
            <w:vAlign w:val="center"/>
          </w:tcPr>
          <w:p w14:paraId="787C61F5" w14:textId="77777777" w:rsidR="00CB1FCE" w:rsidRDefault="00CB1FCE"/>
        </w:tc>
        <w:tc>
          <w:tcPr>
            <w:tcW w:w="1134" w:type="dxa"/>
            <w:tcBorders>
              <w:right w:val="single" w:sz="4" w:space="0" w:color="auto"/>
            </w:tcBorders>
            <w:vAlign w:val="center"/>
          </w:tcPr>
          <w:p w14:paraId="56C6DE40" w14:textId="77777777" w:rsidR="00CB1FCE" w:rsidRDefault="00CB1FCE"/>
        </w:tc>
        <w:tc>
          <w:tcPr>
            <w:tcW w:w="841" w:type="dxa"/>
            <w:tcBorders>
              <w:left w:val="single" w:sz="4" w:space="0" w:color="auto"/>
            </w:tcBorders>
            <w:vAlign w:val="center"/>
          </w:tcPr>
          <w:p w14:paraId="26492CF8" w14:textId="77777777" w:rsidR="00CB1FCE" w:rsidRDefault="00CB1FCE"/>
        </w:tc>
        <w:tc>
          <w:tcPr>
            <w:tcW w:w="1286" w:type="dxa"/>
            <w:vAlign w:val="center"/>
          </w:tcPr>
          <w:p w14:paraId="604EF943" w14:textId="77777777" w:rsidR="00CB1FCE" w:rsidRDefault="00CB1FCE"/>
        </w:tc>
      </w:tr>
      <w:tr w:rsidR="00CB1FCE" w14:paraId="6535E1E4" w14:textId="77777777">
        <w:tc>
          <w:tcPr>
            <w:tcW w:w="709" w:type="dxa"/>
            <w:vAlign w:val="center"/>
          </w:tcPr>
          <w:p w14:paraId="0EA52243" w14:textId="77777777" w:rsidR="00CB1FCE" w:rsidRDefault="00CB1FCE">
            <w:pPr>
              <w:jc w:val="center"/>
            </w:pPr>
            <w:r>
              <w:rPr>
                <w:rFonts w:hint="eastAsia"/>
              </w:rPr>
              <w:t>2.1</w:t>
            </w:r>
          </w:p>
        </w:tc>
        <w:tc>
          <w:tcPr>
            <w:tcW w:w="2410" w:type="dxa"/>
            <w:vAlign w:val="center"/>
          </w:tcPr>
          <w:p w14:paraId="70201138" w14:textId="77777777" w:rsidR="00CB1FCE" w:rsidRDefault="00CB1FCE"/>
        </w:tc>
        <w:tc>
          <w:tcPr>
            <w:tcW w:w="2126" w:type="dxa"/>
            <w:vAlign w:val="center"/>
          </w:tcPr>
          <w:p w14:paraId="194189FB" w14:textId="77777777" w:rsidR="00CB1FCE" w:rsidRDefault="00CB1FCE">
            <w:r>
              <w:rPr>
                <w:rFonts w:hint="eastAsia"/>
              </w:rPr>
              <w:t>机电设备安装工程</w:t>
            </w:r>
          </w:p>
        </w:tc>
        <w:tc>
          <w:tcPr>
            <w:tcW w:w="1134" w:type="dxa"/>
            <w:vAlign w:val="center"/>
          </w:tcPr>
          <w:p w14:paraId="025726BF" w14:textId="77777777" w:rsidR="00CB1FCE" w:rsidRDefault="00CB1FCE"/>
        </w:tc>
        <w:tc>
          <w:tcPr>
            <w:tcW w:w="851" w:type="dxa"/>
            <w:vAlign w:val="center"/>
          </w:tcPr>
          <w:p w14:paraId="64762894" w14:textId="77777777" w:rsidR="00CB1FCE" w:rsidRDefault="00CB1FCE"/>
        </w:tc>
        <w:tc>
          <w:tcPr>
            <w:tcW w:w="992" w:type="dxa"/>
            <w:vAlign w:val="center"/>
          </w:tcPr>
          <w:p w14:paraId="23FFA2A4" w14:textId="77777777" w:rsidR="00CB1FCE" w:rsidRDefault="00CB1FCE"/>
        </w:tc>
        <w:tc>
          <w:tcPr>
            <w:tcW w:w="1276" w:type="dxa"/>
            <w:vAlign w:val="center"/>
          </w:tcPr>
          <w:p w14:paraId="210F3523" w14:textId="77777777" w:rsidR="00CB1FCE" w:rsidRDefault="00CB1FCE"/>
        </w:tc>
        <w:tc>
          <w:tcPr>
            <w:tcW w:w="1275" w:type="dxa"/>
            <w:vAlign w:val="center"/>
          </w:tcPr>
          <w:p w14:paraId="5F764519" w14:textId="77777777" w:rsidR="00CB1FCE" w:rsidRDefault="00CB1FCE"/>
        </w:tc>
        <w:tc>
          <w:tcPr>
            <w:tcW w:w="1134" w:type="dxa"/>
            <w:tcBorders>
              <w:right w:val="single" w:sz="4" w:space="0" w:color="auto"/>
            </w:tcBorders>
            <w:vAlign w:val="center"/>
          </w:tcPr>
          <w:p w14:paraId="5745B190" w14:textId="77777777" w:rsidR="00CB1FCE" w:rsidRDefault="00CB1FCE"/>
        </w:tc>
        <w:tc>
          <w:tcPr>
            <w:tcW w:w="841" w:type="dxa"/>
            <w:tcBorders>
              <w:left w:val="single" w:sz="4" w:space="0" w:color="auto"/>
            </w:tcBorders>
            <w:vAlign w:val="center"/>
          </w:tcPr>
          <w:p w14:paraId="27B9C737" w14:textId="77777777" w:rsidR="00CB1FCE" w:rsidRDefault="00CB1FCE"/>
        </w:tc>
        <w:tc>
          <w:tcPr>
            <w:tcW w:w="1286" w:type="dxa"/>
            <w:vAlign w:val="center"/>
          </w:tcPr>
          <w:p w14:paraId="1D1C6405" w14:textId="77777777" w:rsidR="00CB1FCE" w:rsidRDefault="00CB1FCE"/>
        </w:tc>
      </w:tr>
      <w:tr w:rsidR="00CB1FCE" w14:paraId="18738800" w14:textId="77777777">
        <w:tc>
          <w:tcPr>
            <w:tcW w:w="709" w:type="dxa"/>
            <w:vAlign w:val="center"/>
          </w:tcPr>
          <w:p w14:paraId="5F27CC01" w14:textId="77777777" w:rsidR="00CB1FCE" w:rsidRDefault="00CB1FCE">
            <w:pPr>
              <w:jc w:val="center"/>
            </w:pPr>
            <w:r>
              <w:rPr>
                <w:rFonts w:hint="eastAsia"/>
              </w:rPr>
              <w:t>2.1.1</w:t>
            </w:r>
          </w:p>
        </w:tc>
        <w:tc>
          <w:tcPr>
            <w:tcW w:w="2410" w:type="dxa"/>
            <w:vAlign w:val="center"/>
          </w:tcPr>
          <w:p w14:paraId="14CA3CF3" w14:textId="77777777" w:rsidR="00CB1FCE" w:rsidRDefault="00CB1FCE">
            <w:r>
              <w:rPr>
                <w:rFonts w:hint="eastAsia"/>
              </w:rPr>
              <w:t>500201</w:t>
            </w:r>
            <w:r>
              <w:rPr>
                <w:rFonts w:hint="eastAsia"/>
              </w:rPr>
              <w:t>××××××</w:t>
            </w:r>
          </w:p>
        </w:tc>
        <w:tc>
          <w:tcPr>
            <w:tcW w:w="2126" w:type="dxa"/>
            <w:vAlign w:val="center"/>
          </w:tcPr>
          <w:p w14:paraId="2D90F00C" w14:textId="77777777" w:rsidR="00CB1FCE" w:rsidRDefault="00CB1FCE"/>
        </w:tc>
        <w:tc>
          <w:tcPr>
            <w:tcW w:w="1134" w:type="dxa"/>
            <w:vAlign w:val="center"/>
          </w:tcPr>
          <w:p w14:paraId="2C55D7EC" w14:textId="77777777" w:rsidR="00CB1FCE" w:rsidRDefault="00CB1FCE"/>
        </w:tc>
        <w:tc>
          <w:tcPr>
            <w:tcW w:w="851" w:type="dxa"/>
            <w:vAlign w:val="center"/>
          </w:tcPr>
          <w:p w14:paraId="74495139" w14:textId="77777777" w:rsidR="00CB1FCE" w:rsidRDefault="00CB1FCE"/>
        </w:tc>
        <w:tc>
          <w:tcPr>
            <w:tcW w:w="992" w:type="dxa"/>
            <w:vAlign w:val="center"/>
          </w:tcPr>
          <w:p w14:paraId="3BBDE567" w14:textId="77777777" w:rsidR="00CB1FCE" w:rsidRDefault="00CB1FCE"/>
        </w:tc>
        <w:tc>
          <w:tcPr>
            <w:tcW w:w="1276" w:type="dxa"/>
            <w:vAlign w:val="center"/>
          </w:tcPr>
          <w:p w14:paraId="7F167742" w14:textId="77777777" w:rsidR="00CB1FCE" w:rsidRDefault="00CB1FCE"/>
        </w:tc>
        <w:tc>
          <w:tcPr>
            <w:tcW w:w="1275" w:type="dxa"/>
            <w:vAlign w:val="center"/>
          </w:tcPr>
          <w:p w14:paraId="1BEA0CD3" w14:textId="77777777" w:rsidR="00CB1FCE" w:rsidRDefault="00CB1FCE"/>
        </w:tc>
        <w:tc>
          <w:tcPr>
            <w:tcW w:w="1134" w:type="dxa"/>
            <w:tcBorders>
              <w:right w:val="single" w:sz="4" w:space="0" w:color="auto"/>
            </w:tcBorders>
            <w:vAlign w:val="center"/>
          </w:tcPr>
          <w:p w14:paraId="7CFAB937" w14:textId="77777777" w:rsidR="00CB1FCE" w:rsidRDefault="00CB1FCE"/>
        </w:tc>
        <w:tc>
          <w:tcPr>
            <w:tcW w:w="841" w:type="dxa"/>
            <w:tcBorders>
              <w:left w:val="single" w:sz="4" w:space="0" w:color="auto"/>
            </w:tcBorders>
            <w:vAlign w:val="center"/>
          </w:tcPr>
          <w:p w14:paraId="39A06685" w14:textId="77777777" w:rsidR="00CB1FCE" w:rsidRDefault="00CB1FCE"/>
        </w:tc>
        <w:tc>
          <w:tcPr>
            <w:tcW w:w="1286" w:type="dxa"/>
            <w:vAlign w:val="center"/>
          </w:tcPr>
          <w:p w14:paraId="5989D9C0" w14:textId="77777777" w:rsidR="00CB1FCE" w:rsidRDefault="00CB1FCE"/>
        </w:tc>
      </w:tr>
      <w:tr w:rsidR="00CB1FCE" w14:paraId="39DF68B3" w14:textId="77777777">
        <w:tc>
          <w:tcPr>
            <w:tcW w:w="709" w:type="dxa"/>
            <w:vAlign w:val="center"/>
          </w:tcPr>
          <w:p w14:paraId="23351509" w14:textId="77777777" w:rsidR="00CB1FCE" w:rsidRDefault="00CB1FCE">
            <w:pPr>
              <w:jc w:val="center"/>
            </w:pPr>
            <w:r>
              <w:rPr>
                <w:rFonts w:hint="eastAsia"/>
              </w:rPr>
              <w:t>2.1.2</w:t>
            </w:r>
          </w:p>
        </w:tc>
        <w:tc>
          <w:tcPr>
            <w:tcW w:w="2410" w:type="dxa"/>
            <w:vAlign w:val="center"/>
          </w:tcPr>
          <w:p w14:paraId="4674B41D" w14:textId="77777777" w:rsidR="00CB1FCE" w:rsidRDefault="00CB1FCE"/>
        </w:tc>
        <w:tc>
          <w:tcPr>
            <w:tcW w:w="2126" w:type="dxa"/>
            <w:vAlign w:val="center"/>
          </w:tcPr>
          <w:p w14:paraId="062E9F12" w14:textId="77777777" w:rsidR="00CB1FCE" w:rsidRDefault="00CB1FCE"/>
        </w:tc>
        <w:tc>
          <w:tcPr>
            <w:tcW w:w="1134" w:type="dxa"/>
            <w:vAlign w:val="center"/>
          </w:tcPr>
          <w:p w14:paraId="4599238C" w14:textId="77777777" w:rsidR="00CB1FCE" w:rsidRDefault="00CB1FCE"/>
        </w:tc>
        <w:tc>
          <w:tcPr>
            <w:tcW w:w="851" w:type="dxa"/>
            <w:vAlign w:val="center"/>
          </w:tcPr>
          <w:p w14:paraId="1EF57991" w14:textId="77777777" w:rsidR="00CB1FCE" w:rsidRDefault="00CB1FCE"/>
        </w:tc>
        <w:tc>
          <w:tcPr>
            <w:tcW w:w="992" w:type="dxa"/>
            <w:vAlign w:val="center"/>
          </w:tcPr>
          <w:p w14:paraId="4A4582FF" w14:textId="77777777" w:rsidR="00CB1FCE" w:rsidRDefault="00CB1FCE"/>
        </w:tc>
        <w:tc>
          <w:tcPr>
            <w:tcW w:w="1276" w:type="dxa"/>
            <w:vAlign w:val="center"/>
          </w:tcPr>
          <w:p w14:paraId="67BF49E0" w14:textId="77777777" w:rsidR="00CB1FCE" w:rsidRDefault="00CB1FCE"/>
        </w:tc>
        <w:tc>
          <w:tcPr>
            <w:tcW w:w="1275" w:type="dxa"/>
            <w:vAlign w:val="center"/>
          </w:tcPr>
          <w:p w14:paraId="3081FD07" w14:textId="77777777" w:rsidR="00CB1FCE" w:rsidRDefault="00CB1FCE"/>
        </w:tc>
        <w:tc>
          <w:tcPr>
            <w:tcW w:w="1134" w:type="dxa"/>
            <w:tcBorders>
              <w:right w:val="single" w:sz="4" w:space="0" w:color="auto"/>
            </w:tcBorders>
            <w:vAlign w:val="center"/>
          </w:tcPr>
          <w:p w14:paraId="05D4C98B" w14:textId="77777777" w:rsidR="00CB1FCE" w:rsidRDefault="00CB1FCE"/>
        </w:tc>
        <w:tc>
          <w:tcPr>
            <w:tcW w:w="841" w:type="dxa"/>
            <w:tcBorders>
              <w:left w:val="single" w:sz="4" w:space="0" w:color="auto"/>
            </w:tcBorders>
            <w:vAlign w:val="center"/>
          </w:tcPr>
          <w:p w14:paraId="4F447E5C" w14:textId="77777777" w:rsidR="00CB1FCE" w:rsidRDefault="00CB1FCE"/>
        </w:tc>
        <w:tc>
          <w:tcPr>
            <w:tcW w:w="1286" w:type="dxa"/>
            <w:vAlign w:val="center"/>
          </w:tcPr>
          <w:p w14:paraId="11B0775A" w14:textId="77777777" w:rsidR="00CB1FCE" w:rsidRDefault="00CB1FCE"/>
        </w:tc>
      </w:tr>
    </w:tbl>
    <w:p w14:paraId="4AC06CEC" w14:textId="77777777" w:rsidR="00CB1FCE" w:rsidRDefault="00CB1FCE"/>
    <w:p w14:paraId="531F8807" w14:textId="77777777" w:rsidR="00CB1FCE" w:rsidRDefault="00CB1FCE">
      <w:pPr>
        <w:jc w:val="center"/>
        <w:rPr>
          <w:rFonts w:ascii="黑体" w:eastAsia="黑体" w:hAnsi="黑体"/>
          <w:b/>
          <w:sz w:val="32"/>
          <w:szCs w:val="32"/>
        </w:rPr>
      </w:pPr>
      <w:r>
        <w:rPr>
          <w:rFonts w:ascii="黑体" w:eastAsia="黑体" w:hAnsi="黑体" w:hint="eastAsia"/>
          <w:b/>
          <w:sz w:val="32"/>
          <w:szCs w:val="32"/>
        </w:rPr>
        <w:t>工程单价费(税)率汇总表</w:t>
      </w:r>
    </w:p>
    <w:p w14:paraId="7BB25CC4" w14:textId="77777777" w:rsidR="00CB1FCE" w:rsidRDefault="00CB1FCE">
      <w:r>
        <w:rPr>
          <w:rFonts w:hint="eastAsia"/>
        </w:rPr>
        <w:t>合同编号：</w:t>
      </w:r>
      <w:r>
        <w:rPr>
          <w:rFonts w:hint="eastAsia"/>
        </w:rPr>
        <w:t>(</w:t>
      </w:r>
      <w:r>
        <w:rPr>
          <w:rFonts w:hint="eastAsia"/>
        </w:rPr>
        <w:t>投标项目合同号</w:t>
      </w:r>
      <w:r>
        <w:rPr>
          <w:rFonts w:hint="eastAsia"/>
        </w:rPr>
        <w:t>)</w:t>
      </w:r>
    </w:p>
    <w:p w14:paraId="049DBE72"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4"/>
        <w:gridCol w:w="3315"/>
        <w:gridCol w:w="2345"/>
        <w:gridCol w:w="2345"/>
        <w:gridCol w:w="2345"/>
        <w:gridCol w:w="2270"/>
      </w:tblGrid>
      <w:tr w:rsidR="00CB1FCE" w14:paraId="4DA81C36" w14:textId="77777777">
        <w:tc>
          <w:tcPr>
            <w:tcW w:w="1276" w:type="dxa"/>
            <w:vMerge w:val="restart"/>
            <w:vAlign w:val="center"/>
          </w:tcPr>
          <w:p w14:paraId="329FDCFA" w14:textId="77777777" w:rsidR="00CB1FCE" w:rsidRDefault="00CB1FCE">
            <w:pPr>
              <w:jc w:val="center"/>
            </w:pPr>
            <w:r>
              <w:rPr>
                <w:rFonts w:hint="eastAsia"/>
              </w:rPr>
              <w:t>序号</w:t>
            </w:r>
          </w:p>
        </w:tc>
        <w:tc>
          <w:tcPr>
            <w:tcW w:w="3354" w:type="dxa"/>
            <w:vMerge w:val="restart"/>
            <w:vAlign w:val="center"/>
          </w:tcPr>
          <w:p w14:paraId="39ED3A30" w14:textId="77777777" w:rsidR="00CB1FCE" w:rsidRDefault="00CB1FCE">
            <w:pPr>
              <w:jc w:val="center"/>
            </w:pPr>
            <w:r>
              <w:rPr>
                <w:rFonts w:hint="eastAsia"/>
              </w:rPr>
              <w:t>工程类别</w:t>
            </w:r>
          </w:p>
        </w:tc>
        <w:tc>
          <w:tcPr>
            <w:tcW w:w="7110" w:type="dxa"/>
            <w:gridSpan w:val="3"/>
            <w:vAlign w:val="center"/>
          </w:tcPr>
          <w:p w14:paraId="5CDE1555" w14:textId="77777777" w:rsidR="00CB1FCE" w:rsidRDefault="00CB1FCE">
            <w:pPr>
              <w:jc w:val="center"/>
            </w:pPr>
            <w:r>
              <w:rPr>
                <w:rFonts w:hint="eastAsia"/>
              </w:rPr>
              <w:t>工程单价</w:t>
            </w:r>
            <w:r>
              <w:rPr>
                <w:rFonts w:hint="eastAsia"/>
              </w:rPr>
              <w:t>(</w:t>
            </w:r>
            <w:r>
              <w:rPr>
                <w:rFonts w:hint="eastAsia"/>
              </w:rPr>
              <w:t>税</w:t>
            </w:r>
            <w:r>
              <w:rPr>
                <w:rFonts w:hint="eastAsia"/>
              </w:rPr>
              <w:t>)</w:t>
            </w:r>
            <w:r>
              <w:rPr>
                <w:rFonts w:hint="eastAsia"/>
              </w:rPr>
              <w:t>率</w:t>
            </w:r>
            <w:r>
              <w:rPr>
                <w:rFonts w:hint="eastAsia"/>
              </w:rPr>
              <w:t>(%)</w:t>
            </w:r>
          </w:p>
        </w:tc>
        <w:tc>
          <w:tcPr>
            <w:tcW w:w="2294" w:type="dxa"/>
            <w:vMerge w:val="restart"/>
            <w:vAlign w:val="center"/>
          </w:tcPr>
          <w:p w14:paraId="4EE54C2C" w14:textId="77777777" w:rsidR="00CB1FCE" w:rsidRDefault="00CB1FCE">
            <w:pPr>
              <w:jc w:val="center"/>
            </w:pPr>
            <w:r>
              <w:rPr>
                <w:rFonts w:hint="eastAsia"/>
              </w:rPr>
              <w:t>备注</w:t>
            </w:r>
          </w:p>
        </w:tc>
      </w:tr>
      <w:tr w:rsidR="00CB1FCE" w14:paraId="153F1E07" w14:textId="77777777">
        <w:tc>
          <w:tcPr>
            <w:tcW w:w="1276" w:type="dxa"/>
            <w:vMerge/>
            <w:vAlign w:val="center"/>
          </w:tcPr>
          <w:p w14:paraId="454F107E" w14:textId="77777777" w:rsidR="00CB1FCE" w:rsidRDefault="00CB1FCE">
            <w:pPr>
              <w:jc w:val="center"/>
            </w:pPr>
          </w:p>
        </w:tc>
        <w:tc>
          <w:tcPr>
            <w:tcW w:w="3354" w:type="dxa"/>
            <w:vMerge/>
            <w:vAlign w:val="center"/>
          </w:tcPr>
          <w:p w14:paraId="0538998E" w14:textId="77777777" w:rsidR="00CB1FCE" w:rsidRDefault="00CB1FCE">
            <w:pPr>
              <w:jc w:val="center"/>
            </w:pPr>
          </w:p>
        </w:tc>
        <w:tc>
          <w:tcPr>
            <w:tcW w:w="2370" w:type="dxa"/>
            <w:vAlign w:val="center"/>
          </w:tcPr>
          <w:p w14:paraId="67677FA6" w14:textId="77777777" w:rsidR="00CB1FCE" w:rsidRDefault="00CB1FCE">
            <w:pPr>
              <w:jc w:val="center"/>
            </w:pPr>
            <w:r>
              <w:rPr>
                <w:rFonts w:hint="eastAsia"/>
              </w:rPr>
              <w:t>施工管理费</w:t>
            </w:r>
          </w:p>
        </w:tc>
        <w:tc>
          <w:tcPr>
            <w:tcW w:w="2370" w:type="dxa"/>
            <w:vAlign w:val="center"/>
          </w:tcPr>
          <w:p w14:paraId="089903CF" w14:textId="77777777" w:rsidR="00CB1FCE" w:rsidRDefault="00CB1FCE">
            <w:pPr>
              <w:jc w:val="center"/>
            </w:pPr>
            <w:r>
              <w:rPr>
                <w:rFonts w:hint="eastAsia"/>
              </w:rPr>
              <w:t>企业利润</w:t>
            </w:r>
          </w:p>
        </w:tc>
        <w:tc>
          <w:tcPr>
            <w:tcW w:w="2370" w:type="dxa"/>
            <w:vAlign w:val="center"/>
          </w:tcPr>
          <w:p w14:paraId="7133E361" w14:textId="77777777" w:rsidR="00CB1FCE" w:rsidRDefault="00CB1FCE">
            <w:pPr>
              <w:jc w:val="center"/>
            </w:pPr>
            <w:r>
              <w:rPr>
                <w:rFonts w:hint="eastAsia"/>
              </w:rPr>
              <w:t>税金</w:t>
            </w:r>
          </w:p>
        </w:tc>
        <w:tc>
          <w:tcPr>
            <w:tcW w:w="2294" w:type="dxa"/>
            <w:vMerge/>
          </w:tcPr>
          <w:p w14:paraId="6EA6EF81" w14:textId="77777777" w:rsidR="00CB1FCE" w:rsidRDefault="00CB1FCE"/>
        </w:tc>
      </w:tr>
      <w:tr w:rsidR="00CB1FCE" w14:paraId="07DBF243" w14:textId="77777777">
        <w:tc>
          <w:tcPr>
            <w:tcW w:w="1276" w:type="dxa"/>
            <w:vAlign w:val="center"/>
          </w:tcPr>
          <w:p w14:paraId="316FB741" w14:textId="77777777" w:rsidR="00CB1FCE" w:rsidRDefault="00CB1FCE">
            <w:pPr>
              <w:jc w:val="center"/>
            </w:pPr>
            <w:r>
              <w:rPr>
                <w:rFonts w:hint="eastAsia"/>
              </w:rPr>
              <w:t>一</w:t>
            </w:r>
          </w:p>
        </w:tc>
        <w:tc>
          <w:tcPr>
            <w:tcW w:w="3354" w:type="dxa"/>
          </w:tcPr>
          <w:p w14:paraId="25D601BF" w14:textId="77777777" w:rsidR="00CB1FCE" w:rsidRDefault="00CB1FCE">
            <w:r>
              <w:rPr>
                <w:rFonts w:hint="eastAsia"/>
              </w:rPr>
              <w:t>建筑工程</w:t>
            </w:r>
          </w:p>
        </w:tc>
        <w:tc>
          <w:tcPr>
            <w:tcW w:w="2370" w:type="dxa"/>
          </w:tcPr>
          <w:p w14:paraId="1E0DBAA8" w14:textId="77777777" w:rsidR="00CB1FCE" w:rsidRDefault="00CB1FCE"/>
        </w:tc>
        <w:tc>
          <w:tcPr>
            <w:tcW w:w="2370" w:type="dxa"/>
          </w:tcPr>
          <w:p w14:paraId="0FBE7056" w14:textId="77777777" w:rsidR="00CB1FCE" w:rsidRDefault="00CB1FCE"/>
        </w:tc>
        <w:tc>
          <w:tcPr>
            <w:tcW w:w="2370" w:type="dxa"/>
          </w:tcPr>
          <w:p w14:paraId="17E85AA7" w14:textId="77777777" w:rsidR="00CB1FCE" w:rsidRDefault="00CB1FCE"/>
        </w:tc>
        <w:tc>
          <w:tcPr>
            <w:tcW w:w="2294" w:type="dxa"/>
          </w:tcPr>
          <w:p w14:paraId="47EA701D" w14:textId="77777777" w:rsidR="00CB1FCE" w:rsidRDefault="00CB1FCE"/>
        </w:tc>
      </w:tr>
      <w:tr w:rsidR="00CB1FCE" w14:paraId="12D652B9" w14:textId="77777777">
        <w:tc>
          <w:tcPr>
            <w:tcW w:w="1276" w:type="dxa"/>
            <w:vAlign w:val="center"/>
          </w:tcPr>
          <w:p w14:paraId="1BE9B322" w14:textId="77777777" w:rsidR="00CB1FCE" w:rsidRDefault="00CB1FCE">
            <w:pPr>
              <w:jc w:val="center"/>
            </w:pPr>
          </w:p>
        </w:tc>
        <w:tc>
          <w:tcPr>
            <w:tcW w:w="3354" w:type="dxa"/>
          </w:tcPr>
          <w:p w14:paraId="6F89DB11" w14:textId="77777777" w:rsidR="00CB1FCE" w:rsidRDefault="00CB1FCE"/>
        </w:tc>
        <w:tc>
          <w:tcPr>
            <w:tcW w:w="2370" w:type="dxa"/>
          </w:tcPr>
          <w:p w14:paraId="16A61277" w14:textId="77777777" w:rsidR="00CB1FCE" w:rsidRDefault="00CB1FCE"/>
        </w:tc>
        <w:tc>
          <w:tcPr>
            <w:tcW w:w="2370" w:type="dxa"/>
          </w:tcPr>
          <w:p w14:paraId="7C1F194C" w14:textId="77777777" w:rsidR="00CB1FCE" w:rsidRDefault="00CB1FCE"/>
        </w:tc>
        <w:tc>
          <w:tcPr>
            <w:tcW w:w="2370" w:type="dxa"/>
          </w:tcPr>
          <w:p w14:paraId="501A700B" w14:textId="77777777" w:rsidR="00CB1FCE" w:rsidRDefault="00CB1FCE"/>
        </w:tc>
        <w:tc>
          <w:tcPr>
            <w:tcW w:w="2294" w:type="dxa"/>
          </w:tcPr>
          <w:p w14:paraId="21494484" w14:textId="77777777" w:rsidR="00CB1FCE" w:rsidRDefault="00CB1FCE"/>
        </w:tc>
      </w:tr>
      <w:tr w:rsidR="00CB1FCE" w14:paraId="6CFC2A35" w14:textId="77777777">
        <w:tc>
          <w:tcPr>
            <w:tcW w:w="1276" w:type="dxa"/>
            <w:vAlign w:val="center"/>
          </w:tcPr>
          <w:p w14:paraId="433043B8" w14:textId="77777777" w:rsidR="00CB1FCE" w:rsidRDefault="00CB1FCE">
            <w:pPr>
              <w:jc w:val="center"/>
            </w:pPr>
            <w:r>
              <w:rPr>
                <w:rFonts w:hint="eastAsia"/>
              </w:rPr>
              <w:t>二</w:t>
            </w:r>
          </w:p>
        </w:tc>
        <w:tc>
          <w:tcPr>
            <w:tcW w:w="3354" w:type="dxa"/>
          </w:tcPr>
          <w:p w14:paraId="2DA2D2BF" w14:textId="77777777" w:rsidR="00CB1FCE" w:rsidRDefault="00CB1FCE">
            <w:r>
              <w:rPr>
                <w:rFonts w:hint="eastAsia"/>
              </w:rPr>
              <w:t>安装工程</w:t>
            </w:r>
          </w:p>
        </w:tc>
        <w:tc>
          <w:tcPr>
            <w:tcW w:w="2370" w:type="dxa"/>
          </w:tcPr>
          <w:p w14:paraId="5A7BA840" w14:textId="77777777" w:rsidR="00CB1FCE" w:rsidRDefault="00CB1FCE"/>
        </w:tc>
        <w:tc>
          <w:tcPr>
            <w:tcW w:w="2370" w:type="dxa"/>
          </w:tcPr>
          <w:p w14:paraId="54F2884C" w14:textId="77777777" w:rsidR="00CB1FCE" w:rsidRDefault="00CB1FCE"/>
        </w:tc>
        <w:tc>
          <w:tcPr>
            <w:tcW w:w="2370" w:type="dxa"/>
          </w:tcPr>
          <w:p w14:paraId="7763BEC5" w14:textId="77777777" w:rsidR="00CB1FCE" w:rsidRDefault="00CB1FCE"/>
        </w:tc>
        <w:tc>
          <w:tcPr>
            <w:tcW w:w="2294" w:type="dxa"/>
          </w:tcPr>
          <w:p w14:paraId="489A92BD" w14:textId="77777777" w:rsidR="00CB1FCE" w:rsidRDefault="00CB1FCE"/>
        </w:tc>
      </w:tr>
      <w:tr w:rsidR="00CB1FCE" w14:paraId="5A33E454" w14:textId="77777777">
        <w:tc>
          <w:tcPr>
            <w:tcW w:w="1276" w:type="dxa"/>
            <w:vAlign w:val="center"/>
          </w:tcPr>
          <w:p w14:paraId="20EC3362" w14:textId="77777777" w:rsidR="00CB1FCE" w:rsidRDefault="00CB1FCE">
            <w:pPr>
              <w:jc w:val="center"/>
            </w:pPr>
          </w:p>
        </w:tc>
        <w:tc>
          <w:tcPr>
            <w:tcW w:w="3354" w:type="dxa"/>
          </w:tcPr>
          <w:p w14:paraId="207C0175" w14:textId="77777777" w:rsidR="00CB1FCE" w:rsidRDefault="00CB1FCE"/>
        </w:tc>
        <w:tc>
          <w:tcPr>
            <w:tcW w:w="2370" w:type="dxa"/>
          </w:tcPr>
          <w:p w14:paraId="5050AA96" w14:textId="77777777" w:rsidR="00CB1FCE" w:rsidRDefault="00CB1FCE"/>
        </w:tc>
        <w:tc>
          <w:tcPr>
            <w:tcW w:w="2370" w:type="dxa"/>
          </w:tcPr>
          <w:p w14:paraId="41AD2877" w14:textId="77777777" w:rsidR="00CB1FCE" w:rsidRDefault="00CB1FCE"/>
        </w:tc>
        <w:tc>
          <w:tcPr>
            <w:tcW w:w="2370" w:type="dxa"/>
          </w:tcPr>
          <w:p w14:paraId="2AF62D41" w14:textId="77777777" w:rsidR="00CB1FCE" w:rsidRDefault="00CB1FCE"/>
        </w:tc>
        <w:tc>
          <w:tcPr>
            <w:tcW w:w="2294" w:type="dxa"/>
          </w:tcPr>
          <w:p w14:paraId="4132F027" w14:textId="77777777" w:rsidR="00CB1FCE" w:rsidRDefault="00CB1FCE"/>
        </w:tc>
      </w:tr>
      <w:tr w:rsidR="00CB1FCE" w14:paraId="30229664" w14:textId="77777777">
        <w:tc>
          <w:tcPr>
            <w:tcW w:w="1276" w:type="dxa"/>
            <w:vAlign w:val="center"/>
          </w:tcPr>
          <w:p w14:paraId="13CB5464" w14:textId="77777777" w:rsidR="00CB1FCE" w:rsidRDefault="00CB1FCE">
            <w:pPr>
              <w:jc w:val="center"/>
            </w:pPr>
          </w:p>
        </w:tc>
        <w:tc>
          <w:tcPr>
            <w:tcW w:w="3354" w:type="dxa"/>
          </w:tcPr>
          <w:p w14:paraId="7A714D0D" w14:textId="77777777" w:rsidR="00CB1FCE" w:rsidRDefault="00CB1FCE"/>
        </w:tc>
        <w:tc>
          <w:tcPr>
            <w:tcW w:w="2370" w:type="dxa"/>
          </w:tcPr>
          <w:p w14:paraId="67A5EBEC" w14:textId="77777777" w:rsidR="00CB1FCE" w:rsidRDefault="00CB1FCE"/>
        </w:tc>
        <w:tc>
          <w:tcPr>
            <w:tcW w:w="2370" w:type="dxa"/>
          </w:tcPr>
          <w:p w14:paraId="6358B4D8" w14:textId="77777777" w:rsidR="00CB1FCE" w:rsidRDefault="00CB1FCE"/>
        </w:tc>
        <w:tc>
          <w:tcPr>
            <w:tcW w:w="2370" w:type="dxa"/>
          </w:tcPr>
          <w:p w14:paraId="5D1EA2D3" w14:textId="77777777" w:rsidR="00CB1FCE" w:rsidRDefault="00CB1FCE"/>
        </w:tc>
        <w:tc>
          <w:tcPr>
            <w:tcW w:w="2294" w:type="dxa"/>
          </w:tcPr>
          <w:p w14:paraId="7B59691E" w14:textId="77777777" w:rsidR="00CB1FCE" w:rsidRDefault="00CB1FCE"/>
        </w:tc>
      </w:tr>
    </w:tbl>
    <w:p w14:paraId="39F042C9" w14:textId="77777777" w:rsidR="00CB1FCE" w:rsidRDefault="00CB1FCE"/>
    <w:p w14:paraId="513EE54C" w14:textId="77777777" w:rsidR="00CB1FCE" w:rsidRDefault="00CB1FCE"/>
    <w:p w14:paraId="74EF6B00" w14:textId="77777777" w:rsidR="00CB1FCE" w:rsidRDefault="00CB1FCE">
      <w:pPr>
        <w:jc w:val="center"/>
        <w:rPr>
          <w:rFonts w:ascii="黑体" w:eastAsia="黑体" w:hAnsi="黑体"/>
          <w:b/>
          <w:sz w:val="32"/>
          <w:szCs w:val="32"/>
        </w:rPr>
      </w:pPr>
      <w:r>
        <w:rPr>
          <w:rFonts w:ascii="黑体" w:eastAsia="黑体" w:hAnsi="黑体" w:hint="eastAsia"/>
          <w:b/>
          <w:sz w:val="32"/>
          <w:szCs w:val="32"/>
        </w:rPr>
        <w:t>投标人生产电、风、水、砂石基础单价汇总表</w:t>
      </w:r>
    </w:p>
    <w:p w14:paraId="1FE8C967" w14:textId="77777777" w:rsidR="00CB1FCE" w:rsidRDefault="00CB1FCE"/>
    <w:p w14:paraId="40832532" w14:textId="77777777" w:rsidR="00CB1FCE" w:rsidRDefault="00CB1FCE">
      <w:r>
        <w:rPr>
          <w:rFonts w:hint="eastAsia"/>
        </w:rPr>
        <w:t>合同编号：</w:t>
      </w:r>
      <w:r>
        <w:rPr>
          <w:rFonts w:hint="eastAsia"/>
        </w:rPr>
        <w:t>(</w:t>
      </w:r>
      <w:r>
        <w:rPr>
          <w:rFonts w:hint="eastAsia"/>
        </w:rPr>
        <w:t>投标项目合同号</w:t>
      </w:r>
      <w:r>
        <w:rPr>
          <w:rFonts w:hint="eastAsia"/>
        </w:rPr>
        <w:t>)</w:t>
      </w:r>
    </w:p>
    <w:p w14:paraId="0236D286"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p w14:paraId="0C370C9D" w14:textId="77777777" w:rsidR="00CB1FCE" w:rsidRDefault="00CB1FC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5"/>
        <w:gridCol w:w="843"/>
        <w:gridCol w:w="1402"/>
        <w:gridCol w:w="1123"/>
        <w:gridCol w:w="1123"/>
        <w:gridCol w:w="1401"/>
        <w:gridCol w:w="1366"/>
        <w:gridCol w:w="1170"/>
        <w:gridCol w:w="1170"/>
        <w:gridCol w:w="1170"/>
        <w:gridCol w:w="1173"/>
        <w:gridCol w:w="1098"/>
      </w:tblGrid>
      <w:tr w:rsidR="00CB1FCE" w14:paraId="233E3F72" w14:textId="77777777">
        <w:tc>
          <w:tcPr>
            <w:tcW w:w="851" w:type="dxa"/>
            <w:vAlign w:val="center"/>
          </w:tcPr>
          <w:p w14:paraId="36EBA3C7" w14:textId="77777777" w:rsidR="00CB1FCE" w:rsidRDefault="00CB1FCE">
            <w:pPr>
              <w:jc w:val="center"/>
            </w:pPr>
            <w:r>
              <w:rPr>
                <w:rFonts w:hint="eastAsia"/>
              </w:rPr>
              <w:t>序号</w:t>
            </w:r>
          </w:p>
        </w:tc>
        <w:tc>
          <w:tcPr>
            <w:tcW w:w="850" w:type="dxa"/>
            <w:vAlign w:val="center"/>
          </w:tcPr>
          <w:p w14:paraId="08F6D15E" w14:textId="77777777" w:rsidR="00CB1FCE" w:rsidRDefault="00CB1FCE">
            <w:pPr>
              <w:jc w:val="center"/>
            </w:pPr>
            <w:r>
              <w:rPr>
                <w:rFonts w:hint="eastAsia"/>
              </w:rPr>
              <w:t>名称</w:t>
            </w:r>
          </w:p>
        </w:tc>
        <w:tc>
          <w:tcPr>
            <w:tcW w:w="1418" w:type="dxa"/>
            <w:vAlign w:val="center"/>
          </w:tcPr>
          <w:p w14:paraId="7FCAC3A8" w14:textId="77777777" w:rsidR="00CB1FCE" w:rsidRDefault="00CB1FCE">
            <w:pPr>
              <w:jc w:val="center"/>
            </w:pPr>
            <w:r>
              <w:rPr>
                <w:rFonts w:hint="eastAsia"/>
              </w:rPr>
              <w:t>型号规格</w:t>
            </w:r>
          </w:p>
        </w:tc>
        <w:tc>
          <w:tcPr>
            <w:tcW w:w="1134" w:type="dxa"/>
            <w:vAlign w:val="center"/>
          </w:tcPr>
          <w:p w14:paraId="20C1134C" w14:textId="77777777" w:rsidR="00CB1FCE" w:rsidRDefault="00CB1FCE">
            <w:pPr>
              <w:jc w:val="center"/>
            </w:pPr>
            <w:r>
              <w:rPr>
                <w:rFonts w:hint="eastAsia"/>
              </w:rPr>
              <w:t>计量单位</w:t>
            </w:r>
          </w:p>
        </w:tc>
        <w:tc>
          <w:tcPr>
            <w:tcW w:w="1134" w:type="dxa"/>
            <w:vAlign w:val="center"/>
          </w:tcPr>
          <w:p w14:paraId="2A0E097A" w14:textId="77777777" w:rsidR="00CB1FCE" w:rsidRDefault="00CB1FCE">
            <w:pPr>
              <w:jc w:val="center"/>
            </w:pPr>
            <w:r>
              <w:rPr>
                <w:rFonts w:hint="eastAsia"/>
              </w:rPr>
              <w:t>人工费</w:t>
            </w:r>
          </w:p>
        </w:tc>
        <w:tc>
          <w:tcPr>
            <w:tcW w:w="1417" w:type="dxa"/>
            <w:vAlign w:val="center"/>
          </w:tcPr>
          <w:p w14:paraId="778E5001" w14:textId="77777777" w:rsidR="00CB1FCE" w:rsidRDefault="00CB1FCE">
            <w:pPr>
              <w:jc w:val="center"/>
            </w:pPr>
            <w:r>
              <w:rPr>
                <w:rFonts w:hint="eastAsia"/>
              </w:rPr>
              <w:t>材料费</w:t>
            </w:r>
          </w:p>
        </w:tc>
        <w:tc>
          <w:tcPr>
            <w:tcW w:w="1381" w:type="dxa"/>
            <w:vAlign w:val="center"/>
          </w:tcPr>
          <w:p w14:paraId="29A02988" w14:textId="77777777" w:rsidR="00CB1FCE" w:rsidRDefault="00CB1FCE">
            <w:pPr>
              <w:jc w:val="center"/>
            </w:pPr>
            <w:r>
              <w:rPr>
                <w:rFonts w:hint="eastAsia"/>
              </w:rPr>
              <w:t>机械使用费</w:t>
            </w:r>
          </w:p>
        </w:tc>
        <w:tc>
          <w:tcPr>
            <w:tcW w:w="1185" w:type="dxa"/>
            <w:vAlign w:val="center"/>
          </w:tcPr>
          <w:p w14:paraId="006600EE" w14:textId="77777777" w:rsidR="00CB1FCE" w:rsidRDefault="00CB1FCE">
            <w:pPr>
              <w:jc w:val="center"/>
            </w:pPr>
          </w:p>
        </w:tc>
        <w:tc>
          <w:tcPr>
            <w:tcW w:w="1185" w:type="dxa"/>
            <w:vAlign w:val="center"/>
          </w:tcPr>
          <w:p w14:paraId="643E589D" w14:textId="77777777" w:rsidR="00CB1FCE" w:rsidRDefault="00CB1FCE">
            <w:pPr>
              <w:jc w:val="center"/>
            </w:pPr>
          </w:p>
        </w:tc>
        <w:tc>
          <w:tcPr>
            <w:tcW w:w="1185" w:type="dxa"/>
            <w:vAlign w:val="center"/>
          </w:tcPr>
          <w:p w14:paraId="46DA7B0B" w14:textId="77777777" w:rsidR="00CB1FCE" w:rsidRDefault="00CB1FCE">
            <w:pPr>
              <w:jc w:val="center"/>
            </w:pPr>
          </w:p>
        </w:tc>
        <w:tc>
          <w:tcPr>
            <w:tcW w:w="1185" w:type="dxa"/>
            <w:vAlign w:val="center"/>
          </w:tcPr>
          <w:p w14:paraId="46AF2E76" w14:textId="77777777" w:rsidR="00CB1FCE" w:rsidRDefault="00CB1FCE">
            <w:pPr>
              <w:jc w:val="center"/>
            </w:pPr>
            <w:r>
              <w:rPr>
                <w:rFonts w:hint="eastAsia"/>
              </w:rPr>
              <w:t>合计</w:t>
            </w:r>
          </w:p>
        </w:tc>
        <w:tc>
          <w:tcPr>
            <w:tcW w:w="1109" w:type="dxa"/>
            <w:vAlign w:val="center"/>
          </w:tcPr>
          <w:p w14:paraId="49963A0F" w14:textId="77777777" w:rsidR="00CB1FCE" w:rsidRDefault="00CB1FCE">
            <w:pPr>
              <w:jc w:val="center"/>
            </w:pPr>
            <w:r>
              <w:rPr>
                <w:rFonts w:hint="eastAsia"/>
              </w:rPr>
              <w:t>备注</w:t>
            </w:r>
          </w:p>
        </w:tc>
      </w:tr>
      <w:tr w:rsidR="00CB1FCE" w14:paraId="74EFE528" w14:textId="77777777">
        <w:tc>
          <w:tcPr>
            <w:tcW w:w="851" w:type="dxa"/>
            <w:vAlign w:val="center"/>
          </w:tcPr>
          <w:p w14:paraId="2614C4C5" w14:textId="77777777" w:rsidR="00CB1FCE" w:rsidRDefault="00CB1FCE">
            <w:pPr>
              <w:jc w:val="center"/>
            </w:pPr>
          </w:p>
        </w:tc>
        <w:tc>
          <w:tcPr>
            <w:tcW w:w="850" w:type="dxa"/>
            <w:vAlign w:val="center"/>
          </w:tcPr>
          <w:p w14:paraId="05CD7091" w14:textId="77777777" w:rsidR="00CB1FCE" w:rsidRDefault="00CB1FCE">
            <w:pPr>
              <w:jc w:val="center"/>
            </w:pPr>
          </w:p>
        </w:tc>
        <w:tc>
          <w:tcPr>
            <w:tcW w:w="1418" w:type="dxa"/>
            <w:vAlign w:val="center"/>
          </w:tcPr>
          <w:p w14:paraId="35642A97" w14:textId="77777777" w:rsidR="00CB1FCE" w:rsidRDefault="00CB1FCE">
            <w:pPr>
              <w:jc w:val="center"/>
            </w:pPr>
          </w:p>
        </w:tc>
        <w:tc>
          <w:tcPr>
            <w:tcW w:w="1134" w:type="dxa"/>
            <w:vAlign w:val="center"/>
          </w:tcPr>
          <w:p w14:paraId="5EC2BA5F" w14:textId="77777777" w:rsidR="00CB1FCE" w:rsidRDefault="00CB1FCE">
            <w:pPr>
              <w:jc w:val="center"/>
            </w:pPr>
          </w:p>
        </w:tc>
        <w:tc>
          <w:tcPr>
            <w:tcW w:w="1134" w:type="dxa"/>
            <w:vAlign w:val="center"/>
          </w:tcPr>
          <w:p w14:paraId="6F74AE58" w14:textId="77777777" w:rsidR="00CB1FCE" w:rsidRDefault="00CB1FCE">
            <w:pPr>
              <w:jc w:val="center"/>
            </w:pPr>
          </w:p>
        </w:tc>
        <w:tc>
          <w:tcPr>
            <w:tcW w:w="1417" w:type="dxa"/>
            <w:vAlign w:val="center"/>
          </w:tcPr>
          <w:p w14:paraId="6A514C05" w14:textId="77777777" w:rsidR="00CB1FCE" w:rsidRDefault="00CB1FCE">
            <w:pPr>
              <w:jc w:val="center"/>
            </w:pPr>
          </w:p>
        </w:tc>
        <w:tc>
          <w:tcPr>
            <w:tcW w:w="1381" w:type="dxa"/>
            <w:vAlign w:val="center"/>
          </w:tcPr>
          <w:p w14:paraId="4BDE44F1" w14:textId="77777777" w:rsidR="00CB1FCE" w:rsidRDefault="00CB1FCE">
            <w:pPr>
              <w:jc w:val="center"/>
            </w:pPr>
          </w:p>
        </w:tc>
        <w:tc>
          <w:tcPr>
            <w:tcW w:w="1185" w:type="dxa"/>
            <w:vAlign w:val="center"/>
          </w:tcPr>
          <w:p w14:paraId="2907A553" w14:textId="77777777" w:rsidR="00CB1FCE" w:rsidRDefault="00CB1FCE">
            <w:pPr>
              <w:jc w:val="center"/>
            </w:pPr>
          </w:p>
        </w:tc>
        <w:tc>
          <w:tcPr>
            <w:tcW w:w="1185" w:type="dxa"/>
            <w:vAlign w:val="center"/>
          </w:tcPr>
          <w:p w14:paraId="255E177A" w14:textId="77777777" w:rsidR="00CB1FCE" w:rsidRDefault="00CB1FCE">
            <w:pPr>
              <w:jc w:val="center"/>
            </w:pPr>
          </w:p>
        </w:tc>
        <w:tc>
          <w:tcPr>
            <w:tcW w:w="1185" w:type="dxa"/>
            <w:vAlign w:val="center"/>
          </w:tcPr>
          <w:p w14:paraId="25B7713F" w14:textId="77777777" w:rsidR="00CB1FCE" w:rsidRDefault="00CB1FCE">
            <w:pPr>
              <w:jc w:val="center"/>
            </w:pPr>
          </w:p>
        </w:tc>
        <w:tc>
          <w:tcPr>
            <w:tcW w:w="1185" w:type="dxa"/>
            <w:vAlign w:val="center"/>
          </w:tcPr>
          <w:p w14:paraId="09805422" w14:textId="77777777" w:rsidR="00CB1FCE" w:rsidRDefault="00CB1FCE">
            <w:pPr>
              <w:jc w:val="center"/>
            </w:pPr>
          </w:p>
        </w:tc>
        <w:tc>
          <w:tcPr>
            <w:tcW w:w="1109" w:type="dxa"/>
            <w:vAlign w:val="center"/>
          </w:tcPr>
          <w:p w14:paraId="1B285274" w14:textId="77777777" w:rsidR="00CB1FCE" w:rsidRDefault="00CB1FCE">
            <w:pPr>
              <w:jc w:val="center"/>
            </w:pPr>
          </w:p>
        </w:tc>
      </w:tr>
      <w:tr w:rsidR="00CB1FCE" w14:paraId="0ED21F59" w14:textId="77777777">
        <w:tc>
          <w:tcPr>
            <w:tcW w:w="851" w:type="dxa"/>
            <w:vAlign w:val="center"/>
          </w:tcPr>
          <w:p w14:paraId="32373880" w14:textId="77777777" w:rsidR="00CB1FCE" w:rsidRDefault="00CB1FCE">
            <w:pPr>
              <w:jc w:val="center"/>
            </w:pPr>
          </w:p>
        </w:tc>
        <w:tc>
          <w:tcPr>
            <w:tcW w:w="850" w:type="dxa"/>
            <w:vAlign w:val="center"/>
          </w:tcPr>
          <w:p w14:paraId="0B7F61D7" w14:textId="77777777" w:rsidR="00CB1FCE" w:rsidRDefault="00CB1FCE">
            <w:pPr>
              <w:jc w:val="center"/>
            </w:pPr>
          </w:p>
        </w:tc>
        <w:tc>
          <w:tcPr>
            <w:tcW w:w="1418" w:type="dxa"/>
            <w:vAlign w:val="center"/>
          </w:tcPr>
          <w:p w14:paraId="30D938B1" w14:textId="77777777" w:rsidR="00CB1FCE" w:rsidRDefault="00CB1FCE">
            <w:pPr>
              <w:jc w:val="center"/>
            </w:pPr>
          </w:p>
        </w:tc>
        <w:tc>
          <w:tcPr>
            <w:tcW w:w="1134" w:type="dxa"/>
            <w:vAlign w:val="center"/>
          </w:tcPr>
          <w:p w14:paraId="1860B200" w14:textId="77777777" w:rsidR="00CB1FCE" w:rsidRDefault="00CB1FCE">
            <w:pPr>
              <w:jc w:val="center"/>
            </w:pPr>
          </w:p>
        </w:tc>
        <w:tc>
          <w:tcPr>
            <w:tcW w:w="1134" w:type="dxa"/>
            <w:vAlign w:val="center"/>
          </w:tcPr>
          <w:p w14:paraId="5099595B" w14:textId="77777777" w:rsidR="00CB1FCE" w:rsidRDefault="00CB1FCE">
            <w:pPr>
              <w:jc w:val="center"/>
            </w:pPr>
          </w:p>
        </w:tc>
        <w:tc>
          <w:tcPr>
            <w:tcW w:w="1417" w:type="dxa"/>
            <w:vAlign w:val="center"/>
          </w:tcPr>
          <w:p w14:paraId="2605CA1B" w14:textId="77777777" w:rsidR="00CB1FCE" w:rsidRDefault="00CB1FCE">
            <w:pPr>
              <w:jc w:val="center"/>
            </w:pPr>
          </w:p>
        </w:tc>
        <w:tc>
          <w:tcPr>
            <w:tcW w:w="1381" w:type="dxa"/>
            <w:vAlign w:val="center"/>
          </w:tcPr>
          <w:p w14:paraId="472743AD" w14:textId="77777777" w:rsidR="00CB1FCE" w:rsidRDefault="00CB1FCE">
            <w:pPr>
              <w:jc w:val="center"/>
            </w:pPr>
          </w:p>
        </w:tc>
        <w:tc>
          <w:tcPr>
            <w:tcW w:w="1185" w:type="dxa"/>
            <w:vAlign w:val="center"/>
          </w:tcPr>
          <w:p w14:paraId="485C23D5" w14:textId="77777777" w:rsidR="00CB1FCE" w:rsidRDefault="00CB1FCE">
            <w:pPr>
              <w:jc w:val="center"/>
            </w:pPr>
          </w:p>
        </w:tc>
        <w:tc>
          <w:tcPr>
            <w:tcW w:w="1185" w:type="dxa"/>
            <w:vAlign w:val="center"/>
          </w:tcPr>
          <w:p w14:paraId="11D77002" w14:textId="77777777" w:rsidR="00CB1FCE" w:rsidRDefault="00CB1FCE">
            <w:pPr>
              <w:jc w:val="center"/>
            </w:pPr>
          </w:p>
        </w:tc>
        <w:tc>
          <w:tcPr>
            <w:tcW w:w="1185" w:type="dxa"/>
            <w:vAlign w:val="center"/>
          </w:tcPr>
          <w:p w14:paraId="10F0B719" w14:textId="77777777" w:rsidR="00CB1FCE" w:rsidRDefault="00CB1FCE">
            <w:pPr>
              <w:jc w:val="center"/>
            </w:pPr>
          </w:p>
        </w:tc>
        <w:tc>
          <w:tcPr>
            <w:tcW w:w="1185" w:type="dxa"/>
            <w:vAlign w:val="center"/>
          </w:tcPr>
          <w:p w14:paraId="7DAD00A9" w14:textId="77777777" w:rsidR="00CB1FCE" w:rsidRDefault="00CB1FCE">
            <w:pPr>
              <w:jc w:val="center"/>
            </w:pPr>
          </w:p>
        </w:tc>
        <w:tc>
          <w:tcPr>
            <w:tcW w:w="1109" w:type="dxa"/>
            <w:vAlign w:val="center"/>
          </w:tcPr>
          <w:p w14:paraId="70FF57A4" w14:textId="77777777" w:rsidR="00CB1FCE" w:rsidRDefault="00CB1FCE">
            <w:pPr>
              <w:jc w:val="center"/>
            </w:pPr>
          </w:p>
        </w:tc>
      </w:tr>
      <w:tr w:rsidR="00CB1FCE" w14:paraId="60B2581D" w14:textId="77777777">
        <w:tc>
          <w:tcPr>
            <w:tcW w:w="851" w:type="dxa"/>
            <w:vAlign w:val="center"/>
          </w:tcPr>
          <w:p w14:paraId="2E095B0C" w14:textId="77777777" w:rsidR="00CB1FCE" w:rsidRDefault="00CB1FCE">
            <w:pPr>
              <w:jc w:val="center"/>
            </w:pPr>
          </w:p>
        </w:tc>
        <w:tc>
          <w:tcPr>
            <w:tcW w:w="850" w:type="dxa"/>
            <w:vAlign w:val="center"/>
          </w:tcPr>
          <w:p w14:paraId="37F69A4D" w14:textId="77777777" w:rsidR="00CB1FCE" w:rsidRDefault="00CB1FCE">
            <w:pPr>
              <w:jc w:val="center"/>
            </w:pPr>
          </w:p>
        </w:tc>
        <w:tc>
          <w:tcPr>
            <w:tcW w:w="1418" w:type="dxa"/>
            <w:vAlign w:val="center"/>
          </w:tcPr>
          <w:p w14:paraId="0A8A45A1" w14:textId="77777777" w:rsidR="00CB1FCE" w:rsidRDefault="00CB1FCE">
            <w:pPr>
              <w:jc w:val="center"/>
            </w:pPr>
          </w:p>
        </w:tc>
        <w:tc>
          <w:tcPr>
            <w:tcW w:w="1134" w:type="dxa"/>
            <w:vAlign w:val="center"/>
          </w:tcPr>
          <w:p w14:paraId="759DFA2A" w14:textId="77777777" w:rsidR="00CB1FCE" w:rsidRDefault="00CB1FCE">
            <w:pPr>
              <w:jc w:val="center"/>
            </w:pPr>
          </w:p>
        </w:tc>
        <w:tc>
          <w:tcPr>
            <w:tcW w:w="1134" w:type="dxa"/>
            <w:vAlign w:val="center"/>
          </w:tcPr>
          <w:p w14:paraId="489324CE" w14:textId="77777777" w:rsidR="00CB1FCE" w:rsidRDefault="00CB1FCE">
            <w:pPr>
              <w:jc w:val="center"/>
            </w:pPr>
          </w:p>
        </w:tc>
        <w:tc>
          <w:tcPr>
            <w:tcW w:w="1417" w:type="dxa"/>
            <w:vAlign w:val="center"/>
          </w:tcPr>
          <w:p w14:paraId="4FF7BCF0" w14:textId="77777777" w:rsidR="00CB1FCE" w:rsidRDefault="00CB1FCE">
            <w:pPr>
              <w:jc w:val="center"/>
            </w:pPr>
          </w:p>
        </w:tc>
        <w:tc>
          <w:tcPr>
            <w:tcW w:w="1381" w:type="dxa"/>
            <w:vAlign w:val="center"/>
          </w:tcPr>
          <w:p w14:paraId="6E1835AD" w14:textId="77777777" w:rsidR="00CB1FCE" w:rsidRDefault="00CB1FCE">
            <w:pPr>
              <w:jc w:val="center"/>
            </w:pPr>
          </w:p>
        </w:tc>
        <w:tc>
          <w:tcPr>
            <w:tcW w:w="1185" w:type="dxa"/>
            <w:vAlign w:val="center"/>
          </w:tcPr>
          <w:p w14:paraId="31D01CAB" w14:textId="77777777" w:rsidR="00CB1FCE" w:rsidRDefault="00CB1FCE">
            <w:pPr>
              <w:jc w:val="center"/>
            </w:pPr>
          </w:p>
        </w:tc>
        <w:tc>
          <w:tcPr>
            <w:tcW w:w="1185" w:type="dxa"/>
            <w:vAlign w:val="center"/>
          </w:tcPr>
          <w:p w14:paraId="17E8987A" w14:textId="77777777" w:rsidR="00CB1FCE" w:rsidRDefault="00CB1FCE">
            <w:pPr>
              <w:jc w:val="center"/>
            </w:pPr>
          </w:p>
        </w:tc>
        <w:tc>
          <w:tcPr>
            <w:tcW w:w="1185" w:type="dxa"/>
            <w:vAlign w:val="center"/>
          </w:tcPr>
          <w:p w14:paraId="512E3751" w14:textId="77777777" w:rsidR="00CB1FCE" w:rsidRDefault="00CB1FCE">
            <w:pPr>
              <w:jc w:val="center"/>
            </w:pPr>
          </w:p>
        </w:tc>
        <w:tc>
          <w:tcPr>
            <w:tcW w:w="1185" w:type="dxa"/>
            <w:vAlign w:val="center"/>
          </w:tcPr>
          <w:p w14:paraId="750D04B3" w14:textId="77777777" w:rsidR="00CB1FCE" w:rsidRDefault="00CB1FCE">
            <w:pPr>
              <w:jc w:val="center"/>
            </w:pPr>
          </w:p>
        </w:tc>
        <w:tc>
          <w:tcPr>
            <w:tcW w:w="1109" w:type="dxa"/>
            <w:vAlign w:val="center"/>
          </w:tcPr>
          <w:p w14:paraId="0F7A44E9" w14:textId="77777777" w:rsidR="00CB1FCE" w:rsidRDefault="00CB1FCE">
            <w:pPr>
              <w:jc w:val="center"/>
            </w:pPr>
          </w:p>
        </w:tc>
      </w:tr>
      <w:tr w:rsidR="00CB1FCE" w14:paraId="7FA869E4" w14:textId="77777777">
        <w:tc>
          <w:tcPr>
            <w:tcW w:w="851" w:type="dxa"/>
            <w:vAlign w:val="center"/>
          </w:tcPr>
          <w:p w14:paraId="34EB3697" w14:textId="77777777" w:rsidR="00CB1FCE" w:rsidRDefault="00CB1FCE">
            <w:pPr>
              <w:jc w:val="center"/>
            </w:pPr>
          </w:p>
        </w:tc>
        <w:tc>
          <w:tcPr>
            <w:tcW w:w="850" w:type="dxa"/>
            <w:vAlign w:val="center"/>
          </w:tcPr>
          <w:p w14:paraId="3E9A0178" w14:textId="77777777" w:rsidR="00CB1FCE" w:rsidRDefault="00CB1FCE">
            <w:pPr>
              <w:jc w:val="center"/>
            </w:pPr>
          </w:p>
        </w:tc>
        <w:tc>
          <w:tcPr>
            <w:tcW w:w="1418" w:type="dxa"/>
            <w:vAlign w:val="center"/>
          </w:tcPr>
          <w:p w14:paraId="35371E6E" w14:textId="77777777" w:rsidR="00CB1FCE" w:rsidRDefault="00CB1FCE">
            <w:pPr>
              <w:jc w:val="center"/>
            </w:pPr>
          </w:p>
        </w:tc>
        <w:tc>
          <w:tcPr>
            <w:tcW w:w="1134" w:type="dxa"/>
            <w:vAlign w:val="center"/>
          </w:tcPr>
          <w:p w14:paraId="1E972087" w14:textId="77777777" w:rsidR="00CB1FCE" w:rsidRDefault="00CB1FCE">
            <w:pPr>
              <w:jc w:val="center"/>
            </w:pPr>
          </w:p>
        </w:tc>
        <w:tc>
          <w:tcPr>
            <w:tcW w:w="1134" w:type="dxa"/>
            <w:vAlign w:val="center"/>
          </w:tcPr>
          <w:p w14:paraId="26C7A839" w14:textId="77777777" w:rsidR="00CB1FCE" w:rsidRDefault="00CB1FCE">
            <w:pPr>
              <w:jc w:val="center"/>
            </w:pPr>
          </w:p>
        </w:tc>
        <w:tc>
          <w:tcPr>
            <w:tcW w:w="1417" w:type="dxa"/>
            <w:vAlign w:val="center"/>
          </w:tcPr>
          <w:p w14:paraId="548D49A1" w14:textId="77777777" w:rsidR="00CB1FCE" w:rsidRDefault="00CB1FCE">
            <w:pPr>
              <w:jc w:val="center"/>
            </w:pPr>
          </w:p>
        </w:tc>
        <w:tc>
          <w:tcPr>
            <w:tcW w:w="1381" w:type="dxa"/>
            <w:vAlign w:val="center"/>
          </w:tcPr>
          <w:p w14:paraId="4B4E84CC" w14:textId="77777777" w:rsidR="00CB1FCE" w:rsidRDefault="00CB1FCE">
            <w:pPr>
              <w:jc w:val="center"/>
            </w:pPr>
          </w:p>
        </w:tc>
        <w:tc>
          <w:tcPr>
            <w:tcW w:w="1185" w:type="dxa"/>
            <w:vAlign w:val="center"/>
          </w:tcPr>
          <w:p w14:paraId="1E4961C0" w14:textId="77777777" w:rsidR="00CB1FCE" w:rsidRDefault="00CB1FCE">
            <w:pPr>
              <w:jc w:val="center"/>
            </w:pPr>
          </w:p>
        </w:tc>
        <w:tc>
          <w:tcPr>
            <w:tcW w:w="1185" w:type="dxa"/>
            <w:vAlign w:val="center"/>
          </w:tcPr>
          <w:p w14:paraId="0037BBD9" w14:textId="77777777" w:rsidR="00CB1FCE" w:rsidRDefault="00CB1FCE">
            <w:pPr>
              <w:jc w:val="center"/>
            </w:pPr>
          </w:p>
        </w:tc>
        <w:tc>
          <w:tcPr>
            <w:tcW w:w="1185" w:type="dxa"/>
            <w:vAlign w:val="center"/>
          </w:tcPr>
          <w:p w14:paraId="752E370A" w14:textId="77777777" w:rsidR="00CB1FCE" w:rsidRDefault="00CB1FCE">
            <w:pPr>
              <w:jc w:val="center"/>
            </w:pPr>
          </w:p>
        </w:tc>
        <w:tc>
          <w:tcPr>
            <w:tcW w:w="1185" w:type="dxa"/>
            <w:vAlign w:val="center"/>
          </w:tcPr>
          <w:p w14:paraId="09027838" w14:textId="77777777" w:rsidR="00CB1FCE" w:rsidRDefault="00CB1FCE">
            <w:pPr>
              <w:jc w:val="center"/>
            </w:pPr>
          </w:p>
        </w:tc>
        <w:tc>
          <w:tcPr>
            <w:tcW w:w="1109" w:type="dxa"/>
            <w:vAlign w:val="center"/>
          </w:tcPr>
          <w:p w14:paraId="3ECAA854" w14:textId="77777777" w:rsidR="00CB1FCE" w:rsidRDefault="00CB1FCE">
            <w:pPr>
              <w:jc w:val="center"/>
            </w:pPr>
          </w:p>
        </w:tc>
      </w:tr>
    </w:tbl>
    <w:p w14:paraId="7AF345B0" w14:textId="77777777" w:rsidR="00CB1FCE" w:rsidRDefault="00CB1FCE"/>
    <w:p w14:paraId="61C56680" w14:textId="77777777" w:rsidR="00CB1FCE" w:rsidRDefault="00CB1FCE"/>
    <w:p w14:paraId="6CFA1630" w14:textId="77777777" w:rsidR="00CB1FCE" w:rsidRDefault="00CB1FCE">
      <w:pPr>
        <w:jc w:val="center"/>
        <w:rPr>
          <w:rFonts w:ascii="黑体" w:eastAsia="黑体" w:hAnsi="黑体"/>
          <w:b/>
          <w:sz w:val="32"/>
          <w:szCs w:val="32"/>
        </w:rPr>
      </w:pPr>
      <w:r>
        <w:rPr>
          <w:rFonts w:ascii="黑体" w:eastAsia="黑体" w:hAnsi="黑体" w:hint="eastAsia"/>
          <w:b/>
          <w:sz w:val="32"/>
          <w:szCs w:val="32"/>
        </w:rPr>
        <w:t>投标人生产混凝土配合比材料费表</w:t>
      </w:r>
    </w:p>
    <w:p w14:paraId="51321989" w14:textId="77777777" w:rsidR="00CB1FCE" w:rsidRDefault="00CB1FCE">
      <w:r>
        <w:rPr>
          <w:rFonts w:hint="eastAsia"/>
        </w:rPr>
        <w:t>合同编号：</w:t>
      </w:r>
      <w:r>
        <w:rPr>
          <w:rFonts w:hint="eastAsia"/>
        </w:rPr>
        <w:t>(</w:t>
      </w:r>
      <w:r>
        <w:rPr>
          <w:rFonts w:hint="eastAsia"/>
        </w:rPr>
        <w:t>投标项目合同号</w:t>
      </w:r>
      <w:r>
        <w:rPr>
          <w:rFonts w:hint="eastAsia"/>
        </w:rPr>
        <w:t>)</w:t>
      </w:r>
    </w:p>
    <w:p w14:paraId="0A0A7E68"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4"/>
        <w:gridCol w:w="1260"/>
        <w:gridCol w:w="1081"/>
        <w:gridCol w:w="1005"/>
        <w:gridCol w:w="1005"/>
        <w:gridCol w:w="1005"/>
        <w:gridCol w:w="1006"/>
        <w:gridCol w:w="1006"/>
        <w:gridCol w:w="1006"/>
        <w:gridCol w:w="1002"/>
        <w:gridCol w:w="1002"/>
        <w:gridCol w:w="1002"/>
        <w:gridCol w:w="1009"/>
        <w:gridCol w:w="931"/>
      </w:tblGrid>
      <w:tr w:rsidR="00CB1FCE" w14:paraId="578E2C79" w14:textId="77777777">
        <w:tc>
          <w:tcPr>
            <w:tcW w:w="567" w:type="dxa"/>
            <w:vMerge w:val="restart"/>
            <w:vAlign w:val="center"/>
          </w:tcPr>
          <w:p w14:paraId="4FA002E5" w14:textId="77777777" w:rsidR="00CB1FCE" w:rsidRDefault="00CB1FCE">
            <w:pPr>
              <w:jc w:val="center"/>
            </w:pPr>
            <w:r>
              <w:rPr>
                <w:rFonts w:hint="eastAsia"/>
              </w:rPr>
              <w:t>序号</w:t>
            </w:r>
          </w:p>
        </w:tc>
        <w:tc>
          <w:tcPr>
            <w:tcW w:w="1276" w:type="dxa"/>
            <w:vMerge w:val="restart"/>
            <w:vAlign w:val="center"/>
          </w:tcPr>
          <w:p w14:paraId="489BDDFD" w14:textId="77777777" w:rsidR="00CB1FCE" w:rsidRDefault="00CB1FCE">
            <w:pPr>
              <w:jc w:val="center"/>
            </w:pPr>
            <w:r>
              <w:rPr>
                <w:rFonts w:hint="eastAsia"/>
              </w:rPr>
              <w:t>工程部位</w:t>
            </w:r>
          </w:p>
        </w:tc>
        <w:tc>
          <w:tcPr>
            <w:tcW w:w="1094" w:type="dxa"/>
            <w:vMerge w:val="restart"/>
            <w:vAlign w:val="center"/>
          </w:tcPr>
          <w:p w14:paraId="1EA001BD" w14:textId="77777777" w:rsidR="00CB1FCE" w:rsidRDefault="00CB1FCE">
            <w:pPr>
              <w:jc w:val="center"/>
            </w:pPr>
            <w:r>
              <w:rPr>
                <w:rFonts w:hint="eastAsia"/>
              </w:rPr>
              <w:t>混凝土强度等级</w:t>
            </w:r>
          </w:p>
        </w:tc>
        <w:tc>
          <w:tcPr>
            <w:tcW w:w="1015" w:type="dxa"/>
            <w:vMerge w:val="restart"/>
            <w:vAlign w:val="center"/>
          </w:tcPr>
          <w:p w14:paraId="7B6F666E" w14:textId="77777777" w:rsidR="00CB1FCE" w:rsidRDefault="00CB1FCE">
            <w:pPr>
              <w:jc w:val="center"/>
            </w:pPr>
            <w:r>
              <w:rPr>
                <w:rFonts w:hint="eastAsia"/>
              </w:rPr>
              <w:t>水泥强度等级</w:t>
            </w:r>
          </w:p>
        </w:tc>
        <w:tc>
          <w:tcPr>
            <w:tcW w:w="1015" w:type="dxa"/>
            <w:vMerge w:val="restart"/>
            <w:vAlign w:val="center"/>
          </w:tcPr>
          <w:p w14:paraId="7BB981B1" w14:textId="77777777" w:rsidR="00CB1FCE" w:rsidRDefault="00CB1FCE">
            <w:pPr>
              <w:jc w:val="center"/>
            </w:pPr>
            <w:r>
              <w:rPr>
                <w:rFonts w:hint="eastAsia"/>
              </w:rPr>
              <w:t>级配</w:t>
            </w:r>
          </w:p>
        </w:tc>
        <w:tc>
          <w:tcPr>
            <w:tcW w:w="1015" w:type="dxa"/>
            <w:vMerge w:val="restart"/>
            <w:vAlign w:val="center"/>
          </w:tcPr>
          <w:p w14:paraId="16B16DB2" w14:textId="77777777" w:rsidR="00CB1FCE" w:rsidRDefault="00CB1FCE">
            <w:pPr>
              <w:jc w:val="center"/>
            </w:pPr>
            <w:r>
              <w:rPr>
                <w:rFonts w:hint="eastAsia"/>
              </w:rPr>
              <w:t>水灰比</w:t>
            </w:r>
          </w:p>
        </w:tc>
        <w:tc>
          <w:tcPr>
            <w:tcW w:w="6096" w:type="dxa"/>
            <w:gridSpan w:val="6"/>
            <w:vAlign w:val="center"/>
          </w:tcPr>
          <w:p w14:paraId="2FCA0C06" w14:textId="77777777" w:rsidR="00CB1FCE" w:rsidRDefault="00CB1FCE">
            <w:pPr>
              <w:jc w:val="center"/>
            </w:pPr>
            <w:r>
              <w:rPr>
                <w:rFonts w:hint="eastAsia"/>
              </w:rPr>
              <w:t>预算材料量</w:t>
            </w:r>
            <w:r>
              <w:rPr>
                <w:rFonts w:hint="eastAsia"/>
              </w:rPr>
              <w:t>(kg/m3)</w:t>
            </w:r>
          </w:p>
        </w:tc>
        <w:tc>
          <w:tcPr>
            <w:tcW w:w="1016" w:type="dxa"/>
            <w:vMerge w:val="restart"/>
            <w:vAlign w:val="center"/>
          </w:tcPr>
          <w:p w14:paraId="753C0B28" w14:textId="77777777" w:rsidR="00CB1FCE" w:rsidRDefault="00CB1FCE">
            <w:pPr>
              <w:jc w:val="center"/>
            </w:pPr>
            <w:r>
              <w:rPr>
                <w:rFonts w:hint="eastAsia"/>
              </w:rPr>
              <w:t>单价</w:t>
            </w:r>
            <w:r>
              <w:rPr>
                <w:rFonts w:hint="eastAsia"/>
              </w:rPr>
              <w:t>(</w:t>
            </w:r>
            <w:r>
              <w:rPr>
                <w:rFonts w:hint="eastAsia"/>
              </w:rPr>
              <w:t>元</w:t>
            </w:r>
            <w:r>
              <w:rPr>
                <w:rFonts w:hint="eastAsia"/>
              </w:rPr>
              <w:t>/m3)</w:t>
            </w:r>
          </w:p>
        </w:tc>
        <w:tc>
          <w:tcPr>
            <w:tcW w:w="940" w:type="dxa"/>
            <w:vMerge w:val="restart"/>
            <w:vAlign w:val="center"/>
          </w:tcPr>
          <w:p w14:paraId="1B84FA97" w14:textId="77777777" w:rsidR="00CB1FCE" w:rsidRDefault="00CB1FCE">
            <w:pPr>
              <w:jc w:val="center"/>
            </w:pPr>
            <w:r>
              <w:rPr>
                <w:rFonts w:hint="eastAsia"/>
              </w:rPr>
              <w:t>备注</w:t>
            </w:r>
          </w:p>
        </w:tc>
      </w:tr>
      <w:tr w:rsidR="00CB1FCE" w14:paraId="2059E8C2" w14:textId="77777777">
        <w:tc>
          <w:tcPr>
            <w:tcW w:w="567" w:type="dxa"/>
            <w:vMerge/>
            <w:vAlign w:val="center"/>
          </w:tcPr>
          <w:p w14:paraId="044D11F3" w14:textId="77777777" w:rsidR="00CB1FCE" w:rsidRDefault="00CB1FCE">
            <w:pPr>
              <w:jc w:val="center"/>
            </w:pPr>
          </w:p>
        </w:tc>
        <w:tc>
          <w:tcPr>
            <w:tcW w:w="1276" w:type="dxa"/>
            <w:vMerge/>
            <w:vAlign w:val="center"/>
          </w:tcPr>
          <w:p w14:paraId="1BB651A6" w14:textId="77777777" w:rsidR="00CB1FCE" w:rsidRDefault="00CB1FCE">
            <w:pPr>
              <w:jc w:val="center"/>
            </w:pPr>
          </w:p>
        </w:tc>
        <w:tc>
          <w:tcPr>
            <w:tcW w:w="1094" w:type="dxa"/>
            <w:vMerge/>
            <w:vAlign w:val="center"/>
          </w:tcPr>
          <w:p w14:paraId="3C6713E3" w14:textId="77777777" w:rsidR="00CB1FCE" w:rsidRDefault="00CB1FCE">
            <w:pPr>
              <w:jc w:val="center"/>
            </w:pPr>
          </w:p>
        </w:tc>
        <w:tc>
          <w:tcPr>
            <w:tcW w:w="1015" w:type="dxa"/>
            <w:vMerge/>
            <w:vAlign w:val="center"/>
          </w:tcPr>
          <w:p w14:paraId="5972C959" w14:textId="77777777" w:rsidR="00CB1FCE" w:rsidRDefault="00CB1FCE">
            <w:pPr>
              <w:jc w:val="center"/>
            </w:pPr>
          </w:p>
        </w:tc>
        <w:tc>
          <w:tcPr>
            <w:tcW w:w="1015" w:type="dxa"/>
            <w:vMerge/>
            <w:vAlign w:val="center"/>
          </w:tcPr>
          <w:p w14:paraId="23A34C07" w14:textId="77777777" w:rsidR="00CB1FCE" w:rsidRDefault="00CB1FCE">
            <w:pPr>
              <w:jc w:val="center"/>
            </w:pPr>
          </w:p>
        </w:tc>
        <w:tc>
          <w:tcPr>
            <w:tcW w:w="1015" w:type="dxa"/>
            <w:vMerge/>
            <w:vAlign w:val="center"/>
          </w:tcPr>
          <w:p w14:paraId="4AA86336" w14:textId="77777777" w:rsidR="00CB1FCE" w:rsidRDefault="00CB1FCE">
            <w:pPr>
              <w:jc w:val="center"/>
            </w:pPr>
          </w:p>
        </w:tc>
        <w:tc>
          <w:tcPr>
            <w:tcW w:w="1016" w:type="dxa"/>
            <w:vAlign w:val="center"/>
          </w:tcPr>
          <w:p w14:paraId="38F2F113" w14:textId="77777777" w:rsidR="00CB1FCE" w:rsidRDefault="00CB1FCE">
            <w:pPr>
              <w:jc w:val="center"/>
            </w:pPr>
            <w:r>
              <w:rPr>
                <w:rFonts w:hint="eastAsia"/>
              </w:rPr>
              <w:t>水泥</w:t>
            </w:r>
          </w:p>
        </w:tc>
        <w:tc>
          <w:tcPr>
            <w:tcW w:w="1016" w:type="dxa"/>
            <w:vAlign w:val="center"/>
          </w:tcPr>
          <w:p w14:paraId="5B17334D" w14:textId="77777777" w:rsidR="00CB1FCE" w:rsidRDefault="00CB1FCE">
            <w:pPr>
              <w:jc w:val="center"/>
            </w:pPr>
            <w:r>
              <w:rPr>
                <w:rFonts w:hint="eastAsia"/>
              </w:rPr>
              <w:t>砂</w:t>
            </w:r>
          </w:p>
        </w:tc>
        <w:tc>
          <w:tcPr>
            <w:tcW w:w="1016" w:type="dxa"/>
            <w:vAlign w:val="center"/>
          </w:tcPr>
          <w:p w14:paraId="2418032A" w14:textId="77777777" w:rsidR="00CB1FCE" w:rsidRDefault="00CB1FCE">
            <w:pPr>
              <w:jc w:val="center"/>
            </w:pPr>
            <w:r>
              <w:rPr>
                <w:rFonts w:hint="eastAsia"/>
              </w:rPr>
              <w:t>石</w:t>
            </w:r>
          </w:p>
        </w:tc>
        <w:tc>
          <w:tcPr>
            <w:tcW w:w="1016" w:type="dxa"/>
            <w:vAlign w:val="center"/>
          </w:tcPr>
          <w:p w14:paraId="483E3534" w14:textId="77777777" w:rsidR="00CB1FCE" w:rsidRDefault="00CB1FCE">
            <w:pPr>
              <w:jc w:val="center"/>
            </w:pPr>
          </w:p>
        </w:tc>
        <w:tc>
          <w:tcPr>
            <w:tcW w:w="1016" w:type="dxa"/>
            <w:vAlign w:val="center"/>
          </w:tcPr>
          <w:p w14:paraId="158BE8A8" w14:textId="77777777" w:rsidR="00CB1FCE" w:rsidRDefault="00CB1FCE">
            <w:pPr>
              <w:jc w:val="center"/>
            </w:pPr>
          </w:p>
        </w:tc>
        <w:tc>
          <w:tcPr>
            <w:tcW w:w="1016" w:type="dxa"/>
            <w:vAlign w:val="center"/>
          </w:tcPr>
          <w:p w14:paraId="33692390" w14:textId="77777777" w:rsidR="00CB1FCE" w:rsidRDefault="00CB1FCE">
            <w:pPr>
              <w:jc w:val="center"/>
            </w:pPr>
          </w:p>
        </w:tc>
        <w:tc>
          <w:tcPr>
            <w:tcW w:w="1016" w:type="dxa"/>
            <w:vMerge/>
          </w:tcPr>
          <w:p w14:paraId="63861D6F" w14:textId="77777777" w:rsidR="00CB1FCE" w:rsidRDefault="00CB1FCE"/>
        </w:tc>
        <w:tc>
          <w:tcPr>
            <w:tcW w:w="940" w:type="dxa"/>
            <w:vMerge/>
          </w:tcPr>
          <w:p w14:paraId="2B240829" w14:textId="77777777" w:rsidR="00CB1FCE" w:rsidRDefault="00CB1FCE"/>
        </w:tc>
      </w:tr>
      <w:tr w:rsidR="00CB1FCE" w14:paraId="0E632101" w14:textId="77777777">
        <w:tc>
          <w:tcPr>
            <w:tcW w:w="567" w:type="dxa"/>
          </w:tcPr>
          <w:p w14:paraId="3443287A" w14:textId="77777777" w:rsidR="00CB1FCE" w:rsidRDefault="00CB1FCE"/>
        </w:tc>
        <w:tc>
          <w:tcPr>
            <w:tcW w:w="1276" w:type="dxa"/>
          </w:tcPr>
          <w:p w14:paraId="0F74AD89" w14:textId="77777777" w:rsidR="00CB1FCE" w:rsidRDefault="00CB1FCE"/>
        </w:tc>
        <w:tc>
          <w:tcPr>
            <w:tcW w:w="1094" w:type="dxa"/>
          </w:tcPr>
          <w:p w14:paraId="0A3212C0" w14:textId="77777777" w:rsidR="00CB1FCE" w:rsidRDefault="00CB1FCE"/>
        </w:tc>
        <w:tc>
          <w:tcPr>
            <w:tcW w:w="1015" w:type="dxa"/>
          </w:tcPr>
          <w:p w14:paraId="3E060925" w14:textId="77777777" w:rsidR="00CB1FCE" w:rsidRDefault="00CB1FCE"/>
        </w:tc>
        <w:tc>
          <w:tcPr>
            <w:tcW w:w="1015" w:type="dxa"/>
          </w:tcPr>
          <w:p w14:paraId="0899AF87" w14:textId="77777777" w:rsidR="00CB1FCE" w:rsidRDefault="00CB1FCE"/>
        </w:tc>
        <w:tc>
          <w:tcPr>
            <w:tcW w:w="1015" w:type="dxa"/>
          </w:tcPr>
          <w:p w14:paraId="0AEF94C7" w14:textId="77777777" w:rsidR="00CB1FCE" w:rsidRDefault="00CB1FCE"/>
        </w:tc>
        <w:tc>
          <w:tcPr>
            <w:tcW w:w="1016" w:type="dxa"/>
          </w:tcPr>
          <w:p w14:paraId="242B5BC1" w14:textId="77777777" w:rsidR="00CB1FCE" w:rsidRDefault="00CB1FCE"/>
        </w:tc>
        <w:tc>
          <w:tcPr>
            <w:tcW w:w="1016" w:type="dxa"/>
          </w:tcPr>
          <w:p w14:paraId="2E6BBD34" w14:textId="77777777" w:rsidR="00CB1FCE" w:rsidRDefault="00CB1FCE"/>
        </w:tc>
        <w:tc>
          <w:tcPr>
            <w:tcW w:w="1016" w:type="dxa"/>
          </w:tcPr>
          <w:p w14:paraId="76462F4E" w14:textId="77777777" w:rsidR="00CB1FCE" w:rsidRDefault="00CB1FCE"/>
        </w:tc>
        <w:tc>
          <w:tcPr>
            <w:tcW w:w="1016" w:type="dxa"/>
          </w:tcPr>
          <w:p w14:paraId="7D91C51C" w14:textId="77777777" w:rsidR="00CB1FCE" w:rsidRDefault="00CB1FCE"/>
        </w:tc>
        <w:tc>
          <w:tcPr>
            <w:tcW w:w="1016" w:type="dxa"/>
          </w:tcPr>
          <w:p w14:paraId="5C43B416" w14:textId="77777777" w:rsidR="00CB1FCE" w:rsidRDefault="00CB1FCE"/>
        </w:tc>
        <w:tc>
          <w:tcPr>
            <w:tcW w:w="1016" w:type="dxa"/>
          </w:tcPr>
          <w:p w14:paraId="2C60A601" w14:textId="77777777" w:rsidR="00CB1FCE" w:rsidRDefault="00CB1FCE"/>
        </w:tc>
        <w:tc>
          <w:tcPr>
            <w:tcW w:w="1016" w:type="dxa"/>
          </w:tcPr>
          <w:p w14:paraId="12CD516D" w14:textId="77777777" w:rsidR="00CB1FCE" w:rsidRDefault="00CB1FCE"/>
        </w:tc>
        <w:tc>
          <w:tcPr>
            <w:tcW w:w="940" w:type="dxa"/>
          </w:tcPr>
          <w:p w14:paraId="69B98D00" w14:textId="77777777" w:rsidR="00CB1FCE" w:rsidRDefault="00CB1FCE"/>
        </w:tc>
      </w:tr>
      <w:tr w:rsidR="00CB1FCE" w14:paraId="7E580246" w14:textId="77777777">
        <w:tc>
          <w:tcPr>
            <w:tcW w:w="567" w:type="dxa"/>
          </w:tcPr>
          <w:p w14:paraId="0BF5DB57" w14:textId="77777777" w:rsidR="00CB1FCE" w:rsidRDefault="00CB1FCE"/>
        </w:tc>
        <w:tc>
          <w:tcPr>
            <w:tcW w:w="1276" w:type="dxa"/>
          </w:tcPr>
          <w:p w14:paraId="71EC4004" w14:textId="77777777" w:rsidR="00CB1FCE" w:rsidRDefault="00CB1FCE"/>
        </w:tc>
        <w:tc>
          <w:tcPr>
            <w:tcW w:w="1094" w:type="dxa"/>
          </w:tcPr>
          <w:p w14:paraId="0F60C820" w14:textId="77777777" w:rsidR="00CB1FCE" w:rsidRDefault="00CB1FCE"/>
        </w:tc>
        <w:tc>
          <w:tcPr>
            <w:tcW w:w="1015" w:type="dxa"/>
          </w:tcPr>
          <w:p w14:paraId="0EEA320B" w14:textId="77777777" w:rsidR="00CB1FCE" w:rsidRDefault="00CB1FCE"/>
        </w:tc>
        <w:tc>
          <w:tcPr>
            <w:tcW w:w="1015" w:type="dxa"/>
          </w:tcPr>
          <w:p w14:paraId="498E8F3C" w14:textId="77777777" w:rsidR="00CB1FCE" w:rsidRDefault="00CB1FCE"/>
        </w:tc>
        <w:tc>
          <w:tcPr>
            <w:tcW w:w="1015" w:type="dxa"/>
          </w:tcPr>
          <w:p w14:paraId="7D19D652" w14:textId="77777777" w:rsidR="00CB1FCE" w:rsidRDefault="00CB1FCE"/>
        </w:tc>
        <w:tc>
          <w:tcPr>
            <w:tcW w:w="1016" w:type="dxa"/>
          </w:tcPr>
          <w:p w14:paraId="63400CB6" w14:textId="77777777" w:rsidR="00CB1FCE" w:rsidRDefault="00CB1FCE"/>
        </w:tc>
        <w:tc>
          <w:tcPr>
            <w:tcW w:w="1016" w:type="dxa"/>
          </w:tcPr>
          <w:p w14:paraId="2B3484F3" w14:textId="77777777" w:rsidR="00CB1FCE" w:rsidRDefault="00CB1FCE"/>
        </w:tc>
        <w:tc>
          <w:tcPr>
            <w:tcW w:w="1016" w:type="dxa"/>
          </w:tcPr>
          <w:p w14:paraId="18DD2829" w14:textId="77777777" w:rsidR="00CB1FCE" w:rsidRDefault="00CB1FCE"/>
        </w:tc>
        <w:tc>
          <w:tcPr>
            <w:tcW w:w="1016" w:type="dxa"/>
          </w:tcPr>
          <w:p w14:paraId="775A641D" w14:textId="77777777" w:rsidR="00CB1FCE" w:rsidRDefault="00CB1FCE"/>
        </w:tc>
        <w:tc>
          <w:tcPr>
            <w:tcW w:w="1016" w:type="dxa"/>
          </w:tcPr>
          <w:p w14:paraId="61BFA7B7" w14:textId="77777777" w:rsidR="00CB1FCE" w:rsidRDefault="00CB1FCE"/>
        </w:tc>
        <w:tc>
          <w:tcPr>
            <w:tcW w:w="1016" w:type="dxa"/>
          </w:tcPr>
          <w:p w14:paraId="10920900" w14:textId="77777777" w:rsidR="00CB1FCE" w:rsidRDefault="00CB1FCE"/>
        </w:tc>
        <w:tc>
          <w:tcPr>
            <w:tcW w:w="1016" w:type="dxa"/>
          </w:tcPr>
          <w:p w14:paraId="4D6FFF98" w14:textId="77777777" w:rsidR="00CB1FCE" w:rsidRDefault="00CB1FCE"/>
        </w:tc>
        <w:tc>
          <w:tcPr>
            <w:tcW w:w="940" w:type="dxa"/>
          </w:tcPr>
          <w:p w14:paraId="5CAD45B4" w14:textId="77777777" w:rsidR="00CB1FCE" w:rsidRDefault="00CB1FCE"/>
        </w:tc>
      </w:tr>
      <w:tr w:rsidR="00CB1FCE" w14:paraId="0D0CD49A" w14:textId="77777777">
        <w:tc>
          <w:tcPr>
            <w:tcW w:w="567" w:type="dxa"/>
          </w:tcPr>
          <w:p w14:paraId="115C2940" w14:textId="77777777" w:rsidR="00CB1FCE" w:rsidRDefault="00CB1FCE"/>
        </w:tc>
        <w:tc>
          <w:tcPr>
            <w:tcW w:w="1276" w:type="dxa"/>
          </w:tcPr>
          <w:p w14:paraId="17A72C6F" w14:textId="77777777" w:rsidR="00CB1FCE" w:rsidRDefault="00CB1FCE"/>
        </w:tc>
        <w:tc>
          <w:tcPr>
            <w:tcW w:w="1094" w:type="dxa"/>
          </w:tcPr>
          <w:p w14:paraId="036049F0" w14:textId="77777777" w:rsidR="00CB1FCE" w:rsidRDefault="00CB1FCE"/>
        </w:tc>
        <w:tc>
          <w:tcPr>
            <w:tcW w:w="1015" w:type="dxa"/>
          </w:tcPr>
          <w:p w14:paraId="200124BA" w14:textId="77777777" w:rsidR="00CB1FCE" w:rsidRDefault="00CB1FCE"/>
        </w:tc>
        <w:tc>
          <w:tcPr>
            <w:tcW w:w="1015" w:type="dxa"/>
          </w:tcPr>
          <w:p w14:paraId="66EAB14F" w14:textId="77777777" w:rsidR="00CB1FCE" w:rsidRDefault="00CB1FCE"/>
        </w:tc>
        <w:tc>
          <w:tcPr>
            <w:tcW w:w="1015" w:type="dxa"/>
          </w:tcPr>
          <w:p w14:paraId="54A11750" w14:textId="77777777" w:rsidR="00CB1FCE" w:rsidRDefault="00CB1FCE"/>
        </w:tc>
        <w:tc>
          <w:tcPr>
            <w:tcW w:w="1016" w:type="dxa"/>
          </w:tcPr>
          <w:p w14:paraId="43083C51" w14:textId="77777777" w:rsidR="00CB1FCE" w:rsidRDefault="00CB1FCE"/>
        </w:tc>
        <w:tc>
          <w:tcPr>
            <w:tcW w:w="1016" w:type="dxa"/>
          </w:tcPr>
          <w:p w14:paraId="2DFECA9D" w14:textId="77777777" w:rsidR="00CB1FCE" w:rsidRDefault="00CB1FCE"/>
        </w:tc>
        <w:tc>
          <w:tcPr>
            <w:tcW w:w="1016" w:type="dxa"/>
          </w:tcPr>
          <w:p w14:paraId="22AFC50D" w14:textId="77777777" w:rsidR="00CB1FCE" w:rsidRDefault="00CB1FCE"/>
        </w:tc>
        <w:tc>
          <w:tcPr>
            <w:tcW w:w="1016" w:type="dxa"/>
          </w:tcPr>
          <w:p w14:paraId="4C27394C" w14:textId="77777777" w:rsidR="00CB1FCE" w:rsidRDefault="00CB1FCE"/>
        </w:tc>
        <w:tc>
          <w:tcPr>
            <w:tcW w:w="1016" w:type="dxa"/>
          </w:tcPr>
          <w:p w14:paraId="17CDED95" w14:textId="77777777" w:rsidR="00CB1FCE" w:rsidRDefault="00CB1FCE"/>
        </w:tc>
        <w:tc>
          <w:tcPr>
            <w:tcW w:w="1016" w:type="dxa"/>
          </w:tcPr>
          <w:p w14:paraId="52201FDB" w14:textId="77777777" w:rsidR="00CB1FCE" w:rsidRDefault="00CB1FCE"/>
        </w:tc>
        <w:tc>
          <w:tcPr>
            <w:tcW w:w="1016" w:type="dxa"/>
          </w:tcPr>
          <w:p w14:paraId="3572ED46" w14:textId="77777777" w:rsidR="00CB1FCE" w:rsidRDefault="00CB1FCE"/>
        </w:tc>
        <w:tc>
          <w:tcPr>
            <w:tcW w:w="940" w:type="dxa"/>
          </w:tcPr>
          <w:p w14:paraId="150572AB" w14:textId="77777777" w:rsidR="00CB1FCE" w:rsidRDefault="00CB1FCE"/>
        </w:tc>
      </w:tr>
      <w:tr w:rsidR="00CB1FCE" w14:paraId="365B2622" w14:textId="77777777">
        <w:tc>
          <w:tcPr>
            <w:tcW w:w="567" w:type="dxa"/>
          </w:tcPr>
          <w:p w14:paraId="4044E08D" w14:textId="77777777" w:rsidR="00CB1FCE" w:rsidRDefault="00CB1FCE"/>
        </w:tc>
        <w:tc>
          <w:tcPr>
            <w:tcW w:w="1276" w:type="dxa"/>
          </w:tcPr>
          <w:p w14:paraId="2D675B70" w14:textId="77777777" w:rsidR="00CB1FCE" w:rsidRDefault="00CB1FCE"/>
        </w:tc>
        <w:tc>
          <w:tcPr>
            <w:tcW w:w="1094" w:type="dxa"/>
          </w:tcPr>
          <w:p w14:paraId="712BA5D6" w14:textId="77777777" w:rsidR="00CB1FCE" w:rsidRDefault="00CB1FCE"/>
        </w:tc>
        <w:tc>
          <w:tcPr>
            <w:tcW w:w="1015" w:type="dxa"/>
          </w:tcPr>
          <w:p w14:paraId="3285EDE4" w14:textId="77777777" w:rsidR="00CB1FCE" w:rsidRDefault="00CB1FCE"/>
        </w:tc>
        <w:tc>
          <w:tcPr>
            <w:tcW w:w="1015" w:type="dxa"/>
          </w:tcPr>
          <w:p w14:paraId="57041413" w14:textId="77777777" w:rsidR="00CB1FCE" w:rsidRDefault="00CB1FCE"/>
        </w:tc>
        <w:tc>
          <w:tcPr>
            <w:tcW w:w="1015" w:type="dxa"/>
          </w:tcPr>
          <w:p w14:paraId="52830B59" w14:textId="77777777" w:rsidR="00CB1FCE" w:rsidRDefault="00CB1FCE"/>
        </w:tc>
        <w:tc>
          <w:tcPr>
            <w:tcW w:w="1016" w:type="dxa"/>
          </w:tcPr>
          <w:p w14:paraId="08572522" w14:textId="77777777" w:rsidR="00CB1FCE" w:rsidRDefault="00CB1FCE"/>
        </w:tc>
        <w:tc>
          <w:tcPr>
            <w:tcW w:w="1016" w:type="dxa"/>
          </w:tcPr>
          <w:p w14:paraId="12384DFD" w14:textId="77777777" w:rsidR="00CB1FCE" w:rsidRDefault="00CB1FCE"/>
        </w:tc>
        <w:tc>
          <w:tcPr>
            <w:tcW w:w="1016" w:type="dxa"/>
          </w:tcPr>
          <w:p w14:paraId="1514A513" w14:textId="77777777" w:rsidR="00CB1FCE" w:rsidRDefault="00CB1FCE"/>
        </w:tc>
        <w:tc>
          <w:tcPr>
            <w:tcW w:w="1016" w:type="dxa"/>
          </w:tcPr>
          <w:p w14:paraId="540D8C4A" w14:textId="77777777" w:rsidR="00CB1FCE" w:rsidRDefault="00CB1FCE"/>
        </w:tc>
        <w:tc>
          <w:tcPr>
            <w:tcW w:w="1016" w:type="dxa"/>
          </w:tcPr>
          <w:p w14:paraId="26CBCA2D" w14:textId="77777777" w:rsidR="00CB1FCE" w:rsidRDefault="00CB1FCE"/>
        </w:tc>
        <w:tc>
          <w:tcPr>
            <w:tcW w:w="1016" w:type="dxa"/>
          </w:tcPr>
          <w:p w14:paraId="7317EB46" w14:textId="77777777" w:rsidR="00CB1FCE" w:rsidRDefault="00CB1FCE"/>
        </w:tc>
        <w:tc>
          <w:tcPr>
            <w:tcW w:w="1016" w:type="dxa"/>
          </w:tcPr>
          <w:p w14:paraId="77A9CED8" w14:textId="77777777" w:rsidR="00CB1FCE" w:rsidRDefault="00CB1FCE"/>
        </w:tc>
        <w:tc>
          <w:tcPr>
            <w:tcW w:w="940" w:type="dxa"/>
          </w:tcPr>
          <w:p w14:paraId="48711C65" w14:textId="77777777" w:rsidR="00CB1FCE" w:rsidRDefault="00CB1FCE"/>
        </w:tc>
      </w:tr>
    </w:tbl>
    <w:p w14:paraId="61D2BF37" w14:textId="77777777" w:rsidR="00CB1FCE" w:rsidRDefault="00CB1FCE"/>
    <w:p w14:paraId="6CFE8B27" w14:textId="77777777" w:rsidR="00CB1FCE" w:rsidRDefault="00CB1FCE">
      <w:pPr>
        <w:sectPr w:rsidR="00CB1FCE">
          <w:pgSz w:w="16838" w:h="11906" w:orient="landscape"/>
          <w:pgMar w:top="1418" w:right="1418" w:bottom="1361" w:left="1418" w:header="851" w:footer="992" w:gutter="0"/>
          <w:cols w:space="720"/>
          <w:docGrid w:type="linesAndChars" w:linePitch="312"/>
        </w:sectPr>
      </w:pPr>
    </w:p>
    <w:p w14:paraId="7C2D3FC4" w14:textId="77777777" w:rsidR="00CB1FCE" w:rsidRDefault="00CB1FCE"/>
    <w:p w14:paraId="6EF431EB" w14:textId="77777777" w:rsidR="00CB1FCE" w:rsidRDefault="00CB1FCE">
      <w:pPr>
        <w:jc w:val="center"/>
        <w:rPr>
          <w:rFonts w:ascii="黑体" w:eastAsia="黑体" w:hAnsi="黑体"/>
          <w:b/>
          <w:sz w:val="32"/>
          <w:szCs w:val="32"/>
        </w:rPr>
      </w:pPr>
      <w:r>
        <w:rPr>
          <w:rFonts w:ascii="黑体" w:eastAsia="黑体" w:hAnsi="黑体" w:hint="eastAsia"/>
          <w:b/>
          <w:sz w:val="32"/>
          <w:szCs w:val="32"/>
        </w:rPr>
        <w:t>招标人供应材料价格汇总表</w:t>
      </w:r>
    </w:p>
    <w:p w14:paraId="292BFDFB" w14:textId="77777777" w:rsidR="00CB1FCE" w:rsidRDefault="00CB1FCE"/>
    <w:p w14:paraId="17BB5888" w14:textId="77777777" w:rsidR="00CB1FCE" w:rsidRDefault="00CB1FCE">
      <w:r>
        <w:rPr>
          <w:rFonts w:hint="eastAsia"/>
        </w:rPr>
        <w:t>合同编号：</w:t>
      </w:r>
      <w:r>
        <w:rPr>
          <w:rFonts w:hint="eastAsia"/>
        </w:rPr>
        <w:t>(</w:t>
      </w:r>
      <w:r>
        <w:rPr>
          <w:rFonts w:hint="eastAsia"/>
        </w:rPr>
        <w:t>投标项目合同号</w:t>
      </w:r>
      <w:r>
        <w:rPr>
          <w:rFonts w:hint="eastAsia"/>
        </w:rPr>
        <w:t>)</w:t>
      </w:r>
    </w:p>
    <w:p w14:paraId="094024CA"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6"/>
        <w:gridCol w:w="1968"/>
        <w:gridCol w:w="1549"/>
        <w:gridCol w:w="1407"/>
        <w:gridCol w:w="1549"/>
        <w:gridCol w:w="1690"/>
      </w:tblGrid>
      <w:tr w:rsidR="00CB1FCE" w14:paraId="0BB6544A" w14:textId="77777777">
        <w:tc>
          <w:tcPr>
            <w:tcW w:w="851" w:type="dxa"/>
            <w:vAlign w:val="center"/>
          </w:tcPr>
          <w:p w14:paraId="7CD00284" w14:textId="77777777" w:rsidR="00CB1FCE" w:rsidRDefault="00CB1FCE">
            <w:pPr>
              <w:jc w:val="center"/>
            </w:pPr>
            <w:r>
              <w:rPr>
                <w:rFonts w:hint="eastAsia"/>
              </w:rPr>
              <w:t>序号</w:t>
            </w:r>
          </w:p>
        </w:tc>
        <w:tc>
          <w:tcPr>
            <w:tcW w:w="1984" w:type="dxa"/>
            <w:vAlign w:val="center"/>
          </w:tcPr>
          <w:p w14:paraId="52FD7771" w14:textId="77777777" w:rsidR="00CB1FCE" w:rsidRDefault="00CB1FCE">
            <w:pPr>
              <w:jc w:val="center"/>
            </w:pPr>
            <w:r>
              <w:rPr>
                <w:rFonts w:hint="eastAsia"/>
              </w:rPr>
              <w:t>材料名称</w:t>
            </w:r>
          </w:p>
        </w:tc>
        <w:tc>
          <w:tcPr>
            <w:tcW w:w="1560" w:type="dxa"/>
            <w:vAlign w:val="center"/>
          </w:tcPr>
          <w:p w14:paraId="60DBFCB2" w14:textId="77777777" w:rsidR="00CB1FCE" w:rsidRDefault="00CB1FCE">
            <w:pPr>
              <w:jc w:val="center"/>
            </w:pPr>
            <w:r>
              <w:rPr>
                <w:rFonts w:hint="eastAsia"/>
              </w:rPr>
              <w:t>型号规格</w:t>
            </w:r>
          </w:p>
        </w:tc>
        <w:tc>
          <w:tcPr>
            <w:tcW w:w="1417" w:type="dxa"/>
            <w:vAlign w:val="center"/>
          </w:tcPr>
          <w:p w14:paraId="727A1FEA" w14:textId="77777777" w:rsidR="00CB1FCE" w:rsidRDefault="00CB1FCE">
            <w:pPr>
              <w:jc w:val="center"/>
            </w:pPr>
            <w:r>
              <w:rPr>
                <w:rFonts w:hint="eastAsia"/>
              </w:rPr>
              <w:t>计量单位</w:t>
            </w:r>
          </w:p>
        </w:tc>
        <w:tc>
          <w:tcPr>
            <w:tcW w:w="1559" w:type="dxa"/>
            <w:vAlign w:val="center"/>
          </w:tcPr>
          <w:p w14:paraId="52273963" w14:textId="77777777" w:rsidR="00CB1FCE" w:rsidRDefault="00CB1FCE">
            <w:pPr>
              <w:jc w:val="center"/>
            </w:pPr>
            <w:r>
              <w:rPr>
                <w:rFonts w:hint="eastAsia"/>
              </w:rPr>
              <w:t>供应价格</w:t>
            </w:r>
            <w:r>
              <w:rPr>
                <w:rFonts w:hint="eastAsia"/>
              </w:rPr>
              <w:t>(</w:t>
            </w:r>
            <w:r>
              <w:rPr>
                <w:rFonts w:hint="eastAsia"/>
              </w:rPr>
              <w:t>元</w:t>
            </w:r>
            <w:r>
              <w:rPr>
                <w:rFonts w:hint="eastAsia"/>
              </w:rPr>
              <w:t>)</w:t>
            </w:r>
          </w:p>
        </w:tc>
        <w:tc>
          <w:tcPr>
            <w:tcW w:w="1701" w:type="dxa"/>
            <w:vAlign w:val="center"/>
          </w:tcPr>
          <w:p w14:paraId="45D15BAA" w14:textId="77777777" w:rsidR="00CB1FCE" w:rsidRDefault="00CB1FCE">
            <w:pPr>
              <w:jc w:val="center"/>
            </w:pPr>
            <w:r>
              <w:rPr>
                <w:rFonts w:hint="eastAsia"/>
              </w:rPr>
              <w:t>预算价格</w:t>
            </w:r>
            <w:r>
              <w:rPr>
                <w:rFonts w:hint="eastAsia"/>
              </w:rPr>
              <w:t>(</w:t>
            </w:r>
            <w:r>
              <w:rPr>
                <w:rFonts w:hint="eastAsia"/>
              </w:rPr>
              <w:t>元</w:t>
            </w:r>
            <w:r>
              <w:rPr>
                <w:rFonts w:hint="eastAsia"/>
              </w:rPr>
              <w:t>)</w:t>
            </w:r>
          </w:p>
        </w:tc>
      </w:tr>
      <w:tr w:rsidR="00CB1FCE" w14:paraId="75AF7595" w14:textId="77777777">
        <w:tc>
          <w:tcPr>
            <w:tcW w:w="851" w:type="dxa"/>
            <w:vAlign w:val="center"/>
          </w:tcPr>
          <w:p w14:paraId="6CCC51F4" w14:textId="77777777" w:rsidR="00CB1FCE" w:rsidRDefault="00CB1FCE">
            <w:pPr>
              <w:jc w:val="center"/>
            </w:pPr>
          </w:p>
        </w:tc>
        <w:tc>
          <w:tcPr>
            <w:tcW w:w="1984" w:type="dxa"/>
            <w:vAlign w:val="center"/>
          </w:tcPr>
          <w:p w14:paraId="7570EAE2" w14:textId="77777777" w:rsidR="00CB1FCE" w:rsidRDefault="00CB1FCE">
            <w:pPr>
              <w:jc w:val="center"/>
            </w:pPr>
          </w:p>
        </w:tc>
        <w:tc>
          <w:tcPr>
            <w:tcW w:w="1560" w:type="dxa"/>
            <w:vAlign w:val="center"/>
          </w:tcPr>
          <w:p w14:paraId="07EFDA03" w14:textId="77777777" w:rsidR="00CB1FCE" w:rsidRDefault="00CB1FCE">
            <w:pPr>
              <w:jc w:val="center"/>
            </w:pPr>
          </w:p>
        </w:tc>
        <w:tc>
          <w:tcPr>
            <w:tcW w:w="1417" w:type="dxa"/>
            <w:vAlign w:val="center"/>
          </w:tcPr>
          <w:p w14:paraId="178B6CF3" w14:textId="77777777" w:rsidR="00CB1FCE" w:rsidRDefault="00CB1FCE">
            <w:pPr>
              <w:jc w:val="center"/>
            </w:pPr>
          </w:p>
        </w:tc>
        <w:tc>
          <w:tcPr>
            <w:tcW w:w="1559" w:type="dxa"/>
            <w:vAlign w:val="center"/>
          </w:tcPr>
          <w:p w14:paraId="5ADF612B" w14:textId="77777777" w:rsidR="00CB1FCE" w:rsidRDefault="00CB1FCE">
            <w:pPr>
              <w:jc w:val="center"/>
            </w:pPr>
          </w:p>
        </w:tc>
        <w:tc>
          <w:tcPr>
            <w:tcW w:w="1701" w:type="dxa"/>
            <w:vAlign w:val="center"/>
          </w:tcPr>
          <w:p w14:paraId="469FA5FB" w14:textId="77777777" w:rsidR="00CB1FCE" w:rsidRDefault="00CB1FCE">
            <w:pPr>
              <w:jc w:val="center"/>
            </w:pPr>
          </w:p>
        </w:tc>
      </w:tr>
      <w:tr w:rsidR="00CB1FCE" w14:paraId="7C877608" w14:textId="77777777">
        <w:tc>
          <w:tcPr>
            <w:tcW w:w="851" w:type="dxa"/>
            <w:vAlign w:val="center"/>
          </w:tcPr>
          <w:p w14:paraId="673EC871" w14:textId="77777777" w:rsidR="00CB1FCE" w:rsidRDefault="00CB1FCE">
            <w:pPr>
              <w:jc w:val="center"/>
            </w:pPr>
          </w:p>
        </w:tc>
        <w:tc>
          <w:tcPr>
            <w:tcW w:w="1984" w:type="dxa"/>
            <w:vAlign w:val="center"/>
          </w:tcPr>
          <w:p w14:paraId="6E9C85DE" w14:textId="77777777" w:rsidR="00CB1FCE" w:rsidRDefault="00CB1FCE">
            <w:pPr>
              <w:jc w:val="center"/>
            </w:pPr>
          </w:p>
        </w:tc>
        <w:tc>
          <w:tcPr>
            <w:tcW w:w="1560" w:type="dxa"/>
            <w:vAlign w:val="center"/>
          </w:tcPr>
          <w:p w14:paraId="05C8884B" w14:textId="77777777" w:rsidR="00CB1FCE" w:rsidRDefault="00CB1FCE">
            <w:pPr>
              <w:jc w:val="center"/>
            </w:pPr>
          </w:p>
        </w:tc>
        <w:tc>
          <w:tcPr>
            <w:tcW w:w="1417" w:type="dxa"/>
            <w:vAlign w:val="center"/>
          </w:tcPr>
          <w:p w14:paraId="7921556C" w14:textId="77777777" w:rsidR="00CB1FCE" w:rsidRDefault="00CB1FCE">
            <w:pPr>
              <w:jc w:val="center"/>
            </w:pPr>
          </w:p>
        </w:tc>
        <w:tc>
          <w:tcPr>
            <w:tcW w:w="1559" w:type="dxa"/>
            <w:vAlign w:val="center"/>
          </w:tcPr>
          <w:p w14:paraId="0ED70893" w14:textId="77777777" w:rsidR="00CB1FCE" w:rsidRDefault="00CB1FCE">
            <w:pPr>
              <w:jc w:val="center"/>
            </w:pPr>
          </w:p>
        </w:tc>
        <w:tc>
          <w:tcPr>
            <w:tcW w:w="1701" w:type="dxa"/>
            <w:vAlign w:val="center"/>
          </w:tcPr>
          <w:p w14:paraId="6A709816" w14:textId="77777777" w:rsidR="00CB1FCE" w:rsidRDefault="00CB1FCE">
            <w:pPr>
              <w:jc w:val="center"/>
            </w:pPr>
          </w:p>
        </w:tc>
      </w:tr>
      <w:tr w:rsidR="00CB1FCE" w14:paraId="65C05B9C" w14:textId="77777777">
        <w:tc>
          <w:tcPr>
            <w:tcW w:w="851" w:type="dxa"/>
            <w:vAlign w:val="center"/>
          </w:tcPr>
          <w:p w14:paraId="73C7FC47" w14:textId="77777777" w:rsidR="00CB1FCE" w:rsidRDefault="00CB1FCE">
            <w:pPr>
              <w:jc w:val="center"/>
            </w:pPr>
          </w:p>
        </w:tc>
        <w:tc>
          <w:tcPr>
            <w:tcW w:w="1984" w:type="dxa"/>
            <w:vAlign w:val="center"/>
          </w:tcPr>
          <w:p w14:paraId="5A2614DF" w14:textId="77777777" w:rsidR="00CB1FCE" w:rsidRDefault="00CB1FCE">
            <w:pPr>
              <w:jc w:val="center"/>
            </w:pPr>
          </w:p>
        </w:tc>
        <w:tc>
          <w:tcPr>
            <w:tcW w:w="1560" w:type="dxa"/>
            <w:vAlign w:val="center"/>
          </w:tcPr>
          <w:p w14:paraId="01FB8A34" w14:textId="77777777" w:rsidR="00CB1FCE" w:rsidRDefault="00CB1FCE">
            <w:pPr>
              <w:jc w:val="center"/>
            </w:pPr>
          </w:p>
        </w:tc>
        <w:tc>
          <w:tcPr>
            <w:tcW w:w="1417" w:type="dxa"/>
            <w:vAlign w:val="center"/>
          </w:tcPr>
          <w:p w14:paraId="29F1A28A" w14:textId="77777777" w:rsidR="00CB1FCE" w:rsidRDefault="00CB1FCE">
            <w:pPr>
              <w:jc w:val="center"/>
            </w:pPr>
          </w:p>
        </w:tc>
        <w:tc>
          <w:tcPr>
            <w:tcW w:w="1559" w:type="dxa"/>
            <w:vAlign w:val="center"/>
          </w:tcPr>
          <w:p w14:paraId="35F56413" w14:textId="77777777" w:rsidR="00CB1FCE" w:rsidRDefault="00CB1FCE">
            <w:pPr>
              <w:jc w:val="center"/>
            </w:pPr>
          </w:p>
        </w:tc>
        <w:tc>
          <w:tcPr>
            <w:tcW w:w="1701" w:type="dxa"/>
            <w:vAlign w:val="center"/>
          </w:tcPr>
          <w:p w14:paraId="220CF283" w14:textId="77777777" w:rsidR="00CB1FCE" w:rsidRDefault="00CB1FCE">
            <w:pPr>
              <w:jc w:val="center"/>
            </w:pPr>
          </w:p>
        </w:tc>
      </w:tr>
      <w:tr w:rsidR="00CB1FCE" w14:paraId="7E02D45F" w14:textId="77777777">
        <w:tc>
          <w:tcPr>
            <w:tcW w:w="851" w:type="dxa"/>
            <w:vAlign w:val="center"/>
          </w:tcPr>
          <w:p w14:paraId="1F876F94" w14:textId="77777777" w:rsidR="00CB1FCE" w:rsidRDefault="00CB1FCE">
            <w:pPr>
              <w:jc w:val="center"/>
            </w:pPr>
          </w:p>
        </w:tc>
        <w:tc>
          <w:tcPr>
            <w:tcW w:w="1984" w:type="dxa"/>
            <w:vAlign w:val="center"/>
          </w:tcPr>
          <w:p w14:paraId="29D03691" w14:textId="77777777" w:rsidR="00CB1FCE" w:rsidRDefault="00CB1FCE">
            <w:pPr>
              <w:jc w:val="center"/>
            </w:pPr>
          </w:p>
        </w:tc>
        <w:tc>
          <w:tcPr>
            <w:tcW w:w="1560" w:type="dxa"/>
            <w:vAlign w:val="center"/>
          </w:tcPr>
          <w:p w14:paraId="33CA1C30" w14:textId="77777777" w:rsidR="00CB1FCE" w:rsidRDefault="00CB1FCE">
            <w:pPr>
              <w:jc w:val="center"/>
            </w:pPr>
          </w:p>
        </w:tc>
        <w:tc>
          <w:tcPr>
            <w:tcW w:w="1417" w:type="dxa"/>
            <w:vAlign w:val="center"/>
          </w:tcPr>
          <w:p w14:paraId="6BA82A29" w14:textId="77777777" w:rsidR="00CB1FCE" w:rsidRDefault="00CB1FCE">
            <w:pPr>
              <w:jc w:val="center"/>
            </w:pPr>
          </w:p>
        </w:tc>
        <w:tc>
          <w:tcPr>
            <w:tcW w:w="1559" w:type="dxa"/>
            <w:vAlign w:val="center"/>
          </w:tcPr>
          <w:p w14:paraId="2D666719" w14:textId="77777777" w:rsidR="00CB1FCE" w:rsidRDefault="00CB1FCE">
            <w:pPr>
              <w:jc w:val="center"/>
            </w:pPr>
          </w:p>
        </w:tc>
        <w:tc>
          <w:tcPr>
            <w:tcW w:w="1701" w:type="dxa"/>
            <w:vAlign w:val="center"/>
          </w:tcPr>
          <w:p w14:paraId="4C8DFBD4" w14:textId="77777777" w:rsidR="00CB1FCE" w:rsidRDefault="00CB1FCE">
            <w:pPr>
              <w:jc w:val="center"/>
            </w:pPr>
          </w:p>
        </w:tc>
      </w:tr>
      <w:tr w:rsidR="00CB1FCE" w14:paraId="58EBB80D" w14:textId="77777777">
        <w:tc>
          <w:tcPr>
            <w:tcW w:w="851" w:type="dxa"/>
            <w:vAlign w:val="center"/>
          </w:tcPr>
          <w:p w14:paraId="4D9A30FB" w14:textId="77777777" w:rsidR="00CB1FCE" w:rsidRDefault="00CB1FCE">
            <w:pPr>
              <w:jc w:val="center"/>
            </w:pPr>
          </w:p>
        </w:tc>
        <w:tc>
          <w:tcPr>
            <w:tcW w:w="1984" w:type="dxa"/>
            <w:vAlign w:val="center"/>
          </w:tcPr>
          <w:p w14:paraId="2F55D963" w14:textId="77777777" w:rsidR="00CB1FCE" w:rsidRDefault="00CB1FCE">
            <w:pPr>
              <w:jc w:val="center"/>
            </w:pPr>
          </w:p>
        </w:tc>
        <w:tc>
          <w:tcPr>
            <w:tcW w:w="1560" w:type="dxa"/>
            <w:vAlign w:val="center"/>
          </w:tcPr>
          <w:p w14:paraId="0B817A64" w14:textId="77777777" w:rsidR="00CB1FCE" w:rsidRDefault="00CB1FCE">
            <w:pPr>
              <w:jc w:val="center"/>
            </w:pPr>
          </w:p>
        </w:tc>
        <w:tc>
          <w:tcPr>
            <w:tcW w:w="1417" w:type="dxa"/>
            <w:vAlign w:val="center"/>
          </w:tcPr>
          <w:p w14:paraId="0141167D" w14:textId="77777777" w:rsidR="00CB1FCE" w:rsidRDefault="00CB1FCE">
            <w:pPr>
              <w:jc w:val="center"/>
            </w:pPr>
          </w:p>
        </w:tc>
        <w:tc>
          <w:tcPr>
            <w:tcW w:w="1559" w:type="dxa"/>
            <w:vAlign w:val="center"/>
          </w:tcPr>
          <w:p w14:paraId="390869D1" w14:textId="77777777" w:rsidR="00CB1FCE" w:rsidRDefault="00CB1FCE">
            <w:pPr>
              <w:jc w:val="center"/>
            </w:pPr>
          </w:p>
        </w:tc>
        <w:tc>
          <w:tcPr>
            <w:tcW w:w="1701" w:type="dxa"/>
            <w:vAlign w:val="center"/>
          </w:tcPr>
          <w:p w14:paraId="12D03771" w14:textId="77777777" w:rsidR="00CB1FCE" w:rsidRDefault="00CB1FCE">
            <w:pPr>
              <w:jc w:val="center"/>
            </w:pPr>
          </w:p>
        </w:tc>
      </w:tr>
      <w:tr w:rsidR="00CB1FCE" w14:paraId="090DE143" w14:textId="77777777">
        <w:tc>
          <w:tcPr>
            <w:tcW w:w="851" w:type="dxa"/>
            <w:vAlign w:val="center"/>
          </w:tcPr>
          <w:p w14:paraId="6600A7EE" w14:textId="77777777" w:rsidR="00CB1FCE" w:rsidRDefault="00CB1FCE">
            <w:pPr>
              <w:jc w:val="center"/>
            </w:pPr>
          </w:p>
        </w:tc>
        <w:tc>
          <w:tcPr>
            <w:tcW w:w="1984" w:type="dxa"/>
            <w:vAlign w:val="center"/>
          </w:tcPr>
          <w:p w14:paraId="4237542A" w14:textId="77777777" w:rsidR="00CB1FCE" w:rsidRDefault="00CB1FCE">
            <w:pPr>
              <w:jc w:val="center"/>
            </w:pPr>
          </w:p>
        </w:tc>
        <w:tc>
          <w:tcPr>
            <w:tcW w:w="1560" w:type="dxa"/>
            <w:vAlign w:val="center"/>
          </w:tcPr>
          <w:p w14:paraId="5FA4AF04" w14:textId="77777777" w:rsidR="00CB1FCE" w:rsidRDefault="00CB1FCE">
            <w:pPr>
              <w:jc w:val="center"/>
            </w:pPr>
          </w:p>
        </w:tc>
        <w:tc>
          <w:tcPr>
            <w:tcW w:w="1417" w:type="dxa"/>
            <w:vAlign w:val="center"/>
          </w:tcPr>
          <w:p w14:paraId="4BDB0B89" w14:textId="77777777" w:rsidR="00CB1FCE" w:rsidRDefault="00CB1FCE">
            <w:pPr>
              <w:jc w:val="center"/>
            </w:pPr>
          </w:p>
        </w:tc>
        <w:tc>
          <w:tcPr>
            <w:tcW w:w="1559" w:type="dxa"/>
            <w:vAlign w:val="center"/>
          </w:tcPr>
          <w:p w14:paraId="2D5673DE" w14:textId="77777777" w:rsidR="00CB1FCE" w:rsidRDefault="00CB1FCE">
            <w:pPr>
              <w:jc w:val="center"/>
            </w:pPr>
          </w:p>
        </w:tc>
        <w:tc>
          <w:tcPr>
            <w:tcW w:w="1701" w:type="dxa"/>
            <w:vAlign w:val="center"/>
          </w:tcPr>
          <w:p w14:paraId="68A7D11B" w14:textId="77777777" w:rsidR="00CB1FCE" w:rsidRDefault="00CB1FCE">
            <w:pPr>
              <w:jc w:val="center"/>
            </w:pPr>
          </w:p>
        </w:tc>
      </w:tr>
      <w:tr w:rsidR="00CB1FCE" w14:paraId="72046707" w14:textId="77777777">
        <w:tc>
          <w:tcPr>
            <w:tcW w:w="851" w:type="dxa"/>
            <w:vAlign w:val="center"/>
          </w:tcPr>
          <w:p w14:paraId="748782C1" w14:textId="77777777" w:rsidR="00CB1FCE" w:rsidRDefault="00CB1FCE">
            <w:pPr>
              <w:jc w:val="center"/>
            </w:pPr>
          </w:p>
        </w:tc>
        <w:tc>
          <w:tcPr>
            <w:tcW w:w="1984" w:type="dxa"/>
            <w:vAlign w:val="center"/>
          </w:tcPr>
          <w:p w14:paraId="0DB027E4" w14:textId="77777777" w:rsidR="00CB1FCE" w:rsidRDefault="00CB1FCE">
            <w:pPr>
              <w:jc w:val="center"/>
            </w:pPr>
          </w:p>
        </w:tc>
        <w:tc>
          <w:tcPr>
            <w:tcW w:w="1560" w:type="dxa"/>
            <w:vAlign w:val="center"/>
          </w:tcPr>
          <w:p w14:paraId="39F72062" w14:textId="77777777" w:rsidR="00CB1FCE" w:rsidRDefault="00CB1FCE">
            <w:pPr>
              <w:jc w:val="center"/>
            </w:pPr>
          </w:p>
        </w:tc>
        <w:tc>
          <w:tcPr>
            <w:tcW w:w="1417" w:type="dxa"/>
            <w:vAlign w:val="center"/>
          </w:tcPr>
          <w:p w14:paraId="58A21F2D" w14:textId="77777777" w:rsidR="00CB1FCE" w:rsidRDefault="00CB1FCE">
            <w:pPr>
              <w:jc w:val="center"/>
            </w:pPr>
          </w:p>
        </w:tc>
        <w:tc>
          <w:tcPr>
            <w:tcW w:w="1559" w:type="dxa"/>
            <w:vAlign w:val="center"/>
          </w:tcPr>
          <w:p w14:paraId="5E92D770" w14:textId="77777777" w:rsidR="00CB1FCE" w:rsidRDefault="00CB1FCE">
            <w:pPr>
              <w:jc w:val="center"/>
            </w:pPr>
          </w:p>
        </w:tc>
        <w:tc>
          <w:tcPr>
            <w:tcW w:w="1701" w:type="dxa"/>
            <w:vAlign w:val="center"/>
          </w:tcPr>
          <w:p w14:paraId="425FD893" w14:textId="77777777" w:rsidR="00CB1FCE" w:rsidRDefault="00CB1FCE">
            <w:pPr>
              <w:jc w:val="center"/>
            </w:pPr>
          </w:p>
        </w:tc>
      </w:tr>
      <w:tr w:rsidR="00CB1FCE" w14:paraId="1CE67128" w14:textId="77777777">
        <w:tc>
          <w:tcPr>
            <w:tcW w:w="851" w:type="dxa"/>
            <w:vAlign w:val="center"/>
          </w:tcPr>
          <w:p w14:paraId="2DF15967" w14:textId="77777777" w:rsidR="00CB1FCE" w:rsidRDefault="00CB1FCE">
            <w:pPr>
              <w:jc w:val="center"/>
            </w:pPr>
          </w:p>
        </w:tc>
        <w:tc>
          <w:tcPr>
            <w:tcW w:w="1984" w:type="dxa"/>
            <w:vAlign w:val="center"/>
          </w:tcPr>
          <w:p w14:paraId="1EFF8096" w14:textId="77777777" w:rsidR="00CB1FCE" w:rsidRDefault="00CB1FCE">
            <w:pPr>
              <w:jc w:val="center"/>
            </w:pPr>
          </w:p>
        </w:tc>
        <w:tc>
          <w:tcPr>
            <w:tcW w:w="1560" w:type="dxa"/>
            <w:vAlign w:val="center"/>
          </w:tcPr>
          <w:p w14:paraId="4AF4CEDC" w14:textId="77777777" w:rsidR="00CB1FCE" w:rsidRDefault="00CB1FCE">
            <w:pPr>
              <w:jc w:val="center"/>
            </w:pPr>
          </w:p>
        </w:tc>
        <w:tc>
          <w:tcPr>
            <w:tcW w:w="1417" w:type="dxa"/>
            <w:vAlign w:val="center"/>
          </w:tcPr>
          <w:p w14:paraId="2CB0BBFE" w14:textId="77777777" w:rsidR="00CB1FCE" w:rsidRDefault="00CB1FCE">
            <w:pPr>
              <w:jc w:val="center"/>
            </w:pPr>
          </w:p>
        </w:tc>
        <w:tc>
          <w:tcPr>
            <w:tcW w:w="1559" w:type="dxa"/>
            <w:vAlign w:val="center"/>
          </w:tcPr>
          <w:p w14:paraId="1328D299" w14:textId="77777777" w:rsidR="00CB1FCE" w:rsidRDefault="00CB1FCE">
            <w:pPr>
              <w:jc w:val="center"/>
            </w:pPr>
          </w:p>
        </w:tc>
        <w:tc>
          <w:tcPr>
            <w:tcW w:w="1701" w:type="dxa"/>
            <w:vAlign w:val="center"/>
          </w:tcPr>
          <w:p w14:paraId="2023EA76" w14:textId="77777777" w:rsidR="00CB1FCE" w:rsidRDefault="00CB1FCE">
            <w:pPr>
              <w:jc w:val="center"/>
            </w:pPr>
          </w:p>
        </w:tc>
      </w:tr>
      <w:tr w:rsidR="00CB1FCE" w14:paraId="15D2E642" w14:textId="77777777">
        <w:tc>
          <w:tcPr>
            <w:tcW w:w="851" w:type="dxa"/>
            <w:vAlign w:val="center"/>
          </w:tcPr>
          <w:p w14:paraId="4F8FDF86" w14:textId="77777777" w:rsidR="00CB1FCE" w:rsidRDefault="00CB1FCE">
            <w:pPr>
              <w:jc w:val="center"/>
            </w:pPr>
          </w:p>
        </w:tc>
        <w:tc>
          <w:tcPr>
            <w:tcW w:w="1984" w:type="dxa"/>
            <w:vAlign w:val="center"/>
          </w:tcPr>
          <w:p w14:paraId="5D7F0945" w14:textId="77777777" w:rsidR="00CB1FCE" w:rsidRDefault="00CB1FCE">
            <w:pPr>
              <w:jc w:val="center"/>
            </w:pPr>
          </w:p>
        </w:tc>
        <w:tc>
          <w:tcPr>
            <w:tcW w:w="1560" w:type="dxa"/>
            <w:vAlign w:val="center"/>
          </w:tcPr>
          <w:p w14:paraId="6D9383FD" w14:textId="77777777" w:rsidR="00CB1FCE" w:rsidRDefault="00CB1FCE">
            <w:pPr>
              <w:jc w:val="center"/>
            </w:pPr>
          </w:p>
        </w:tc>
        <w:tc>
          <w:tcPr>
            <w:tcW w:w="1417" w:type="dxa"/>
            <w:vAlign w:val="center"/>
          </w:tcPr>
          <w:p w14:paraId="4F3B7EA4" w14:textId="77777777" w:rsidR="00CB1FCE" w:rsidRDefault="00CB1FCE">
            <w:pPr>
              <w:jc w:val="center"/>
            </w:pPr>
          </w:p>
        </w:tc>
        <w:tc>
          <w:tcPr>
            <w:tcW w:w="1559" w:type="dxa"/>
            <w:vAlign w:val="center"/>
          </w:tcPr>
          <w:p w14:paraId="38762BA0" w14:textId="77777777" w:rsidR="00CB1FCE" w:rsidRDefault="00CB1FCE">
            <w:pPr>
              <w:jc w:val="center"/>
            </w:pPr>
          </w:p>
        </w:tc>
        <w:tc>
          <w:tcPr>
            <w:tcW w:w="1701" w:type="dxa"/>
            <w:vAlign w:val="center"/>
          </w:tcPr>
          <w:p w14:paraId="28746EFF" w14:textId="77777777" w:rsidR="00CB1FCE" w:rsidRDefault="00CB1FCE">
            <w:pPr>
              <w:jc w:val="center"/>
            </w:pPr>
          </w:p>
        </w:tc>
      </w:tr>
      <w:tr w:rsidR="00CB1FCE" w14:paraId="75EAE67A" w14:textId="77777777">
        <w:tc>
          <w:tcPr>
            <w:tcW w:w="851" w:type="dxa"/>
            <w:vAlign w:val="center"/>
          </w:tcPr>
          <w:p w14:paraId="56D83F9A" w14:textId="77777777" w:rsidR="00CB1FCE" w:rsidRDefault="00CB1FCE">
            <w:pPr>
              <w:jc w:val="center"/>
            </w:pPr>
          </w:p>
        </w:tc>
        <w:tc>
          <w:tcPr>
            <w:tcW w:w="1984" w:type="dxa"/>
            <w:vAlign w:val="center"/>
          </w:tcPr>
          <w:p w14:paraId="410CD7AE" w14:textId="77777777" w:rsidR="00CB1FCE" w:rsidRDefault="00CB1FCE">
            <w:pPr>
              <w:jc w:val="center"/>
            </w:pPr>
          </w:p>
        </w:tc>
        <w:tc>
          <w:tcPr>
            <w:tcW w:w="1560" w:type="dxa"/>
            <w:vAlign w:val="center"/>
          </w:tcPr>
          <w:p w14:paraId="24BAF4CC" w14:textId="77777777" w:rsidR="00CB1FCE" w:rsidRDefault="00CB1FCE">
            <w:pPr>
              <w:jc w:val="center"/>
            </w:pPr>
          </w:p>
        </w:tc>
        <w:tc>
          <w:tcPr>
            <w:tcW w:w="1417" w:type="dxa"/>
            <w:vAlign w:val="center"/>
          </w:tcPr>
          <w:p w14:paraId="334DEDA2" w14:textId="77777777" w:rsidR="00CB1FCE" w:rsidRDefault="00CB1FCE">
            <w:pPr>
              <w:jc w:val="center"/>
            </w:pPr>
          </w:p>
        </w:tc>
        <w:tc>
          <w:tcPr>
            <w:tcW w:w="1559" w:type="dxa"/>
            <w:vAlign w:val="center"/>
          </w:tcPr>
          <w:p w14:paraId="4FA22A2E" w14:textId="77777777" w:rsidR="00CB1FCE" w:rsidRDefault="00CB1FCE">
            <w:pPr>
              <w:jc w:val="center"/>
            </w:pPr>
          </w:p>
        </w:tc>
        <w:tc>
          <w:tcPr>
            <w:tcW w:w="1701" w:type="dxa"/>
            <w:vAlign w:val="center"/>
          </w:tcPr>
          <w:p w14:paraId="1B3907BF" w14:textId="77777777" w:rsidR="00CB1FCE" w:rsidRDefault="00CB1FCE">
            <w:pPr>
              <w:jc w:val="center"/>
            </w:pPr>
          </w:p>
        </w:tc>
      </w:tr>
      <w:tr w:rsidR="00CB1FCE" w14:paraId="549C84AC" w14:textId="77777777">
        <w:tc>
          <w:tcPr>
            <w:tcW w:w="851" w:type="dxa"/>
            <w:vAlign w:val="center"/>
          </w:tcPr>
          <w:p w14:paraId="4F98CA15" w14:textId="77777777" w:rsidR="00CB1FCE" w:rsidRDefault="00CB1FCE">
            <w:pPr>
              <w:jc w:val="center"/>
            </w:pPr>
          </w:p>
        </w:tc>
        <w:tc>
          <w:tcPr>
            <w:tcW w:w="1984" w:type="dxa"/>
            <w:vAlign w:val="center"/>
          </w:tcPr>
          <w:p w14:paraId="338D79E5" w14:textId="77777777" w:rsidR="00CB1FCE" w:rsidRDefault="00CB1FCE">
            <w:pPr>
              <w:jc w:val="center"/>
            </w:pPr>
          </w:p>
        </w:tc>
        <w:tc>
          <w:tcPr>
            <w:tcW w:w="1560" w:type="dxa"/>
            <w:vAlign w:val="center"/>
          </w:tcPr>
          <w:p w14:paraId="558A201B" w14:textId="77777777" w:rsidR="00CB1FCE" w:rsidRDefault="00CB1FCE">
            <w:pPr>
              <w:jc w:val="center"/>
            </w:pPr>
          </w:p>
        </w:tc>
        <w:tc>
          <w:tcPr>
            <w:tcW w:w="1417" w:type="dxa"/>
            <w:vAlign w:val="center"/>
          </w:tcPr>
          <w:p w14:paraId="2EFE8473" w14:textId="77777777" w:rsidR="00CB1FCE" w:rsidRDefault="00CB1FCE">
            <w:pPr>
              <w:jc w:val="center"/>
            </w:pPr>
          </w:p>
        </w:tc>
        <w:tc>
          <w:tcPr>
            <w:tcW w:w="1559" w:type="dxa"/>
            <w:vAlign w:val="center"/>
          </w:tcPr>
          <w:p w14:paraId="752C050B" w14:textId="77777777" w:rsidR="00CB1FCE" w:rsidRDefault="00CB1FCE">
            <w:pPr>
              <w:jc w:val="center"/>
            </w:pPr>
          </w:p>
        </w:tc>
        <w:tc>
          <w:tcPr>
            <w:tcW w:w="1701" w:type="dxa"/>
            <w:vAlign w:val="center"/>
          </w:tcPr>
          <w:p w14:paraId="34CA6BF6" w14:textId="77777777" w:rsidR="00CB1FCE" w:rsidRDefault="00CB1FCE">
            <w:pPr>
              <w:jc w:val="center"/>
            </w:pPr>
          </w:p>
        </w:tc>
      </w:tr>
      <w:tr w:rsidR="00CB1FCE" w14:paraId="184ECAC0" w14:textId="77777777">
        <w:tc>
          <w:tcPr>
            <w:tcW w:w="851" w:type="dxa"/>
            <w:vAlign w:val="center"/>
          </w:tcPr>
          <w:p w14:paraId="139A9F31" w14:textId="77777777" w:rsidR="00CB1FCE" w:rsidRDefault="00CB1FCE">
            <w:pPr>
              <w:jc w:val="center"/>
            </w:pPr>
          </w:p>
        </w:tc>
        <w:tc>
          <w:tcPr>
            <w:tcW w:w="1984" w:type="dxa"/>
            <w:vAlign w:val="center"/>
          </w:tcPr>
          <w:p w14:paraId="2DD9D313" w14:textId="77777777" w:rsidR="00CB1FCE" w:rsidRDefault="00CB1FCE">
            <w:pPr>
              <w:jc w:val="center"/>
            </w:pPr>
          </w:p>
        </w:tc>
        <w:tc>
          <w:tcPr>
            <w:tcW w:w="1560" w:type="dxa"/>
            <w:vAlign w:val="center"/>
          </w:tcPr>
          <w:p w14:paraId="18834331" w14:textId="77777777" w:rsidR="00CB1FCE" w:rsidRDefault="00CB1FCE">
            <w:pPr>
              <w:jc w:val="center"/>
            </w:pPr>
          </w:p>
        </w:tc>
        <w:tc>
          <w:tcPr>
            <w:tcW w:w="1417" w:type="dxa"/>
            <w:vAlign w:val="center"/>
          </w:tcPr>
          <w:p w14:paraId="7EB5669E" w14:textId="77777777" w:rsidR="00CB1FCE" w:rsidRDefault="00CB1FCE">
            <w:pPr>
              <w:jc w:val="center"/>
            </w:pPr>
          </w:p>
        </w:tc>
        <w:tc>
          <w:tcPr>
            <w:tcW w:w="1559" w:type="dxa"/>
            <w:vAlign w:val="center"/>
          </w:tcPr>
          <w:p w14:paraId="102EC7F8" w14:textId="77777777" w:rsidR="00CB1FCE" w:rsidRDefault="00CB1FCE">
            <w:pPr>
              <w:jc w:val="center"/>
            </w:pPr>
          </w:p>
        </w:tc>
        <w:tc>
          <w:tcPr>
            <w:tcW w:w="1701" w:type="dxa"/>
            <w:vAlign w:val="center"/>
          </w:tcPr>
          <w:p w14:paraId="6DBA1F47" w14:textId="77777777" w:rsidR="00CB1FCE" w:rsidRDefault="00CB1FCE">
            <w:pPr>
              <w:jc w:val="center"/>
            </w:pPr>
          </w:p>
        </w:tc>
      </w:tr>
      <w:tr w:rsidR="00CB1FCE" w14:paraId="7445A9C5" w14:textId="77777777">
        <w:tc>
          <w:tcPr>
            <w:tcW w:w="851" w:type="dxa"/>
            <w:vAlign w:val="center"/>
          </w:tcPr>
          <w:p w14:paraId="21C4E737" w14:textId="77777777" w:rsidR="00CB1FCE" w:rsidRDefault="00CB1FCE">
            <w:pPr>
              <w:jc w:val="center"/>
            </w:pPr>
          </w:p>
        </w:tc>
        <w:tc>
          <w:tcPr>
            <w:tcW w:w="1984" w:type="dxa"/>
            <w:vAlign w:val="center"/>
          </w:tcPr>
          <w:p w14:paraId="19E6FD0D" w14:textId="77777777" w:rsidR="00CB1FCE" w:rsidRDefault="00CB1FCE">
            <w:pPr>
              <w:jc w:val="center"/>
            </w:pPr>
          </w:p>
        </w:tc>
        <w:tc>
          <w:tcPr>
            <w:tcW w:w="1560" w:type="dxa"/>
            <w:vAlign w:val="center"/>
          </w:tcPr>
          <w:p w14:paraId="4D86ADEB" w14:textId="77777777" w:rsidR="00CB1FCE" w:rsidRDefault="00CB1FCE">
            <w:pPr>
              <w:jc w:val="center"/>
            </w:pPr>
          </w:p>
        </w:tc>
        <w:tc>
          <w:tcPr>
            <w:tcW w:w="1417" w:type="dxa"/>
            <w:vAlign w:val="center"/>
          </w:tcPr>
          <w:p w14:paraId="42CAF42D" w14:textId="77777777" w:rsidR="00CB1FCE" w:rsidRDefault="00CB1FCE">
            <w:pPr>
              <w:jc w:val="center"/>
            </w:pPr>
          </w:p>
        </w:tc>
        <w:tc>
          <w:tcPr>
            <w:tcW w:w="1559" w:type="dxa"/>
            <w:vAlign w:val="center"/>
          </w:tcPr>
          <w:p w14:paraId="7F063A16" w14:textId="77777777" w:rsidR="00CB1FCE" w:rsidRDefault="00CB1FCE">
            <w:pPr>
              <w:jc w:val="center"/>
            </w:pPr>
          </w:p>
        </w:tc>
        <w:tc>
          <w:tcPr>
            <w:tcW w:w="1701" w:type="dxa"/>
            <w:vAlign w:val="center"/>
          </w:tcPr>
          <w:p w14:paraId="2CEF52BB" w14:textId="77777777" w:rsidR="00CB1FCE" w:rsidRDefault="00CB1FCE">
            <w:pPr>
              <w:jc w:val="center"/>
            </w:pPr>
          </w:p>
        </w:tc>
      </w:tr>
      <w:tr w:rsidR="00CB1FCE" w14:paraId="0CD7BA77" w14:textId="77777777">
        <w:tc>
          <w:tcPr>
            <w:tcW w:w="851" w:type="dxa"/>
            <w:vAlign w:val="center"/>
          </w:tcPr>
          <w:p w14:paraId="2F8EE29A" w14:textId="77777777" w:rsidR="00CB1FCE" w:rsidRDefault="00CB1FCE">
            <w:pPr>
              <w:jc w:val="center"/>
            </w:pPr>
          </w:p>
        </w:tc>
        <w:tc>
          <w:tcPr>
            <w:tcW w:w="1984" w:type="dxa"/>
            <w:vAlign w:val="center"/>
          </w:tcPr>
          <w:p w14:paraId="1798077D" w14:textId="77777777" w:rsidR="00CB1FCE" w:rsidRDefault="00CB1FCE">
            <w:pPr>
              <w:jc w:val="center"/>
            </w:pPr>
          </w:p>
        </w:tc>
        <w:tc>
          <w:tcPr>
            <w:tcW w:w="1560" w:type="dxa"/>
            <w:vAlign w:val="center"/>
          </w:tcPr>
          <w:p w14:paraId="3E63FC36" w14:textId="77777777" w:rsidR="00CB1FCE" w:rsidRDefault="00CB1FCE">
            <w:pPr>
              <w:jc w:val="center"/>
            </w:pPr>
          </w:p>
        </w:tc>
        <w:tc>
          <w:tcPr>
            <w:tcW w:w="1417" w:type="dxa"/>
            <w:vAlign w:val="center"/>
          </w:tcPr>
          <w:p w14:paraId="1CCF6721" w14:textId="77777777" w:rsidR="00CB1FCE" w:rsidRDefault="00CB1FCE">
            <w:pPr>
              <w:jc w:val="center"/>
            </w:pPr>
          </w:p>
        </w:tc>
        <w:tc>
          <w:tcPr>
            <w:tcW w:w="1559" w:type="dxa"/>
            <w:vAlign w:val="center"/>
          </w:tcPr>
          <w:p w14:paraId="5BB429B7" w14:textId="77777777" w:rsidR="00CB1FCE" w:rsidRDefault="00CB1FCE">
            <w:pPr>
              <w:jc w:val="center"/>
            </w:pPr>
          </w:p>
        </w:tc>
        <w:tc>
          <w:tcPr>
            <w:tcW w:w="1701" w:type="dxa"/>
            <w:vAlign w:val="center"/>
          </w:tcPr>
          <w:p w14:paraId="29B12B52" w14:textId="77777777" w:rsidR="00CB1FCE" w:rsidRDefault="00CB1FCE">
            <w:pPr>
              <w:jc w:val="center"/>
            </w:pPr>
          </w:p>
        </w:tc>
      </w:tr>
    </w:tbl>
    <w:p w14:paraId="4B191A42" w14:textId="77777777" w:rsidR="00CB1FCE" w:rsidRDefault="00CB1FCE"/>
    <w:p w14:paraId="1D112434" w14:textId="77777777" w:rsidR="00CB1FCE" w:rsidRDefault="00CB1FCE"/>
    <w:p w14:paraId="35A6AAA5" w14:textId="77777777" w:rsidR="00CB1FCE" w:rsidRDefault="00CB1FCE">
      <w:pPr>
        <w:jc w:val="center"/>
        <w:rPr>
          <w:rFonts w:ascii="黑体" w:eastAsia="黑体" w:hAnsi="黑体"/>
          <w:b/>
          <w:sz w:val="32"/>
          <w:szCs w:val="32"/>
        </w:rPr>
      </w:pPr>
      <w:r>
        <w:rPr>
          <w:rFonts w:ascii="黑体" w:eastAsia="黑体" w:hAnsi="黑体" w:hint="eastAsia"/>
          <w:b/>
          <w:sz w:val="32"/>
          <w:szCs w:val="32"/>
        </w:rPr>
        <w:t>投标人自行采购主要材料预算价格汇总表</w:t>
      </w:r>
    </w:p>
    <w:p w14:paraId="55ED47EB" w14:textId="77777777" w:rsidR="00CB1FCE" w:rsidRDefault="00CB1FCE"/>
    <w:p w14:paraId="0AECE342" w14:textId="77777777" w:rsidR="00CB1FCE" w:rsidRDefault="00CB1FCE">
      <w:r>
        <w:rPr>
          <w:rFonts w:hint="eastAsia"/>
        </w:rPr>
        <w:t>合同编号：</w:t>
      </w:r>
      <w:r>
        <w:rPr>
          <w:rFonts w:hint="eastAsia"/>
        </w:rPr>
        <w:t>(</w:t>
      </w:r>
      <w:r>
        <w:rPr>
          <w:rFonts w:hint="eastAsia"/>
        </w:rPr>
        <w:t>投标项目合同号</w:t>
      </w:r>
      <w:r>
        <w:rPr>
          <w:rFonts w:hint="eastAsia"/>
        </w:rPr>
        <w:t>)</w:t>
      </w:r>
    </w:p>
    <w:p w14:paraId="3CD70922"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7"/>
        <w:gridCol w:w="2138"/>
        <w:gridCol w:w="1546"/>
        <w:gridCol w:w="1546"/>
        <w:gridCol w:w="1547"/>
        <w:gridCol w:w="1385"/>
      </w:tblGrid>
      <w:tr w:rsidR="00CB1FCE" w14:paraId="31B13362" w14:textId="77777777">
        <w:tc>
          <w:tcPr>
            <w:tcW w:w="851" w:type="dxa"/>
            <w:vAlign w:val="center"/>
          </w:tcPr>
          <w:p w14:paraId="208632FF" w14:textId="77777777" w:rsidR="00CB1FCE" w:rsidRDefault="00CB1FCE">
            <w:pPr>
              <w:jc w:val="center"/>
            </w:pPr>
            <w:r>
              <w:rPr>
                <w:rFonts w:hint="eastAsia"/>
              </w:rPr>
              <w:t>序号</w:t>
            </w:r>
          </w:p>
        </w:tc>
        <w:tc>
          <w:tcPr>
            <w:tcW w:w="2155" w:type="dxa"/>
            <w:vAlign w:val="center"/>
          </w:tcPr>
          <w:p w14:paraId="575F2BB7" w14:textId="77777777" w:rsidR="00CB1FCE" w:rsidRDefault="00CB1FCE">
            <w:pPr>
              <w:jc w:val="center"/>
            </w:pPr>
            <w:r>
              <w:rPr>
                <w:rFonts w:hint="eastAsia"/>
              </w:rPr>
              <w:t>材料名称</w:t>
            </w:r>
          </w:p>
        </w:tc>
        <w:tc>
          <w:tcPr>
            <w:tcW w:w="1557" w:type="dxa"/>
            <w:vAlign w:val="center"/>
          </w:tcPr>
          <w:p w14:paraId="791CE577" w14:textId="77777777" w:rsidR="00CB1FCE" w:rsidRDefault="00CB1FCE">
            <w:pPr>
              <w:jc w:val="center"/>
            </w:pPr>
            <w:r>
              <w:rPr>
                <w:rFonts w:hint="eastAsia"/>
              </w:rPr>
              <w:t>型号规格</w:t>
            </w:r>
          </w:p>
        </w:tc>
        <w:tc>
          <w:tcPr>
            <w:tcW w:w="1557" w:type="dxa"/>
            <w:vAlign w:val="center"/>
          </w:tcPr>
          <w:p w14:paraId="649C0C33" w14:textId="77777777" w:rsidR="00CB1FCE" w:rsidRDefault="00CB1FCE">
            <w:pPr>
              <w:jc w:val="center"/>
            </w:pPr>
            <w:r>
              <w:rPr>
                <w:rFonts w:hint="eastAsia"/>
              </w:rPr>
              <w:t>计量单位</w:t>
            </w:r>
          </w:p>
        </w:tc>
        <w:tc>
          <w:tcPr>
            <w:tcW w:w="1557" w:type="dxa"/>
            <w:vAlign w:val="center"/>
          </w:tcPr>
          <w:p w14:paraId="518CF80A" w14:textId="77777777" w:rsidR="00CB1FCE" w:rsidRDefault="00CB1FCE">
            <w:pPr>
              <w:jc w:val="center"/>
            </w:pPr>
            <w:r>
              <w:rPr>
                <w:rFonts w:hint="eastAsia"/>
              </w:rPr>
              <w:t>预算价格</w:t>
            </w:r>
            <w:r>
              <w:rPr>
                <w:rFonts w:hint="eastAsia"/>
              </w:rPr>
              <w:t>(</w:t>
            </w:r>
            <w:r>
              <w:rPr>
                <w:rFonts w:hint="eastAsia"/>
              </w:rPr>
              <w:t>元</w:t>
            </w:r>
            <w:r>
              <w:rPr>
                <w:rFonts w:hint="eastAsia"/>
              </w:rPr>
              <w:t>)</w:t>
            </w:r>
          </w:p>
        </w:tc>
        <w:tc>
          <w:tcPr>
            <w:tcW w:w="1395" w:type="dxa"/>
            <w:vAlign w:val="center"/>
          </w:tcPr>
          <w:p w14:paraId="2814669C" w14:textId="77777777" w:rsidR="00CB1FCE" w:rsidRDefault="00CB1FCE">
            <w:pPr>
              <w:jc w:val="center"/>
            </w:pPr>
            <w:r>
              <w:rPr>
                <w:rFonts w:hint="eastAsia"/>
              </w:rPr>
              <w:t>备注</w:t>
            </w:r>
          </w:p>
        </w:tc>
      </w:tr>
      <w:tr w:rsidR="00CB1FCE" w14:paraId="3A043869" w14:textId="77777777">
        <w:tc>
          <w:tcPr>
            <w:tcW w:w="851" w:type="dxa"/>
            <w:vAlign w:val="center"/>
          </w:tcPr>
          <w:p w14:paraId="760CFFBB" w14:textId="77777777" w:rsidR="00CB1FCE" w:rsidRDefault="00CB1FCE">
            <w:pPr>
              <w:jc w:val="center"/>
            </w:pPr>
          </w:p>
        </w:tc>
        <w:tc>
          <w:tcPr>
            <w:tcW w:w="2155" w:type="dxa"/>
            <w:vAlign w:val="center"/>
          </w:tcPr>
          <w:p w14:paraId="6BBB8D8F" w14:textId="77777777" w:rsidR="00CB1FCE" w:rsidRDefault="00CB1FCE">
            <w:pPr>
              <w:jc w:val="center"/>
            </w:pPr>
          </w:p>
        </w:tc>
        <w:tc>
          <w:tcPr>
            <w:tcW w:w="1557" w:type="dxa"/>
            <w:vAlign w:val="center"/>
          </w:tcPr>
          <w:p w14:paraId="1532A50E" w14:textId="77777777" w:rsidR="00CB1FCE" w:rsidRDefault="00CB1FCE">
            <w:pPr>
              <w:jc w:val="center"/>
            </w:pPr>
          </w:p>
        </w:tc>
        <w:tc>
          <w:tcPr>
            <w:tcW w:w="1557" w:type="dxa"/>
            <w:vAlign w:val="center"/>
          </w:tcPr>
          <w:p w14:paraId="52F2D889" w14:textId="77777777" w:rsidR="00CB1FCE" w:rsidRDefault="00CB1FCE">
            <w:pPr>
              <w:jc w:val="center"/>
            </w:pPr>
          </w:p>
        </w:tc>
        <w:tc>
          <w:tcPr>
            <w:tcW w:w="1557" w:type="dxa"/>
            <w:vAlign w:val="center"/>
          </w:tcPr>
          <w:p w14:paraId="4969E06D" w14:textId="77777777" w:rsidR="00CB1FCE" w:rsidRDefault="00CB1FCE">
            <w:pPr>
              <w:jc w:val="center"/>
            </w:pPr>
          </w:p>
        </w:tc>
        <w:tc>
          <w:tcPr>
            <w:tcW w:w="1395" w:type="dxa"/>
            <w:vAlign w:val="center"/>
          </w:tcPr>
          <w:p w14:paraId="7DD39B92" w14:textId="77777777" w:rsidR="00CB1FCE" w:rsidRDefault="00CB1FCE">
            <w:pPr>
              <w:jc w:val="center"/>
            </w:pPr>
          </w:p>
        </w:tc>
      </w:tr>
      <w:tr w:rsidR="00CB1FCE" w14:paraId="69DAC4FB" w14:textId="77777777">
        <w:tc>
          <w:tcPr>
            <w:tcW w:w="851" w:type="dxa"/>
            <w:vAlign w:val="center"/>
          </w:tcPr>
          <w:p w14:paraId="4EF4DE19" w14:textId="77777777" w:rsidR="00CB1FCE" w:rsidRDefault="00CB1FCE">
            <w:pPr>
              <w:jc w:val="center"/>
            </w:pPr>
          </w:p>
        </w:tc>
        <w:tc>
          <w:tcPr>
            <w:tcW w:w="2155" w:type="dxa"/>
            <w:vAlign w:val="center"/>
          </w:tcPr>
          <w:p w14:paraId="22F949A3" w14:textId="77777777" w:rsidR="00CB1FCE" w:rsidRDefault="00CB1FCE">
            <w:pPr>
              <w:jc w:val="center"/>
            </w:pPr>
          </w:p>
        </w:tc>
        <w:tc>
          <w:tcPr>
            <w:tcW w:w="1557" w:type="dxa"/>
            <w:vAlign w:val="center"/>
          </w:tcPr>
          <w:p w14:paraId="508AC2E9" w14:textId="77777777" w:rsidR="00CB1FCE" w:rsidRDefault="00CB1FCE">
            <w:pPr>
              <w:jc w:val="center"/>
            </w:pPr>
          </w:p>
        </w:tc>
        <w:tc>
          <w:tcPr>
            <w:tcW w:w="1557" w:type="dxa"/>
            <w:vAlign w:val="center"/>
          </w:tcPr>
          <w:p w14:paraId="76645688" w14:textId="77777777" w:rsidR="00CB1FCE" w:rsidRDefault="00CB1FCE">
            <w:pPr>
              <w:jc w:val="center"/>
            </w:pPr>
          </w:p>
        </w:tc>
        <w:tc>
          <w:tcPr>
            <w:tcW w:w="1557" w:type="dxa"/>
            <w:vAlign w:val="center"/>
          </w:tcPr>
          <w:p w14:paraId="0258A336" w14:textId="77777777" w:rsidR="00CB1FCE" w:rsidRDefault="00CB1FCE">
            <w:pPr>
              <w:jc w:val="center"/>
            </w:pPr>
          </w:p>
        </w:tc>
        <w:tc>
          <w:tcPr>
            <w:tcW w:w="1395" w:type="dxa"/>
            <w:vAlign w:val="center"/>
          </w:tcPr>
          <w:p w14:paraId="1D79EF37" w14:textId="77777777" w:rsidR="00CB1FCE" w:rsidRDefault="00CB1FCE">
            <w:pPr>
              <w:jc w:val="center"/>
            </w:pPr>
          </w:p>
        </w:tc>
      </w:tr>
      <w:tr w:rsidR="00CB1FCE" w14:paraId="2A528FE3" w14:textId="77777777">
        <w:tc>
          <w:tcPr>
            <w:tcW w:w="851" w:type="dxa"/>
            <w:vAlign w:val="center"/>
          </w:tcPr>
          <w:p w14:paraId="08C3C447" w14:textId="77777777" w:rsidR="00CB1FCE" w:rsidRDefault="00CB1FCE">
            <w:pPr>
              <w:jc w:val="center"/>
            </w:pPr>
          </w:p>
        </w:tc>
        <w:tc>
          <w:tcPr>
            <w:tcW w:w="2155" w:type="dxa"/>
            <w:vAlign w:val="center"/>
          </w:tcPr>
          <w:p w14:paraId="594D8B44" w14:textId="77777777" w:rsidR="00CB1FCE" w:rsidRDefault="00CB1FCE">
            <w:pPr>
              <w:jc w:val="center"/>
            </w:pPr>
          </w:p>
        </w:tc>
        <w:tc>
          <w:tcPr>
            <w:tcW w:w="1557" w:type="dxa"/>
            <w:vAlign w:val="center"/>
          </w:tcPr>
          <w:p w14:paraId="0EE4A7BE" w14:textId="77777777" w:rsidR="00CB1FCE" w:rsidRDefault="00CB1FCE">
            <w:pPr>
              <w:jc w:val="center"/>
            </w:pPr>
          </w:p>
        </w:tc>
        <w:tc>
          <w:tcPr>
            <w:tcW w:w="1557" w:type="dxa"/>
            <w:vAlign w:val="center"/>
          </w:tcPr>
          <w:p w14:paraId="7503D70C" w14:textId="77777777" w:rsidR="00CB1FCE" w:rsidRDefault="00CB1FCE">
            <w:pPr>
              <w:jc w:val="center"/>
            </w:pPr>
          </w:p>
        </w:tc>
        <w:tc>
          <w:tcPr>
            <w:tcW w:w="1557" w:type="dxa"/>
            <w:vAlign w:val="center"/>
          </w:tcPr>
          <w:p w14:paraId="2F5DDBF3" w14:textId="77777777" w:rsidR="00CB1FCE" w:rsidRDefault="00CB1FCE">
            <w:pPr>
              <w:jc w:val="center"/>
            </w:pPr>
          </w:p>
        </w:tc>
        <w:tc>
          <w:tcPr>
            <w:tcW w:w="1395" w:type="dxa"/>
            <w:vAlign w:val="center"/>
          </w:tcPr>
          <w:p w14:paraId="3ECBC508" w14:textId="77777777" w:rsidR="00CB1FCE" w:rsidRDefault="00CB1FCE">
            <w:pPr>
              <w:jc w:val="center"/>
            </w:pPr>
          </w:p>
        </w:tc>
      </w:tr>
      <w:tr w:rsidR="00CB1FCE" w14:paraId="0991184E" w14:textId="77777777">
        <w:tc>
          <w:tcPr>
            <w:tcW w:w="851" w:type="dxa"/>
            <w:vAlign w:val="center"/>
          </w:tcPr>
          <w:p w14:paraId="3C66B1FC" w14:textId="77777777" w:rsidR="00CB1FCE" w:rsidRDefault="00CB1FCE">
            <w:pPr>
              <w:jc w:val="center"/>
            </w:pPr>
          </w:p>
        </w:tc>
        <w:tc>
          <w:tcPr>
            <w:tcW w:w="2155" w:type="dxa"/>
            <w:vAlign w:val="center"/>
          </w:tcPr>
          <w:p w14:paraId="4AC6E511" w14:textId="77777777" w:rsidR="00CB1FCE" w:rsidRDefault="00CB1FCE">
            <w:pPr>
              <w:jc w:val="center"/>
            </w:pPr>
          </w:p>
        </w:tc>
        <w:tc>
          <w:tcPr>
            <w:tcW w:w="1557" w:type="dxa"/>
            <w:vAlign w:val="center"/>
          </w:tcPr>
          <w:p w14:paraId="4B4E92D2" w14:textId="77777777" w:rsidR="00CB1FCE" w:rsidRDefault="00CB1FCE">
            <w:pPr>
              <w:jc w:val="center"/>
            </w:pPr>
          </w:p>
        </w:tc>
        <w:tc>
          <w:tcPr>
            <w:tcW w:w="1557" w:type="dxa"/>
            <w:vAlign w:val="center"/>
          </w:tcPr>
          <w:p w14:paraId="20634D5F" w14:textId="77777777" w:rsidR="00CB1FCE" w:rsidRDefault="00CB1FCE">
            <w:pPr>
              <w:jc w:val="center"/>
            </w:pPr>
          </w:p>
        </w:tc>
        <w:tc>
          <w:tcPr>
            <w:tcW w:w="1557" w:type="dxa"/>
            <w:vAlign w:val="center"/>
          </w:tcPr>
          <w:p w14:paraId="1C9BE924" w14:textId="77777777" w:rsidR="00CB1FCE" w:rsidRDefault="00CB1FCE">
            <w:pPr>
              <w:jc w:val="center"/>
            </w:pPr>
          </w:p>
        </w:tc>
        <w:tc>
          <w:tcPr>
            <w:tcW w:w="1395" w:type="dxa"/>
            <w:vAlign w:val="center"/>
          </w:tcPr>
          <w:p w14:paraId="244BC353" w14:textId="77777777" w:rsidR="00CB1FCE" w:rsidRDefault="00CB1FCE">
            <w:pPr>
              <w:jc w:val="center"/>
            </w:pPr>
          </w:p>
        </w:tc>
      </w:tr>
      <w:tr w:rsidR="00CB1FCE" w14:paraId="195E6176" w14:textId="77777777">
        <w:tc>
          <w:tcPr>
            <w:tcW w:w="851" w:type="dxa"/>
            <w:vAlign w:val="center"/>
          </w:tcPr>
          <w:p w14:paraId="1E5E10F3" w14:textId="77777777" w:rsidR="00CB1FCE" w:rsidRDefault="00CB1FCE">
            <w:pPr>
              <w:jc w:val="center"/>
            </w:pPr>
          </w:p>
        </w:tc>
        <w:tc>
          <w:tcPr>
            <w:tcW w:w="2155" w:type="dxa"/>
            <w:vAlign w:val="center"/>
          </w:tcPr>
          <w:p w14:paraId="19BCFEFD" w14:textId="77777777" w:rsidR="00CB1FCE" w:rsidRDefault="00CB1FCE">
            <w:pPr>
              <w:jc w:val="center"/>
            </w:pPr>
          </w:p>
        </w:tc>
        <w:tc>
          <w:tcPr>
            <w:tcW w:w="1557" w:type="dxa"/>
            <w:vAlign w:val="center"/>
          </w:tcPr>
          <w:p w14:paraId="028EF90B" w14:textId="77777777" w:rsidR="00CB1FCE" w:rsidRDefault="00CB1FCE">
            <w:pPr>
              <w:jc w:val="center"/>
            </w:pPr>
          </w:p>
        </w:tc>
        <w:tc>
          <w:tcPr>
            <w:tcW w:w="1557" w:type="dxa"/>
            <w:vAlign w:val="center"/>
          </w:tcPr>
          <w:p w14:paraId="41F4D943" w14:textId="77777777" w:rsidR="00CB1FCE" w:rsidRDefault="00CB1FCE">
            <w:pPr>
              <w:jc w:val="center"/>
            </w:pPr>
          </w:p>
        </w:tc>
        <w:tc>
          <w:tcPr>
            <w:tcW w:w="1557" w:type="dxa"/>
            <w:vAlign w:val="center"/>
          </w:tcPr>
          <w:p w14:paraId="693FB702" w14:textId="77777777" w:rsidR="00CB1FCE" w:rsidRDefault="00CB1FCE">
            <w:pPr>
              <w:jc w:val="center"/>
            </w:pPr>
          </w:p>
        </w:tc>
        <w:tc>
          <w:tcPr>
            <w:tcW w:w="1395" w:type="dxa"/>
            <w:vAlign w:val="center"/>
          </w:tcPr>
          <w:p w14:paraId="4C5CA623" w14:textId="77777777" w:rsidR="00CB1FCE" w:rsidRDefault="00CB1FCE">
            <w:pPr>
              <w:jc w:val="center"/>
            </w:pPr>
          </w:p>
        </w:tc>
      </w:tr>
      <w:tr w:rsidR="00CB1FCE" w14:paraId="25303A07" w14:textId="77777777">
        <w:tc>
          <w:tcPr>
            <w:tcW w:w="851" w:type="dxa"/>
            <w:vAlign w:val="center"/>
          </w:tcPr>
          <w:p w14:paraId="54CDB00D" w14:textId="77777777" w:rsidR="00CB1FCE" w:rsidRDefault="00CB1FCE">
            <w:pPr>
              <w:jc w:val="center"/>
            </w:pPr>
          </w:p>
        </w:tc>
        <w:tc>
          <w:tcPr>
            <w:tcW w:w="2155" w:type="dxa"/>
            <w:vAlign w:val="center"/>
          </w:tcPr>
          <w:p w14:paraId="71E7C7CC" w14:textId="77777777" w:rsidR="00CB1FCE" w:rsidRDefault="00CB1FCE">
            <w:pPr>
              <w:jc w:val="center"/>
            </w:pPr>
          </w:p>
        </w:tc>
        <w:tc>
          <w:tcPr>
            <w:tcW w:w="1557" w:type="dxa"/>
            <w:vAlign w:val="center"/>
          </w:tcPr>
          <w:p w14:paraId="63E8DE95" w14:textId="77777777" w:rsidR="00CB1FCE" w:rsidRDefault="00CB1FCE">
            <w:pPr>
              <w:jc w:val="center"/>
            </w:pPr>
          </w:p>
        </w:tc>
        <w:tc>
          <w:tcPr>
            <w:tcW w:w="1557" w:type="dxa"/>
            <w:vAlign w:val="center"/>
          </w:tcPr>
          <w:p w14:paraId="77AFF588" w14:textId="77777777" w:rsidR="00CB1FCE" w:rsidRDefault="00CB1FCE">
            <w:pPr>
              <w:jc w:val="center"/>
            </w:pPr>
          </w:p>
        </w:tc>
        <w:tc>
          <w:tcPr>
            <w:tcW w:w="1557" w:type="dxa"/>
            <w:vAlign w:val="center"/>
          </w:tcPr>
          <w:p w14:paraId="346B68D4" w14:textId="77777777" w:rsidR="00CB1FCE" w:rsidRDefault="00CB1FCE">
            <w:pPr>
              <w:jc w:val="center"/>
            </w:pPr>
          </w:p>
        </w:tc>
        <w:tc>
          <w:tcPr>
            <w:tcW w:w="1395" w:type="dxa"/>
            <w:vAlign w:val="center"/>
          </w:tcPr>
          <w:p w14:paraId="17A161C3" w14:textId="77777777" w:rsidR="00CB1FCE" w:rsidRDefault="00CB1FCE">
            <w:pPr>
              <w:jc w:val="center"/>
            </w:pPr>
          </w:p>
        </w:tc>
      </w:tr>
      <w:tr w:rsidR="00CB1FCE" w14:paraId="47CB31E7" w14:textId="77777777">
        <w:tc>
          <w:tcPr>
            <w:tcW w:w="851" w:type="dxa"/>
            <w:vAlign w:val="center"/>
          </w:tcPr>
          <w:p w14:paraId="462EDD42" w14:textId="77777777" w:rsidR="00CB1FCE" w:rsidRDefault="00CB1FCE">
            <w:pPr>
              <w:jc w:val="center"/>
            </w:pPr>
          </w:p>
        </w:tc>
        <w:tc>
          <w:tcPr>
            <w:tcW w:w="2155" w:type="dxa"/>
            <w:vAlign w:val="center"/>
          </w:tcPr>
          <w:p w14:paraId="0EEB0818" w14:textId="77777777" w:rsidR="00CB1FCE" w:rsidRDefault="00CB1FCE">
            <w:pPr>
              <w:jc w:val="center"/>
            </w:pPr>
          </w:p>
        </w:tc>
        <w:tc>
          <w:tcPr>
            <w:tcW w:w="1557" w:type="dxa"/>
            <w:vAlign w:val="center"/>
          </w:tcPr>
          <w:p w14:paraId="69A22F66" w14:textId="77777777" w:rsidR="00CB1FCE" w:rsidRDefault="00CB1FCE">
            <w:pPr>
              <w:jc w:val="center"/>
            </w:pPr>
          </w:p>
        </w:tc>
        <w:tc>
          <w:tcPr>
            <w:tcW w:w="1557" w:type="dxa"/>
            <w:vAlign w:val="center"/>
          </w:tcPr>
          <w:p w14:paraId="0E013C1E" w14:textId="77777777" w:rsidR="00CB1FCE" w:rsidRDefault="00CB1FCE">
            <w:pPr>
              <w:jc w:val="center"/>
            </w:pPr>
          </w:p>
        </w:tc>
        <w:tc>
          <w:tcPr>
            <w:tcW w:w="1557" w:type="dxa"/>
            <w:vAlign w:val="center"/>
          </w:tcPr>
          <w:p w14:paraId="606BF921" w14:textId="77777777" w:rsidR="00CB1FCE" w:rsidRDefault="00CB1FCE">
            <w:pPr>
              <w:jc w:val="center"/>
            </w:pPr>
          </w:p>
        </w:tc>
        <w:tc>
          <w:tcPr>
            <w:tcW w:w="1395" w:type="dxa"/>
            <w:vAlign w:val="center"/>
          </w:tcPr>
          <w:p w14:paraId="2941439A" w14:textId="77777777" w:rsidR="00CB1FCE" w:rsidRDefault="00CB1FCE">
            <w:pPr>
              <w:jc w:val="center"/>
            </w:pPr>
          </w:p>
        </w:tc>
      </w:tr>
      <w:tr w:rsidR="00CB1FCE" w14:paraId="29E8A046" w14:textId="77777777">
        <w:tc>
          <w:tcPr>
            <w:tcW w:w="851" w:type="dxa"/>
            <w:vAlign w:val="center"/>
          </w:tcPr>
          <w:p w14:paraId="59464548" w14:textId="77777777" w:rsidR="00CB1FCE" w:rsidRDefault="00CB1FCE">
            <w:pPr>
              <w:jc w:val="center"/>
            </w:pPr>
          </w:p>
        </w:tc>
        <w:tc>
          <w:tcPr>
            <w:tcW w:w="2155" w:type="dxa"/>
            <w:vAlign w:val="center"/>
          </w:tcPr>
          <w:p w14:paraId="77DCB73D" w14:textId="77777777" w:rsidR="00CB1FCE" w:rsidRDefault="00CB1FCE">
            <w:pPr>
              <w:jc w:val="center"/>
            </w:pPr>
          </w:p>
        </w:tc>
        <w:tc>
          <w:tcPr>
            <w:tcW w:w="1557" w:type="dxa"/>
            <w:vAlign w:val="center"/>
          </w:tcPr>
          <w:p w14:paraId="696EA86D" w14:textId="77777777" w:rsidR="00CB1FCE" w:rsidRDefault="00CB1FCE">
            <w:pPr>
              <w:jc w:val="center"/>
            </w:pPr>
          </w:p>
        </w:tc>
        <w:tc>
          <w:tcPr>
            <w:tcW w:w="1557" w:type="dxa"/>
            <w:vAlign w:val="center"/>
          </w:tcPr>
          <w:p w14:paraId="554054CF" w14:textId="77777777" w:rsidR="00CB1FCE" w:rsidRDefault="00CB1FCE">
            <w:pPr>
              <w:jc w:val="center"/>
            </w:pPr>
          </w:p>
        </w:tc>
        <w:tc>
          <w:tcPr>
            <w:tcW w:w="1557" w:type="dxa"/>
            <w:vAlign w:val="center"/>
          </w:tcPr>
          <w:p w14:paraId="200262AA" w14:textId="77777777" w:rsidR="00CB1FCE" w:rsidRDefault="00CB1FCE">
            <w:pPr>
              <w:jc w:val="center"/>
            </w:pPr>
          </w:p>
        </w:tc>
        <w:tc>
          <w:tcPr>
            <w:tcW w:w="1395" w:type="dxa"/>
            <w:vAlign w:val="center"/>
          </w:tcPr>
          <w:p w14:paraId="168FE8F4" w14:textId="77777777" w:rsidR="00CB1FCE" w:rsidRDefault="00CB1FCE">
            <w:pPr>
              <w:jc w:val="center"/>
            </w:pPr>
          </w:p>
        </w:tc>
      </w:tr>
      <w:tr w:rsidR="00CB1FCE" w14:paraId="4D05F262" w14:textId="77777777">
        <w:tc>
          <w:tcPr>
            <w:tcW w:w="851" w:type="dxa"/>
            <w:vAlign w:val="center"/>
          </w:tcPr>
          <w:p w14:paraId="5C5969C8" w14:textId="77777777" w:rsidR="00CB1FCE" w:rsidRDefault="00CB1FCE">
            <w:pPr>
              <w:jc w:val="center"/>
            </w:pPr>
          </w:p>
        </w:tc>
        <w:tc>
          <w:tcPr>
            <w:tcW w:w="2155" w:type="dxa"/>
            <w:vAlign w:val="center"/>
          </w:tcPr>
          <w:p w14:paraId="6D3BFB04" w14:textId="77777777" w:rsidR="00CB1FCE" w:rsidRDefault="00CB1FCE">
            <w:pPr>
              <w:jc w:val="center"/>
            </w:pPr>
          </w:p>
        </w:tc>
        <w:tc>
          <w:tcPr>
            <w:tcW w:w="1557" w:type="dxa"/>
            <w:vAlign w:val="center"/>
          </w:tcPr>
          <w:p w14:paraId="3119AEBB" w14:textId="77777777" w:rsidR="00CB1FCE" w:rsidRDefault="00CB1FCE">
            <w:pPr>
              <w:jc w:val="center"/>
            </w:pPr>
          </w:p>
        </w:tc>
        <w:tc>
          <w:tcPr>
            <w:tcW w:w="1557" w:type="dxa"/>
            <w:vAlign w:val="center"/>
          </w:tcPr>
          <w:p w14:paraId="41511386" w14:textId="77777777" w:rsidR="00CB1FCE" w:rsidRDefault="00CB1FCE">
            <w:pPr>
              <w:jc w:val="center"/>
            </w:pPr>
          </w:p>
        </w:tc>
        <w:tc>
          <w:tcPr>
            <w:tcW w:w="1557" w:type="dxa"/>
            <w:vAlign w:val="center"/>
          </w:tcPr>
          <w:p w14:paraId="5E66E27B" w14:textId="77777777" w:rsidR="00CB1FCE" w:rsidRDefault="00CB1FCE">
            <w:pPr>
              <w:jc w:val="center"/>
            </w:pPr>
          </w:p>
        </w:tc>
        <w:tc>
          <w:tcPr>
            <w:tcW w:w="1395" w:type="dxa"/>
            <w:vAlign w:val="center"/>
          </w:tcPr>
          <w:p w14:paraId="2C0B6A9E" w14:textId="77777777" w:rsidR="00CB1FCE" w:rsidRDefault="00CB1FCE">
            <w:pPr>
              <w:jc w:val="center"/>
            </w:pPr>
          </w:p>
        </w:tc>
      </w:tr>
      <w:tr w:rsidR="00CB1FCE" w14:paraId="01680D12" w14:textId="77777777">
        <w:tc>
          <w:tcPr>
            <w:tcW w:w="851" w:type="dxa"/>
            <w:vAlign w:val="center"/>
          </w:tcPr>
          <w:p w14:paraId="78308246" w14:textId="77777777" w:rsidR="00CB1FCE" w:rsidRDefault="00CB1FCE">
            <w:pPr>
              <w:jc w:val="center"/>
            </w:pPr>
          </w:p>
        </w:tc>
        <w:tc>
          <w:tcPr>
            <w:tcW w:w="2155" w:type="dxa"/>
            <w:vAlign w:val="center"/>
          </w:tcPr>
          <w:p w14:paraId="7802AE1D" w14:textId="77777777" w:rsidR="00CB1FCE" w:rsidRDefault="00CB1FCE">
            <w:pPr>
              <w:jc w:val="center"/>
            </w:pPr>
          </w:p>
        </w:tc>
        <w:tc>
          <w:tcPr>
            <w:tcW w:w="1557" w:type="dxa"/>
            <w:vAlign w:val="center"/>
          </w:tcPr>
          <w:p w14:paraId="19DE83F3" w14:textId="77777777" w:rsidR="00CB1FCE" w:rsidRDefault="00CB1FCE">
            <w:pPr>
              <w:jc w:val="center"/>
            </w:pPr>
          </w:p>
        </w:tc>
        <w:tc>
          <w:tcPr>
            <w:tcW w:w="1557" w:type="dxa"/>
            <w:vAlign w:val="center"/>
          </w:tcPr>
          <w:p w14:paraId="0878CD09" w14:textId="77777777" w:rsidR="00CB1FCE" w:rsidRDefault="00CB1FCE">
            <w:pPr>
              <w:jc w:val="center"/>
            </w:pPr>
          </w:p>
        </w:tc>
        <w:tc>
          <w:tcPr>
            <w:tcW w:w="1557" w:type="dxa"/>
            <w:vAlign w:val="center"/>
          </w:tcPr>
          <w:p w14:paraId="1D5E77E3" w14:textId="77777777" w:rsidR="00CB1FCE" w:rsidRDefault="00CB1FCE">
            <w:pPr>
              <w:jc w:val="center"/>
            </w:pPr>
          </w:p>
        </w:tc>
        <w:tc>
          <w:tcPr>
            <w:tcW w:w="1395" w:type="dxa"/>
            <w:vAlign w:val="center"/>
          </w:tcPr>
          <w:p w14:paraId="4C29F9FC" w14:textId="77777777" w:rsidR="00CB1FCE" w:rsidRDefault="00CB1FCE">
            <w:pPr>
              <w:jc w:val="center"/>
            </w:pPr>
          </w:p>
        </w:tc>
      </w:tr>
      <w:tr w:rsidR="00CB1FCE" w14:paraId="0B64923B" w14:textId="77777777">
        <w:tc>
          <w:tcPr>
            <w:tcW w:w="851" w:type="dxa"/>
            <w:vAlign w:val="center"/>
          </w:tcPr>
          <w:p w14:paraId="0FCA1AD2" w14:textId="77777777" w:rsidR="00CB1FCE" w:rsidRDefault="00CB1FCE">
            <w:pPr>
              <w:jc w:val="center"/>
            </w:pPr>
          </w:p>
        </w:tc>
        <w:tc>
          <w:tcPr>
            <w:tcW w:w="2155" w:type="dxa"/>
            <w:vAlign w:val="center"/>
          </w:tcPr>
          <w:p w14:paraId="5773B55E" w14:textId="77777777" w:rsidR="00CB1FCE" w:rsidRDefault="00CB1FCE">
            <w:pPr>
              <w:jc w:val="center"/>
            </w:pPr>
          </w:p>
        </w:tc>
        <w:tc>
          <w:tcPr>
            <w:tcW w:w="1557" w:type="dxa"/>
            <w:vAlign w:val="center"/>
          </w:tcPr>
          <w:p w14:paraId="0D01BCA4" w14:textId="77777777" w:rsidR="00CB1FCE" w:rsidRDefault="00CB1FCE">
            <w:pPr>
              <w:jc w:val="center"/>
            </w:pPr>
          </w:p>
        </w:tc>
        <w:tc>
          <w:tcPr>
            <w:tcW w:w="1557" w:type="dxa"/>
            <w:vAlign w:val="center"/>
          </w:tcPr>
          <w:p w14:paraId="16AEA783" w14:textId="77777777" w:rsidR="00CB1FCE" w:rsidRDefault="00CB1FCE">
            <w:pPr>
              <w:jc w:val="center"/>
            </w:pPr>
          </w:p>
        </w:tc>
        <w:tc>
          <w:tcPr>
            <w:tcW w:w="1557" w:type="dxa"/>
            <w:vAlign w:val="center"/>
          </w:tcPr>
          <w:p w14:paraId="455D0E74" w14:textId="77777777" w:rsidR="00CB1FCE" w:rsidRDefault="00CB1FCE">
            <w:pPr>
              <w:jc w:val="center"/>
            </w:pPr>
          </w:p>
        </w:tc>
        <w:tc>
          <w:tcPr>
            <w:tcW w:w="1395" w:type="dxa"/>
            <w:vAlign w:val="center"/>
          </w:tcPr>
          <w:p w14:paraId="1E004505" w14:textId="77777777" w:rsidR="00CB1FCE" w:rsidRDefault="00CB1FCE">
            <w:pPr>
              <w:jc w:val="center"/>
            </w:pPr>
          </w:p>
        </w:tc>
      </w:tr>
      <w:tr w:rsidR="00CB1FCE" w14:paraId="7FE5D040" w14:textId="77777777">
        <w:tc>
          <w:tcPr>
            <w:tcW w:w="851" w:type="dxa"/>
            <w:vAlign w:val="center"/>
          </w:tcPr>
          <w:p w14:paraId="2C4AAADD" w14:textId="77777777" w:rsidR="00CB1FCE" w:rsidRDefault="00CB1FCE">
            <w:pPr>
              <w:jc w:val="center"/>
            </w:pPr>
          </w:p>
        </w:tc>
        <w:tc>
          <w:tcPr>
            <w:tcW w:w="2155" w:type="dxa"/>
            <w:vAlign w:val="center"/>
          </w:tcPr>
          <w:p w14:paraId="4789BA6C" w14:textId="77777777" w:rsidR="00CB1FCE" w:rsidRDefault="00CB1FCE">
            <w:pPr>
              <w:jc w:val="center"/>
            </w:pPr>
          </w:p>
        </w:tc>
        <w:tc>
          <w:tcPr>
            <w:tcW w:w="1557" w:type="dxa"/>
            <w:vAlign w:val="center"/>
          </w:tcPr>
          <w:p w14:paraId="09C1AEC8" w14:textId="77777777" w:rsidR="00CB1FCE" w:rsidRDefault="00CB1FCE">
            <w:pPr>
              <w:jc w:val="center"/>
            </w:pPr>
          </w:p>
        </w:tc>
        <w:tc>
          <w:tcPr>
            <w:tcW w:w="1557" w:type="dxa"/>
            <w:vAlign w:val="center"/>
          </w:tcPr>
          <w:p w14:paraId="665AF78F" w14:textId="77777777" w:rsidR="00CB1FCE" w:rsidRDefault="00CB1FCE">
            <w:pPr>
              <w:jc w:val="center"/>
            </w:pPr>
          </w:p>
        </w:tc>
        <w:tc>
          <w:tcPr>
            <w:tcW w:w="1557" w:type="dxa"/>
            <w:vAlign w:val="center"/>
          </w:tcPr>
          <w:p w14:paraId="4AD81F09" w14:textId="77777777" w:rsidR="00CB1FCE" w:rsidRDefault="00CB1FCE">
            <w:pPr>
              <w:jc w:val="center"/>
            </w:pPr>
          </w:p>
        </w:tc>
        <w:tc>
          <w:tcPr>
            <w:tcW w:w="1395" w:type="dxa"/>
            <w:vAlign w:val="center"/>
          </w:tcPr>
          <w:p w14:paraId="602B804C" w14:textId="77777777" w:rsidR="00CB1FCE" w:rsidRDefault="00CB1FCE">
            <w:pPr>
              <w:jc w:val="center"/>
            </w:pPr>
          </w:p>
        </w:tc>
      </w:tr>
      <w:tr w:rsidR="00CB1FCE" w14:paraId="42840385" w14:textId="77777777">
        <w:tc>
          <w:tcPr>
            <w:tcW w:w="851" w:type="dxa"/>
            <w:vAlign w:val="center"/>
          </w:tcPr>
          <w:p w14:paraId="2E7335FD" w14:textId="77777777" w:rsidR="00CB1FCE" w:rsidRDefault="00CB1FCE">
            <w:pPr>
              <w:jc w:val="center"/>
            </w:pPr>
          </w:p>
        </w:tc>
        <w:tc>
          <w:tcPr>
            <w:tcW w:w="2155" w:type="dxa"/>
            <w:vAlign w:val="center"/>
          </w:tcPr>
          <w:p w14:paraId="14EB05CD" w14:textId="77777777" w:rsidR="00CB1FCE" w:rsidRDefault="00CB1FCE">
            <w:pPr>
              <w:jc w:val="center"/>
            </w:pPr>
          </w:p>
        </w:tc>
        <w:tc>
          <w:tcPr>
            <w:tcW w:w="1557" w:type="dxa"/>
            <w:vAlign w:val="center"/>
          </w:tcPr>
          <w:p w14:paraId="174A499D" w14:textId="77777777" w:rsidR="00CB1FCE" w:rsidRDefault="00CB1FCE">
            <w:pPr>
              <w:jc w:val="center"/>
            </w:pPr>
          </w:p>
        </w:tc>
        <w:tc>
          <w:tcPr>
            <w:tcW w:w="1557" w:type="dxa"/>
            <w:vAlign w:val="center"/>
          </w:tcPr>
          <w:p w14:paraId="17F6D219" w14:textId="77777777" w:rsidR="00CB1FCE" w:rsidRDefault="00CB1FCE">
            <w:pPr>
              <w:jc w:val="center"/>
            </w:pPr>
          </w:p>
        </w:tc>
        <w:tc>
          <w:tcPr>
            <w:tcW w:w="1557" w:type="dxa"/>
            <w:vAlign w:val="center"/>
          </w:tcPr>
          <w:p w14:paraId="72E6B630" w14:textId="77777777" w:rsidR="00CB1FCE" w:rsidRDefault="00CB1FCE">
            <w:pPr>
              <w:jc w:val="center"/>
            </w:pPr>
          </w:p>
        </w:tc>
        <w:tc>
          <w:tcPr>
            <w:tcW w:w="1395" w:type="dxa"/>
            <w:vAlign w:val="center"/>
          </w:tcPr>
          <w:p w14:paraId="17E8369E" w14:textId="77777777" w:rsidR="00CB1FCE" w:rsidRDefault="00CB1FCE">
            <w:pPr>
              <w:jc w:val="center"/>
            </w:pPr>
          </w:p>
        </w:tc>
      </w:tr>
    </w:tbl>
    <w:p w14:paraId="5D87E107" w14:textId="77777777" w:rsidR="00CB1FCE" w:rsidRDefault="00CB1FCE"/>
    <w:p w14:paraId="40D0AFF8" w14:textId="77777777" w:rsidR="00CB1FCE" w:rsidRDefault="00CB1FCE">
      <w:pPr>
        <w:sectPr w:rsidR="00CB1FCE">
          <w:pgSz w:w="11906" w:h="16838"/>
          <w:pgMar w:top="1418" w:right="1361" w:bottom="1418" w:left="1418" w:header="851" w:footer="992" w:gutter="0"/>
          <w:cols w:space="720"/>
          <w:docGrid w:type="lines" w:linePitch="312"/>
        </w:sectPr>
      </w:pPr>
    </w:p>
    <w:p w14:paraId="20FBA28D" w14:textId="77777777" w:rsidR="00CB1FCE" w:rsidRDefault="00CB1FCE"/>
    <w:p w14:paraId="7097AC73" w14:textId="77777777" w:rsidR="00CB1FCE" w:rsidRDefault="00CB1FCE">
      <w:pPr>
        <w:jc w:val="center"/>
        <w:rPr>
          <w:rFonts w:ascii="黑体" w:eastAsia="黑体" w:hAnsi="黑体"/>
          <w:b/>
          <w:sz w:val="32"/>
          <w:szCs w:val="32"/>
        </w:rPr>
      </w:pPr>
      <w:r>
        <w:rPr>
          <w:rFonts w:ascii="黑体" w:eastAsia="黑体" w:hAnsi="黑体" w:hint="eastAsia"/>
          <w:b/>
          <w:sz w:val="32"/>
          <w:szCs w:val="32"/>
        </w:rPr>
        <w:t>招标人提供施工机械台时(班)费汇总表</w:t>
      </w:r>
    </w:p>
    <w:p w14:paraId="05BF9E95" w14:textId="77777777" w:rsidR="00CB1FCE" w:rsidRDefault="00CB1FCE">
      <w:r>
        <w:rPr>
          <w:rFonts w:hint="eastAsia"/>
        </w:rPr>
        <w:t>合同编号：</w:t>
      </w:r>
      <w:r>
        <w:rPr>
          <w:rFonts w:hint="eastAsia"/>
        </w:rPr>
        <w:t>(</w:t>
      </w:r>
      <w:r>
        <w:rPr>
          <w:rFonts w:hint="eastAsia"/>
        </w:rPr>
        <w:t>投标项目合同号</w:t>
      </w:r>
      <w:r>
        <w:rPr>
          <w:rFonts w:hint="eastAsia"/>
        </w:rPr>
        <w:t>)</w:t>
      </w:r>
    </w:p>
    <w:p w14:paraId="233375B3"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p w14:paraId="08371704" w14:textId="77777777" w:rsidR="00CB1FCE" w:rsidRDefault="00CB1FCE">
      <w:pPr>
        <w:jc w:val="right"/>
      </w:pPr>
      <w:r>
        <w:rPr>
          <w:rFonts w:hint="eastAsia"/>
        </w:rPr>
        <w:t>单位：元</w:t>
      </w:r>
      <w:r>
        <w:rPr>
          <w:rFonts w:hint="eastAsia"/>
        </w:rPr>
        <w:t>/</w:t>
      </w:r>
      <w:r>
        <w:rPr>
          <w:rFonts w:hint="eastAsia"/>
        </w:rPr>
        <w:t>台时</w:t>
      </w:r>
      <w:r>
        <w:rPr>
          <w:rFonts w:hint="eastAsia"/>
        </w:rPr>
        <w:t>(</w:t>
      </w:r>
      <w:r>
        <w:rPr>
          <w:rFonts w:hint="eastAsia"/>
        </w:rPr>
        <w:t>班</w:t>
      </w:r>
      <w:r>
        <w:rPr>
          <w:rFonts w:hint="eastAsia"/>
        </w:rPr>
        <w:t>)</w:t>
      </w:r>
    </w:p>
    <w:p w14:paraId="447AB6C4" w14:textId="77777777" w:rsidR="00CB1FCE" w:rsidRDefault="00CB1FC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1121"/>
        <w:gridCol w:w="1122"/>
        <w:gridCol w:w="2097"/>
        <w:gridCol w:w="844"/>
        <w:gridCol w:w="1122"/>
        <w:gridCol w:w="843"/>
        <w:gridCol w:w="983"/>
        <w:gridCol w:w="843"/>
        <w:gridCol w:w="979"/>
        <w:gridCol w:w="840"/>
        <w:gridCol w:w="839"/>
        <w:gridCol w:w="844"/>
        <w:gridCol w:w="704"/>
      </w:tblGrid>
      <w:tr w:rsidR="00CB1FCE" w14:paraId="74F224B3" w14:textId="77777777">
        <w:tc>
          <w:tcPr>
            <w:tcW w:w="709" w:type="dxa"/>
            <w:vMerge w:val="restart"/>
            <w:vAlign w:val="center"/>
          </w:tcPr>
          <w:p w14:paraId="32C24D87" w14:textId="77777777" w:rsidR="00CB1FCE" w:rsidRDefault="00CB1FCE">
            <w:pPr>
              <w:jc w:val="center"/>
            </w:pPr>
            <w:r>
              <w:rPr>
                <w:rFonts w:hint="eastAsia"/>
              </w:rPr>
              <w:t>序号</w:t>
            </w:r>
          </w:p>
        </w:tc>
        <w:tc>
          <w:tcPr>
            <w:tcW w:w="1134" w:type="dxa"/>
            <w:vMerge w:val="restart"/>
            <w:vAlign w:val="center"/>
          </w:tcPr>
          <w:p w14:paraId="63250317" w14:textId="77777777" w:rsidR="00CB1FCE" w:rsidRDefault="00CB1FCE">
            <w:pPr>
              <w:jc w:val="center"/>
            </w:pPr>
            <w:r>
              <w:rPr>
                <w:rFonts w:hint="eastAsia"/>
              </w:rPr>
              <w:t>机械名称</w:t>
            </w:r>
          </w:p>
        </w:tc>
        <w:tc>
          <w:tcPr>
            <w:tcW w:w="1134" w:type="dxa"/>
            <w:vMerge w:val="restart"/>
            <w:vAlign w:val="center"/>
          </w:tcPr>
          <w:p w14:paraId="1DF47B66" w14:textId="77777777" w:rsidR="00CB1FCE" w:rsidRDefault="00CB1FCE">
            <w:pPr>
              <w:jc w:val="center"/>
            </w:pPr>
            <w:r>
              <w:rPr>
                <w:rFonts w:hint="eastAsia"/>
              </w:rPr>
              <w:t>型号规格</w:t>
            </w:r>
          </w:p>
        </w:tc>
        <w:tc>
          <w:tcPr>
            <w:tcW w:w="2126" w:type="dxa"/>
            <w:vMerge w:val="restart"/>
            <w:vAlign w:val="center"/>
          </w:tcPr>
          <w:p w14:paraId="472EBD10" w14:textId="77777777" w:rsidR="00CB1FCE" w:rsidRDefault="00CB1FCE">
            <w:pPr>
              <w:jc w:val="center"/>
            </w:pPr>
            <w:r>
              <w:rPr>
                <w:rFonts w:hint="eastAsia"/>
              </w:rPr>
              <w:t>招标人收取的折旧费</w:t>
            </w:r>
          </w:p>
        </w:tc>
        <w:tc>
          <w:tcPr>
            <w:tcW w:w="8222" w:type="dxa"/>
            <w:gridSpan w:val="9"/>
            <w:vAlign w:val="center"/>
          </w:tcPr>
          <w:p w14:paraId="6717F3D0" w14:textId="77777777" w:rsidR="00CB1FCE" w:rsidRDefault="00CB1FCE">
            <w:pPr>
              <w:jc w:val="center"/>
            </w:pPr>
            <w:r>
              <w:rPr>
                <w:rFonts w:hint="eastAsia"/>
              </w:rPr>
              <w:t>投标人应计算的费用</w:t>
            </w:r>
          </w:p>
        </w:tc>
        <w:tc>
          <w:tcPr>
            <w:tcW w:w="709" w:type="dxa"/>
            <w:vMerge w:val="restart"/>
            <w:vAlign w:val="center"/>
          </w:tcPr>
          <w:p w14:paraId="1CF16D13" w14:textId="77777777" w:rsidR="00CB1FCE" w:rsidRDefault="00CB1FCE">
            <w:pPr>
              <w:jc w:val="center"/>
            </w:pPr>
            <w:r>
              <w:rPr>
                <w:rFonts w:hint="eastAsia"/>
              </w:rPr>
              <w:t>合计</w:t>
            </w:r>
          </w:p>
        </w:tc>
      </w:tr>
      <w:tr w:rsidR="00CB1FCE" w14:paraId="3A34D473" w14:textId="77777777">
        <w:tc>
          <w:tcPr>
            <w:tcW w:w="709" w:type="dxa"/>
            <w:vMerge/>
            <w:vAlign w:val="center"/>
          </w:tcPr>
          <w:p w14:paraId="0876ED14" w14:textId="77777777" w:rsidR="00CB1FCE" w:rsidRDefault="00CB1FCE">
            <w:pPr>
              <w:jc w:val="center"/>
            </w:pPr>
          </w:p>
        </w:tc>
        <w:tc>
          <w:tcPr>
            <w:tcW w:w="1134" w:type="dxa"/>
            <w:vMerge/>
            <w:vAlign w:val="center"/>
          </w:tcPr>
          <w:p w14:paraId="5571CA18" w14:textId="77777777" w:rsidR="00CB1FCE" w:rsidRDefault="00CB1FCE">
            <w:pPr>
              <w:jc w:val="center"/>
            </w:pPr>
          </w:p>
        </w:tc>
        <w:tc>
          <w:tcPr>
            <w:tcW w:w="1134" w:type="dxa"/>
            <w:vMerge/>
            <w:vAlign w:val="center"/>
          </w:tcPr>
          <w:p w14:paraId="0962CC8B" w14:textId="77777777" w:rsidR="00CB1FCE" w:rsidRDefault="00CB1FCE">
            <w:pPr>
              <w:jc w:val="center"/>
            </w:pPr>
          </w:p>
        </w:tc>
        <w:tc>
          <w:tcPr>
            <w:tcW w:w="2126" w:type="dxa"/>
            <w:vMerge/>
            <w:vAlign w:val="center"/>
          </w:tcPr>
          <w:p w14:paraId="2E4DB176" w14:textId="77777777" w:rsidR="00CB1FCE" w:rsidRDefault="00CB1FCE">
            <w:pPr>
              <w:jc w:val="center"/>
            </w:pPr>
          </w:p>
        </w:tc>
        <w:tc>
          <w:tcPr>
            <w:tcW w:w="851" w:type="dxa"/>
            <w:vAlign w:val="center"/>
          </w:tcPr>
          <w:p w14:paraId="759DC1D9" w14:textId="77777777" w:rsidR="00CB1FCE" w:rsidRDefault="00CB1FCE">
            <w:pPr>
              <w:jc w:val="center"/>
            </w:pPr>
            <w:r>
              <w:rPr>
                <w:rFonts w:hint="eastAsia"/>
              </w:rPr>
              <w:t>维修费</w:t>
            </w:r>
          </w:p>
        </w:tc>
        <w:tc>
          <w:tcPr>
            <w:tcW w:w="1134" w:type="dxa"/>
            <w:vAlign w:val="center"/>
          </w:tcPr>
          <w:p w14:paraId="402294B3" w14:textId="77777777" w:rsidR="00CB1FCE" w:rsidRDefault="00CB1FCE">
            <w:pPr>
              <w:jc w:val="center"/>
            </w:pPr>
            <w:r>
              <w:rPr>
                <w:rFonts w:hint="eastAsia"/>
              </w:rPr>
              <w:t>安拆费</w:t>
            </w:r>
          </w:p>
        </w:tc>
        <w:tc>
          <w:tcPr>
            <w:tcW w:w="850" w:type="dxa"/>
            <w:vAlign w:val="center"/>
          </w:tcPr>
          <w:p w14:paraId="09AF5C0A" w14:textId="77777777" w:rsidR="00CB1FCE" w:rsidRDefault="00CB1FCE">
            <w:pPr>
              <w:jc w:val="center"/>
            </w:pPr>
            <w:r>
              <w:rPr>
                <w:rFonts w:hint="eastAsia"/>
              </w:rPr>
              <w:t>人工</w:t>
            </w:r>
          </w:p>
        </w:tc>
        <w:tc>
          <w:tcPr>
            <w:tcW w:w="993" w:type="dxa"/>
            <w:vAlign w:val="center"/>
          </w:tcPr>
          <w:p w14:paraId="276AAA46" w14:textId="77777777" w:rsidR="00CB1FCE" w:rsidRDefault="00CB1FCE">
            <w:pPr>
              <w:jc w:val="center"/>
            </w:pPr>
            <w:r>
              <w:rPr>
                <w:rFonts w:hint="eastAsia"/>
              </w:rPr>
              <w:t>柴油</w:t>
            </w:r>
          </w:p>
        </w:tc>
        <w:tc>
          <w:tcPr>
            <w:tcW w:w="850" w:type="dxa"/>
            <w:vAlign w:val="center"/>
          </w:tcPr>
          <w:p w14:paraId="42131393" w14:textId="77777777" w:rsidR="00CB1FCE" w:rsidRDefault="00CB1FCE">
            <w:pPr>
              <w:jc w:val="center"/>
            </w:pPr>
            <w:r>
              <w:rPr>
                <w:rFonts w:hint="eastAsia"/>
              </w:rPr>
              <w:t>电</w:t>
            </w:r>
          </w:p>
        </w:tc>
        <w:tc>
          <w:tcPr>
            <w:tcW w:w="992" w:type="dxa"/>
            <w:vAlign w:val="center"/>
          </w:tcPr>
          <w:p w14:paraId="70E2C790" w14:textId="77777777" w:rsidR="00CB1FCE" w:rsidRDefault="00CB1FCE">
            <w:pPr>
              <w:jc w:val="center"/>
            </w:pPr>
          </w:p>
        </w:tc>
        <w:tc>
          <w:tcPr>
            <w:tcW w:w="851" w:type="dxa"/>
            <w:vAlign w:val="center"/>
          </w:tcPr>
          <w:p w14:paraId="470EE55C" w14:textId="77777777" w:rsidR="00CB1FCE" w:rsidRDefault="00CB1FCE">
            <w:pPr>
              <w:jc w:val="center"/>
            </w:pPr>
          </w:p>
        </w:tc>
        <w:tc>
          <w:tcPr>
            <w:tcW w:w="850" w:type="dxa"/>
            <w:vAlign w:val="center"/>
          </w:tcPr>
          <w:p w14:paraId="2181D29D" w14:textId="77777777" w:rsidR="00CB1FCE" w:rsidRDefault="00CB1FCE">
            <w:pPr>
              <w:jc w:val="center"/>
            </w:pPr>
          </w:p>
        </w:tc>
        <w:tc>
          <w:tcPr>
            <w:tcW w:w="851" w:type="dxa"/>
            <w:vAlign w:val="center"/>
          </w:tcPr>
          <w:p w14:paraId="0C79A2DC" w14:textId="77777777" w:rsidR="00CB1FCE" w:rsidRDefault="00CB1FCE">
            <w:pPr>
              <w:jc w:val="center"/>
            </w:pPr>
            <w:r>
              <w:rPr>
                <w:rFonts w:hint="eastAsia"/>
              </w:rPr>
              <w:t>小计</w:t>
            </w:r>
          </w:p>
        </w:tc>
        <w:tc>
          <w:tcPr>
            <w:tcW w:w="709" w:type="dxa"/>
            <w:vMerge/>
          </w:tcPr>
          <w:p w14:paraId="316992E3" w14:textId="77777777" w:rsidR="00CB1FCE" w:rsidRDefault="00CB1FCE"/>
        </w:tc>
      </w:tr>
      <w:tr w:rsidR="00CB1FCE" w14:paraId="283227DC" w14:textId="77777777">
        <w:tc>
          <w:tcPr>
            <w:tcW w:w="709" w:type="dxa"/>
            <w:vAlign w:val="center"/>
          </w:tcPr>
          <w:p w14:paraId="17C70C48" w14:textId="77777777" w:rsidR="00CB1FCE" w:rsidRDefault="00CB1FCE">
            <w:pPr>
              <w:jc w:val="center"/>
            </w:pPr>
          </w:p>
        </w:tc>
        <w:tc>
          <w:tcPr>
            <w:tcW w:w="1134" w:type="dxa"/>
            <w:vAlign w:val="center"/>
          </w:tcPr>
          <w:p w14:paraId="4A2EEB17" w14:textId="77777777" w:rsidR="00CB1FCE" w:rsidRDefault="00CB1FCE">
            <w:pPr>
              <w:jc w:val="center"/>
            </w:pPr>
          </w:p>
        </w:tc>
        <w:tc>
          <w:tcPr>
            <w:tcW w:w="1134" w:type="dxa"/>
            <w:vAlign w:val="center"/>
          </w:tcPr>
          <w:p w14:paraId="04FDAF65" w14:textId="77777777" w:rsidR="00CB1FCE" w:rsidRDefault="00CB1FCE">
            <w:pPr>
              <w:jc w:val="center"/>
            </w:pPr>
          </w:p>
        </w:tc>
        <w:tc>
          <w:tcPr>
            <w:tcW w:w="2126" w:type="dxa"/>
            <w:vAlign w:val="center"/>
          </w:tcPr>
          <w:p w14:paraId="133E6799" w14:textId="77777777" w:rsidR="00CB1FCE" w:rsidRDefault="00CB1FCE">
            <w:pPr>
              <w:jc w:val="center"/>
            </w:pPr>
          </w:p>
        </w:tc>
        <w:tc>
          <w:tcPr>
            <w:tcW w:w="851" w:type="dxa"/>
            <w:vAlign w:val="center"/>
          </w:tcPr>
          <w:p w14:paraId="5C190B02" w14:textId="77777777" w:rsidR="00CB1FCE" w:rsidRDefault="00CB1FCE">
            <w:pPr>
              <w:jc w:val="center"/>
            </w:pPr>
          </w:p>
        </w:tc>
        <w:tc>
          <w:tcPr>
            <w:tcW w:w="1134" w:type="dxa"/>
            <w:vAlign w:val="center"/>
          </w:tcPr>
          <w:p w14:paraId="47C82EEE" w14:textId="77777777" w:rsidR="00CB1FCE" w:rsidRDefault="00CB1FCE">
            <w:pPr>
              <w:jc w:val="center"/>
            </w:pPr>
          </w:p>
        </w:tc>
        <w:tc>
          <w:tcPr>
            <w:tcW w:w="850" w:type="dxa"/>
            <w:vAlign w:val="center"/>
          </w:tcPr>
          <w:p w14:paraId="65BD4D2E" w14:textId="77777777" w:rsidR="00CB1FCE" w:rsidRDefault="00CB1FCE">
            <w:pPr>
              <w:jc w:val="center"/>
            </w:pPr>
          </w:p>
        </w:tc>
        <w:tc>
          <w:tcPr>
            <w:tcW w:w="993" w:type="dxa"/>
            <w:vAlign w:val="center"/>
          </w:tcPr>
          <w:p w14:paraId="2A46CD0E" w14:textId="77777777" w:rsidR="00CB1FCE" w:rsidRDefault="00CB1FCE">
            <w:pPr>
              <w:jc w:val="center"/>
            </w:pPr>
          </w:p>
        </w:tc>
        <w:tc>
          <w:tcPr>
            <w:tcW w:w="850" w:type="dxa"/>
            <w:vAlign w:val="center"/>
          </w:tcPr>
          <w:p w14:paraId="793568C6" w14:textId="77777777" w:rsidR="00CB1FCE" w:rsidRDefault="00CB1FCE">
            <w:pPr>
              <w:jc w:val="center"/>
            </w:pPr>
          </w:p>
        </w:tc>
        <w:tc>
          <w:tcPr>
            <w:tcW w:w="992" w:type="dxa"/>
            <w:vAlign w:val="center"/>
          </w:tcPr>
          <w:p w14:paraId="11017A34" w14:textId="77777777" w:rsidR="00CB1FCE" w:rsidRDefault="00CB1FCE">
            <w:pPr>
              <w:jc w:val="center"/>
            </w:pPr>
          </w:p>
        </w:tc>
        <w:tc>
          <w:tcPr>
            <w:tcW w:w="851" w:type="dxa"/>
            <w:vAlign w:val="center"/>
          </w:tcPr>
          <w:p w14:paraId="00B9E38D" w14:textId="77777777" w:rsidR="00CB1FCE" w:rsidRDefault="00CB1FCE">
            <w:pPr>
              <w:jc w:val="center"/>
            </w:pPr>
          </w:p>
        </w:tc>
        <w:tc>
          <w:tcPr>
            <w:tcW w:w="850" w:type="dxa"/>
            <w:vAlign w:val="center"/>
          </w:tcPr>
          <w:p w14:paraId="765B56B6" w14:textId="77777777" w:rsidR="00CB1FCE" w:rsidRDefault="00CB1FCE">
            <w:pPr>
              <w:jc w:val="center"/>
            </w:pPr>
          </w:p>
        </w:tc>
        <w:tc>
          <w:tcPr>
            <w:tcW w:w="851" w:type="dxa"/>
            <w:vAlign w:val="center"/>
          </w:tcPr>
          <w:p w14:paraId="291A70B1" w14:textId="77777777" w:rsidR="00CB1FCE" w:rsidRDefault="00CB1FCE">
            <w:pPr>
              <w:jc w:val="center"/>
            </w:pPr>
          </w:p>
        </w:tc>
        <w:tc>
          <w:tcPr>
            <w:tcW w:w="709" w:type="dxa"/>
          </w:tcPr>
          <w:p w14:paraId="7661FCF5" w14:textId="77777777" w:rsidR="00CB1FCE" w:rsidRDefault="00CB1FCE"/>
        </w:tc>
      </w:tr>
      <w:tr w:rsidR="00CB1FCE" w14:paraId="674C87AA" w14:textId="77777777">
        <w:tc>
          <w:tcPr>
            <w:tcW w:w="709" w:type="dxa"/>
            <w:vAlign w:val="center"/>
          </w:tcPr>
          <w:p w14:paraId="272FE948" w14:textId="77777777" w:rsidR="00CB1FCE" w:rsidRDefault="00CB1FCE">
            <w:pPr>
              <w:jc w:val="center"/>
            </w:pPr>
          </w:p>
        </w:tc>
        <w:tc>
          <w:tcPr>
            <w:tcW w:w="1134" w:type="dxa"/>
            <w:vAlign w:val="center"/>
          </w:tcPr>
          <w:p w14:paraId="74153822" w14:textId="77777777" w:rsidR="00CB1FCE" w:rsidRDefault="00CB1FCE">
            <w:pPr>
              <w:jc w:val="center"/>
            </w:pPr>
          </w:p>
        </w:tc>
        <w:tc>
          <w:tcPr>
            <w:tcW w:w="1134" w:type="dxa"/>
            <w:vAlign w:val="center"/>
          </w:tcPr>
          <w:p w14:paraId="6D176D68" w14:textId="77777777" w:rsidR="00CB1FCE" w:rsidRDefault="00CB1FCE">
            <w:pPr>
              <w:jc w:val="center"/>
            </w:pPr>
          </w:p>
        </w:tc>
        <w:tc>
          <w:tcPr>
            <w:tcW w:w="2126" w:type="dxa"/>
            <w:vAlign w:val="center"/>
          </w:tcPr>
          <w:p w14:paraId="36CD0EC4" w14:textId="77777777" w:rsidR="00CB1FCE" w:rsidRDefault="00CB1FCE">
            <w:pPr>
              <w:jc w:val="center"/>
            </w:pPr>
          </w:p>
        </w:tc>
        <w:tc>
          <w:tcPr>
            <w:tcW w:w="851" w:type="dxa"/>
            <w:vAlign w:val="center"/>
          </w:tcPr>
          <w:p w14:paraId="73BC42E7" w14:textId="77777777" w:rsidR="00CB1FCE" w:rsidRDefault="00CB1FCE">
            <w:pPr>
              <w:jc w:val="center"/>
            </w:pPr>
          </w:p>
        </w:tc>
        <w:tc>
          <w:tcPr>
            <w:tcW w:w="1134" w:type="dxa"/>
            <w:vAlign w:val="center"/>
          </w:tcPr>
          <w:p w14:paraId="185F7F9F" w14:textId="77777777" w:rsidR="00CB1FCE" w:rsidRDefault="00CB1FCE">
            <w:pPr>
              <w:jc w:val="center"/>
            </w:pPr>
          </w:p>
        </w:tc>
        <w:tc>
          <w:tcPr>
            <w:tcW w:w="850" w:type="dxa"/>
            <w:vAlign w:val="center"/>
          </w:tcPr>
          <w:p w14:paraId="22AFB93A" w14:textId="77777777" w:rsidR="00CB1FCE" w:rsidRDefault="00CB1FCE">
            <w:pPr>
              <w:jc w:val="center"/>
            </w:pPr>
          </w:p>
        </w:tc>
        <w:tc>
          <w:tcPr>
            <w:tcW w:w="993" w:type="dxa"/>
            <w:vAlign w:val="center"/>
          </w:tcPr>
          <w:p w14:paraId="4A619DF7" w14:textId="77777777" w:rsidR="00CB1FCE" w:rsidRDefault="00CB1FCE">
            <w:pPr>
              <w:jc w:val="center"/>
            </w:pPr>
          </w:p>
        </w:tc>
        <w:tc>
          <w:tcPr>
            <w:tcW w:w="850" w:type="dxa"/>
            <w:vAlign w:val="center"/>
          </w:tcPr>
          <w:p w14:paraId="1DF5F9E7" w14:textId="77777777" w:rsidR="00CB1FCE" w:rsidRDefault="00CB1FCE">
            <w:pPr>
              <w:jc w:val="center"/>
            </w:pPr>
          </w:p>
        </w:tc>
        <w:tc>
          <w:tcPr>
            <w:tcW w:w="992" w:type="dxa"/>
            <w:vAlign w:val="center"/>
          </w:tcPr>
          <w:p w14:paraId="0080DF59" w14:textId="77777777" w:rsidR="00CB1FCE" w:rsidRDefault="00CB1FCE">
            <w:pPr>
              <w:jc w:val="center"/>
            </w:pPr>
          </w:p>
        </w:tc>
        <w:tc>
          <w:tcPr>
            <w:tcW w:w="851" w:type="dxa"/>
            <w:vAlign w:val="center"/>
          </w:tcPr>
          <w:p w14:paraId="6B05174C" w14:textId="77777777" w:rsidR="00CB1FCE" w:rsidRDefault="00CB1FCE">
            <w:pPr>
              <w:jc w:val="center"/>
            </w:pPr>
          </w:p>
        </w:tc>
        <w:tc>
          <w:tcPr>
            <w:tcW w:w="850" w:type="dxa"/>
            <w:vAlign w:val="center"/>
          </w:tcPr>
          <w:p w14:paraId="3D5BA0C4" w14:textId="77777777" w:rsidR="00CB1FCE" w:rsidRDefault="00CB1FCE">
            <w:pPr>
              <w:jc w:val="center"/>
            </w:pPr>
          </w:p>
        </w:tc>
        <w:tc>
          <w:tcPr>
            <w:tcW w:w="851" w:type="dxa"/>
            <w:vAlign w:val="center"/>
          </w:tcPr>
          <w:p w14:paraId="7F3362A1" w14:textId="77777777" w:rsidR="00CB1FCE" w:rsidRDefault="00CB1FCE">
            <w:pPr>
              <w:jc w:val="center"/>
            </w:pPr>
          </w:p>
        </w:tc>
        <w:tc>
          <w:tcPr>
            <w:tcW w:w="709" w:type="dxa"/>
          </w:tcPr>
          <w:p w14:paraId="715BBC1D" w14:textId="77777777" w:rsidR="00CB1FCE" w:rsidRDefault="00CB1FCE"/>
        </w:tc>
      </w:tr>
      <w:tr w:rsidR="00CB1FCE" w14:paraId="73149CE7" w14:textId="77777777">
        <w:tc>
          <w:tcPr>
            <w:tcW w:w="709" w:type="dxa"/>
            <w:vAlign w:val="center"/>
          </w:tcPr>
          <w:p w14:paraId="7DFD6A95" w14:textId="77777777" w:rsidR="00CB1FCE" w:rsidRDefault="00CB1FCE">
            <w:pPr>
              <w:jc w:val="center"/>
            </w:pPr>
          </w:p>
        </w:tc>
        <w:tc>
          <w:tcPr>
            <w:tcW w:w="1134" w:type="dxa"/>
            <w:vAlign w:val="center"/>
          </w:tcPr>
          <w:p w14:paraId="7DEED08F" w14:textId="77777777" w:rsidR="00CB1FCE" w:rsidRDefault="00CB1FCE">
            <w:pPr>
              <w:jc w:val="center"/>
            </w:pPr>
          </w:p>
        </w:tc>
        <w:tc>
          <w:tcPr>
            <w:tcW w:w="1134" w:type="dxa"/>
            <w:vAlign w:val="center"/>
          </w:tcPr>
          <w:p w14:paraId="4DC3F6A8" w14:textId="77777777" w:rsidR="00CB1FCE" w:rsidRDefault="00CB1FCE">
            <w:pPr>
              <w:jc w:val="center"/>
            </w:pPr>
          </w:p>
        </w:tc>
        <w:tc>
          <w:tcPr>
            <w:tcW w:w="2126" w:type="dxa"/>
            <w:vAlign w:val="center"/>
          </w:tcPr>
          <w:p w14:paraId="71DA7CD8" w14:textId="77777777" w:rsidR="00CB1FCE" w:rsidRDefault="00CB1FCE">
            <w:pPr>
              <w:jc w:val="center"/>
            </w:pPr>
          </w:p>
        </w:tc>
        <w:tc>
          <w:tcPr>
            <w:tcW w:w="851" w:type="dxa"/>
            <w:vAlign w:val="center"/>
          </w:tcPr>
          <w:p w14:paraId="65F4674C" w14:textId="77777777" w:rsidR="00CB1FCE" w:rsidRDefault="00CB1FCE">
            <w:pPr>
              <w:jc w:val="center"/>
            </w:pPr>
          </w:p>
        </w:tc>
        <w:tc>
          <w:tcPr>
            <w:tcW w:w="1134" w:type="dxa"/>
            <w:vAlign w:val="center"/>
          </w:tcPr>
          <w:p w14:paraId="6C2BC020" w14:textId="77777777" w:rsidR="00CB1FCE" w:rsidRDefault="00CB1FCE">
            <w:pPr>
              <w:jc w:val="center"/>
            </w:pPr>
          </w:p>
        </w:tc>
        <w:tc>
          <w:tcPr>
            <w:tcW w:w="850" w:type="dxa"/>
            <w:vAlign w:val="center"/>
          </w:tcPr>
          <w:p w14:paraId="65766C95" w14:textId="77777777" w:rsidR="00CB1FCE" w:rsidRDefault="00CB1FCE">
            <w:pPr>
              <w:jc w:val="center"/>
            </w:pPr>
          </w:p>
        </w:tc>
        <w:tc>
          <w:tcPr>
            <w:tcW w:w="993" w:type="dxa"/>
            <w:vAlign w:val="center"/>
          </w:tcPr>
          <w:p w14:paraId="0B306BC5" w14:textId="77777777" w:rsidR="00CB1FCE" w:rsidRDefault="00CB1FCE">
            <w:pPr>
              <w:jc w:val="center"/>
            </w:pPr>
          </w:p>
        </w:tc>
        <w:tc>
          <w:tcPr>
            <w:tcW w:w="850" w:type="dxa"/>
            <w:vAlign w:val="center"/>
          </w:tcPr>
          <w:p w14:paraId="5BA31DA9" w14:textId="77777777" w:rsidR="00CB1FCE" w:rsidRDefault="00CB1FCE">
            <w:pPr>
              <w:jc w:val="center"/>
            </w:pPr>
          </w:p>
        </w:tc>
        <w:tc>
          <w:tcPr>
            <w:tcW w:w="992" w:type="dxa"/>
            <w:vAlign w:val="center"/>
          </w:tcPr>
          <w:p w14:paraId="1BB5C5F9" w14:textId="77777777" w:rsidR="00CB1FCE" w:rsidRDefault="00CB1FCE">
            <w:pPr>
              <w:jc w:val="center"/>
            </w:pPr>
          </w:p>
        </w:tc>
        <w:tc>
          <w:tcPr>
            <w:tcW w:w="851" w:type="dxa"/>
            <w:vAlign w:val="center"/>
          </w:tcPr>
          <w:p w14:paraId="27789250" w14:textId="77777777" w:rsidR="00CB1FCE" w:rsidRDefault="00CB1FCE">
            <w:pPr>
              <w:jc w:val="center"/>
            </w:pPr>
          </w:p>
        </w:tc>
        <w:tc>
          <w:tcPr>
            <w:tcW w:w="850" w:type="dxa"/>
            <w:vAlign w:val="center"/>
          </w:tcPr>
          <w:p w14:paraId="5791CB05" w14:textId="77777777" w:rsidR="00CB1FCE" w:rsidRDefault="00CB1FCE">
            <w:pPr>
              <w:jc w:val="center"/>
            </w:pPr>
          </w:p>
        </w:tc>
        <w:tc>
          <w:tcPr>
            <w:tcW w:w="851" w:type="dxa"/>
            <w:vAlign w:val="center"/>
          </w:tcPr>
          <w:p w14:paraId="0F26755B" w14:textId="77777777" w:rsidR="00CB1FCE" w:rsidRDefault="00CB1FCE">
            <w:pPr>
              <w:jc w:val="center"/>
            </w:pPr>
          </w:p>
        </w:tc>
        <w:tc>
          <w:tcPr>
            <w:tcW w:w="709" w:type="dxa"/>
          </w:tcPr>
          <w:p w14:paraId="5170E52C" w14:textId="77777777" w:rsidR="00CB1FCE" w:rsidRDefault="00CB1FCE"/>
        </w:tc>
      </w:tr>
      <w:tr w:rsidR="00CB1FCE" w14:paraId="10BCA05B" w14:textId="77777777">
        <w:tc>
          <w:tcPr>
            <w:tcW w:w="709" w:type="dxa"/>
            <w:vAlign w:val="center"/>
          </w:tcPr>
          <w:p w14:paraId="78D4348A" w14:textId="77777777" w:rsidR="00CB1FCE" w:rsidRDefault="00CB1FCE">
            <w:pPr>
              <w:jc w:val="center"/>
            </w:pPr>
          </w:p>
        </w:tc>
        <w:tc>
          <w:tcPr>
            <w:tcW w:w="1134" w:type="dxa"/>
            <w:vAlign w:val="center"/>
          </w:tcPr>
          <w:p w14:paraId="7FF07E40" w14:textId="77777777" w:rsidR="00CB1FCE" w:rsidRDefault="00CB1FCE">
            <w:pPr>
              <w:jc w:val="center"/>
            </w:pPr>
          </w:p>
        </w:tc>
        <w:tc>
          <w:tcPr>
            <w:tcW w:w="1134" w:type="dxa"/>
            <w:vAlign w:val="center"/>
          </w:tcPr>
          <w:p w14:paraId="482861A6" w14:textId="77777777" w:rsidR="00CB1FCE" w:rsidRDefault="00CB1FCE">
            <w:pPr>
              <w:jc w:val="center"/>
            </w:pPr>
          </w:p>
        </w:tc>
        <w:tc>
          <w:tcPr>
            <w:tcW w:w="2126" w:type="dxa"/>
            <w:vAlign w:val="center"/>
          </w:tcPr>
          <w:p w14:paraId="5036F5A5" w14:textId="77777777" w:rsidR="00CB1FCE" w:rsidRDefault="00CB1FCE">
            <w:pPr>
              <w:jc w:val="center"/>
            </w:pPr>
          </w:p>
        </w:tc>
        <w:tc>
          <w:tcPr>
            <w:tcW w:w="851" w:type="dxa"/>
            <w:vAlign w:val="center"/>
          </w:tcPr>
          <w:p w14:paraId="677A9AB3" w14:textId="77777777" w:rsidR="00CB1FCE" w:rsidRDefault="00CB1FCE">
            <w:pPr>
              <w:jc w:val="center"/>
            </w:pPr>
          </w:p>
        </w:tc>
        <w:tc>
          <w:tcPr>
            <w:tcW w:w="1134" w:type="dxa"/>
            <w:vAlign w:val="center"/>
          </w:tcPr>
          <w:p w14:paraId="658DA41C" w14:textId="77777777" w:rsidR="00CB1FCE" w:rsidRDefault="00CB1FCE">
            <w:pPr>
              <w:jc w:val="center"/>
            </w:pPr>
          </w:p>
        </w:tc>
        <w:tc>
          <w:tcPr>
            <w:tcW w:w="850" w:type="dxa"/>
            <w:vAlign w:val="center"/>
          </w:tcPr>
          <w:p w14:paraId="05DDB345" w14:textId="77777777" w:rsidR="00CB1FCE" w:rsidRDefault="00CB1FCE">
            <w:pPr>
              <w:jc w:val="center"/>
            </w:pPr>
          </w:p>
        </w:tc>
        <w:tc>
          <w:tcPr>
            <w:tcW w:w="993" w:type="dxa"/>
            <w:vAlign w:val="center"/>
          </w:tcPr>
          <w:p w14:paraId="25332387" w14:textId="77777777" w:rsidR="00CB1FCE" w:rsidRDefault="00CB1FCE">
            <w:pPr>
              <w:jc w:val="center"/>
            </w:pPr>
          </w:p>
        </w:tc>
        <w:tc>
          <w:tcPr>
            <w:tcW w:w="850" w:type="dxa"/>
            <w:vAlign w:val="center"/>
          </w:tcPr>
          <w:p w14:paraId="35E6B421" w14:textId="77777777" w:rsidR="00CB1FCE" w:rsidRDefault="00CB1FCE">
            <w:pPr>
              <w:jc w:val="center"/>
            </w:pPr>
          </w:p>
        </w:tc>
        <w:tc>
          <w:tcPr>
            <w:tcW w:w="992" w:type="dxa"/>
            <w:vAlign w:val="center"/>
          </w:tcPr>
          <w:p w14:paraId="6E9937C4" w14:textId="77777777" w:rsidR="00CB1FCE" w:rsidRDefault="00CB1FCE">
            <w:pPr>
              <w:jc w:val="center"/>
            </w:pPr>
          </w:p>
        </w:tc>
        <w:tc>
          <w:tcPr>
            <w:tcW w:w="851" w:type="dxa"/>
            <w:vAlign w:val="center"/>
          </w:tcPr>
          <w:p w14:paraId="06FD5BFC" w14:textId="77777777" w:rsidR="00CB1FCE" w:rsidRDefault="00CB1FCE">
            <w:pPr>
              <w:jc w:val="center"/>
            </w:pPr>
          </w:p>
        </w:tc>
        <w:tc>
          <w:tcPr>
            <w:tcW w:w="850" w:type="dxa"/>
            <w:vAlign w:val="center"/>
          </w:tcPr>
          <w:p w14:paraId="40BE76BD" w14:textId="77777777" w:rsidR="00CB1FCE" w:rsidRDefault="00CB1FCE">
            <w:pPr>
              <w:jc w:val="center"/>
            </w:pPr>
          </w:p>
        </w:tc>
        <w:tc>
          <w:tcPr>
            <w:tcW w:w="851" w:type="dxa"/>
            <w:vAlign w:val="center"/>
          </w:tcPr>
          <w:p w14:paraId="65DE003B" w14:textId="77777777" w:rsidR="00CB1FCE" w:rsidRDefault="00CB1FCE">
            <w:pPr>
              <w:jc w:val="center"/>
            </w:pPr>
          </w:p>
        </w:tc>
        <w:tc>
          <w:tcPr>
            <w:tcW w:w="709" w:type="dxa"/>
          </w:tcPr>
          <w:p w14:paraId="10BBD3E5" w14:textId="77777777" w:rsidR="00CB1FCE" w:rsidRDefault="00CB1FCE"/>
        </w:tc>
      </w:tr>
    </w:tbl>
    <w:p w14:paraId="2F608453" w14:textId="77777777" w:rsidR="00CB1FCE" w:rsidRDefault="00CB1FCE"/>
    <w:p w14:paraId="24C11FA6" w14:textId="77777777" w:rsidR="00CB1FCE" w:rsidRDefault="00CB1FCE"/>
    <w:p w14:paraId="1FE7DF53" w14:textId="77777777" w:rsidR="00CB1FCE" w:rsidRDefault="00CB1FCE">
      <w:pPr>
        <w:jc w:val="center"/>
        <w:rPr>
          <w:rFonts w:ascii="黑体" w:eastAsia="黑体" w:hAnsi="黑体"/>
          <w:b/>
          <w:sz w:val="32"/>
          <w:szCs w:val="32"/>
        </w:rPr>
      </w:pPr>
      <w:r>
        <w:rPr>
          <w:rFonts w:ascii="黑体" w:eastAsia="黑体" w:hAnsi="黑体" w:hint="eastAsia"/>
          <w:b/>
          <w:sz w:val="32"/>
          <w:szCs w:val="32"/>
        </w:rPr>
        <w:t>投标人自备施工机械台时(班)费汇总表</w:t>
      </w:r>
    </w:p>
    <w:p w14:paraId="1D6F3996" w14:textId="77777777" w:rsidR="00CB1FCE" w:rsidRDefault="00CB1FCE"/>
    <w:p w14:paraId="4F00FF71" w14:textId="77777777" w:rsidR="00CB1FCE" w:rsidRDefault="00CB1FCE">
      <w:r>
        <w:rPr>
          <w:rFonts w:hint="eastAsia"/>
        </w:rPr>
        <w:t>合同编号：</w:t>
      </w:r>
      <w:r>
        <w:rPr>
          <w:rFonts w:hint="eastAsia"/>
        </w:rPr>
        <w:t>(</w:t>
      </w:r>
      <w:r>
        <w:rPr>
          <w:rFonts w:hint="eastAsia"/>
        </w:rPr>
        <w:t>投标项目合同号</w:t>
      </w:r>
      <w:r>
        <w:rPr>
          <w:rFonts w:hint="eastAsia"/>
        </w:rPr>
        <w:t>)</w:t>
      </w:r>
    </w:p>
    <w:p w14:paraId="7454649E"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p w14:paraId="64A5080B" w14:textId="77777777" w:rsidR="00CB1FCE" w:rsidRDefault="00CB1FCE">
      <w:pPr>
        <w:jc w:val="right"/>
      </w:pPr>
      <w:r>
        <w:rPr>
          <w:rFonts w:hint="eastAsia"/>
        </w:rPr>
        <w:t>单位：元</w:t>
      </w:r>
      <w:r>
        <w:rPr>
          <w:rFonts w:hint="eastAsia"/>
        </w:rPr>
        <w:t>/</w:t>
      </w:r>
      <w:r>
        <w:rPr>
          <w:rFonts w:hint="eastAsia"/>
        </w:rPr>
        <w:t>台时</w:t>
      </w:r>
      <w:r>
        <w:rPr>
          <w:rFonts w:hint="eastAsia"/>
        </w:rPr>
        <w:t>(</w:t>
      </w:r>
      <w:r>
        <w:rPr>
          <w:rFonts w:hint="eastAsia"/>
        </w:rPr>
        <w:t>班</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1065"/>
        <w:gridCol w:w="1177"/>
        <w:gridCol w:w="982"/>
        <w:gridCol w:w="983"/>
        <w:gridCol w:w="982"/>
        <w:gridCol w:w="1121"/>
        <w:gridCol w:w="842"/>
        <w:gridCol w:w="983"/>
        <w:gridCol w:w="842"/>
        <w:gridCol w:w="978"/>
        <w:gridCol w:w="840"/>
        <w:gridCol w:w="839"/>
        <w:gridCol w:w="843"/>
        <w:gridCol w:w="704"/>
      </w:tblGrid>
      <w:tr w:rsidR="00CB1FCE" w14:paraId="339CFCC9" w14:textId="77777777">
        <w:tc>
          <w:tcPr>
            <w:tcW w:w="709" w:type="dxa"/>
            <w:vMerge w:val="restart"/>
            <w:vAlign w:val="center"/>
          </w:tcPr>
          <w:p w14:paraId="2A327792" w14:textId="77777777" w:rsidR="00CB1FCE" w:rsidRDefault="00CB1FCE">
            <w:pPr>
              <w:jc w:val="center"/>
            </w:pPr>
            <w:r>
              <w:rPr>
                <w:rFonts w:hint="eastAsia"/>
              </w:rPr>
              <w:t>序号</w:t>
            </w:r>
          </w:p>
        </w:tc>
        <w:tc>
          <w:tcPr>
            <w:tcW w:w="1077" w:type="dxa"/>
            <w:vMerge w:val="restart"/>
            <w:vAlign w:val="center"/>
          </w:tcPr>
          <w:p w14:paraId="6D21F341" w14:textId="77777777" w:rsidR="00CB1FCE" w:rsidRDefault="00CB1FCE">
            <w:pPr>
              <w:jc w:val="center"/>
            </w:pPr>
            <w:r>
              <w:rPr>
                <w:rFonts w:hint="eastAsia"/>
              </w:rPr>
              <w:t>机械名称</w:t>
            </w:r>
          </w:p>
        </w:tc>
        <w:tc>
          <w:tcPr>
            <w:tcW w:w="1191" w:type="dxa"/>
            <w:vMerge w:val="restart"/>
            <w:vAlign w:val="center"/>
          </w:tcPr>
          <w:p w14:paraId="4A7DEEF0" w14:textId="77777777" w:rsidR="00CB1FCE" w:rsidRDefault="00CB1FCE">
            <w:pPr>
              <w:jc w:val="center"/>
            </w:pPr>
            <w:r>
              <w:rPr>
                <w:rFonts w:hint="eastAsia"/>
              </w:rPr>
              <w:t>型号规格</w:t>
            </w:r>
          </w:p>
        </w:tc>
        <w:tc>
          <w:tcPr>
            <w:tcW w:w="4111" w:type="dxa"/>
            <w:gridSpan w:val="4"/>
            <w:vAlign w:val="center"/>
          </w:tcPr>
          <w:p w14:paraId="5C443D6F" w14:textId="77777777" w:rsidR="00CB1FCE" w:rsidRDefault="00CB1FCE">
            <w:pPr>
              <w:jc w:val="center"/>
            </w:pPr>
            <w:r>
              <w:rPr>
                <w:rFonts w:hint="eastAsia"/>
              </w:rPr>
              <w:t>一类费用</w:t>
            </w:r>
          </w:p>
        </w:tc>
        <w:tc>
          <w:tcPr>
            <w:tcW w:w="6237" w:type="dxa"/>
            <w:gridSpan w:val="7"/>
            <w:vAlign w:val="center"/>
          </w:tcPr>
          <w:p w14:paraId="40F5B9C5" w14:textId="77777777" w:rsidR="00CB1FCE" w:rsidRDefault="00CB1FCE">
            <w:pPr>
              <w:jc w:val="center"/>
            </w:pPr>
            <w:r>
              <w:rPr>
                <w:rFonts w:hint="eastAsia"/>
              </w:rPr>
              <w:t>二类费用</w:t>
            </w:r>
          </w:p>
        </w:tc>
        <w:tc>
          <w:tcPr>
            <w:tcW w:w="709" w:type="dxa"/>
            <w:vMerge w:val="restart"/>
            <w:vAlign w:val="center"/>
          </w:tcPr>
          <w:p w14:paraId="2DE48A5E" w14:textId="77777777" w:rsidR="00CB1FCE" w:rsidRDefault="00CB1FCE">
            <w:pPr>
              <w:jc w:val="center"/>
            </w:pPr>
            <w:r>
              <w:rPr>
                <w:rFonts w:hint="eastAsia"/>
              </w:rPr>
              <w:t>合计</w:t>
            </w:r>
          </w:p>
        </w:tc>
      </w:tr>
      <w:tr w:rsidR="00CB1FCE" w14:paraId="6E705F59" w14:textId="77777777">
        <w:tc>
          <w:tcPr>
            <w:tcW w:w="709" w:type="dxa"/>
            <w:vMerge/>
            <w:vAlign w:val="center"/>
          </w:tcPr>
          <w:p w14:paraId="289A6D2F" w14:textId="77777777" w:rsidR="00CB1FCE" w:rsidRDefault="00CB1FCE">
            <w:pPr>
              <w:jc w:val="center"/>
            </w:pPr>
          </w:p>
        </w:tc>
        <w:tc>
          <w:tcPr>
            <w:tcW w:w="1077" w:type="dxa"/>
            <w:vMerge/>
            <w:vAlign w:val="center"/>
          </w:tcPr>
          <w:p w14:paraId="475B6676" w14:textId="77777777" w:rsidR="00CB1FCE" w:rsidRDefault="00CB1FCE">
            <w:pPr>
              <w:jc w:val="center"/>
            </w:pPr>
          </w:p>
        </w:tc>
        <w:tc>
          <w:tcPr>
            <w:tcW w:w="1191" w:type="dxa"/>
            <w:vMerge/>
            <w:vAlign w:val="center"/>
          </w:tcPr>
          <w:p w14:paraId="18769429" w14:textId="77777777" w:rsidR="00CB1FCE" w:rsidRDefault="00CB1FCE">
            <w:pPr>
              <w:jc w:val="center"/>
            </w:pPr>
          </w:p>
        </w:tc>
        <w:tc>
          <w:tcPr>
            <w:tcW w:w="992" w:type="dxa"/>
            <w:vAlign w:val="center"/>
          </w:tcPr>
          <w:p w14:paraId="181EB3D3" w14:textId="77777777" w:rsidR="00CB1FCE" w:rsidRDefault="00CB1FCE">
            <w:pPr>
              <w:jc w:val="center"/>
            </w:pPr>
            <w:r>
              <w:rPr>
                <w:rFonts w:hint="eastAsia"/>
              </w:rPr>
              <w:t>折旧费</w:t>
            </w:r>
          </w:p>
        </w:tc>
        <w:tc>
          <w:tcPr>
            <w:tcW w:w="993" w:type="dxa"/>
            <w:vAlign w:val="center"/>
          </w:tcPr>
          <w:p w14:paraId="6CE571B4" w14:textId="77777777" w:rsidR="00CB1FCE" w:rsidRDefault="00CB1FCE">
            <w:pPr>
              <w:jc w:val="center"/>
            </w:pPr>
            <w:r>
              <w:rPr>
                <w:rFonts w:hint="eastAsia"/>
              </w:rPr>
              <w:t>维修费</w:t>
            </w:r>
          </w:p>
        </w:tc>
        <w:tc>
          <w:tcPr>
            <w:tcW w:w="992" w:type="dxa"/>
            <w:vAlign w:val="center"/>
          </w:tcPr>
          <w:p w14:paraId="3947EE3E" w14:textId="77777777" w:rsidR="00CB1FCE" w:rsidRDefault="00CB1FCE">
            <w:pPr>
              <w:jc w:val="center"/>
            </w:pPr>
            <w:r>
              <w:rPr>
                <w:rFonts w:hint="eastAsia"/>
              </w:rPr>
              <w:t>安拆费</w:t>
            </w:r>
          </w:p>
        </w:tc>
        <w:tc>
          <w:tcPr>
            <w:tcW w:w="1134" w:type="dxa"/>
            <w:vAlign w:val="center"/>
          </w:tcPr>
          <w:p w14:paraId="178B9113" w14:textId="77777777" w:rsidR="00CB1FCE" w:rsidRDefault="00CB1FCE">
            <w:pPr>
              <w:jc w:val="center"/>
            </w:pPr>
            <w:r>
              <w:rPr>
                <w:rFonts w:hint="eastAsia"/>
              </w:rPr>
              <w:t>小计</w:t>
            </w:r>
          </w:p>
        </w:tc>
        <w:tc>
          <w:tcPr>
            <w:tcW w:w="850" w:type="dxa"/>
            <w:vAlign w:val="center"/>
          </w:tcPr>
          <w:p w14:paraId="6049437E" w14:textId="77777777" w:rsidR="00CB1FCE" w:rsidRDefault="00CB1FCE">
            <w:pPr>
              <w:jc w:val="center"/>
            </w:pPr>
            <w:r>
              <w:rPr>
                <w:rFonts w:hint="eastAsia"/>
              </w:rPr>
              <w:t>人工</w:t>
            </w:r>
          </w:p>
        </w:tc>
        <w:tc>
          <w:tcPr>
            <w:tcW w:w="993" w:type="dxa"/>
            <w:vAlign w:val="center"/>
          </w:tcPr>
          <w:p w14:paraId="75AF1E73" w14:textId="77777777" w:rsidR="00CB1FCE" w:rsidRDefault="00CB1FCE">
            <w:pPr>
              <w:jc w:val="center"/>
            </w:pPr>
            <w:r>
              <w:rPr>
                <w:rFonts w:hint="eastAsia"/>
              </w:rPr>
              <w:t>柴油</w:t>
            </w:r>
          </w:p>
        </w:tc>
        <w:tc>
          <w:tcPr>
            <w:tcW w:w="850" w:type="dxa"/>
            <w:vAlign w:val="center"/>
          </w:tcPr>
          <w:p w14:paraId="5A300E46" w14:textId="77777777" w:rsidR="00CB1FCE" w:rsidRDefault="00CB1FCE">
            <w:pPr>
              <w:jc w:val="center"/>
            </w:pPr>
            <w:r>
              <w:rPr>
                <w:rFonts w:hint="eastAsia"/>
              </w:rPr>
              <w:t>电</w:t>
            </w:r>
          </w:p>
        </w:tc>
        <w:tc>
          <w:tcPr>
            <w:tcW w:w="992" w:type="dxa"/>
            <w:vAlign w:val="center"/>
          </w:tcPr>
          <w:p w14:paraId="00A06DDF" w14:textId="77777777" w:rsidR="00CB1FCE" w:rsidRDefault="00CB1FCE">
            <w:pPr>
              <w:jc w:val="center"/>
            </w:pPr>
          </w:p>
        </w:tc>
        <w:tc>
          <w:tcPr>
            <w:tcW w:w="851" w:type="dxa"/>
            <w:vAlign w:val="center"/>
          </w:tcPr>
          <w:p w14:paraId="25A3C0B5" w14:textId="77777777" w:rsidR="00CB1FCE" w:rsidRDefault="00CB1FCE">
            <w:pPr>
              <w:jc w:val="center"/>
            </w:pPr>
          </w:p>
        </w:tc>
        <w:tc>
          <w:tcPr>
            <w:tcW w:w="850" w:type="dxa"/>
            <w:vAlign w:val="center"/>
          </w:tcPr>
          <w:p w14:paraId="1624982E" w14:textId="77777777" w:rsidR="00CB1FCE" w:rsidRDefault="00CB1FCE">
            <w:pPr>
              <w:jc w:val="center"/>
            </w:pPr>
          </w:p>
        </w:tc>
        <w:tc>
          <w:tcPr>
            <w:tcW w:w="851" w:type="dxa"/>
            <w:vAlign w:val="center"/>
          </w:tcPr>
          <w:p w14:paraId="14EED313" w14:textId="77777777" w:rsidR="00CB1FCE" w:rsidRDefault="00CB1FCE">
            <w:pPr>
              <w:jc w:val="center"/>
            </w:pPr>
            <w:r>
              <w:rPr>
                <w:rFonts w:hint="eastAsia"/>
              </w:rPr>
              <w:t>小计</w:t>
            </w:r>
          </w:p>
        </w:tc>
        <w:tc>
          <w:tcPr>
            <w:tcW w:w="709" w:type="dxa"/>
            <w:vMerge/>
            <w:vAlign w:val="center"/>
          </w:tcPr>
          <w:p w14:paraId="29243E22" w14:textId="77777777" w:rsidR="00CB1FCE" w:rsidRDefault="00CB1FCE">
            <w:pPr>
              <w:jc w:val="center"/>
            </w:pPr>
          </w:p>
        </w:tc>
      </w:tr>
      <w:tr w:rsidR="00CB1FCE" w14:paraId="158A89FC" w14:textId="77777777">
        <w:tc>
          <w:tcPr>
            <w:tcW w:w="709" w:type="dxa"/>
            <w:vAlign w:val="center"/>
          </w:tcPr>
          <w:p w14:paraId="6806DC58" w14:textId="77777777" w:rsidR="00CB1FCE" w:rsidRDefault="00CB1FCE">
            <w:pPr>
              <w:jc w:val="center"/>
            </w:pPr>
          </w:p>
        </w:tc>
        <w:tc>
          <w:tcPr>
            <w:tcW w:w="1077" w:type="dxa"/>
            <w:vAlign w:val="center"/>
          </w:tcPr>
          <w:p w14:paraId="6A3FF9B4" w14:textId="77777777" w:rsidR="00CB1FCE" w:rsidRDefault="00CB1FCE">
            <w:pPr>
              <w:jc w:val="center"/>
            </w:pPr>
          </w:p>
        </w:tc>
        <w:tc>
          <w:tcPr>
            <w:tcW w:w="1191" w:type="dxa"/>
            <w:vAlign w:val="center"/>
          </w:tcPr>
          <w:p w14:paraId="335B5126" w14:textId="77777777" w:rsidR="00CB1FCE" w:rsidRDefault="00CB1FCE">
            <w:pPr>
              <w:jc w:val="center"/>
            </w:pPr>
          </w:p>
        </w:tc>
        <w:tc>
          <w:tcPr>
            <w:tcW w:w="992" w:type="dxa"/>
            <w:vAlign w:val="center"/>
          </w:tcPr>
          <w:p w14:paraId="5144E1B7" w14:textId="77777777" w:rsidR="00CB1FCE" w:rsidRDefault="00CB1FCE">
            <w:pPr>
              <w:jc w:val="center"/>
            </w:pPr>
          </w:p>
        </w:tc>
        <w:tc>
          <w:tcPr>
            <w:tcW w:w="993" w:type="dxa"/>
            <w:vAlign w:val="center"/>
          </w:tcPr>
          <w:p w14:paraId="5A940B30" w14:textId="77777777" w:rsidR="00CB1FCE" w:rsidRDefault="00CB1FCE">
            <w:pPr>
              <w:jc w:val="center"/>
            </w:pPr>
          </w:p>
        </w:tc>
        <w:tc>
          <w:tcPr>
            <w:tcW w:w="992" w:type="dxa"/>
            <w:vAlign w:val="center"/>
          </w:tcPr>
          <w:p w14:paraId="7C7E04E1" w14:textId="77777777" w:rsidR="00CB1FCE" w:rsidRDefault="00CB1FCE">
            <w:pPr>
              <w:jc w:val="center"/>
            </w:pPr>
          </w:p>
        </w:tc>
        <w:tc>
          <w:tcPr>
            <w:tcW w:w="1134" w:type="dxa"/>
            <w:vAlign w:val="center"/>
          </w:tcPr>
          <w:p w14:paraId="098E20C8" w14:textId="77777777" w:rsidR="00CB1FCE" w:rsidRDefault="00CB1FCE">
            <w:pPr>
              <w:jc w:val="center"/>
            </w:pPr>
          </w:p>
        </w:tc>
        <w:tc>
          <w:tcPr>
            <w:tcW w:w="850" w:type="dxa"/>
            <w:vAlign w:val="center"/>
          </w:tcPr>
          <w:p w14:paraId="2C8C41A5" w14:textId="77777777" w:rsidR="00CB1FCE" w:rsidRDefault="00CB1FCE">
            <w:pPr>
              <w:jc w:val="center"/>
            </w:pPr>
          </w:p>
        </w:tc>
        <w:tc>
          <w:tcPr>
            <w:tcW w:w="993" w:type="dxa"/>
            <w:vAlign w:val="center"/>
          </w:tcPr>
          <w:p w14:paraId="1BBF1822" w14:textId="77777777" w:rsidR="00CB1FCE" w:rsidRDefault="00CB1FCE">
            <w:pPr>
              <w:jc w:val="center"/>
            </w:pPr>
          </w:p>
        </w:tc>
        <w:tc>
          <w:tcPr>
            <w:tcW w:w="850" w:type="dxa"/>
            <w:vAlign w:val="center"/>
          </w:tcPr>
          <w:p w14:paraId="0D0D84E1" w14:textId="77777777" w:rsidR="00CB1FCE" w:rsidRDefault="00CB1FCE">
            <w:pPr>
              <w:jc w:val="center"/>
            </w:pPr>
          </w:p>
        </w:tc>
        <w:tc>
          <w:tcPr>
            <w:tcW w:w="992" w:type="dxa"/>
            <w:vAlign w:val="center"/>
          </w:tcPr>
          <w:p w14:paraId="5AAF6BE0" w14:textId="77777777" w:rsidR="00CB1FCE" w:rsidRDefault="00CB1FCE">
            <w:pPr>
              <w:jc w:val="center"/>
            </w:pPr>
          </w:p>
        </w:tc>
        <w:tc>
          <w:tcPr>
            <w:tcW w:w="851" w:type="dxa"/>
            <w:vAlign w:val="center"/>
          </w:tcPr>
          <w:p w14:paraId="16CA5CCD" w14:textId="77777777" w:rsidR="00CB1FCE" w:rsidRDefault="00CB1FCE">
            <w:pPr>
              <w:jc w:val="center"/>
            </w:pPr>
          </w:p>
        </w:tc>
        <w:tc>
          <w:tcPr>
            <w:tcW w:w="850" w:type="dxa"/>
            <w:vAlign w:val="center"/>
          </w:tcPr>
          <w:p w14:paraId="6C56D194" w14:textId="77777777" w:rsidR="00CB1FCE" w:rsidRDefault="00CB1FCE">
            <w:pPr>
              <w:jc w:val="center"/>
            </w:pPr>
          </w:p>
        </w:tc>
        <w:tc>
          <w:tcPr>
            <w:tcW w:w="851" w:type="dxa"/>
            <w:vAlign w:val="center"/>
          </w:tcPr>
          <w:p w14:paraId="59B301F1" w14:textId="77777777" w:rsidR="00CB1FCE" w:rsidRDefault="00CB1FCE">
            <w:pPr>
              <w:jc w:val="center"/>
            </w:pPr>
          </w:p>
        </w:tc>
        <w:tc>
          <w:tcPr>
            <w:tcW w:w="709" w:type="dxa"/>
            <w:vAlign w:val="center"/>
          </w:tcPr>
          <w:p w14:paraId="435E5909" w14:textId="77777777" w:rsidR="00CB1FCE" w:rsidRDefault="00CB1FCE">
            <w:pPr>
              <w:jc w:val="center"/>
            </w:pPr>
          </w:p>
        </w:tc>
      </w:tr>
      <w:tr w:rsidR="00CB1FCE" w14:paraId="5F6AF94E" w14:textId="77777777">
        <w:tc>
          <w:tcPr>
            <w:tcW w:w="709" w:type="dxa"/>
            <w:vAlign w:val="center"/>
          </w:tcPr>
          <w:p w14:paraId="7EDC489B" w14:textId="77777777" w:rsidR="00CB1FCE" w:rsidRDefault="00CB1FCE">
            <w:pPr>
              <w:jc w:val="center"/>
            </w:pPr>
          </w:p>
        </w:tc>
        <w:tc>
          <w:tcPr>
            <w:tcW w:w="1077" w:type="dxa"/>
            <w:vAlign w:val="center"/>
          </w:tcPr>
          <w:p w14:paraId="63DA6E1F" w14:textId="77777777" w:rsidR="00CB1FCE" w:rsidRDefault="00CB1FCE">
            <w:pPr>
              <w:jc w:val="center"/>
            </w:pPr>
          </w:p>
        </w:tc>
        <w:tc>
          <w:tcPr>
            <w:tcW w:w="1191" w:type="dxa"/>
            <w:vAlign w:val="center"/>
          </w:tcPr>
          <w:p w14:paraId="4DBF995E" w14:textId="77777777" w:rsidR="00CB1FCE" w:rsidRDefault="00CB1FCE">
            <w:pPr>
              <w:jc w:val="center"/>
            </w:pPr>
          </w:p>
        </w:tc>
        <w:tc>
          <w:tcPr>
            <w:tcW w:w="992" w:type="dxa"/>
            <w:vAlign w:val="center"/>
          </w:tcPr>
          <w:p w14:paraId="4A6B7986" w14:textId="77777777" w:rsidR="00CB1FCE" w:rsidRDefault="00CB1FCE">
            <w:pPr>
              <w:jc w:val="center"/>
            </w:pPr>
          </w:p>
        </w:tc>
        <w:tc>
          <w:tcPr>
            <w:tcW w:w="993" w:type="dxa"/>
            <w:vAlign w:val="center"/>
          </w:tcPr>
          <w:p w14:paraId="1821E35F" w14:textId="77777777" w:rsidR="00CB1FCE" w:rsidRDefault="00CB1FCE">
            <w:pPr>
              <w:jc w:val="center"/>
            </w:pPr>
          </w:p>
        </w:tc>
        <w:tc>
          <w:tcPr>
            <w:tcW w:w="992" w:type="dxa"/>
            <w:vAlign w:val="center"/>
          </w:tcPr>
          <w:p w14:paraId="671C773F" w14:textId="77777777" w:rsidR="00CB1FCE" w:rsidRDefault="00CB1FCE">
            <w:pPr>
              <w:jc w:val="center"/>
            </w:pPr>
          </w:p>
        </w:tc>
        <w:tc>
          <w:tcPr>
            <w:tcW w:w="1134" w:type="dxa"/>
            <w:vAlign w:val="center"/>
          </w:tcPr>
          <w:p w14:paraId="4A178D85" w14:textId="77777777" w:rsidR="00CB1FCE" w:rsidRDefault="00CB1FCE">
            <w:pPr>
              <w:jc w:val="center"/>
            </w:pPr>
          </w:p>
        </w:tc>
        <w:tc>
          <w:tcPr>
            <w:tcW w:w="850" w:type="dxa"/>
            <w:vAlign w:val="center"/>
          </w:tcPr>
          <w:p w14:paraId="049CF4CC" w14:textId="77777777" w:rsidR="00CB1FCE" w:rsidRDefault="00CB1FCE">
            <w:pPr>
              <w:jc w:val="center"/>
            </w:pPr>
          </w:p>
        </w:tc>
        <w:tc>
          <w:tcPr>
            <w:tcW w:w="993" w:type="dxa"/>
            <w:vAlign w:val="center"/>
          </w:tcPr>
          <w:p w14:paraId="1467E28B" w14:textId="77777777" w:rsidR="00CB1FCE" w:rsidRDefault="00CB1FCE">
            <w:pPr>
              <w:jc w:val="center"/>
            </w:pPr>
          </w:p>
        </w:tc>
        <w:tc>
          <w:tcPr>
            <w:tcW w:w="850" w:type="dxa"/>
            <w:vAlign w:val="center"/>
          </w:tcPr>
          <w:p w14:paraId="706ABD51" w14:textId="77777777" w:rsidR="00CB1FCE" w:rsidRDefault="00CB1FCE">
            <w:pPr>
              <w:jc w:val="center"/>
            </w:pPr>
          </w:p>
        </w:tc>
        <w:tc>
          <w:tcPr>
            <w:tcW w:w="992" w:type="dxa"/>
            <w:vAlign w:val="center"/>
          </w:tcPr>
          <w:p w14:paraId="49EDCFED" w14:textId="77777777" w:rsidR="00CB1FCE" w:rsidRDefault="00CB1FCE">
            <w:pPr>
              <w:jc w:val="center"/>
            </w:pPr>
          </w:p>
        </w:tc>
        <w:tc>
          <w:tcPr>
            <w:tcW w:w="851" w:type="dxa"/>
            <w:vAlign w:val="center"/>
          </w:tcPr>
          <w:p w14:paraId="434E888B" w14:textId="77777777" w:rsidR="00CB1FCE" w:rsidRDefault="00CB1FCE">
            <w:pPr>
              <w:jc w:val="center"/>
            </w:pPr>
          </w:p>
        </w:tc>
        <w:tc>
          <w:tcPr>
            <w:tcW w:w="850" w:type="dxa"/>
            <w:vAlign w:val="center"/>
          </w:tcPr>
          <w:p w14:paraId="36D92758" w14:textId="77777777" w:rsidR="00CB1FCE" w:rsidRDefault="00CB1FCE">
            <w:pPr>
              <w:jc w:val="center"/>
            </w:pPr>
          </w:p>
        </w:tc>
        <w:tc>
          <w:tcPr>
            <w:tcW w:w="851" w:type="dxa"/>
            <w:vAlign w:val="center"/>
          </w:tcPr>
          <w:p w14:paraId="43C7358F" w14:textId="77777777" w:rsidR="00CB1FCE" w:rsidRDefault="00CB1FCE">
            <w:pPr>
              <w:jc w:val="center"/>
            </w:pPr>
          </w:p>
        </w:tc>
        <w:tc>
          <w:tcPr>
            <w:tcW w:w="709" w:type="dxa"/>
            <w:vAlign w:val="center"/>
          </w:tcPr>
          <w:p w14:paraId="4C5E7994" w14:textId="77777777" w:rsidR="00CB1FCE" w:rsidRDefault="00CB1FCE">
            <w:pPr>
              <w:jc w:val="center"/>
            </w:pPr>
          </w:p>
        </w:tc>
      </w:tr>
      <w:tr w:rsidR="00CB1FCE" w14:paraId="1C8F52B5" w14:textId="77777777">
        <w:tc>
          <w:tcPr>
            <w:tcW w:w="709" w:type="dxa"/>
            <w:vAlign w:val="center"/>
          </w:tcPr>
          <w:p w14:paraId="25EB1DAC" w14:textId="77777777" w:rsidR="00CB1FCE" w:rsidRDefault="00CB1FCE">
            <w:pPr>
              <w:jc w:val="center"/>
            </w:pPr>
          </w:p>
        </w:tc>
        <w:tc>
          <w:tcPr>
            <w:tcW w:w="1077" w:type="dxa"/>
            <w:vAlign w:val="center"/>
          </w:tcPr>
          <w:p w14:paraId="47DE1E62" w14:textId="77777777" w:rsidR="00CB1FCE" w:rsidRDefault="00CB1FCE">
            <w:pPr>
              <w:jc w:val="center"/>
            </w:pPr>
          </w:p>
        </w:tc>
        <w:tc>
          <w:tcPr>
            <w:tcW w:w="1191" w:type="dxa"/>
            <w:vAlign w:val="center"/>
          </w:tcPr>
          <w:p w14:paraId="2F4079B5" w14:textId="77777777" w:rsidR="00CB1FCE" w:rsidRDefault="00CB1FCE">
            <w:pPr>
              <w:jc w:val="center"/>
            </w:pPr>
          </w:p>
        </w:tc>
        <w:tc>
          <w:tcPr>
            <w:tcW w:w="992" w:type="dxa"/>
            <w:vAlign w:val="center"/>
          </w:tcPr>
          <w:p w14:paraId="5789E201" w14:textId="77777777" w:rsidR="00CB1FCE" w:rsidRDefault="00CB1FCE">
            <w:pPr>
              <w:jc w:val="center"/>
            </w:pPr>
          </w:p>
        </w:tc>
        <w:tc>
          <w:tcPr>
            <w:tcW w:w="993" w:type="dxa"/>
            <w:vAlign w:val="center"/>
          </w:tcPr>
          <w:p w14:paraId="5FB0249E" w14:textId="77777777" w:rsidR="00CB1FCE" w:rsidRDefault="00CB1FCE">
            <w:pPr>
              <w:jc w:val="center"/>
            </w:pPr>
          </w:p>
        </w:tc>
        <w:tc>
          <w:tcPr>
            <w:tcW w:w="992" w:type="dxa"/>
            <w:vAlign w:val="center"/>
          </w:tcPr>
          <w:p w14:paraId="03799C97" w14:textId="77777777" w:rsidR="00CB1FCE" w:rsidRDefault="00CB1FCE">
            <w:pPr>
              <w:jc w:val="center"/>
            </w:pPr>
          </w:p>
        </w:tc>
        <w:tc>
          <w:tcPr>
            <w:tcW w:w="1134" w:type="dxa"/>
            <w:vAlign w:val="center"/>
          </w:tcPr>
          <w:p w14:paraId="6B790280" w14:textId="77777777" w:rsidR="00CB1FCE" w:rsidRDefault="00CB1FCE">
            <w:pPr>
              <w:jc w:val="center"/>
            </w:pPr>
          </w:p>
        </w:tc>
        <w:tc>
          <w:tcPr>
            <w:tcW w:w="850" w:type="dxa"/>
            <w:vAlign w:val="center"/>
          </w:tcPr>
          <w:p w14:paraId="1C61EACE" w14:textId="77777777" w:rsidR="00CB1FCE" w:rsidRDefault="00CB1FCE">
            <w:pPr>
              <w:jc w:val="center"/>
            </w:pPr>
          </w:p>
        </w:tc>
        <w:tc>
          <w:tcPr>
            <w:tcW w:w="993" w:type="dxa"/>
            <w:vAlign w:val="center"/>
          </w:tcPr>
          <w:p w14:paraId="73798F83" w14:textId="77777777" w:rsidR="00CB1FCE" w:rsidRDefault="00CB1FCE">
            <w:pPr>
              <w:jc w:val="center"/>
            </w:pPr>
          </w:p>
        </w:tc>
        <w:tc>
          <w:tcPr>
            <w:tcW w:w="850" w:type="dxa"/>
            <w:vAlign w:val="center"/>
          </w:tcPr>
          <w:p w14:paraId="19839B04" w14:textId="77777777" w:rsidR="00CB1FCE" w:rsidRDefault="00CB1FCE">
            <w:pPr>
              <w:jc w:val="center"/>
            </w:pPr>
          </w:p>
        </w:tc>
        <w:tc>
          <w:tcPr>
            <w:tcW w:w="992" w:type="dxa"/>
            <w:vAlign w:val="center"/>
          </w:tcPr>
          <w:p w14:paraId="68DE96D5" w14:textId="77777777" w:rsidR="00CB1FCE" w:rsidRDefault="00CB1FCE">
            <w:pPr>
              <w:jc w:val="center"/>
            </w:pPr>
          </w:p>
        </w:tc>
        <w:tc>
          <w:tcPr>
            <w:tcW w:w="851" w:type="dxa"/>
            <w:vAlign w:val="center"/>
          </w:tcPr>
          <w:p w14:paraId="3E4D53ED" w14:textId="77777777" w:rsidR="00CB1FCE" w:rsidRDefault="00CB1FCE">
            <w:pPr>
              <w:jc w:val="center"/>
            </w:pPr>
          </w:p>
        </w:tc>
        <w:tc>
          <w:tcPr>
            <w:tcW w:w="850" w:type="dxa"/>
            <w:vAlign w:val="center"/>
          </w:tcPr>
          <w:p w14:paraId="3799902D" w14:textId="77777777" w:rsidR="00CB1FCE" w:rsidRDefault="00CB1FCE">
            <w:pPr>
              <w:jc w:val="center"/>
            </w:pPr>
          </w:p>
        </w:tc>
        <w:tc>
          <w:tcPr>
            <w:tcW w:w="851" w:type="dxa"/>
            <w:vAlign w:val="center"/>
          </w:tcPr>
          <w:p w14:paraId="193CE977" w14:textId="77777777" w:rsidR="00CB1FCE" w:rsidRDefault="00CB1FCE">
            <w:pPr>
              <w:jc w:val="center"/>
            </w:pPr>
          </w:p>
        </w:tc>
        <w:tc>
          <w:tcPr>
            <w:tcW w:w="709" w:type="dxa"/>
            <w:vAlign w:val="center"/>
          </w:tcPr>
          <w:p w14:paraId="50D528E9" w14:textId="77777777" w:rsidR="00CB1FCE" w:rsidRDefault="00CB1FCE">
            <w:pPr>
              <w:jc w:val="center"/>
            </w:pPr>
          </w:p>
        </w:tc>
      </w:tr>
    </w:tbl>
    <w:p w14:paraId="416497FC" w14:textId="77777777" w:rsidR="00CB1FCE" w:rsidRDefault="00CB1FCE"/>
    <w:p w14:paraId="4B277B28" w14:textId="77777777" w:rsidR="00CB1FCE" w:rsidRDefault="00CB1FCE">
      <w:pPr>
        <w:sectPr w:rsidR="00CB1FCE">
          <w:pgSz w:w="16838" w:h="11906" w:orient="landscape"/>
          <w:pgMar w:top="1418" w:right="1418" w:bottom="1361" w:left="1418" w:header="851" w:footer="992" w:gutter="0"/>
          <w:cols w:space="720"/>
          <w:docGrid w:type="linesAndChars" w:linePitch="312"/>
        </w:sectPr>
      </w:pPr>
    </w:p>
    <w:p w14:paraId="44AC9ADA" w14:textId="77777777" w:rsidR="00CB1FCE" w:rsidRDefault="00CB1FCE"/>
    <w:p w14:paraId="2CBD778F" w14:textId="77777777" w:rsidR="00CB1FCE" w:rsidRDefault="00CB1FCE">
      <w:pPr>
        <w:jc w:val="center"/>
        <w:rPr>
          <w:rFonts w:ascii="黑体" w:eastAsia="黑体" w:hAnsi="黑体"/>
          <w:b/>
          <w:sz w:val="32"/>
          <w:szCs w:val="32"/>
        </w:rPr>
      </w:pPr>
      <w:r>
        <w:rPr>
          <w:rFonts w:ascii="黑体" w:eastAsia="黑体" w:hAnsi="黑体" w:hint="eastAsia"/>
          <w:b/>
          <w:sz w:val="32"/>
          <w:szCs w:val="32"/>
        </w:rPr>
        <w:t>总价项目分类分项工程分解表</w:t>
      </w:r>
    </w:p>
    <w:p w14:paraId="7BA08508" w14:textId="77777777" w:rsidR="00CB1FCE" w:rsidRDefault="00CB1FCE">
      <w:r>
        <w:rPr>
          <w:rFonts w:hint="eastAsia"/>
        </w:rPr>
        <w:t xml:space="preserve">合同编号：　　　　　　</w:t>
      </w:r>
      <w:r>
        <w:rPr>
          <w:rFonts w:hint="eastAsia"/>
        </w:rPr>
        <w:t>(</w:t>
      </w:r>
      <w:r>
        <w:rPr>
          <w:rFonts w:hint="eastAsia"/>
        </w:rPr>
        <w:t>投标项目合同号</w:t>
      </w:r>
      <w:r>
        <w:rPr>
          <w:rFonts w:hint="eastAsia"/>
        </w:rPr>
        <w:t>)</w:t>
      </w:r>
    </w:p>
    <w:p w14:paraId="581C8D2C"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1159"/>
        <w:gridCol w:w="1159"/>
        <w:gridCol w:w="1159"/>
        <w:gridCol w:w="1159"/>
        <w:gridCol w:w="1161"/>
        <w:gridCol w:w="1161"/>
        <w:gridCol w:w="998"/>
      </w:tblGrid>
      <w:tr w:rsidR="00CB1FCE" w14:paraId="15BA4B19" w14:textId="77777777">
        <w:tc>
          <w:tcPr>
            <w:tcW w:w="1059" w:type="dxa"/>
            <w:vAlign w:val="center"/>
          </w:tcPr>
          <w:p w14:paraId="5A60C832" w14:textId="77777777" w:rsidR="00CB1FCE" w:rsidRDefault="00CB1FCE">
            <w:pPr>
              <w:jc w:val="center"/>
            </w:pPr>
            <w:r>
              <w:rPr>
                <w:rFonts w:hint="eastAsia"/>
              </w:rPr>
              <w:t>序号</w:t>
            </w:r>
          </w:p>
        </w:tc>
        <w:tc>
          <w:tcPr>
            <w:tcW w:w="1168" w:type="dxa"/>
            <w:vAlign w:val="center"/>
          </w:tcPr>
          <w:p w14:paraId="4DECFFA1" w14:textId="77777777" w:rsidR="00CB1FCE" w:rsidRDefault="00CB1FCE">
            <w:pPr>
              <w:jc w:val="center"/>
            </w:pPr>
            <w:r>
              <w:rPr>
                <w:rFonts w:hint="eastAsia"/>
              </w:rPr>
              <w:t>项目编码</w:t>
            </w:r>
          </w:p>
        </w:tc>
        <w:tc>
          <w:tcPr>
            <w:tcW w:w="1168" w:type="dxa"/>
            <w:vAlign w:val="center"/>
          </w:tcPr>
          <w:p w14:paraId="181798AF" w14:textId="77777777" w:rsidR="00CB1FCE" w:rsidRDefault="00CB1FCE">
            <w:pPr>
              <w:jc w:val="center"/>
            </w:pPr>
            <w:r>
              <w:rPr>
                <w:rFonts w:hint="eastAsia"/>
              </w:rPr>
              <w:t>项目名称</w:t>
            </w:r>
          </w:p>
        </w:tc>
        <w:tc>
          <w:tcPr>
            <w:tcW w:w="1168" w:type="dxa"/>
            <w:vAlign w:val="center"/>
          </w:tcPr>
          <w:p w14:paraId="5C493934" w14:textId="77777777" w:rsidR="00CB1FCE" w:rsidRDefault="00CB1FCE">
            <w:pPr>
              <w:jc w:val="center"/>
            </w:pPr>
            <w:r>
              <w:rPr>
                <w:rFonts w:hint="eastAsia"/>
              </w:rPr>
              <w:t>计量单位</w:t>
            </w:r>
          </w:p>
        </w:tc>
        <w:tc>
          <w:tcPr>
            <w:tcW w:w="1168" w:type="dxa"/>
            <w:vAlign w:val="center"/>
          </w:tcPr>
          <w:p w14:paraId="0024729C" w14:textId="77777777" w:rsidR="00CB1FCE" w:rsidRDefault="00CB1FCE">
            <w:pPr>
              <w:jc w:val="center"/>
            </w:pPr>
            <w:r>
              <w:rPr>
                <w:rFonts w:hint="eastAsia"/>
              </w:rPr>
              <w:t>工程数量</w:t>
            </w:r>
          </w:p>
        </w:tc>
        <w:tc>
          <w:tcPr>
            <w:tcW w:w="1168" w:type="dxa"/>
            <w:vAlign w:val="center"/>
          </w:tcPr>
          <w:p w14:paraId="114D81AC" w14:textId="77777777" w:rsidR="00CB1FCE" w:rsidRDefault="00CB1FCE">
            <w:pPr>
              <w:jc w:val="center"/>
            </w:pPr>
            <w:r>
              <w:rPr>
                <w:rFonts w:hint="eastAsia"/>
              </w:rPr>
              <w:t>单价</w:t>
            </w:r>
            <w:r>
              <w:rPr>
                <w:rFonts w:hint="eastAsia"/>
              </w:rPr>
              <w:t>(</w:t>
            </w:r>
            <w:r>
              <w:rPr>
                <w:rFonts w:hint="eastAsia"/>
              </w:rPr>
              <w:t>元</w:t>
            </w:r>
            <w:r>
              <w:rPr>
                <w:rFonts w:hint="eastAsia"/>
              </w:rPr>
              <w:t>)</w:t>
            </w:r>
          </w:p>
        </w:tc>
        <w:tc>
          <w:tcPr>
            <w:tcW w:w="1168" w:type="dxa"/>
            <w:vAlign w:val="center"/>
          </w:tcPr>
          <w:p w14:paraId="65746366" w14:textId="77777777" w:rsidR="00CB1FCE" w:rsidRDefault="00CB1FCE">
            <w:pPr>
              <w:jc w:val="center"/>
            </w:pPr>
            <w:r>
              <w:rPr>
                <w:rFonts w:hint="eastAsia"/>
              </w:rPr>
              <w:t>合价</w:t>
            </w:r>
            <w:r>
              <w:rPr>
                <w:rFonts w:hint="eastAsia"/>
              </w:rPr>
              <w:t>(</w:t>
            </w:r>
            <w:r>
              <w:rPr>
                <w:rFonts w:hint="eastAsia"/>
              </w:rPr>
              <w:t>元</w:t>
            </w:r>
            <w:r>
              <w:rPr>
                <w:rFonts w:hint="eastAsia"/>
              </w:rPr>
              <w:t>)</w:t>
            </w:r>
          </w:p>
        </w:tc>
        <w:tc>
          <w:tcPr>
            <w:tcW w:w="1005" w:type="dxa"/>
            <w:vAlign w:val="center"/>
          </w:tcPr>
          <w:p w14:paraId="3D1625F0" w14:textId="77777777" w:rsidR="00CB1FCE" w:rsidRDefault="00CB1FCE">
            <w:pPr>
              <w:jc w:val="center"/>
            </w:pPr>
            <w:r>
              <w:rPr>
                <w:rFonts w:hint="eastAsia"/>
              </w:rPr>
              <w:t>说明</w:t>
            </w:r>
          </w:p>
        </w:tc>
      </w:tr>
      <w:tr w:rsidR="00CB1FCE" w14:paraId="071BA287" w14:textId="77777777">
        <w:tc>
          <w:tcPr>
            <w:tcW w:w="1059" w:type="dxa"/>
            <w:vAlign w:val="center"/>
          </w:tcPr>
          <w:p w14:paraId="26DFA891" w14:textId="77777777" w:rsidR="00CB1FCE" w:rsidRDefault="00CB1FCE">
            <w:pPr>
              <w:jc w:val="center"/>
            </w:pPr>
          </w:p>
        </w:tc>
        <w:tc>
          <w:tcPr>
            <w:tcW w:w="1168" w:type="dxa"/>
            <w:vAlign w:val="center"/>
          </w:tcPr>
          <w:p w14:paraId="6D529C23" w14:textId="77777777" w:rsidR="00CB1FCE" w:rsidRDefault="00CB1FCE">
            <w:pPr>
              <w:jc w:val="center"/>
            </w:pPr>
          </w:p>
        </w:tc>
        <w:tc>
          <w:tcPr>
            <w:tcW w:w="1168" w:type="dxa"/>
            <w:vAlign w:val="center"/>
          </w:tcPr>
          <w:p w14:paraId="153CE646" w14:textId="77777777" w:rsidR="00CB1FCE" w:rsidRDefault="00CB1FCE">
            <w:pPr>
              <w:jc w:val="center"/>
            </w:pPr>
          </w:p>
        </w:tc>
        <w:tc>
          <w:tcPr>
            <w:tcW w:w="1168" w:type="dxa"/>
            <w:vAlign w:val="center"/>
          </w:tcPr>
          <w:p w14:paraId="5C5AD322" w14:textId="77777777" w:rsidR="00CB1FCE" w:rsidRDefault="00CB1FCE">
            <w:pPr>
              <w:jc w:val="center"/>
            </w:pPr>
          </w:p>
        </w:tc>
        <w:tc>
          <w:tcPr>
            <w:tcW w:w="1168" w:type="dxa"/>
            <w:vAlign w:val="center"/>
          </w:tcPr>
          <w:p w14:paraId="2362B90A" w14:textId="77777777" w:rsidR="00CB1FCE" w:rsidRDefault="00CB1FCE">
            <w:pPr>
              <w:jc w:val="center"/>
            </w:pPr>
          </w:p>
        </w:tc>
        <w:tc>
          <w:tcPr>
            <w:tcW w:w="1168" w:type="dxa"/>
            <w:vAlign w:val="center"/>
          </w:tcPr>
          <w:p w14:paraId="1D616783" w14:textId="77777777" w:rsidR="00CB1FCE" w:rsidRDefault="00CB1FCE">
            <w:pPr>
              <w:jc w:val="center"/>
            </w:pPr>
          </w:p>
        </w:tc>
        <w:tc>
          <w:tcPr>
            <w:tcW w:w="1168" w:type="dxa"/>
            <w:vAlign w:val="center"/>
          </w:tcPr>
          <w:p w14:paraId="3CCCCCE1" w14:textId="77777777" w:rsidR="00CB1FCE" w:rsidRDefault="00CB1FCE">
            <w:pPr>
              <w:jc w:val="center"/>
            </w:pPr>
          </w:p>
        </w:tc>
        <w:tc>
          <w:tcPr>
            <w:tcW w:w="1005" w:type="dxa"/>
            <w:vAlign w:val="center"/>
          </w:tcPr>
          <w:p w14:paraId="17DCA7BC" w14:textId="77777777" w:rsidR="00CB1FCE" w:rsidRDefault="00CB1FCE">
            <w:pPr>
              <w:jc w:val="center"/>
            </w:pPr>
          </w:p>
        </w:tc>
      </w:tr>
      <w:tr w:rsidR="00CB1FCE" w14:paraId="65B1ADFD" w14:textId="77777777">
        <w:tc>
          <w:tcPr>
            <w:tcW w:w="1059" w:type="dxa"/>
            <w:vAlign w:val="center"/>
          </w:tcPr>
          <w:p w14:paraId="4A36D69B" w14:textId="77777777" w:rsidR="00CB1FCE" w:rsidRDefault="00CB1FCE">
            <w:pPr>
              <w:jc w:val="center"/>
            </w:pPr>
          </w:p>
        </w:tc>
        <w:tc>
          <w:tcPr>
            <w:tcW w:w="1168" w:type="dxa"/>
            <w:vAlign w:val="center"/>
          </w:tcPr>
          <w:p w14:paraId="34D3CFAD" w14:textId="77777777" w:rsidR="00CB1FCE" w:rsidRDefault="00CB1FCE">
            <w:pPr>
              <w:jc w:val="center"/>
            </w:pPr>
          </w:p>
        </w:tc>
        <w:tc>
          <w:tcPr>
            <w:tcW w:w="1168" w:type="dxa"/>
            <w:vAlign w:val="center"/>
          </w:tcPr>
          <w:p w14:paraId="3CD2F1BF" w14:textId="77777777" w:rsidR="00CB1FCE" w:rsidRDefault="00CB1FCE">
            <w:pPr>
              <w:jc w:val="center"/>
            </w:pPr>
          </w:p>
        </w:tc>
        <w:tc>
          <w:tcPr>
            <w:tcW w:w="1168" w:type="dxa"/>
            <w:vAlign w:val="center"/>
          </w:tcPr>
          <w:p w14:paraId="0390F452" w14:textId="77777777" w:rsidR="00CB1FCE" w:rsidRDefault="00CB1FCE">
            <w:pPr>
              <w:jc w:val="center"/>
            </w:pPr>
          </w:p>
        </w:tc>
        <w:tc>
          <w:tcPr>
            <w:tcW w:w="1168" w:type="dxa"/>
            <w:vAlign w:val="center"/>
          </w:tcPr>
          <w:p w14:paraId="6AF9AFA6" w14:textId="77777777" w:rsidR="00CB1FCE" w:rsidRDefault="00CB1FCE">
            <w:pPr>
              <w:jc w:val="center"/>
            </w:pPr>
          </w:p>
        </w:tc>
        <w:tc>
          <w:tcPr>
            <w:tcW w:w="1168" w:type="dxa"/>
            <w:vAlign w:val="center"/>
          </w:tcPr>
          <w:p w14:paraId="07D4668C" w14:textId="77777777" w:rsidR="00CB1FCE" w:rsidRDefault="00CB1FCE">
            <w:pPr>
              <w:jc w:val="center"/>
            </w:pPr>
          </w:p>
        </w:tc>
        <w:tc>
          <w:tcPr>
            <w:tcW w:w="1168" w:type="dxa"/>
            <w:vAlign w:val="center"/>
          </w:tcPr>
          <w:p w14:paraId="7A6ECA6B" w14:textId="77777777" w:rsidR="00CB1FCE" w:rsidRDefault="00CB1FCE">
            <w:pPr>
              <w:jc w:val="center"/>
            </w:pPr>
          </w:p>
        </w:tc>
        <w:tc>
          <w:tcPr>
            <w:tcW w:w="1005" w:type="dxa"/>
            <w:vAlign w:val="center"/>
          </w:tcPr>
          <w:p w14:paraId="0758689B" w14:textId="77777777" w:rsidR="00CB1FCE" w:rsidRDefault="00CB1FCE">
            <w:pPr>
              <w:jc w:val="center"/>
            </w:pPr>
          </w:p>
        </w:tc>
      </w:tr>
      <w:tr w:rsidR="00CB1FCE" w14:paraId="2E4C6EBC" w14:textId="77777777">
        <w:tc>
          <w:tcPr>
            <w:tcW w:w="1059" w:type="dxa"/>
            <w:vAlign w:val="center"/>
          </w:tcPr>
          <w:p w14:paraId="6C6CBF24" w14:textId="77777777" w:rsidR="00CB1FCE" w:rsidRDefault="00CB1FCE">
            <w:pPr>
              <w:jc w:val="center"/>
            </w:pPr>
          </w:p>
        </w:tc>
        <w:tc>
          <w:tcPr>
            <w:tcW w:w="1168" w:type="dxa"/>
            <w:vAlign w:val="center"/>
          </w:tcPr>
          <w:p w14:paraId="22EDA810" w14:textId="77777777" w:rsidR="00CB1FCE" w:rsidRDefault="00CB1FCE">
            <w:pPr>
              <w:jc w:val="center"/>
            </w:pPr>
          </w:p>
        </w:tc>
        <w:tc>
          <w:tcPr>
            <w:tcW w:w="1168" w:type="dxa"/>
            <w:vAlign w:val="center"/>
          </w:tcPr>
          <w:p w14:paraId="12553B84" w14:textId="77777777" w:rsidR="00CB1FCE" w:rsidRDefault="00CB1FCE">
            <w:pPr>
              <w:jc w:val="center"/>
            </w:pPr>
          </w:p>
        </w:tc>
        <w:tc>
          <w:tcPr>
            <w:tcW w:w="1168" w:type="dxa"/>
            <w:vAlign w:val="center"/>
          </w:tcPr>
          <w:p w14:paraId="6AD8F84A" w14:textId="77777777" w:rsidR="00CB1FCE" w:rsidRDefault="00CB1FCE">
            <w:pPr>
              <w:jc w:val="center"/>
            </w:pPr>
          </w:p>
        </w:tc>
        <w:tc>
          <w:tcPr>
            <w:tcW w:w="1168" w:type="dxa"/>
            <w:vAlign w:val="center"/>
          </w:tcPr>
          <w:p w14:paraId="20BA17B6" w14:textId="77777777" w:rsidR="00CB1FCE" w:rsidRDefault="00CB1FCE">
            <w:pPr>
              <w:jc w:val="center"/>
            </w:pPr>
          </w:p>
        </w:tc>
        <w:tc>
          <w:tcPr>
            <w:tcW w:w="1168" w:type="dxa"/>
            <w:vAlign w:val="center"/>
          </w:tcPr>
          <w:p w14:paraId="1E2C5917" w14:textId="77777777" w:rsidR="00CB1FCE" w:rsidRDefault="00CB1FCE">
            <w:pPr>
              <w:jc w:val="center"/>
            </w:pPr>
          </w:p>
        </w:tc>
        <w:tc>
          <w:tcPr>
            <w:tcW w:w="1168" w:type="dxa"/>
            <w:vAlign w:val="center"/>
          </w:tcPr>
          <w:p w14:paraId="26629522" w14:textId="77777777" w:rsidR="00CB1FCE" w:rsidRDefault="00CB1FCE">
            <w:pPr>
              <w:jc w:val="center"/>
            </w:pPr>
          </w:p>
        </w:tc>
        <w:tc>
          <w:tcPr>
            <w:tcW w:w="1005" w:type="dxa"/>
            <w:vAlign w:val="center"/>
          </w:tcPr>
          <w:p w14:paraId="2F0001A9" w14:textId="77777777" w:rsidR="00CB1FCE" w:rsidRDefault="00CB1FCE">
            <w:pPr>
              <w:jc w:val="center"/>
            </w:pPr>
          </w:p>
        </w:tc>
      </w:tr>
    </w:tbl>
    <w:p w14:paraId="454100EE" w14:textId="77777777" w:rsidR="00CB1FCE" w:rsidRDefault="00CB1FCE">
      <w:r>
        <w:rPr>
          <w:rFonts w:hint="eastAsia"/>
        </w:rPr>
        <w:t xml:space="preserve">　　注　项目编码应遵守《水利工程工程量清单计价规范》</w:t>
      </w:r>
      <w:r>
        <w:rPr>
          <w:rFonts w:hint="eastAsia"/>
        </w:rPr>
        <w:t>(GB50501-2007)</w:t>
      </w:r>
      <w:r>
        <w:rPr>
          <w:rFonts w:hint="eastAsia"/>
        </w:rPr>
        <w:t>。</w:t>
      </w:r>
    </w:p>
    <w:p w14:paraId="69CD941C" w14:textId="77777777" w:rsidR="00CB1FCE" w:rsidRDefault="00CB1FCE"/>
    <w:p w14:paraId="0EB7D45C" w14:textId="77777777" w:rsidR="00CB1FCE" w:rsidRDefault="00CB1FCE">
      <w:pPr>
        <w:jc w:val="center"/>
        <w:rPr>
          <w:rFonts w:ascii="黑体" w:eastAsia="黑体" w:hAnsi="黑体"/>
          <w:b/>
          <w:sz w:val="32"/>
          <w:szCs w:val="32"/>
        </w:rPr>
      </w:pPr>
      <w:r>
        <w:rPr>
          <w:rFonts w:ascii="黑体" w:eastAsia="黑体" w:hAnsi="黑体" w:hint="eastAsia"/>
          <w:b/>
          <w:sz w:val="32"/>
          <w:szCs w:val="32"/>
        </w:rPr>
        <w:t>工程单价计算表</w:t>
      </w:r>
    </w:p>
    <w:p w14:paraId="3D5A8D43" w14:textId="77777777" w:rsidR="00CB1FCE" w:rsidRDefault="00CB1FCE">
      <w:pPr>
        <w:jc w:val="center"/>
      </w:pPr>
      <w:r>
        <w:rPr>
          <w:rFonts w:hint="eastAsia"/>
        </w:rPr>
        <w:t xml:space="preserve">　　　　　　工程</w:t>
      </w:r>
    </w:p>
    <w:p w14:paraId="55EA13E3" w14:textId="77777777" w:rsidR="00CB1FCE" w:rsidRDefault="00CB1FCE">
      <w:r>
        <w:rPr>
          <w:rFonts w:hint="eastAsia"/>
        </w:rPr>
        <w:t>单价编号：　　　　　　　　　　　　　　　　　　　　　　　　　　　　　　　定额单位：</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7"/>
        <w:gridCol w:w="1835"/>
        <w:gridCol w:w="1325"/>
        <w:gridCol w:w="1325"/>
        <w:gridCol w:w="1325"/>
        <w:gridCol w:w="1327"/>
        <w:gridCol w:w="1165"/>
      </w:tblGrid>
      <w:tr w:rsidR="00CB1FCE" w14:paraId="067EE45C" w14:textId="77777777">
        <w:tc>
          <w:tcPr>
            <w:tcW w:w="9072" w:type="dxa"/>
            <w:gridSpan w:val="7"/>
          </w:tcPr>
          <w:p w14:paraId="1009CF6C" w14:textId="77777777" w:rsidR="00CB1FCE" w:rsidRDefault="00CB1FCE">
            <w:r>
              <w:rPr>
                <w:rFonts w:hint="eastAsia"/>
              </w:rPr>
              <w:t>施工方法：</w:t>
            </w:r>
          </w:p>
          <w:p w14:paraId="6367218C" w14:textId="77777777" w:rsidR="00CB1FCE" w:rsidRDefault="00CB1FCE"/>
        </w:tc>
      </w:tr>
      <w:tr w:rsidR="00CB1FCE" w14:paraId="4B5231A8" w14:textId="77777777">
        <w:tc>
          <w:tcPr>
            <w:tcW w:w="709" w:type="dxa"/>
            <w:vAlign w:val="center"/>
          </w:tcPr>
          <w:p w14:paraId="4D0B517F" w14:textId="77777777" w:rsidR="00CB1FCE" w:rsidRDefault="00CB1FCE">
            <w:pPr>
              <w:jc w:val="center"/>
            </w:pPr>
            <w:r>
              <w:rPr>
                <w:rFonts w:hint="eastAsia"/>
              </w:rPr>
              <w:t>序号</w:t>
            </w:r>
          </w:p>
        </w:tc>
        <w:tc>
          <w:tcPr>
            <w:tcW w:w="1851" w:type="dxa"/>
            <w:vAlign w:val="center"/>
          </w:tcPr>
          <w:p w14:paraId="46425831" w14:textId="77777777" w:rsidR="00CB1FCE" w:rsidRDefault="00CB1FCE">
            <w:pPr>
              <w:jc w:val="center"/>
            </w:pPr>
            <w:r>
              <w:rPr>
                <w:rFonts w:hint="eastAsia"/>
              </w:rPr>
              <w:t>名称</w:t>
            </w:r>
          </w:p>
        </w:tc>
        <w:tc>
          <w:tcPr>
            <w:tcW w:w="1335" w:type="dxa"/>
            <w:vAlign w:val="center"/>
          </w:tcPr>
          <w:p w14:paraId="7A3E2E95" w14:textId="77777777" w:rsidR="00CB1FCE" w:rsidRDefault="00CB1FCE">
            <w:pPr>
              <w:jc w:val="center"/>
            </w:pPr>
            <w:r>
              <w:rPr>
                <w:rFonts w:hint="eastAsia"/>
              </w:rPr>
              <w:t>型号规格</w:t>
            </w:r>
          </w:p>
        </w:tc>
        <w:tc>
          <w:tcPr>
            <w:tcW w:w="1335" w:type="dxa"/>
            <w:vAlign w:val="center"/>
          </w:tcPr>
          <w:p w14:paraId="3E8E01B7" w14:textId="77777777" w:rsidR="00CB1FCE" w:rsidRDefault="00CB1FCE">
            <w:pPr>
              <w:jc w:val="center"/>
            </w:pPr>
            <w:r>
              <w:rPr>
                <w:rFonts w:hint="eastAsia"/>
              </w:rPr>
              <w:t>计量单位</w:t>
            </w:r>
          </w:p>
        </w:tc>
        <w:tc>
          <w:tcPr>
            <w:tcW w:w="1335" w:type="dxa"/>
            <w:vAlign w:val="center"/>
          </w:tcPr>
          <w:p w14:paraId="68E49F6C" w14:textId="77777777" w:rsidR="00CB1FCE" w:rsidRDefault="00CB1FCE">
            <w:pPr>
              <w:jc w:val="center"/>
            </w:pPr>
            <w:r>
              <w:rPr>
                <w:rFonts w:hint="eastAsia"/>
              </w:rPr>
              <w:t>数量</w:t>
            </w:r>
          </w:p>
        </w:tc>
        <w:tc>
          <w:tcPr>
            <w:tcW w:w="1335" w:type="dxa"/>
            <w:vAlign w:val="center"/>
          </w:tcPr>
          <w:p w14:paraId="25C4D930" w14:textId="77777777" w:rsidR="00CB1FCE" w:rsidRDefault="00CB1FCE">
            <w:pPr>
              <w:jc w:val="center"/>
            </w:pPr>
            <w:r>
              <w:rPr>
                <w:rFonts w:hint="eastAsia"/>
              </w:rPr>
              <w:t>单价</w:t>
            </w:r>
            <w:r>
              <w:rPr>
                <w:rFonts w:hint="eastAsia"/>
              </w:rPr>
              <w:t>(</w:t>
            </w:r>
            <w:r>
              <w:rPr>
                <w:rFonts w:hint="eastAsia"/>
              </w:rPr>
              <w:t>元</w:t>
            </w:r>
            <w:r>
              <w:rPr>
                <w:rFonts w:hint="eastAsia"/>
              </w:rPr>
              <w:t>)</w:t>
            </w:r>
          </w:p>
        </w:tc>
        <w:tc>
          <w:tcPr>
            <w:tcW w:w="1172" w:type="dxa"/>
            <w:vAlign w:val="center"/>
          </w:tcPr>
          <w:p w14:paraId="0BCCCFF2" w14:textId="77777777" w:rsidR="00CB1FCE" w:rsidRDefault="00CB1FCE">
            <w:pPr>
              <w:jc w:val="center"/>
            </w:pPr>
            <w:r>
              <w:rPr>
                <w:rFonts w:hint="eastAsia"/>
              </w:rPr>
              <w:t>合价</w:t>
            </w:r>
            <w:r>
              <w:rPr>
                <w:rFonts w:hint="eastAsia"/>
              </w:rPr>
              <w:t>(</w:t>
            </w:r>
            <w:r>
              <w:rPr>
                <w:rFonts w:hint="eastAsia"/>
              </w:rPr>
              <w:t>元</w:t>
            </w:r>
            <w:r>
              <w:rPr>
                <w:rFonts w:hint="eastAsia"/>
              </w:rPr>
              <w:t>)</w:t>
            </w:r>
          </w:p>
        </w:tc>
      </w:tr>
      <w:tr w:rsidR="00CB1FCE" w14:paraId="3B13B713" w14:textId="77777777">
        <w:tc>
          <w:tcPr>
            <w:tcW w:w="709" w:type="dxa"/>
            <w:vAlign w:val="center"/>
          </w:tcPr>
          <w:p w14:paraId="2B47E375" w14:textId="77777777" w:rsidR="00CB1FCE" w:rsidRDefault="00CB1FCE">
            <w:pPr>
              <w:jc w:val="center"/>
            </w:pPr>
            <w:r>
              <w:rPr>
                <w:rFonts w:hint="eastAsia"/>
              </w:rPr>
              <w:t>1</w:t>
            </w:r>
          </w:p>
        </w:tc>
        <w:tc>
          <w:tcPr>
            <w:tcW w:w="1851" w:type="dxa"/>
            <w:vAlign w:val="center"/>
          </w:tcPr>
          <w:p w14:paraId="7FEDC8C8" w14:textId="77777777" w:rsidR="00CB1FCE" w:rsidRDefault="00CB1FCE">
            <w:pPr>
              <w:jc w:val="center"/>
            </w:pPr>
            <w:r>
              <w:rPr>
                <w:rFonts w:hint="eastAsia"/>
              </w:rPr>
              <w:t>直接费</w:t>
            </w:r>
          </w:p>
        </w:tc>
        <w:tc>
          <w:tcPr>
            <w:tcW w:w="1335" w:type="dxa"/>
            <w:vAlign w:val="center"/>
          </w:tcPr>
          <w:p w14:paraId="603C9338" w14:textId="77777777" w:rsidR="00CB1FCE" w:rsidRDefault="00CB1FCE">
            <w:pPr>
              <w:jc w:val="center"/>
            </w:pPr>
          </w:p>
        </w:tc>
        <w:tc>
          <w:tcPr>
            <w:tcW w:w="1335" w:type="dxa"/>
            <w:vAlign w:val="center"/>
          </w:tcPr>
          <w:p w14:paraId="0EE8C136" w14:textId="77777777" w:rsidR="00CB1FCE" w:rsidRDefault="00CB1FCE">
            <w:pPr>
              <w:jc w:val="center"/>
            </w:pPr>
          </w:p>
        </w:tc>
        <w:tc>
          <w:tcPr>
            <w:tcW w:w="1335" w:type="dxa"/>
            <w:vAlign w:val="center"/>
          </w:tcPr>
          <w:p w14:paraId="1248DD62" w14:textId="77777777" w:rsidR="00CB1FCE" w:rsidRDefault="00CB1FCE">
            <w:pPr>
              <w:jc w:val="center"/>
            </w:pPr>
          </w:p>
        </w:tc>
        <w:tc>
          <w:tcPr>
            <w:tcW w:w="1335" w:type="dxa"/>
            <w:vAlign w:val="center"/>
          </w:tcPr>
          <w:p w14:paraId="1061A4E3" w14:textId="77777777" w:rsidR="00CB1FCE" w:rsidRDefault="00CB1FCE">
            <w:pPr>
              <w:jc w:val="center"/>
            </w:pPr>
          </w:p>
        </w:tc>
        <w:tc>
          <w:tcPr>
            <w:tcW w:w="1172" w:type="dxa"/>
            <w:vAlign w:val="center"/>
          </w:tcPr>
          <w:p w14:paraId="0CFF595B" w14:textId="77777777" w:rsidR="00CB1FCE" w:rsidRDefault="00CB1FCE">
            <w:pPr>
              <w:jc w:val="center"/>
            </w:pPr>
          </w:p>
        </w:tc>
      </w:tr>
      <w:tr w:rsidR="00CB1FCE" w14:paraId="580EBD5B" w14:textId="77777777">
        <w:tc>
          <w:tcPr>
            <w:tcW w:w="709" w:type="dxa"/>
            <w:vAlign w:val="center"/>
          </w:tcPr>
          <w:p w14:paraId="7E632486" w14:textId="77777777" w:rsidR="00CB1FCE" w:rsidRDefault="00CB1FCE">
            <w:pPr>
              <w:jc w:val="center"/>
            </w:pPr>
            <w:r>
              <w:rPr>
                <w:rFonts w:hint="eastAsia"/>
              </w:rPr>
              <w:t>1.1</w:t>
            </w:r>
          </w:p>
        </w:tc>
        <w:tc>
          <w:tcPr>
            <w:tcW w:w="1851" w:type="dxa"/>
            <w:vAlign w:val="center"/>
          </w:tcPr>
          <w:p w14:paraId="3C7D139A" w14:textId="77777777" w:rsidR="00CB1FCE" w:rsidRDefault="00CB1FCE">
            <w:pPr>
              <w:jc w:val="center"/>
            </w:pPr>
            <w:r>
              <w:rPr>
                <w:rFonts w:hint="eastAsia"/>
              </w:rPr>
              <w:t>人工费</w:t>
            </w:r>
          </w:p>
        </w:tc>
        <w:tc>
          <w:tcPr>
            <w:tcW w:w="1335" w:type="dxa"/>
            <w:vAlign w:val="center"/>
          </w:tcPr>
          <w:p w14:paraId="2565DC94" w14:textId="77777777" w:rsidR="00CB1FCE" w:rsidRDefault="00CB1FCE">
            <w:pPr>
              <w:jc w:val="center"/>
            </w:pPr>
          </w:p>
        </w:tc>
        <w:tc>
          <w:tcPr>
            <w:tcW w:w="1335" w:type="dxa"/>
            <w:vAlign w:val="center"/>
          </w:tcPr>
          <w:p w14:paraId="4FCBE73E" w14:textId="77777777" w:rsidR="00CB1FCE" w:rsidRDefault="00CB1FCE">
            <w:pPr>
              <w:jc w:val="center"/>
            </w:pPr>
          </w:p>
        </w:tc>
        <w:tc>
          <w:tcPr>
            <w:tcW w:w="1335" w:type="dxa"/>
            <w:vAlign w:val="center"/>
          </w:tcPr>
          <w:p w14:paraId="5C730851" w14:textId="77777777" w:rsidR="00CB1FCE" w:rsidRDefault="00CB1FCE">
            <w:pPr>
              <w:jc w:val="center"/>
            </w:pPr>
          </w:p>
        </w:tc>
        <w:tc>
          <w:tcPr>
            <w:tcW w:w="1335" w:type="dxa"/>
            <w:vAlign w:val="center"/>
          </w:tcPr>
          <w:p w14:paraId="4413009D" w14:textId="77777777" w:rsidR="00CB1FCE" w:rsidRDefault="00CB1FCE">
            <w:pPr>
              <w:jc w:val="center"/>
            </w:pPr>
          </w:p>
        </w:tc>
        <w:tc>
          <w:tcPr>
            <w:tcW w:w="1172" w:type="dxa"/>
            <w:vAlign w:val="center"/>
          </w:tcPr>
          <w:p w14:paraId="280B642C" w14:textId="77777777" w:rsidR="00CB1FCE" w:rsidRDefault="00CB1FCE">
            <w:pPr>
              <w:jc w:val="center"/>
            </w:pPr>
          </w:p>
        </w:tc>
      </w:tr>
      <w:tr w:rsidR="00CB1FCE" w14:paraId="3BC6721F" w14:textId="77777777">
        <w:tc>
          <w:tcPr>
            <w:tcW w:w="709" w:type="dxa"/>
            <w:vAlign w:val="center"/>
          </w:tcPr>
          <w:p w14:paraId="48832FF0" w14:textId="77777777" w:rsidR="00CB1FCE" w:rsidRDefault="00CB1FCE">
            <w:pPr>
              <w:jc w:val="center"/>
            </w:pPr>
          </w:p>
        </w:tc>
        <w:tc>
          <w:tcPr>
            <w:tcW w:w="1851" w:type="dxa"/>
            <w:vAlign w:val="center"/>
          </w:tcPr>
          <w:p w14:paraId="6BD2E8E5" w14:textId="77777777" w:rsidR="00CB1FCE" w:rsidRDefault="00CB1FCE">
            <w:pPr>
              <w:jc w:val="center"/>
            </w:pPr>
          </w:p>
        </w:tc>
        <w:tc>
          <w:tcPr>
            <w:tcW w:w="1335" w:type="dxa"/>
            <w:vAlign w:val="center"/>
          </w:tcPr>
          <w:p w14:paraId="153D89D0" w14:textId="77777777" w:rsidR="00CB1FCE" w:rsidRDefault="00CB1FCE">
            <w:pPr>
              <w:jc w:val="center"/>
            </w:pPr>
          </w:p>
        </w:tc>
        <w:tc>
          <w:tcPr>
            <w:tcW w:w="1335" w:type="dxa"/>
            <w:vAlign w:val="center"/>
          </w:tcPr>
          <w:p w14:paraId="74DCA456" w14:textId="77777777" w:rsidR="00CB1FCE" w:rsidRDefault="00CB1FCE">
            <w:pPr>
              <w:jc w:val="center"/>
            </w:pPr>
          </w:p>
        </w:tc>
        <w:tc>
          <w:tcPr>
            <w:tcW w:w="1335" w:type="dxa"/>
            <w:vAlign w:val="center"/>
          </w:tcPr>
          <w:p w14:paraId="4F9964C9" w14:textId="77777777" w:rsidR="00CB1FCE" w:rsidRDefault="00CB1FCE">
            <w:pPr>
              <w:jc w:val="center"/>
            </w:pPr>
          </w:p>
        </w:tc>
        <w:tc>
          <w:tcPr>
            <w:tcW w:w="1335" w:type="dxa"/>
            <w:vAlign w:val="center"/>
          </w:tcPr>
          <w:p w14:paraId="4ABC6270" w14:textId="77777777" w:rsidR="00CB1FCE" w:rsidRDefault="00CB1FCE">
            <w:pPr>
              <w:jc w:val="center"/>
            </w:pPr>
          </w:p>
        </w:tc>
        <w:tc>
          <w:tcPr>
            <w:tcW w:w="1172" w:type="dxa"/>
            <w:vAlign w:val="center"/>
          </w:tcPr>
          <w:p w14:paraId="38194059" w14:textId="77777777" w:rsidR="00CB1FCE" w:rsidRDefault="00CB1FCE">
            <w:pPr>
              <w:jc w:val="center"/>
            </w:pPr>
          </w:p>
        </w:tc>
      </w:tr>
      <w:tr w:rsidR="00CB1FCE" w14:paraId="4137C6D7" w14:textId="77777777">
        <w:tc>
          <w:tcPr>
            <w:tcW w:w="709" w:type="dxa"/>
            <w:vAlign w:val="center"/>
          </w:tcPr>
          <w:p w14:paraId="4714D64B" w14:textId="77777777" w:rsidR="00CB1FCE" w:rsidRDefault="00CB1FCE">
            <w:pPr>
              <w:jc w:val="center"/>
            </w:pPr>
            <w:r>
              <w:rPr>
                <w:rFonts w:hint="eastAsia"/>
              </w:rPr>
              <w:t>1.2</w:t>
            </w:r>
          </w:p>
        </w:tc>
        <w:tc>
          <w:tcPr>
            <w:tcW w:w="1851" w:type="dxa"/>
            <w:vAlign w:val="center"/>
          </w:tcPr>
          <w:p w14:paraId="056DDC95" w14:textId="77777777" w:rsidR="00CB1FCE" w:rsidRDefault="00CB1FCE">
            <w:pPr>
              <w:jc w:val="center"/>
            </w:pPr>
            <w:r>
              <w:rPr>
                <w:rFonts w:hint="eastAsia"/>
              </w:rPr>
              <w:t>材料费</w:t>
            </w:r>
          </w:p>
        </w:tc>
        <w:tc>
          <w:tcPr>
            <w:tcW w:w="1335" w:type="dxa"/>
            <w:vAlign w:val="center"/>
          </w:tcPr>
          <w:p w14:paraId="62B3F1BB" w14:textId="77777777" w:rsidR="00CB1FCE" w:rsidRDefault="00CB1FCE">
            <w:pPr>
              <w:jc w:val="center"/>
            </w:pPr>
          </w:p>
        </w:tc>
        <w:tc>
          <w:tcPr>
            <w:tcW w:w="1335" w:type="dxa"/>
            <w:vAlign w:val="center"/>
          </w:tcPr>
          <w:p w14:paraId="2C4D7637" w14:textId="77777777" w:rsidR="00CB1FCE" w:rsidRDefault="00CB1FCE">
            <w:pPr>
              <w:jc w:val="center"/>
            </w:pPr>
          </w:p>
        </w:tc>
        <w:tc>
          <w:tcPr>
            <w:tcW w:w="1335" w:type="dxa"/>
            <w:vAlign w:val="center"/>
          </w:tcPr>
          <w:p w14:paraId="32BCE94F" w14:textId="77777777" w:rsidR="00CB1FCE" w:rsidRDefault="00CB1FCE">
            <w:pPr>
              <w:jc w:val="center"/>
            </w:pPr>
          </w:p>
        </w:tc>
        <w:tc>
          <w:tcPr>
            <w:tcW w:w="1335" w:type="dxa"/>
            <w:vAlign w:val="center"/>
          </w:tcPr>
          <w:p w14:paraId="144F4090" w14:textId="77777777" w:rsidR="00CB1FCE" w:rsidRDefault="00CB1FCE">
            <w:pPr>
              <w:jc w:val="center"/>
            </w:pPr>
          </w:p>
        </w:tc>
        <w:tc>
          <w:tcPr>
            <w:tcW w:w="1172" w:type="dxa"/>
            <w:vAlign w:val="center"/>
          </w:tcPr>
          <w:p w14:paraId="3F6C8504" w14:textId="77777777" w:rsidR="00CB1FCE" w:rsidRDefault="00CB1FCE">
            <w:pPr>
              <w:jc w:val="center"/>
            </w:pPr>
          </w:p>
        </w:tc>
      </w:tr>
      <w:tr w:rsidR="00CB1FCE" w14:paraId="12725500" w14:textId="77777777">
        <w:tc>
          <w:tcPr>
            <w:tcW w:w="709" w:type="dxa"/>
            <w:vAlign w:val="center"/>
          </w:tcPr>
          <w:p w14:paraId="13D3FE86" w14:textId="77777777" w:rsidR="00CB1FCE" w:rsidRDefault="00CB1FCE">
            <w:pPr>
              <w:jc w:val="center"/>
            </w:pPr>
          </w:p>
        </w:tc>
        <w:tc>
          <w:tcPr>
            <w:tcW w:w="1851" w:type="dxa"/>
            <w:vAlign w:val="center"/>
          </w:tcPr>
          <w:p w14:paraId="46D81B0B" w14:textId="77777777" w:rsidR="00CB1FCE" w:rsidRDefault="00CB1FCE">
            <w:pPr>
              <w:jc w:val="center"/>
            </w:pPr>
          </w:p>
        </w:tc>
        <w:tc>
          <w:tcPr>
            <w:tcW w:w="1335" w:type="dxa"/>
            <w:vAlign w:val="center"/>
          </w:tcPr>
          <w:p w14:paraId="6B924FF5" w14:textId="77777777" w:rsidR="00CB1FCE" w:rsidRDefault="00CB1FCE">
            <w:pPr>
              <w:jc w:val="center"/>
            </w:pPr>
          </w:p>
        </w:tc>
        <w:tc>
          <w:tcPr>
            <w:tcW w:w="1335" w:type="dxa"/>
            <w:vAlign w:val="center"/>
          </w:tcPr>
          <w:p w14:paraId="67125779" w14:textId="77777777" w:rsidR="00CB1FCE" w:rsidRDefault="00CB1FCE">
            <w:pPr>
              <w:jc w:val="center"/>
            </w:pPr>
          </w:p>
        </w:tc>
        <w:tc>
          <w:tcPr>
            <w:tcW w:w="1335" w:type="dxa"/>
            <w:vAlign w:val="center"/>
          </w:tcPr>
          <w:p w14:paraId="45B2A555" w14:textId="77777777" w:rsidR="00CB1FCE" w:rsidRDefault="00CB1FCE">
            <w:pPr>
              <w:jc w:val="center"/>
            </w:pPr>
          </w:p>
        </w:tc>
        <w:tc>
          <w:tcPr>
            <w:tcW w:w="1335" w:type="dxa"/>
            <w:vAlign w:val="center"/>
          </w:tcPr>
          <w:p w14:paraId="717D88B0" w14:textId="77777777" w:rsidR="00CB1FCE" w:rsidRDefault="00CB1FCE">
            <w:pPr>
              <w:jc w:val="center"/>
            </w:pPr>
          </w:p>
        </w:tc>
        <w:tc>
          <w:tcPr>
            <w:tcW w:w="1172" w:type="dxa"/>
            <w:vAlign w:val="center"/>
          </w:tcPr>
          <w:p w14:paraId="77F1CDD5" w14:textId="77777777" w:rsidR="00CB1FCE" w:rsidRDefault="00CB1FCE">
            <w:pPr>
              <w:jc w:val="center"/>
            </w:pPr>
          </w:p>
        </w:tc>
      </w:tr>
      <w:tr w:rsidR="00CB1FCE" w14:paraId="0F3BB51C" w14:textId="77777777">
        <w:tc>
          <w:tcPr>
            <w:tcW w:w="709" w:type="dxa"/>
            <w:vAlign w:val="center"/>
          </w:tcPr>
          <w:p w14:paraId="473394C6" w14:textId="77777777" w:rsidR="00CB1FCE" w:rsidRDefault="00CB1FCE">
            <w:pPr>
              <w:jc w:val="center"/>
            </w:pPr>
            <w:r>
              <w:rPr>
                <w:rFonts w:hint="eastAsia"/>
              </w:rPr>
              <w:t>1.3</w:t>
            </w:r>
          </w:p>
        </w:tc>
        <w:tc>
          <w:tcPr>
            <w:tcW w:w="1851" w:type="dxa"/>
            <w:vAlign w:val="center"/>
          </w:tcPr>
          <w:p w14:paraId="20DF5D7A" w14:textId="77777777" w:rsidR="00CB1FCE" w:rsidRDefault="00CB1FCE">
            <w:pPr>
              <w:jc w:val="center"/>
            </w:pPr>
            <w:r>
              <w:rPr>
                <w:rFonts w:hint="eastAsia"/>
              </w:rPr>
              <w:t>机械使用费</w:t>
            </w:r>
          </w:p>
        </w:tc>
        <w:tc>
          <w:tcPr>
            <w:tcW w:w="1335" w:type="dxa"/>
            <w:vAlign w:val="center"/>
          </w:tcPr>
          <w:p w14:paraId="3411DA3A" w14:textId="77777777" w:rsidR="00CB1FCE" w:rsidRDefault="00CB1FCE">
            <w:pPr>
              <w:jc w:val="center"/>
            </w:pPr>
          </w:p>
        </w:tc>
        <w:tc>
          <w:tcPr>
            <w:tcW w:w="1335" w:type="dxa"/>
            <w:vAlign w:val="center"/>
          </w:tcPr>
          <w:p w14:paraId="2BEDB2CC" w14:textId="77777777" w:rsidR="00CB1FCE" w:rsidRDefault="00CB1FCE">
            <w:pPr>
              <w:jc w:val="center"/>
            </w:pPr>
          </w:p>
        </w:tc>
        <w:tc>
          <w:tcPr>
            <w:tcW w:w="1335" w:type="dxa"/>
            <w:vAlign w:val="center"/>
          </w:tcPr>
          <w:p w14:paraId="58F0F9C6" w14:textId="77777777" w:rsidR="00CB1FCE" w:rsidRDefault="00CB1FCE">
            <w:pPr>
              <w:jc w:val="center"/>
            </w:pPr>
          </w:p>
        </w:tc>
        <w:tc>
          <w:tcPr>
            <w:tcW w:w="1335" w:type="dxa"/>
            <w:vAlign w:val="center"/>
          </w:tcPr>
          <w:p w14:paraId="2FAB0D94" w14:textId="77777777" w:rsidR="00CB1FCE" w:rsidRDefault="00CB1FCE">
            <w:pPr>
              <w:jc w:val="center"/>
            </w:pPr>
          </w:p>
        </w:tc>
        <w:tc>
          <w:tcPr>
            <w:tcW w:w="1172" w:type="dxa"/>
            <w:vAlign w:val="center"/>
          </w:tcPr>
          <w:p w14:paraId="5034A8C7" w14:textId="77777777" w:rsidR="00CB1FCE" w:rsidRDefault="00CB1FCE">
            <w:pPr>
              <w:jc w:val="center"/>
            </w:pPr>
          </w:p>
        </w:tc>
      </w:tr>
      <w:tr w:rsidR="00CB1FCE" w14:paraId="14FF88B8" w14:textId="77777777">
        <w:tc>
          <w:tcPr>
            <w:tcW w:w="709" w:type="dxa"/>
            <w:vAlign w:val="center"/>
          </w:tcPr>
          <w:p w14:paraId="009FAC59" w14:textId="77777777" w:rsidR="00CB1FCE" w:rsidRDefault="00CB1FCE">
            <w:pPr>
              <w:jc w:val="center"/>
            </w:pPr>
          </w:p>
        </w:tc>
        <w:tc>
          <w:tcPr>
            <w:tcW w:w="1851" w:type="dxa"/>
            <w:vAlign w:val="center"/>
          </w:tcPr>
          <w:p w14:paraId="08A37627" w14:textId="77777777" w:rsidR="00CB1FCE" w:rsidRDefault="00CB1FCE">
            <w:pPr>
              <w:jc w:val="center"/>
            </w:pPr>
          </w:p>
        </w:tc>
        <w:tc>
          <w:tcPr>
            <w:tcW w:w="1335" w:type="dxa"/>
            <w:vAlign w:val="center"/>
          </w:tcPr>
          <w:p w14:paraId="01F862E8" w14:textId="77777777" w:rsidR="00CB1FCE" w:rsidRDefault="00CB1FCE">
            <w:pPr>
              <w:jc w:val="center"/>
            </w:pPr>
          </w:p>
        </w:tc>
        <w:tc>
          <w:tcPr>
            <w:tcW w:w="1335" w:type="dxa"/>
            <w:vAlign w:val="center"/>
          </w:tcPr>
          <w:p w14:paraId="30F707C1" w14:textId="77777777" w:rsidR="00CB1FCE" w:rsidRDefault="00CB1FCE">
            <w:pPr>
              <w:jc w:val="center"/>
            </w:pPr>
          </w:p>
        </w:tc>
        <w:tc>
          <w:tcPr>
            <w:tcW w:w="1335" w:type="dxa"/>
            <w:vAlign w:val="center"/>
          </w:tcPr>
          <w:p w14:paraId="0FF1526B" w14:textId="77777777" w:rsidR="00CB1FCE" w:rsidRDefault="00CB1FCE">
            <w:pPr>
              <w:jc w:val="center"/>
            </w:pPr>
          </w:p>
        </w:tc>
        <w:tc>
          <w:tcPr>
            <w:tcW w:w="1335" w:type="dxa"/>
            <w:vAlign w:val="center"/>
          </w:tcPr>
          <w:p w14:paraId="37F396CB" w14:textId="77777777" w:rsidR="00CB1FCE" w:rsidRDefault="00CB1FCE">
            <w:pPr>
              <w:jc w:val="center"/>
            </w:pPr>
          </w:p>
        </w:tc>
        <w:tc>
          <w:tcPr>
            <w:tcW w:w="1172" w:type="dxa"/>
            <w:vAlign w:val="center"/>
          </w:tcPr>
          <w:p w14:paraId="16ECC99F" w14:textId="77777777" w:rsidR="00CB1FCE" w:rsidRDefault="00CB1FCE">
            <w:pPr>
              <w:jc w:val="center"/>
            </w:pPr>
          </w:p>
        </w:tc>
      </w:tr>
      <w:tr w:rsidR="00CB1FCE" w14:paraId="6C41FE07" w14:textId="77777777">
        <w:tc>
          <w:tcPr>
            <w:tcW w:w="709" w:type="dxa"/>
            <w:vAlign w:val="center"/>
          </w:tcPr>
          <w:p w14:paraId="2A2CB7E9" w14:textId="77777777" w:rsidR="00CB1FCE" w:rsidRDefault="00CB1FCE">
            <w:pPr>
              <w:jc w:val="center"/>
            </w:pPr>
          </w:p>
        </w:tc>
        <w:tc>
          <w:tcPr>
            <w:tcW w:w="1851" w:type="dxa"/>
            <w:vAlign w:val="center"/>
          </w:tcPr>
          <w:p w14:paraId="109840E9" w14:textId="77777777" w:rsidR="00CB1FCE" w:rsidRDefault="00CB1FCE">
            <w:pPr>
              <w:jc w:val="center"/>
            </w:pPr>
          </w:p>
        </w:tc>
        <w:tc>
          <w:tcPr>
            <w:tcW w:w="1335" w:type="dxa"/>
            <w:vAlign w:val="center"/>
          </w:tcPr>
          <w:p w14:paraId="3BFEE743" w14:textId="77777777" w:rsidR="00CB1FCE" w:rsidRDefault="00CB1FCE">
            <w:pPr>
              <w:jc w:val="center"/>
            </w:pPr>
          </w:p>
        </w:tc>
        <w:tc>
          <w:tcPr>
            <w:tcW w:w="1335" w:type="dxa"/>
            <w:vAlign w:val="center"/>
          </w:tcPr>
          <w:p w14:paraId="3CFACD28" w14:textId="77777777" w:rsidR="00CB1FCE" w:rsidRDefault="00CB1FCE">
            <w:pPr>
              <w:jc w:val="center"/>
            </w:pPr>
          </w:p>
        </w:tc>
        <w:tc>
          <w:tcPr>
            <w:tcW w:w="1335" w:type="dxa"/>
            <w:vAlign w:val="center"/>
          </w:tcPr>
          <w:p w14:paraId="7C9D4CDF" w14:textId="77777777" w:rsidR="00CB1FCE" w:rsidRDefault="00CB1FCE">
            <w:pPr>
              <w:jc w:val="center"/>
            </w:pPr>
          </w:p>
        </w:tc>
        <w:tc>
          <w:tcPr>
            <w:tcW w:w="1335" w:type="dxa"/>
            <w:vAlign w:val="center"/>
          </w:tcPr>
          <w:p w14:paraId="399B02F2" w14:textId="77777777" w:rsidR="00CB1FCE" w:rsidRDefault="00CB1FCE">
            <w:pPr>
              <w:jc w:val="center"/>
            </w:pPr>
          </w:p>
        </w:tc>
        <w:tc>
          <w:tcPr>
            <w:tcW w:w="1172" w:type="dxa"/>
            <w:vAlign w:val="center"/>
          </w:tcPr>
          <w:p w14:paraId="0ACCC22D" w14:textId="77777777" w:rsidR="00CB1FCE" w:rsidRDefault="00CB1FCE">
            <w:pPr>
              <w:jc w:val="center"/>
            </w:pPr>
          </w:p>
        </w:tc>
      </w:tr>
      <w:tr w:rsidR="00CB1FCE" w14:paraId="23A4D0EF" w14:textId="77777777">
        <w:tc>
          <w:tcPr>
            <w:tcW w:w="709" w:type="dxa"/>
            <w:vAlign w:val="center"/>
          </w:tcPr>
          <w:p w14:paraId="3ABB4FE6" w14:textId="77777777" w:rsidR="00CB1FCE" w:rsidRDefault="00CB1FCE">
            <w:pPr>
              <w:jc w:val="center"/>
            </w:pPr>
          </w:p>
        </w:tc>
        <w:tc>
          <w:tcPr>
            <w:tcW w:w="1851" w:type="dxa"/>
            <w:vAlign w:val="center"/>
          </w:tcPr>
          <w:p w14:paraId="3EF5000C" w14:textId="77777777" w:rsidR="00CB1FCE" w:rsidRDefault="00CB1FCE">
            <w:pPr>
              <w:jc w:val="center"/>
            </w:pPr>
          </w:p>
        </w:tc>
        <w:tc>
          <w:tcPr>
            <w:tcW w:w="1335" w:type="dxa"/>
            <w:vAlign w:val="center"/>
          </w:tcPr>
          <w:p w14:paraId="580FAFDD" w14:textId="77777777" w:rsidR="00CB1FCE" w:rsidRDefault="00CB1FCE">
            <w:pPr>
              <w:jc w:val="center"/>
            </w:pPr>
          </w:p>
        </w:tc>
        <w:tc>
          <w:tcPr>
            <w:tcW w:w="1335" w:type="dxa"/>
            <w:vAlign w:val="center"/>
          </w:tcPr>
          <w:p w14:paraId="6CDA9384" w14:textId="77777777" w:rsidR="00CB1FCE" w:rsidRDefault="00CB1FCE">
            <w:pPr>
              <w:jc w:val="center"/>
            </w:pPr>
          </w:p>
        </w:tc>
        <w:tc>
          <w:tcPr>
            <w:tcW w:w="1335" w:type="dxa"/>
            <w:vAlign w:val="center"/>
          </w:tcPr>
          <w:p w14:paraId="185A0DD1" w14:textId="77777777" w:rsidR="00CB1FCE" w:rsidRDefault="00CB1FCE">
            <w:pPr>
              <w:jc w:val="center"/>
            </w:pPr>
          </w:p>
        </w:tc>
        <w:tc>
          <w:tcPr>
            <w:tcW w:w="1335" w:type="dxa"/>
            <w:vAlign w:val="center"/>
          </w:tcPr>
          <w:p w14:paraId="51D0BCE7" w14:textId="77777777" w:rsidR="00CB1FCE" w:rsidRDefault="00CB1FCE">
            <w:pPr>
              <w:jc w:val="center"/>
            </w:pPr>
          </w:p>
        </w:tc>
        <w:tc>
          <w:tcPr>
            <w:tcW w:w="1172" w:type="dxa"/>
            <w:vAlign w:val="center"/>
          </w:tcPr>
          <w:p w14:paraId="4FEBC9AD" w14:textId="77777777" w:rsidR="00CB1FCE" w:rsidRDefault="00CB1FCE">
            <w:pPr>
              <w:jc w:val="center"/>
            </w:pPr>
          </w:p>
        </w:tc>
      </w:tr>
      <w:tr w:rsidR="00CB1FCE" w14:paraId="2E2233F6" w14:textId="77777777">
        <w:tc>
          <w:tcPr>
            <w:tcW w:w="709" w:type="dxa"/>
            <w:vAlign w:val="center"/>
          </w:tcPr>
          <w:p w14:paraId="04F0278F" w14:textId="77777777" w:rsidR="00CB1FCE" w:rsidRDefault="00CB1FCE">
            <w:pPr>
              <w:jc w:val="center"/>
            </w:pPr>
            <w:r>
              <w:rPr>
                <w:rFonts w:hint="eastAsia"/>
              </w:rPr>
              <w:t>2</w:t>
            </w:r>
          </w:p>
        </w:tc>
        <w:tc>
          <w:tcPr>
            <w:tcW w:w="1851" w:type="dxa"/>
            <w:vAlign w:val="center"/>
          </w:tcPr>
          <w:p w14:paraId="0C2A5E69" w14:textId="77777777" w:rsidR="00CB1FCE" w:rsidRDefault="00CB1FCE">
            <w:pPr>
              <w:jc w:val="center"/>
            </w:pPr>
            <w:r>
              <w:rPr>
                <w:rFonts w:hint="eastAsia"/>
              </w:rPr>
              <w:t>施工管理费</w:t>
            </w:r>
          </w:p>
        </w:tc>
        <w:tc>
          <w:tcPr>
            <w:tcW w:w="1335" w:type="dxa"/>
            <w:vAlign w:val="center"/>
          </w:tcPr>
          <w:p w14:paraId="5074A43B" w14:textId="77777777" w:rsidR="00CB1FCE" w:rsidRDefault="00CB1FCE">
            <w:pPr>
              <w:jc w:val="center"/>
            </w:pPr>
          </w:p>
        </w:tc>
        <w:tc>
          <w:tcPr>
            <w:tcW w:w="1335" w:type="dxa"/>
            <w:vAlign w:val="center"/>
          </w:tcPr>
          <w:p w14:paraId="25CD4D38" w14:textId="77777777" w:rsidR="00CB1FCE" w:rsidRDefault="00CB1FCE">
            <w:pPr>
              <w:jc w:val="center"/>
            </w:pPr>
          </w:p>
        </w:tc>
        <w:tc>
          <w:tcPr>
            <w:tcW w:w="1335" w:type="dxa"/>
            <w:vAlign w:val="center"/>
          </w:tcPr>
          <w:p w14:paraId="50181264" w14:textId="77777777" w:rsidR="00CB1FCE" w:rsidRDefault="00CB1FCE">
            <w:pPr>
              <w:jc w:val="center"/>
            </w:pPr>
          </w:p>
        </w:tc>
        <w:tc>
          <w:tcPr>
            <w:tcW w:w="1335" w:type="dxa"/>
            <w:vAlign w:val="center"/>
          </w:tcPr>
          <w:p w14:paraId="4686773F" w14:textId="77777777" w:rsidR="00CB1FCE" w:rsidRDefault="00CB1FCE">
            <w:pPr>
              <w:jc w:val="center"/>
            </w:pPr>
          </w:p>
        </w:tc>
        <w:tc>
          <w:tcPr>
            <w:tcW w:w="1172" w:type="dxa"/>
            <w:vAlign w:val="center"/>
          </w:tcPr>
          <w:p w14:paraId="2F997B76" w14:textId="77777777" w:rsidR="00CB1FCE" w:rsidRDefault="00CB1FCE">
            <w:pPr>
              <w:jc w:val="center"/>
            </w:pPr>
          </w:p>
        </w:tc>
      </w:tr>
      <w:tr w:rsidR="00CB1FCE" w14:paraId="1FBEE646" w14:textId="77777777">
        <w:tc>
          <w:tcPr>
            <w:tcW w:w="709" w:type="dxa"/>
            <w:vAlign w:val="center"/>
          </w:tcPr>
          <w:p w14:paraId="713032E4" w14:textId="77777777" w:rsidR="00CB1FCE" w:rsidRDefault="00CB1FCE">
            <w:pPr>
              <w:jc w:val="center"/>
            </w:pPr>
            <w:r>
              <w:rPr>
                <w:rFonts w:hint="eastAsia"/>
              </w:rPr>
              <w:t>3</w:t>
            </w:r>
          </w:p>
        </w:tc>
        <w:tc>
          <w:tcPr>
            <w:tcW w:w="1851" w:type="dxa"/>
            <w:vAlign w:val="center"/>
          </w:tcPr>
          <w:p w14:paraId="611D3C74" w14:textId="77777777" w:rsidR="00CB1FCE" w:rsidRDefault="00CB1FCE">
            <w:pPr>
              <w:jc w:val="center"/>
            </w:pPr>
            <w:r>
              <w:rPr>
                <w:rFonts w:hint="eastAsia"/>
              </w:rPr>
              <w:t>企业利润</w:t>
            </w:r>
          </w:p>
        </w:tc>
        <w:tc>
          <w:tcPr>
            <w:tcW w:w="1335" w:type="dxa"/>
            <w:vAlign w:val="center"/>
          </w:tcPr>
          <w:p w14:paraId="39A51013" w14:textId="77777777" w:rsidR="00CB1FCE" w:rsidRDefault="00CB1FCE">
            <w:pPr>
              <w:jc w:val="center"/>
            </w:pPr>
          </w:p>
        </w:tc>
        <w:tc>
          <w:tcPr>
            <w:tcW w:w="1335" w:type="dxa"/>
            <w:vAlign w:val="center"/>
          </w:tcPr>
          <w:p w14:paraId="0C666BE4" w14:textId="77777777" w:rsidR="00CB1FCE" w:rsidRDefault="00CB1FCE">
            <w:pPr>
              <w:jc w:val="center"/>
            </w:pPr>
          </w:p>
        </w:tc>
        <w:tc>
          <w:tcPr>
            <w:tcW w:w="1335" w:type="dxa"/>
            <w:vAlign w:val="center"/>
          </w:tcPr>
          <w:p w14:paraId="5045CC24" w14:textId="77777777" w:rsidR="00CB1FCE" w:rsidRDefault="00CB1FCE">
            <w:pPr>
              <w:jc w:val="center"/>
            </w:pPr>
          </w:p>
        </w:tc>
        <w:tc>
          <w:tcPr>
            <w:tcW w:w="1335" w:type="dxa"/>
            <w:vAlign w:val="center"/>
          </w:tcPr>
          <w:p w14:paraId="20B55167" w14:textId="77777777" w:rsidR="00CB1FCE" w:rsidRDefault="00CB1FCE">
            <w:pPr>
              <w:jc w:val="center"/>
            </w:pPr>
          </w:p>
        </w:tc>
        <w:tc>
          <w:tcPr>
            <w:tcW w:w="1172" w:type="dxa"/>
            <w:vAlign w:val="center"/>
          </w:tcPr>
          <w:p w14:paraId="6700AB77" w14:textId="77777777" w:rsidR="00CB1FCE" w:rsidRDefault="00CB1FCE">
            <w:pPr>
              <w:jc w:val="center"/>
            </w:pPr>
          </w:p>
        </w:tc>
      </w:tr>
      <w:tr w:rsidR="00CB1FCE" w14:paraId="72617E84" w14:textId="77777777">
        <w:tc>
          <w:tcPr>
            <w:tcW w:w="709" w:type="dxa"/>
            <w:vAlign w:val="center"/>
          </w:tcPr>
          <w:p w14:paraId="7994D06F" w14:textId="77777777" w:rsidR="00CB1FCE" w:rsidRDefault="00CB1FCE">
            <w:pPr>
              <w:jc w:val="center"/>
            </w:pPr>
            <w:r>
              <w:rPr>
                <w:rFonts w:hint="eastAsia"/>
              </w:rPr>
              <w:t>4</w:t>
            </w:r>
          </w:p>
        </w:tc>
        <w:tc>
          <w:tcPr>
            <w:tcW w:w="1851" w:type="dxa"/>
            <w:vAlign w:val="center"/>
          </w:tcPr>
          <w:p w14:paraId="5D0D3DB0" w14:textId="77777777" w:rsidR="00CB1FCE" w:rsidRDefault="00CB1FCE">
            <w:pPr>
              <w:jc w:val="center"/>
            </w:pPr>
            <w:r>
              <w:rPr>
                <w:rFonts w:hint="eastAsia"/>
              </w:rPr>
              <w:t>税金</w:t>
            </w:r>
          </w:p>
        </w:tc>
        <w:tc>
          <w:tcPr>
            <w:tcW w:w="1335" w:type="dxa"/>
            <w:vAlign w:val="center"/>
          </w:tcPr>
          <w:p w14:paraId="60048372" w14:textId="77777777" w:rsidR="00CB1FCE" w:rsidRDefault="00CB1FCE">
            <w:pPr>
              <w:jc w:val="center"/>
            </w:pPr>
          </w:p>
        </w:tc>
        <w:tc>
          <w:tcPr>
            <w:tcW w:w="1335" w:type="dxa"/>
            <w:vAlign w:val="center"/>
          </w:tcPr>
          <w:p w14:paraId="28338595" w14:textId="77777777" w:rsidR="00CB1FCE" w:rsidRDefault="00CB1FCE">
            <w:pPr>
              <w:jc w:val="center"/>
            </w:pPr>
          </w:p>
        </w:tc>
        <w:tc>
          <w:tcPr>
            <w:tcW w:w="1335" w:type="dxa"/>
            <w:vAlign w:val="center"/>
          </w:tcPr>
          <w:p w14:paraId="5B985E73" w14:textId="77777777" w:rsidR="00CB1FCE" w:rsidRDefault="00CB1FCE">
            <w:pPr>
              <w:jc w:val="center"/>
            </w:pPr>
          </w:p>
        </w:tc>
        <w:tc>
          <w:tcPr>
            <w:tcW w:w="1335" w:type="dxa"/>
            <w:vAlign w:val="center"/>
          </w:tcPr>
          <w:p w14:paraId="7F6C39E4" w14:textId="77777777" w:rsidR="00CB1FCE" w:rsidRDefault="00CB1FCE">
            <w:pPr>
              <w:jc w:val="center"/>
            </w:pPr>
          </w:p>
        </w:tc>
        <w:tc>
          <w:tcPr>
            <w:tcW w:w="1172" w:type="dxa"/>
            <w:vAlign w:val="center"/>
          </w:tcPr>
          <w:p w14:paraId="75F5D10B" w14:textId="77777777" w:rsidR="00CB1FCE" w:rsidRDefault="00CB1FCE">
            <w:pPr>
              <w:jc w:val="center"/>
            </w:pPr>
          </w:p>
        </w:tc>
      </w:tr>
      <w:tr w:rsidR="00CB1FCE" w14:paraId="0D530C61" w14:textId="77777777">
        <w:tc>
          <w:tcPr>
            <w:tcW w:w="709" w:type="dxa"/>
            <w:vAlign w:val="center"/>
          </w:tcPr>
          <w:p w14:paraId="213F80F8" w14:textId="77777777" w:rsidR="00CB1FCE" w:rsidRDefault="00CB1FCE">
            <w:pPr>
              <w:jc w:val="center"/>
            </w:pPr>
          </w:p>
        </w:tc>
        <w:tc>
          <w:tcPr>
            <w:tcW w:w="1851" w:type="dxa"/>
            <w:vAlign w:val="center"/>
          </w:tcPr>
          <w:p w14:paraId="1C437D0B" w14:textId="77777777" w:rsidR="00CB1FCE" w:rsidRDefault="00CB1FCE">
            <w:pPr>
              <w:jc w:val="center"/>
            </w:pPr>
          </w:p>
        </w:tc>
        <w:tc>
          <w:tcPr>
            <w:tcW w:w="1335" w:type="dxa"/>
            <w:vAlign w:val="center"/>
          </w:tcPr>
          <w:p w14:paraId="6420C564" w14:textId="77777777" w:rsidR="00CB1FCE" w:rsidRDefault="00CB1FCE">
            <w:pPr>
              <w:jc w:val="center"/>
            </w:pPr>
          </w:p>
        </w:tc>
        <w:tc>
          <w:tcPr>
            <w:tcW w:w="1335" w:type="dxa"/>
            <w:vAlign w:val="center"/>
          </w:tcPr>
          <w:p w14:paraId="58418896" w14:textId="77777777" w:rsidR="00CB1FCE" w:rsidRDefault="00CB1FCE">
            <w:pPr>
              <w:jc w:val="center"/>
            </w:pPr>
          </w:p>
        </w:tc>
        <w:tc>
          <w:tcPr>
            <w:tcW w:w="1335" w:type="dxa"/>
            <w:vAlign w:val="center"/>
          </w:tcPr>
          <w:p w14:paraId="6521B49D" w14:textId="77777777" w:rsidR="00CB1FCE" w:rsidRDefault="00CB1FCE">
            <w:pPr>
              <w:jc w:val="center"/>
            </w:pPr>
          </w:p>
        </w:tc>
        <w:tc>
          <w:tcPr>
            <w:tcW w:w="1335" w:type="dxa"/>
            <w:vAlign w:val="center"/>
          </w:tcPr>
          <w:p w14:paraId="591AC7DF" w14:textId="77777777" w:rsidR="00CB1FCE" w:rsidRDefault="00CB1FCE">
            <w:pPr>
              <w:jc w:val="center"/>
            </w:pPr>
          </w:p>
        </w:tc>
        <w:tc>
          <w:tcPr>
            <w:tcW w:w="1172" w:type="dxa"/>
            <w:vAlign w:val="center"/>
          </w:tcPr>
          <w:p w14:paraId="737291DF" w14:textId="77777777" w:rsidR="00CB1FCE" w:rsidRDefault="00CB1FCE">
            <w:pPr>
              <w:jc w:val="center"/>
            </w:pPr>
          </w:p>
        </w:tc>
      </w:tr>
      <w:tr w:rsidR="00CB1FCE" w14:paraId="4832A007" w14:textId="77777777">
        <w:tc>
          <w:tcPr>
            <w:tcW w:w="709" w:type="dxa"/>
            <w:vAlign w:val="center"/>
          </w:tcPr>
          <w:p w14:paraId="460E9C29" w14:textId="77777777" w:rsidR="00CB1FCE" w:rsidRDefault="00CB1FCE">
            <w:pPr>
              <w:jc w:val="center"/>
            </w:pPr>
          </w:p>
        </w:tc>
        <w:tc>
          <w:tcPr>
            <w:tcW w:w="1851" w:type="dxa"/>
            <w:vAlign w:val="center"/>
          </w:tcPr>
          <w:p w14:paraId="3989B034" w14:textId="77777777" w:rsidR="00CB1FCE" w:rsidRDefault="00CB1FCE">
            <w:pPr>
              <w:jc w:val="center"/>
            </w:pPr>
          </w:p>
        </w:tc>
        <w:tc>
          <w:tcPr>
            <w:tcW w:w="1335" w:type="dxa"/>
            <w:vAlign w:val="center"/>
          </w:tcPr>
          <w:p w14:paraId="72399686" w14:textId="77777777" w:rsidR="00CB1FCE" w:rsidRDefault="00CB1FCE">
            <w:pPr>
              <w:jc w:val="center"/>
            </w:pPr>
          </w:p>
        </w:tc>
        <w:tc>
          <w:tcPr>
            <w:tcW w:w="1335" w:type="dxa"/>
            <w:vAlign w:val="center"/>
          </w:tcPr>
          <w:p w14:paraId="26509881" w14:textId="77777777" w:rsidR="00CB1FCE" w:rsidRDefault="00CB1FCE">
            <w:pPr>
              <w:jc w:val="center"/>
            </w:pPr>
          </w:p>
        </w:tc>
        <w:tc>
          <w:tcPr>
            <w:tcW w:w="1335" w:type="dxa"/>
            <w:vAlign w:val="center"/>
          </w:tcPr>
          <w:p w14:paraId="7CF75038" w14:textId="77777777" w:rsidR="00CB1FCE" w:rsidRDefault="00CB1FCE">
            <w:pPr>
              <w:jc w:val="center"/>
            </w:pPr>
          </w:p>
        </w:tc>
        <w:tc>
          <w:tcPr>
            <w:tcW w:w="1335" w:type="dxa"/>
            <w:vAlign w:val="center"/>
          </w:tcPr>
          <w:p w14:paraId="36CD7FDC" w14:textId="77777777" w:rsidR="00CB1FCE" w:rsidRDefault="00CB1FCE">
            <w:pPr>
              <w:jc w:val="center"/>
            </w:pPr>
          </w:p>
        </w:tc>
        <w:tc>
          <w:tcPr>
            <w:tcW w:w="1172" w:type="dxa"/>
            <w:vAlign w:val="center"/>
          </w:tcPr>
          <w:p w14:paraId="04AEFD28" w14:textId="77777777" w:rsidR="00CB1FCE" w:rsidRDefault="00CB1FCE">
            <w:pPr>
              <w:jc w:val="center"/>
            </w:pPr>
          </w:p>
        </w:tc>
      </w:tr>
      <w:tr w:rsidR="00CB1FCE" w14:paraId="14973CB6" w14:textId="77777777">
        <w:tc>
          <w:tcPr>
            <w:tcW w:w="709" w:type="dxa"/>
            <w:vAlign w:val="center"/>
          </w:tcPr>
          <w:p w14:paraId="593204BB" w14:textId="77777777" w:rsidR="00CB1FCE" w:rsidRDefault="00CB1FCE">
            <w:pPr>
              <w:jc w:val="center"/>
            </w:pPr>
          </w:p>
        </w:tc>
        <w:tc>
          <w:tcPr>
            <w:tcW w:w="1851" w:type="dxa"/>
            <w:vAlign w:val="center"/>
          </w:tcPr>
          <w:p w14:paraId="6EEC721E" w14:textId="77777777" w:rsidR="00CB1FCE" w:rsidRDefault="00CB1FCE">
            <w:pPr>
              <w:jc w:val="center"/>
            </w:pPr>
            <w:r>
              <w:rPr>
                <w:rFonts w:hint="eastAsia"/>
              </w:rPr>
              <w:t>合计</w:t>
            </w:r>
          </w:p>
        </w:tc>
        <w:tc>
          <w:tcPr>
            <w:tcW w:w="1335" w:type="dxa"/>
            <w:vAlign w:val="center"/>
          </w:tcPr>
          <w:p w14:paraId="7FE2D039" w14:textId="77777777" w:rsidR="00CB1FCE" w:rsidRDefault="00CB1FCE">
            <w:pPr>
              <w:jc w:val="center"/>
            </w:pPr>
          </w:p>
        </w:tc>
        <w:tc>
          <w:tcPr>
            <w:tcW w:w="1335" w:type="dxa"/>
            <w:vAlign w:val="center"/>
          </w:tcPr>
          <w:p w14:paraId="3B5B0721" w14:textId="77777777" w:rsidR="00CB1FCE" w:rsidRDefault="00CB1FCE">
            <w:pPr>
              <w:jc w:val="center"/>
            </w:pPr>
          </w:p>
        </w:tc>
        <w:tc>
          <w:tcPr>
            <w:tcW w:w="1335" w:type="dxa"/>
            <w:vAlign w:val="center"/>
          </w:tcPr>
          <w:p w14:paraId="2E2D5089" w14:textId="77777777" w:rsidR="00CB1FCE" w:rsidRDefault="00CB1FCE">
            <w:pPr>
              <w:jc w:val="center"/>
            </w:pPr>
          </w:p>
        </w:tc>
        <w:tc>
          <w:tcPr>
            <w:tcW w:w="1335" w:type="dxa"/>
            <w:vAlign w:val="center"/>
          </w:tcPr>
          <w:p w14:paraId="1B775F8E" w14:textId="77777777" w:rsidR="00CB1FCE" w:rsidRDefault="00CB1FCE">
            <w:pPr>
              <w:jc w:val="center"/>
            </w:pPr>
          </w:p>
        </w:tc>
        <w:tc>
          <w:tcPr>
            <w:tcW w:w="1172" w:type="dxa"/>
            <w:vAlign w:val="center"/>
          </w:tcPr>
          <w:p w14:paraId="4D997E83" w14:textId="77777777" w:rsidR="00CB1FCE" w:rsidRDefault="00CB1FCE">
            <w:pPr>
              <w:jc w:val="center"/>
            </w:pPr>
          </w:p>
        </w:tc>
      </w:tr>
    </w:tbl>
    <w:p w14:paraId="0900D2C9" w14:textId="77777777" w:rsidR="00CB1FCE" w:rsidRDefault="00CB1FCE"/>
    <w:p w14:paraId="7FA31320" w14:textId="77777777" w:rsidR="00CB1FCE" w:rsidRDefault="00CB1FCE">
      <w:pPr>
        <w:jc w:val="center"/>
        <w:rPr>
          <w:rFonts w:ascii="黑体" w:eastAsia="黑体" w:hAnsi="黑体"/>
          <w:b/>
          <w:sz w:val="32"/>
          <w:szCs w:val="32"/>
        </w:rPr>
      </w:pPr>
      <w:r>
        <w:rPr>
          <w:rFonts w:ascii="黑体" w:eastAsia="黑体" w:hAnsi="黑体" w:hint="eastAsia"/>
          <w:b/>
          <w:sz w:val="32"/>
          <w:szCs w:val="32"/>
        </w:rPr>
        <w:t>人工费单价汇总表</w:t>
      </w:r>
    </w:p>
    <w:p w14:paraId="2E21B5FA" w14:textId="77777777" w:rsidR="00CB1FCE" w:rsidRDefault="00CB1FCE">
      <w:r>
        <w:rPr>
          <w:rFonts w:hint="eastAsia"/>
        </w:rPr>
        <w:t>合同编号：</w:t>
      </w:r>
      <w:r>
        <w:rPr>
          <w:rFonts w:hint="eastAsia"/>
        </w:rPr>
        <w:t>(</w:t>
      </w:r>
      <w:r>
        <w:rPr>
          <w:rFonts w:hint="eastAsia"/>
        </w:rPr>
        <w:t>投标项目合同号</w:t>
      </w:r>
      <w:r>
        <w:rPr>
          <w:rFonts w:hint="eastAsia"/>
        </w:rPr>
        <w:t>)</w:t>
      </w:r>
    </w:p>
    <w:p w14:paraId="5E4EFB54"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47"/>
        <w:gridCol w:w="1855"/>
        <w:gridCol w:w="1856"/>
        <w:gridCol w:w="1857"/>
        <w:gridCol w:w="1694"/>
      </w:tblGrid>
      <w:tr w:rsidR="00CB1FCE" w14:paraId="328A63B9" w14:textId="77777777">
        <w:tc>
          <w:tcPr>
            <w:tcW w:w="1760" w:type="dxa"/>
            <w:vAlign w:val="center"/>
          </w:tcPr>
          <w:p w14:paraId="170CB89C" w14:textId="77777777" w:rsidR="00CB1FCE" w:rsidRDefault="00CB1FCE">
            <w:pPr>
              <w:jc w:val="center"/>
            </w:pPr>
            <w:r>
              <w:rPr>
                <w:rFonts w:hint="eastAsia"/>
              </w:rPr>
              <w:t>序号</w:t>
            </w:r>
          </w:p>
        </w:tc>
        <w:tc>
          <w:tcPr>
            <w:tcW w:w="1868" w:type="dxa"/>
            <w:vAlign w:val="center"/>
          </w:tcPr>
          <w:p w14:paraId="5E12EC25" w14:textId="77777777" w:rsidR="00CB1FCE" w:rsidRDefault="00CB1FCE">
            <w:pPr>
              <w:jc w:val="center"/>
            </w:pPr>
            <w:r>
              <w:rPr>
                <w:rFonts w:hint="eastAsia"/>
              </w:rPr>
              <w:t>工种</w:t>
            </w:r>
          </w:p>
        </w:tc>
        <w:tc>
          <w:tcPr>
            <w:tcW w:w="1869" w:type="dxa"/>
            <w:vAlign w:val="center"/>
          </w:tcPr>
          <w:p w14:paraId="16FA3F7B" w14:textId="77777777" w:rsidR="00CB1FCE" w:rsidRDefault="00CB1FCE">
            <w:pPr>
              <w:jc w:val="center"/>
            </w:pPr>
            <w:r>
              <w:rPr>
                <w:rFonts w:hint="eastAsia"/>
              </w:rPr>
              <w:t>单位</w:t>
            </w:r>
          </w:p>
        </w:tc>
        <w:tc>
          <w:tcPr>
            <w:tcW w:w="1869" w:type="dxa"/>
            <w:vAlign w:val="center"/>
          </w:tcPr>
          <w:p w14:paraId="196204B6" w14:textId="77777777" w:rsidR="00CB1FCE" w:rsidRDefault="00CB1FCE">
            <w:pPr>
              <w:jc w:val="center"/>
            </w:pPr>
            <w:r>
              <w:rPr>
                <w:rFonts w:hint="eastAsia"/>
              </w:rPr>
              <w:t>单价</w:t>
            </w:r>
            <w:r>
              <w:rPr>
                <w:rFonts w:hint="eastAsia"/>
              </w:rPr>
              <w:t>(</w:t>
            </w:r>
            <w:r>
              <w:rPr>
                <w:rFonts w:hint="eastAsia"/>
              </w:rPr>
              <w:t>元</w:t>
            </w:r>
            <w:r>
              <w:rPr>
                <w:rFonts w:hint="eastAsia"/>
              </w:rPr>
              <w:t>)</w:t>
            </w:r>
          </w:p>
        </w:tc>
        <w:tc>
          <w:tcPr>
            <w:tcW w:w="1706" w:type="dxa"/>
            <w:vAlign w:val="center"/>
          </w:tcPr>
          <w:p w14:paraId="605B8857" w14:textId="77777777" w:rsidR="00CB1FCE" w:rsidRDefault="00CB1FCE">
            <w:pPr>
              <w:jc w:val="center"/>
            </w:pPr>
            <w:r>
              <w:rPr>
                <w:rFonts w:hint="eastAsia"/>
              </w:rPr>
              <w:t>备注</w:t>
            </w:r>
          </w:p>
        </w:tc>
      </w:tr>
      <w:tr w:rsidR="00CB1FCE" w14:paraId="078F34DC" w14:textId="77777777">
        <w:tc>
          <w:tcPr>
            <w:tcW w:w="1760" w:type="dxa"/>
            <w:vAlign w:val="center"/>
          </w:tcPr>
          <w:p w14:paraId="02207C30" w14:textId="77777777" w:rsidR="00CB1FCE" w:rsidRDefault="00CB1FCE">
            <w:pPr>
              <w:jc w:val="center"/>
            </w:pPr>
          </w:p>
        </w:tc>
        <w:tc>
          <w:tcPr>
            <w:tcW w:w="1868" w:type="dxa"/>
            <w:vAlign w:val="center"/>
          </w:tcPr>
          <w:p w14:paraId="3348F7F5" w14:textId="77777777" w:rsidR="00CB1FCE" w:rsidRDefault="00CB1FCE">
            <w:pPr>
              <w:jc w:val="center"/>
            </w:pPr>
          </w:p>
        </w:tc>
        <w:tc>
          <w:tcPr>
            <w:tcW w:w="1869" w:type="dxa"/>
            <w:vAlign w:val="center"/>
          </w:tcPr>
          <w:p w14:paraId="115D4687" w14:textId="77777777" w:rsidR="00CB1FCE" w:rsidRDefault="00CB1FCE">
            <w:pPr>
              <w:jc w:val="center"/>
            </w:pPr>
          </w:p>
        </w:tc>
        <w:tc>
          <w:tcPr>
            <w:tcW w:w="1869" w:type="dxa"/>
            <w:vAlign w:val="center"/>
          </w:tcPr>
          <w:p w14:paraId="42676F53" w14:textId="77777777" w:rsidR="00CB1FCE" w:rsidRDefault="00CB1FCE">
            <w:pPr>
              <w:jc w:val="center"/>
            </w:pPr>
          </w:p>
        </w:tc>
        <w:tc>
          <w:tcPr>
            <w:tcW w:w="1706" w:type="dxa"/>
            <w:vAlign w:val="center"/>
          </w:tcPr>
          <w:p w14:paraId="1526AB88" w14:textId="77777777" w:rsidR="00CB1FCE" w:rsidRDefault="00CB1FCE">
            <w:pPr>
              <w:jc w:val="center"/>
            </w:pPr>
          </w:p>
        </w:tc>
      </w:tr>
      <w:tr w:rsidR="00CB1FCE" w14:paraId="0F6E7B54" w14:textId="77777777">
        <w:tc>
          <w:tcPr>
            <w:tcW w:w="1760" w:type="dxa"/>
            <w:vAlign w:val="center"/>
          </w:tcPr>
          <w:p w14:paraId="1BEB9518" w14:textId="77777777" w:rsidR="00CB1FCE" w:rsidRDefault="00CB1FCE">
            <w:pPr>
              <w:jc w:val="center"/>
            </w:pPr>
          </w:p>
        </w:tc>
        <w:tc>
          <w:tcPr>
            <w:tcW w:w="1868" w:type="dxa"/>
            <w:vAlign w:val="center"/>
          </w:tcPr>
          <w:p w14:paraId="37C383E6" w14:textId="77777777" w:rsidR="00CB1FCE" w:rsidRDefault="00CB1FCE">
            <w:pPr>
              <w:jc w:val="center"/>
            </w:pPr>
          </w:p>
        </w:tc>
        <w:tc>
          <w:tcPr>
            <w:tcW w:w="1869" w:type="dxa"/>
            <w:vAlign w:val="center"/>
          </w:tcPr>
          <w:p w14:paraId="62A7E1A6" w14:textId="77777777" w:rsidR="00CB1FCE" w:rsidRDefault="00CB1FCE">
            <w:pPr>
              <w:jc w:val="center"/>
            </w:pPr>
          </w:p>
        </w:tc>
        <w:tc>
          <w:tcPr>
            <w:tcW w:w="1869" w:type="dxa"/>
            <w:vAlign w:val="center"/>
          </w:tcPr>
          <w:p w14:paraId="5D888800" w14:textId="77777777" w:rsidR="00CB1FCE" w:rsidRDefault="00CB1FCE">
            <w:pPr>
              <w:jc w:val="center"/>
            </w:pPr>
          </w:p>
        </w:tc>
        <w:tc>
          <w:tcPr>
            <w:tcW w:w="1706" w:type="dxa"/>
            <w:vAlign w:val="center"/>
          </w:tcPr>
          <w:p w14:paraId="59D65B04" w14:textId="77777777" w:rsidR="00CB1FCE" w:rsidRDefault="00CB1FCE">
            <w:pPr>
              <w:jc w:val="center"/>
            </w:pPr>
          </w:p>
        </w:tc>
      </w:tr>
    </w:tbl>
    <w:p w14:paraId="1C7DF4F3" w14:textId="77777777" w:rsidR="00CB1FCE" w:rsidRDefault="00CB1FCE"/>
    <w:p w14:paraId="272AC0EE" w14:textId="77777777" w:rsidR="00CB1FCE" w:rsidRDefault="00CB1FCE">
      <w:r>
        <w:br w:type="page"/>
      </w:r>
    </w:p>
    <w:p w14:paraId="2E383C36" w14:textId="77777777" w:rsidR="00CB1FCE" w:rsidRDefault="00CB1FCE">
      <w:pPr>
        <w:jc w:val="center"/>
        <w:rPr>
          <w:rFonts w:ascii="黑体" w:eastAsia="黑体" w:hAnsi="黑体"/>
          <w:b/>
          <w:sz w:val="32"/>
          <w:szCs w:val="32"/>
        </w:rPr>
      </w:pPr>
      <w:bookmarkStart w:id="147" w:name="第05章工程量清单投标"/>
      <w:bookmarkEnd w:id="147"/>
      <w:r>
        <w:rPr>
          <w:rFonts w:ascii="黑体" w:eastAsia="黑体" w:hAnsi="黑体" w:hint="eastAsia"/>
          <w:b/>
          <w:sz w:val="32"/>
          <w:szCs w:val="32"/>
        </w:rPr>
        <w:lastRenderedPageBreak/>
        <w:t>第5章　工程量清单</w:t>
      </w:r>
    </w:p>
    <w:p w14:paraId="3E6A9D9D" w14:textId="77777777" w:rsidR="00CB1FCE" w:rsidRDefault="00CB1FCE">
      <w:pPr>
        <w:rPr>
          <w:b/>
        </w:rPr>
      </w:pPr>
    </w:p>
    <w:p w14:paraId="1B2D5A24" w14:textId="77777777" w:rsidR="00CB1FCE" w:rsidRDefault="00CB1FCE">
      <w:pPr>
        <w:rPr>
          <w:b/>
        </w:rPr>
      </w:pPr>
      <w:bookmarkStart w:id="148" w:name="第05章工程量清单投标01"/>
      <w:bookmarkEnd w:id="148"/>
      <w:r>
        <w:rPr>
          <w:rFonts w:hint="eastAsia"/>
          <w:b/>
        </w:rPr>
        <w:t>1</w:t>
      </w:r>
      <w:r>
        <w:rPr>
          <w:rFonts w:hint="eastAsia"/>
          <w:b/>
        </w:rPr>
        <w:t xml:space="preserve">　工程量清单说明</w:t>
      </w:r>
    </w:p>
    <w:p w14:paraId="35E7E335" w14:textId="77777777" w:rsidR="00CB1FCE" w:rsidRDefault="00CB1FCE">
      <w:r>
        <w:rPr>
          <w:rFonts w:hint="eastAsia"/>
        </w:rPr>
        <w:t xml:space="preserve">　</w:t>
      </w:r>
      <w:r>
        <w:rPr>
          <w:rFonts w:hint="eastAsia"/>
        </w:rPr>
        <w:t>1.1</w:t>
      </w:r>
      <w:r>
        <w:rPr>
          <w:rFonts w:hint="eastAsia"/>
        </w:rPr>
        <w:t xml:space="preserve">　工程量清单应与招标文件中的投标人须知、通用合同条款、专用合同条款、技术</w:t>
      </w:r>
      <w:bookmarkStart w:id="149" w:name="_Hlt268365717"/>
      <w:bookmarkEnd w:id="149"/>
      <w:r>
        <w:rPr>
          <w:rFonts w:hint="eastAsia"/>
        </w:rPr>
        <w:t>标准和要求</w:t>
      </w:r>
      <w:r>
        <w:rPr>
          <w:rFonts w:hint="eastAsia"/>
        </w:rPr>
        <w:t>(</w:t>
      </w:r>
      <w:r>
        <w:rPr>
          <w:rFonts w:hint="eastAsia"/>
        </w:rPr>
        <w:t>合同技术条款</w:t>
      </w:r>
      <w:r>
        <w:rPr>
          <w:rFonts w:hint="eastAsia"/>
        </w:rPr>
        <w:t>)</w:t>
      </w:r>
      <w:r>
        <w:rPr>
          <w:rFonts w:hint="eastAsia"/>
        </w:rPr>
        <w:t>、图纸等一起阅读和理解。</w:t>
      </w:r>
    </w:p>
    <w:p w14:paraId="1C0430B6" w14:textId="77777777" w:rsidR="00CB1FCE" w:rsidRDefault="00CB1FCE">
      <w:r>
        <w:rPr>
          <w:rFonts w:hint="eastAsia"/>
        </w:rPr>
        <w:t xml:space="preserve">　</w:t>
      </w:r>
      <w:r>
        <w:rPr>
          <w:rFonts w:hint="eastAsia"/>
        </w:rPr>
        <w:t>1.2</w:t>
      </w:r>
      <w:r>
        <w:rPr>
          <w:rFonts w:hint="eastAsia"/>
        </w:rPr>
        <w:t xml:space="preserve">　工程量清单仅是投标人投标报价的共同基础。除另有约定外，工程量清单中的工程量是根据招标设计图纸计算的用于投标报价的估算工程量，不作为最终结算工程量。最终结算工程量是承包人实际完成并符合技术标准和要求</w:t>
      </w:r>
      <w:r>
        <w:rPr>
          <w:rFonts w:hint="eastAsia"/>
        </w:rPr>
        <w:t>(</w:t>
      </w:r>
      <w:r>
        <w:rPr>
          <w:rFonts w:hint="eastAsia"/>
        </w:rPr>
        <w:t>合同技术条款</w:t>
      </w:r>
      <w:r>
        <w:rPr>
          <w:rFonts w:hint="eastAsia"/>
        </w:rPr>
        <w:t>)</w:t>
      </w:r>
      <w:r>
        <w:rPr>
          <w:rFonts w:hint="eastAsia"/>
        </w:rPr>
        <w:t>规定，按施工图纸计算的有效工程量。</w:t>
      </w:r>
    </w:p>
    <w:p w14:paraId="67CD8264" w14:textId="77777777" w:rsidR="00CB1FCE" w:rsidRDefault="00CB1FCE">
      <w:r>
        <w:rPr>
          <w:rFonts w:hint="eastAsia"/>
        </w:rPr>
        <w:t xml:space="preserve">　</w:t>
      </w:r>
      <w:r>
        <w:rPr>
          <w:rFonts w:hint="eastAsia"/>
        </w:rPr>
        <w:t>1.3</w:t>
      </w:r>
      <w:r>
        <w:rPr>
          <w:rFonts w:hint="eastAsia"/>
        </w:rPr>
        <w:t xml:space="preserve">　工程量清单中各项目的工作内容和要求应符合相关技术标准和要求</w:t>
      </w:r>
      <w:r>
        <w:rPr>
          <w:rFonts w:hint="eastAsia"/>
        </w:rPr>
        <w:t>(</w:t>
      </w:r>
      <w:r>
        <w:rPr>
          <w:rFonts w:hint="eastAsia"/>
        </w:rPr>
        <w:t>合同技术条款</w:t>
      </w:r>
      <w:r>
        <w:rPr>
          <w:rFonts w:hint="eastAsia"/>
        </w:rPr>
        <w:t>)</w:t>
      </w:r>
      <w:r>
        <w:rPr>
          <w:rFonts w:hint="eastAsia"/>
        </w:rPr>
        <w:t>的规定。</w:t>
      </w:r>
    </w:p>
    <w:p w14:paraId="52103315" w14:textId="77777777" w:rsidR="00CB1FCE" w:rsidRDefault="00CB1FCE">
      <w:r>
        <w:rPr>
          <w:rFonts w:hint="eastAsia"/>
        </w:rPr>
        <w:t xml:space="preserve">　</w:t>
      </w:r>
      <w:r>
        <w:rPr>
          <w:rFonts w:hint="eastAsia"/>
        </w:rPr>
        <w:t>1.4</w:t>
      </w:r>
      <w:r>
        <w:rPr>
          <w:rFonts w:hint="eastAsia"/>
        </w:rPr>
        <w:t xml:space="preserve">　工程价款的支付遵循合同条款的约定。</w:t>
      </w:r>
    </w:p>
    <w:p w14:paraId="52849707" w14:textId="77777777" w:rsidR="00CB1FCE" w:rsidRDefault="00CB1FCE">
      <w:pPr>
        <w:rPr>
          <w:b/>
        </w:rPr>
      </w:pPr>
      <w:bookmarkStart w:id="150" w:name="第05章工程量清单投标02"/>
      <w:bookmarkEnd w:id="150"/>
      <w:r>
        <w:rPr>
          <w:rFonts w:hint="eastAsia"/>
          <w:b/>
        </w:rPr>
        <w:t>2</w:t>
      </w:r>
      <w:r>
        <w:rPr>
          <w:rFonts w:hint="eastAsia"/>
          <w:b/>
        </w:rPr>
        <w:t xml:space="preserve">　投标报价说明</w:t>
      </w:r>
    </w:p>
    <w:p w14:paraId="43A2BEAF" w14:textId="77777777" w:rsidR="00CB1FCE" w:rsidRDefault="00CB1FCE">
      <w:r>
        <w:rPr>
          <w:rFonts w:hint="eastAsia"/>
        </w:rPr>
        <w:t xml:space="preserve">　</w:t>
      </w:r>
      <w:r>
        <w:rPr>
          <w:rFonts w:hint="eastAsia"/>
        </w:rPr>
        <w:t>2.1</w:t>
      </w:r>
      <w:r>
        <w:rPr>
          <w:rFonts w:hint="eastAsia"/>
        </w:rPr>
        <w:t xml:space="preserve">　工程量清单报价表组成</w:t>
      </w:r>
    </w:p>
    <w:p w14:paraId="557A22EE" w14:textId="77777777" w:rsidR="00CB1FCE" w:rsidRDefault="00CB1FCE">
      <w:r>
        <w:rPr>
          <w:rFonts w:hint="eastAsia"/>
        </w:rPr>
        <w:t xml:space="preserve">　　工程量清单报价表由以下表格组成：</w:t>
      </w:r>
    </w:p>
    <w:p w14:paraId="499AD8C1" w14:textId="77777777" w:rsidR="00CB1FCE" w:rsidRDefault="00CB1FCE">
      <w:r>
        <w:rPr>
          <w:rFonts w:hint="eastAsia"/>
        </w:rPr>
        <w:t xml:space="preserve">　　</w:t>
      </w:r>
      <w:r>
        <w:rPr>
          <w:rFonts w:hint="eastAsia"/>
        </w:rPr>
        <w:t>1.</w:t>
      </w:r>
      <w:r>
        <w:rPr>
          <w:rFonts w:hint="eastAsia"/>
        </w:rPr>
        <w:t>投标总价。</w:t>
      </w:r>
    </w:p>
    <w:p w14:paraId="547A4B37" w14:textId="77777777" w:rsidR="00CB1FCE" w:rsidRDefault="00CB1FCE">
      <w:r>
        <w:rPr>
          <w:rFonts w:hint="eastAsia"/>
        </w:rPr>
        <w:t xml:space="preserve">　　</w:t>
      </w:r>
      <w:r>
        <w:rPr>
          <w:rFonts w:hint="eastAsia"/>
        </w:rPr>
        <w:t>2.</w:t>
      </w:r>
      <w:r>
        <w:rPr>
          <w:rFonts w:hint="eastAsia"/>
        </w:rPr>
        <w:t>工程项目总价表。</w:t>
      </w:r>
    </w:p>
    <w:p w14:paraId="72A4546B" w14:textId="77777777" w:rsidR="00CB1FCE" w:rsidRDefault="00CB1FCE">
      <w:r>
        <w:rPr>
          <w:rFonts w:hint="eastAsia"/>
        </w:rPr>
        <w:t xml:space="preserve">　　</w:t>
      </w:r>
      <w:r>
        <w:rPr>
          <w:rFonts w:hint="eastAsia"/>
        </w:rPr>
        <w:t>3.</w:t>
      </w:r>
      <w:r>
        <w:rPr>
          <w:rFonts w:hint="eastAsia"/>
        </w:rPr>
        <w:t>分组工程量清单报价表。</w:t>
      </w:r>
    </w:p>
    <w:p w14:paraId="25478C1A" w14:textId="77777777" w:rsidR="00CB1FCE" w:rsidRDefault="00CB1FCE">
      <w:r>
        <w:rPr>
          <w:rFonts w:hint="eastAsia"/>
        </w:rPr>
        <w:t xml:space="preserve">　　</w:t>
      </w:r>
      <w:r>
        <w:rPr>
          <w:rFonts w:hint="eastAsia"/>
        </w:rPr>
        <w:t>4.</w:t>
      </w:r>
      <w:r>
        <w:rPr>
          <w:rFonts w:hint="eastAsia"/>
        </w:rPr>
        <w:t>计日工项目报价表。</w:t>
      </w:r>
    </w:p>
    <w:p w14:paraId="44D68568" w14:textId="77777777" w:rsidR="00CB1FCE" w:rsidRDefault="00CB1FCE">
      <w:r>
        <w:rPr>
          <w:rFonts w:hint="eastAsia"/>
        </w:rPr>
        <w:t xml:space="preserve">　　</w:t>
      </w:r>
      <w:r>
        <w:rPr>
          <w:rFonts w:hint="eastAsia"/>
        </w:rPr>
        <w:t>5.</w:t>
      </w:r>
      <w:r>
        <w:rPr>
          <w:rFonts w:hint="eastAsia"/>
        </w:rPr>
        <w:t>工程单价汇总表。</w:t>
      </w:r>
    </w:p>
    <w:p w14:paraId="74C8B6F4" w14:textId="77777777" w:rsidR="00CB1FCE" w:rsidRDefault="00CB1FCE">
      <w:r>
        <w:rPr>
          <w:rFonts w:hint="eastAsia"/>
        </w:rPr>
        <w:t xml:space="preserve">　　</w:t>
      </w:r>
      <w:r>
        <w:rPr>
          <w:rFonts w:hint="eastAsia"/>
        </w:rPr>
        <w:t>6.</w:t>
      </w:r>
      <w:r>
        <w:rPr>
          <w:rFonts w:hint="eastAsia"/>
        </w:rPr>
        <w:t>工程单价费</w:t>
      </w:r>
      <w:r>
        <w:rPr>
          <w:rFonts w:hint="eastAsia"/>
        </w:rPr>
        <w:t>(</w:t>
      </w:r>
      <w:r>
        <w:rPr>
          <w:rFonts w:hint="eastAsia"/>
        </w:rPr>
        <w:t>税</w:t>
      </w:r>
      <w:r>
        <w:rPr>
          <w:rFonts w:hint="eastAsia"/>
        </w:rPr>
        <w:t>)</w:t>
      </w:r>
      <w:r>
        <w:rPr>
          <w:rFonts w:hint="eastAsia"/>
        </w:rPr>
        <w:t>率汇总表。</w:t>
      </w:r>
    </w:p>
    <w:p w14:paraId="531F961E" w14:textId="77777777" w:rsidR="00CB1FCE" w:rsidRDefault="00CB1FCE">
      <w:r>
        <w:rPr>
          <w:rFonts w:hint="eastAsia"/>
        </w:rPr>
        <w:t xml:space="preserve">　　</w:t>
      </w:r>
      <w:r>
        <w:rPr>
          <w:rFonts w:hint="eastAsia"/>
        </w:rPr>
        <w:t>7.</w:t>
      </w:r>
      <w:r>
        <w:rPr>
          <w:rFonts w:hint="eastAsia"/>
        </w:rPr>
        <w:t>投标人生产电、风、水、砂石基础单价汇总表。</w:t>
      </w:r>
    </w:p>
    <w:p w14:paraId="7DCED0E4" w14:textId="77777777" w:rsidR="00CB1FCE" w:rsidRDefault="00CB1FCE">
      <w:r>
        <w:rPr>
          <w:rFonts w:hint="eastAsia"/>
        </w:rPr>
        <w:t xml:space="preserve">　　</w:t>
      </w:r>
      <w:r>
        <w:rPr>
          <w:rFonts w:hint="eastAsia"/>
        </w:rPr>
        <w:t>8.</w:t>
      </w:r>
      <w:r>
        <w:rPr>
          <w:rFonts w:hint="eastAsia"/>
        </w:rPr>
        <w:t>投标人生产混凝土配合比材料费表。</w:t>
      </w:r>
    </w:p>
    <w:p w14:paraId="0230AC6C" w14:textId="77777777" w:rsidR="00CB1FCE" w:rsidRDefault="00CB1FCE">
      <w:r>
        <w:rPr>
          <w:rFonts w:hint="eastAsia"/>
        </w:rPr>
        <w:t xml:space="preserve">　　</w:t>
      </w:r>
      <w:r>
        <w:rPr>
          <w:rFonts w:hint="eastAsia"/>
        </w:rPr>
        <w:t>9.</w:t>
      </w:r>
      <w:r>
        <w:rPr>
          <w:rFonts w:hint="eastAsia"/>
        </w:rPr>
        <w:t>招标人供应材料价格汇总表</w:t>
      </w:r>
      <w:r>
        <w:rPr>
          <w:rFonts w:hint="eastAsia"/>
        </w:rPr>
        <w:t>(</w:t>
      </w:r>
      <w:r>
        <w:rPr>
          <w:rFonts w:hint="eastAsia"/>
        </w:rPr>
        <w:t>若招标人提供</w:t>
      </w:r>
      <w:r>
        <w:rPr>
          <w:rFonts w:hint="eastAsia"/>
        </w:rPr>
        <w:t>)</w:t>
      </w:r>
      <w:r>
        <w:rPr>
          <w:rFonts w:hint="eastAsia"/>
        </w:rPr>
        <w:t>。</w:t>
      </w:r>
    </w:p>
    <w:p w14:paraId="20536CCD" w14:textId="77777777" w:rsidR="00CB1FCE" w:rsidRDefault="00CB1FCE">
      <w:r>
        <w:rPr>
          <w:rFonts w:hint="eastAsia"/>
        </w:rPr>
        <w:t xml:space="preserve">　　</w:t>
      </w:r>
      <w:r>
        <w:rPr>
          <w:rFonts w:hint="eastAsia"/>
        </w:rPr>
        <w:t>10.</w:t>
      </w:r>
      <w:r>
        <w:rPr>
          <w:rFonts w:hint="eastAsia"/>
        </w:rPr>
        <w:t>投标人自行采购主要材料预算价格汇总表。</w:t>
      </w:r>
    </w:p>
    <w:p w14:paraId="3B81A57B" w14:textId="77777777" w:rsidR="00CB1FCE" w:rsidRDefault="00CB1FCE">
      <w:r>
        <w:rPr>
          <w:rFonts w:hint="eastAsia"/>
        </w:rPr>
        <w:t xml:space="preserve">　　</w:t>
      </w:r>
      <w:r>
        <w:rPr>
          <w:rFonts w:hint="eastAsia"/>
        </w:rPr>
        <w:t>11.</w:t>
      </w:r>
      <w:r>
        <w:rPr>
          <w:rFonts w:hint="eastAsia"/>
        </w:rPr>
        <w:t>招标人提供施工机械台时</w:t>
      </w:r>
      <w:r>
        <w:rPr>
          <w:rFonts w:hint="eastAsia"/>
        </w:rPr>
        <w:t>(</w:t>
      </w:r>
      <w:r>
        <w:rPr>
          <w:rFonts w:hint="eastAsia"/>
        </w:rPr>
        <w:t>班</w:t>
      </w:r>
      <w:r>
        <w:rPr>
          <w:rFonts w:hint="eastAsia"/>
        </w:rPr>
        <w:t>)</w:t>
      </w:r>
      <w:r>
        <w:rPr>
          <w:rFonts w:hint="eastAsia"/>
        </w:rPr>
        <w:t>费汇总表</w:t>
      </w:r>
      <w:r>
        <w:rPr>
          <w:rFonts w:hint="eastAsia"/>
        </w:rPr>
        <w:t>(</w:t>
      </w:r>
      <w:r>
        <w:rPr>
          <w:rFonts w:hint="eastAsia"/>
        </w:rPr>
        <w:t>若招标人提供</w:t>
      </w:r>
      <w:r>
        <w:rPr>
          <w:rFonts w:hint="eastAsia"/>
        </w:rPr>
        <w:t>)</w:t>
      </w:r>
      <w:r>
        <w:rPr>
          <w:rFonts w:hint="eastAsia"/>
        </w:rPr>
        <w:t>。</w:t>
      </w:r>
    </w:p>
    <w:p w14:paraId="77B62238" w14:textId="77777777" w:rsidR="00CB1FCE" w:rsidRDefault="00CB1FCE">
      <w:r>
        <w:rPr>
          <w:rFonts w:hint="eastAsia"/>
        </w:rPr>
        <w:t xml:space="preserve">　　</w:t>
      </w:r>
      <w:r>
        <w:rPr>
          <w:rFonts w:hint="eastAsia"/>
        </w:rPr>
        <w:t>12.</w:t>
      </w:r>
      <w:r>
        <w:rPr>
          <w:rFonts w:hint="eastAsia"/>
        </w:rPr>
        <w:t>投标人自备施工机械台时</w:t>
      </w:r>
      <w:r>
        <w:rPr>
          <w:rFonts w:hint="eastAsia"/>
        </w:rPr>
        <w:t>(</w:t>
      </w:r>
      <w:r>
        <w:rPr>
          <w:rFonts w:hint="eastAsia"/>
        </w:rPr>
        <w:t>班</w:t>
      </w:r>
      <w:r>
        <w:rPr>
          <w:rFonts w:hint="eastAsia"/>
        </w:rPr>
        <w:t>)</w:t>
      </w:r>
      <w:r>
        <w:rPr>
          <w:rFonts w:hint="eastAsia"/>
        </w:rPr>
        <w:t>费汇总表。</w:t>
      </w:r>
    </w:p>
    <w:p w14:paraId="214BA393" w14:textId="77777777" w:rsidR="00CB1FCE" w:rsidRDefault="00CB1FCE">
      <w:r>
        <w:rPr>
          <w:rFonts w:hint="eastAsia"/>
        </w:rPr>
        <w:t xml:space="preserve">　　</w:t>
      </w:r>
      <w:r>
        <w:rPr>
          <w:rFonts w:hint="eastAsia"/>
        </w:rPr>
        <w:t>13.</w:t>
      </w:r>
      <w:r>
        <w:rPr>
          <w:rFonts w:hint="eastAsia"/>
        </w:rPr>
        <w:t>总价项目分解表。</w:t>
      </w:r>
    </w:p>
    <w:p w14:paraId="6DCF0129" w14:textId="77777777" w:rsidR="00CB1FCE" w:rsidRDefault="00CB1FCE">
      <w:r>
        <w:rPr>
          <w:rFonts w:hint="eastAsia"/>
        </w:rPr>
        <w:t xml:space="preserve">　　</w:t>
      </w:r>
      <w:r>
        <w:rPr>
          <w:rFonts w:hint="eastAsia"/>
        </w:rPr>
        <w:t>14.</w:t>
      </w:r>
      <w:r>
        <w:rPr>
          <w:rFonts w:hint="eastAsia"/>
        </w:rPr>
        <w:t>工程单价计算表。</w:t>
      </w:r>
    </w:p>
    <w:p w14:paraId="396C7C07" w14:textId="77777777" w:rsidR="00CB1FCE" w:rsidRDefault="00CB1FCE">
      <w:r>
        <w:rPr>
          <w:rFonts w:hint="eastAsia"/>
        </w:rPr>
        <w:t xml:space="preserve">　　</w:t>
      </w:r>
      <w:r>
        <w:rPr>
          <w:rFonts w:hint="eastAsia"/>
        </w:rPr>
        <w:t>15.</w:t>
      </w:r>
      <w:r>
        <w:rPr>
          <w:rFonts w:hint="eastAsia"/>
        </w:rPr>
        <w:t>人工费单价汇总表。</w:t>
      </w:r>
    </w:p>
    <w:p w14:paraId="11DEF562" w14:textId="77777777" w:rsidR="00CB1FCE" w:rsidRDefault="00CB1FCE">
      <w:r>
        <w:rPr>
          <w:rFonts w:hint="eastAsia"/>
        </w:rPr>
        <w:t xml:space="preserve">　</w:t>
      </w:r>
      <w:r>
        <w:rPr>
          <w:rFonts w:hint="eastAsia"/>
        </w:rPr>
        <w:t>2.2</w:t>
      </w:r>
      <w:r>
        <w:rPr>
          <w:rFonts w:hint="eastAsia"/>
        </w:rPr>
        <w:t xml:space="preserve">　工程量清单报价表填写规定</w:t>
      </w:r>
    </w:p>
    <w:p w14:paraId="3178661A" w14:textId="77777777" w:rsidR="00CB1FCE" w:rsidRDefault="00CB1FCE">
      <w:r>
        <w:rPr>
          <w:rFonts w:hint="eastAsia"/>
        </w:rPr>
        <w:t xml:space="preserve">　　</w:t>
      </w:r>
      <w:r>
        <w:rPr>
          <w:rFonts w:hint="eastAsia"/>
        </w:rPr>
        <w:t>1.</w:t>
      </w:r>
      <w:r>
        <w:rPr>
          <w:rFonts w:hint="eastAsia"/>
        </w:rPr>
        <w:t>除招标文件另有规定外，投标人不得随意增加、删除或涂改招标文件工程量清单中的任何内容。工程量清单中列明的所有需要填写的单价和合价，投标人均应填写；未填写的单价和合价，视为已包括在工程量清单的其它单价和合价中。</w:t>
      </w:r>
    </w:p>
    <w:p w14:paraId="72F1C171" w14:textId="77777777" w:rsidR="00CB1FCE" w:rsidRDefault="00CB1FCE">
      <w:r>
        <w:rPr>
          <w:rFonts w:hint="eastAsia"/>
        </w:rPr>
        <w:t xml:space="preserve">　　</w:t>
      </w:r>
      <w:r>
        <w:rPr>
          <w:rFonts w:hint="eastAsia"/>
        </w:rPr>
        <w:t>2.</w:t>
      </w:r>
      <w:r>
        <w:rPr>
          <w:rFonts w:hint="eastAsia"/>
        </w:rPr>
        <w:t>工程量清单中的工程单价是完成工程量清单中一个质量合格的规定计量单位项目所需的直接工程费、间接费、企业利润和税金，并考虑到风险因素。投标人应根据规定的工程单价组成内容确定工程单价。除另有规定外，对有效工程量以外的超挖、超填工程量，施工附加量，加工、运输损耗量等，所消耗的人工、材料和机械费用，均应摊入相应有效工程量的工程单价内。</w:t>
      </w:r>
    </w:p>
    <w:p w14:paraId="3F970FA0" w14:textId="77777777" w:rsidR="00CB1FCE" w:rsidRDefault="00CB1FCE">
      <w:r>
        <w:rPr>
          <w:rFonts w:hint="eastAsia"/>
        </w:rPr>
        <w:t xml:space="preserve">　　</w:t>
      </w:r>
      <w:r>
        <w:rPr>
          <w:rFonts w:hint="eastAsia"/>
        </w:rPr>
        <w:t>3.</w:t>
      </w:r>
      <w:r>
        <w:rPr>
          <w:rFonts w:hint="eastAsia"/>
        </w:rPr>
        <w:t>投标金额</w:t>
      </w:r>
      <w:r>
        <w:rPr>
          <w:rFonts w:hint="eastAsia"/>
        </w:rPr>
        <w:t>(</w:t>
      </w:r>
      <w:r>
        <w:rPr>
          <w:rFonts w:hint="eastAsia"/>
        </w:rPr>
        <w:t>价格</w:t>
      </w:r>
      <w:r>
        <w:rPr>
          <w:rFonts w:hint="eastAsia"/>
        </w:rPr>
        <w:t>)</w:t>
      </w:r>
      <w:r>
        <w:rPr>
          <w:rFonts w:hint="eastAsia"/>
        </w:rPr>
        <w:t>均应以人民币表示。</w:t>
      </w:r>
    </w:p>
    <w:p w14:paraId="213F4578" w14:textId="77777777" w:rsidR="00CB1FCE" w:rsidRDefault="00CB1FCE">
      <w:r>
        <w:rPr>
          <w:rFonts w:hint="eastAsia"/>
        </w:rPr>
        <w:t xml:space="preserve">　　</w:t>
      </w:r>
      <w:r>
        <w:rPr>
          <w:rFonts w:hint="eastAsia"/>
        </w:rPr>
        <w:t>4.</w:t>
      </w:r>
      <w:r>
        <w:rPr>
          <w:rFonts w:hint="eastAsia"/>
        </w:rPr>
        <w:t>投标总价应按工程项目总价表合计金额填写。</w:t>
      </w:r>
    </w:p>
    <w:p w14:paraId="1358C5FE" w14:textId="77777777" w:rsidR="00CB1FCE" w:rsidRDefault="00CB1FCE">
      <w:r>
        <w:rPr>
          <w:rFonts w:hint="eastAsia"/>
        </w:rPr>
        <w:t xml:space="preserve">　　</w:t>
      </w:r>
      <w:r>
        <w:rPr>
          <w:rFonts w:hint="eastAsia"/>
        </w:rPr>
        <w:t>5.</w:t>
      </w:r>
      <w:r>
        <w:rPr>
          <w:rFonts w:hint="eastAsia"/>
        </w:rPr>
        <w:t>工程项目总价表中组号和工程项目名称按招标文件工程量清单中的相应内容填写，并按分组工程量清单报价表中相应项目合计金额填写。暂列金额按招标文件工程项目总价表中的相应内容填写。</w:t>
      </w:r>
    </w:p>
    <w:p w14:paraId="4FB059FE" w14:textId="77777777" w:rsidR="00CB1FCE" w:rsidRDefault="00CB1FCE">
      <w:r>
        <w:rPr>
          <w:rFonts w:hint="eastAsia"/>
        </w:rPr>
        <w:t xml:space="preserve">　　</w:t>
      </w:r>
      <w:r>
        <w:rPr>
          <w:rFonts w:hint="eastAsia"/>
        </w:rPr>
        <w:t>6.</w:t>
      </w:r>
      <w:r>
        <w:rPr>
          <w:rFonts w:hint="eastAsia"/>
        </w:rPr>
        <w:t>分组工程量清单报价表中的序号、项目名称、计量单位、工程数量，按招标文件分组工程量清单报价表的相应内容填写，并填写相应项目的单价和合价。</w:t>
      </w:r>
    </w:p>
    <w:p w14:paraId="3B79525F" w14:textId="77777777" w:rsidR="00CB1FCE" w:rsidRDefault="00CB1FCE">
      <w:r>
        <w:rPr>
          <w:rFonts w:hint="eastAsia"/>
        </w:rPr>
        <w:t xml:space="preserve">　　</w:t>
      </w:r>
      <w:r>
        <w:rPr>
          <w:rFonts w:hint="eastAsia"/>
        </w:rPr>
        <w:t>7.</w:t>
      </w:r>
      <w:r>
        <w:rPr>
          <w:rFonts w:hint="eastAsia"/>
        </w:rPr>
        <w:t>计日工项目报价表的序号、人工、材料、机械的名称、型号规格以及计量单位，按招标文件计</w:t>
      </w:r>
      <w:r>
        <w:rPr>
          <w:rFonts w:hint="eastAsia"/>
        </w:rPr>
        <w:lastRenderedPageBreak/>
        <w:t>日工项目清单报价表中的相应内容填写，并填写相应项目单价。</w:t>
      </w:r>
    </w:p>
    <w:p w14:paraId="3859CBF9" w14:textId="77777777" w:rsidR="00CB1FCE" w:rsidRDefault="00CB1FCE">
      <w:r>
        <w:rPr>
          <w:rFonts w:hint="eastAsia"/>
        </w:rPr>
        <w:t xml:space="preserve">　　</w:t>
      </w:r>
      <w:r>
        <w:rPr>
          <w:rFonts w:hint="eastAsia"/>
        </w:rPr>
        <w:t>8.</w:t>
      </w:r>
      <w:r>
        <w:rPr>
          <w:rFonts w:hint="eastAsia"/>
        </w:rPr>
        <w:t>辅助表格填写：</w:t>
      </w:r>
    </w:p>
    <w:p w14:paraId="67F2D18B" w14:textId="77777777" w:rsidR="00CB1FCE" w:rsidRDefault="00CB1FCE">
      <w:r>
        <w:rPr>
          <w:rFonts w:hint="eastAsia"/>
        </w:rPr>
        <w:t xml:space="preserve">　　</w:t>
      </w:r>
      <w:r>
        <w:rPr>
          <w:rFonts w:hint="eastAsia"/>
        </w:rPr>
        <w:t>(1)</w:t>
      </w:r>
      <w:r>
        <w:rPr>
          <w:rFonts w:hint="eastAsia"/>
        </w:rPr>
        <w:t>工程单价汇总表，按工程单价计算表中的相应内容、价格</w:t>
      </w:r>
      <w:r>
        <w:rPr>
          <w:rFonts w:hint="eastAsia"/>
        </w:rPr>
        <w:t>(</w:t>
      </w:r>
      <w:r>
        <w:rPr>
          <w:rFonts w:hint="eastAsia"/>
        </w:rPr>
        <w:t>费率</w:t>
      </w:r>
      <w:r>
        <w:rPr>
          <w:rFonts w:hint="eastAsia"/>
        </w:rPr>
        <w:t>)</w:t>
      </w:r>
      <w:r>
        <w:rPr>
          <w:rFonts w:hint="eastAsia"/>
        </w:rPr>
        <w:t>填写；</w:t>
      </w:r>
    </w:p>
    <w:p w14:paraId="695DA346" w14:textId="77777777" w:rsidR="00CB1FCE" w:rsidRDefault="00CB1FCE">
      <w:r>
        <w:rPr>
          <w:rFonts w:hint="eastAsia"/>
        </w:rPr>
        <w:t xml:space="preserve">　　</w:t>
      </w:r>
      <w:r>
        <w:rPr>
          <w:rFonts w:hint="eastAsia"/>
        </w:rPr>
        <w:t>(2)</w:t>
      </w:r>
      <w:r>
        <w:rPr>
          <w:rFonts w:hint="eastAsia"/>
        </w:rPr>
        <w:t>工程单价费</w:t>
      </w:r>
      <w:r>
        <w:rPr>
          <w:rFonts w:hint="eastAsia"/>
        </w:rPr>
        <w:t>(</w:t>
      </w:r>
      <w:r>
        <w:rPr>
          <w:rFonts w:hint="eastAsia"/>
        </w:rPr>
        <w:t>税</w:t>
      </w:r>
      <w:r>
        <w:rPr>
          <w:rFonts w:hint="eastAsia"/>
        </w:rPr>
        <w:t>)</w:t>
      </w:r>
      <w:r>
        <w:rPr>
          <w:rFonts w:hint="eastAsia"/>
        </w:rPr>
        <w:t>率汇总表，按工程单价计算表中的相应内容、费</w:t>
      </w:r>
      <w:r>
        <w:rPr>
          <w:rFonts w:hint="eastAsia"/>
        </w:rPr>
        <w:t>(</w:t>
      </w:r>
      <w:r>
        <w:rPr>
          <w:rFonts w:hint="eastAsia"/>
        </w:rPr>
        <w:t>税</w:t>
      </w:r>
      <w:r>
        <w:rPr>
          <w:rFonts w:hint="eastAsia"/>
        </w:rPr>
        <w:t>)</w:t>
      </w:r>
      <w:r>
        <w:rPr>
          <w:rFonts w:hint="eastAsia"/>
        </w:rPr>
        <w:t>率填写；</w:t>
      </w:r>
    </w:p>
    <w:p w14:paraId="484DB635" w14:textId="77777777" w:rsidR="00CB1FCE" w:rsidRDefault="00CB1FCE">
      <w:r>
        <w:rPr>
          <w:rFonts w:hint="eastAsia"/>
        </w:rPr>
        <w:t xml:space="preserve">　　</w:t>
      </w:r>
      <w:r>
        <w:rPr>
          <w:rFonts w:hint="eastAsia"/>
        </w:rPr>
        <w:t>(3)</w:t>
      </w:r>
      <w:r>
        <w:rPr>
          <w:rFonts w:hint="eastAsia"/>
        </w:rPr>
        <w:t>投标人生产电、风、水、砂石基础单价汇总表，按基础单价分析计算成果的相应内容、价格填写，并附相应基础单价的分析计算书；</w:t>
      </w:r>
    </w:p>
    <w:p w14:paraId="6853D9CE" w14:textId="77777777" w:rsidR="00CB1FCE" w:rsidRDefault="00CB1FCE">
      <w:r>
        <w:rPr>
          <w:rFonts w:hint="eastAsia"/>
        </w:rPr>
        <w:t xml:space="preserve">　　</w:t>
      </w:r>
      <w:r>
        <w:rPr>
          <w:rFonts w:hint="eastAsia"/>
        </w:rPr>
        <w:t>(4)</w:t>
      </w:r>
      <w:r>
        <w:rPr>
          <w:rFonts w:hint="eastAsia"/>
        </w:rPr>
        <w:t>投标人生产混凝土配合比材料费表，按表中工程部位、混凝土强度等级</w:t>
      </w:r>
      <w:r>
        <w:rPr>
          <w:rFonts w:hint="eastAsia"/>
        </w:rPr>
        <w:t>(</w:t>
      </w:r>
      <w:r>
        <w:rPr>
          <w:rFonts w:hint="eastAsia"/>
        </w:rPr>
        <w:t>附抗渗、抗冻等级</w:t>
      </w:r>
      <w:r>
        <w:rPr>
          <w:rFonts w:hint="eastAsia"/>
        </w:rPr>
        <w:t>)</w:t>
      </w:r>
      <w:r>
        <w:rPr>
          <w:rFonts w:hint="eastAsia"/>
        </w:rPr>
        <w:t>、水泥强度等级、级配、水灰比、相应材料用量和单价填写，填写的单价必须与工程单价计算表中采用的相应混凝土材料单价一致；</w:t>
      </w:r>
    </w:p>
    <w:p w14:paraId="73D7A9C5" w14:textId="77777777" w:rsidR="00CB1FCE" w:rsidRDefault="00CB1FCE">
      <w:r>
        <w:rPr>
          <w:rFonts w:hint="eastAsia"/>
        </w:rPr>
        <w:t xml:space="preserve">　　</w:t>
      </w:r>
      <w:r>
        <w:rPr>
          <w:rFonts w:hint="eastAsia"/>
        </w:rPr>
        <w:t>(5)</w:t>
      </w:r>
      <w:r>
        <w:rPr>
          <w:rFonts w:hint="eastAsia"/>
        </w:rPr>
        <w:t>招标人供应材料价格汇总表，按招标人供应的材料名称、型号规格、计量单位和供应价格填写，并填写经分析计算后的相应材料预算价格，填写的预算价格必须与工程单价计算表中采用的相应材料预算价格一致</w:t>
      </w:r>
      <w:r>
        <w:rPr>
          <w:rFonts w:hint="eastAsia"/>
        </w:rPr>
        <w:t>(</w:t>
      </w:r>
      <w:r>
        <w:rPr>
          <w:rFonts w:hint="eastAsia"/>
        </w:rPr>
        <w:t>若招标人提供</w:t>
      </w:r>
      <w:r>
        <w:rPr>
          <w:rFonts w:hint="eastAsia"/>
        </w:rPr>
        <w:t>)</w:t>
      </w:r>
      <w:r>
        <w:rPr>
          <w:rFonts w:hint="eastAsia"/>
        </w:rPr>
        <w:t>；</w:t>
      </w:r>
    </w:p>
    <w:p w14:paraId="3398E706" w14:textId="77777777" w:rsidR="00CB1FCE" w:rsidRDefault="00CB1FCE">
      <w:r>
        <w:rPr>
          <w:rFonts w:hint="eastAsia"/>
        </w:rPr>
        <w:t xml:space="preserve">　　</w:t>
      </w:r>
      <w:r>
        <w:rPr>
          <w:rFonts w:hint="eastAsia"/>
        </w:rPr>
        <w:t>(6)</w:t>
      </w:r>
      <w:r>
        <w:rPr>
          <w:rFonts w:hint="eastAsia"/>
        </w:rPr>
        <w:t>投标人自行采购主要材料预算价格汇总表，按表中的序号、材料名称、型号规格、计量单位和填写的预算价格，填写的预算价格必须与工程单价计算表中采用的相应材料预算价格一致；</w:t>
      </w:r>
    </w:p>
    <w:p w14:paraId="0BE39FC8" w14:textId="77777777" w:rsidR="00CB1FCE" w:rsidRDefault="00CB1FCE">
      <w:r>
        <w:rPr>
          <w:rFonts w:hint="eastAsia"/>
        </w:rPr>
        <w:t xml:space="preserve">　　</w:t>
      </w:r>
      <w:r>
        <w:rPr>
          <w:rFonts w:hint="eastAsia"/>
        </w:rPr>
        <w:t>(7)</w:t>
      </w:r>
      <w:r>
        <w:rPr>
          <w:rFonts w:hint="eastAsia"/>
        </w:rPr>
        <w:t>招标人提供施工机械台时</w:t>
      </w:r>
      <w:r>
        <w:rPr>
          <w:rFonts w:hint="eastAsia"/>
        </w:rPr>
        <w:t>(</w:t>
      </w:r>
      <w:r>
        <w:rPr>
          <w:rFonts w:hint="eastAsia"/>
        </w:rPr>
        <w:t>班</w:t>
      </w:r>
      <w:r>
        <w:rPr>
          <w:rFonts w:hint="eastAsia"/>
        </w:rPr>
        <w:t>)</w:t>
      </w:r>
      <w:r>
        <w:rPr>
          <w:rFonts w:hint="eastAsia"/>
        </w:rPr>
        <w:t>费汇总表，按招标人提供的机械名称、型号规格和招标人收取的台时</w:t>
      </w:r>
      <w:r>
        <w:rPr>
          <w:rFonts w:hint="eastAsia"/>
        </w:rPr>
        <w:t>(</w:t>
      </w:r>
      <w:r>
        <w:rPr>
          <w:rFonts w:hint="eastAsia"/>
        </w:rPr>
        <w:t>班</w:t>
      </w:r>
      <w:r>
        <w:rPr>
          <w:rFonts w:hint="eastAsia"/>
        </w:rPr>
        <w:t>)</w:t>
      </w:r>
      <w:r>
        <w:rPr>
          <w:rFonts w:hint="eastAsia"/>
        </w:rPr>
        <w:t>折旧费填写；投标人填写的台时</w:t>
      </w:r>
      <w:r>
        <w:rPr>
          <w:rFonts w:hint="eastAsia"/>
        </w:rPr>
        <w:t>(</w:t>
      </w:r>
      <w:r>
        <w:rPr>
          <w:rFonts w:hint="eastAsia"/>
        </w:rPr>
        <w:t>班</w:t>
      </w:r>
      <w:r>
        <w:rPr>
          <w:rFonts w:hint="eastAsia"/>
        </w:rPr>
        <w:t>)</w:t>
      </w:r>
      <w:r>
        <w:rPr>
          <w:rFonts w:hint="eastAsia"/>
        </w:rPr>
        <w:t>费用合计金额必须与工程单价计算表中相应的施工机械台时</w:t>
      </w:r>
      <w:r>
        <w:rPr>
          <w:rFonts w:hint="eastAsia"/>
        </w:rPr>
        <w:t>(</w:t>
      </w:r>
      <w:r>
        <w:rPr>
          <w:rFonts w:hint="eastAsia"/>
        </w:rPr>
        <w:t>班</w:t>
      </w:r>
      <w:r>
        <w:rPr>
          <w:rFonts w:hint="eastAsia"/>
        </w:rPr>
        <w:t>)</w:t>
      </w:r>
      <w:r>
        <w:rPr>
          <w:rFonts w:hint="eastAsia"/>
        </w:rPr>
        <w:t>费单价一致</w:t>
      </w:r>
      <w:r>
        <w:rPr>
          <w:rFonts w:hint="eastAsia"/>
        </w:rPr>
        <w:t>(</w:t>
      </w:r>
      <w:r>
        <w:rPr>
          <w:rFonts w:hint="eastAsia"/>
        </w:rPr>
        <w:t>若招标人提供</w:t>
      </w:r>
      <w:r>
        <w:rPr>
          <w:rFonts w:hint="eastAsia"/>
        </w:rPr>
        <w:t>)</w:t>
      </w:r>
      <w:r>
        <w:rPr>
          <w:rFonts w:hint="eastAsia"/>
        </w:rPr>
        <w:t>；</w:t>
      </w:r>
    </w:p>
    <w:p w14:paraId="367583E3" w14:textId="77777777" w:rsidR="00CB1FCE" w:rsidRDefault="00CB1FCE">
      <w:r>
        <w:rPr>
          <w:rFonts w:hint="eastAsia"/>
        </w:rPr>
        <w:t xml:space="preserve">　　</w:t>
      </w:r>
      <w:r>
        <w:rPr>
          <w:rFonts w:hint="eastAsia"/>
        </w:rPr>
        <w:t>(8)</w:t>
      </w:r>
      <w:r>
        <w:rPr>
          <w:rFonts w:hint="eastAsia"/>
        </w:rPr>
        <w:t>投标人自备施工机械台时</w:t>
      </w:r>
      <w:r>
        <w:rPr>
          <w:rFonts w:hint="eastAsia"/>
        </w:rPr>
        <w:t>(</w:t>
      </w:r>
      <w:r>
        <w:rPr>
          <w:rFonts w:hint="eastAsia"/>
        </w:rPr>
        <w:t>班</w:t>
      </w:r>
      <w:r>
        <w:rPr>
          <w:rFonts w:hint="eastAsia"/>
        </w:rPr>
        <w:t>)</w:t>
      </w:r>
      <w:r>
        <w:rPr>
          <w:rFonts w:hint="eastAsia"/>
        </w:rPr>
        <w:t>费汇总表，按表中的序号、机械名称、型号规格、一类费用和二类费用填写，填写的台时</w:t>
      </w:r>
      <w:r>
        <w:rPr>
          <w:rFonts w:hint="eastAsia"/>
        </w:rPr>
        <w:t>(</w:t>
      </w:r>
      <w:r>
        <w:rPr>
          <w:rFonts w:hint="eastAsia"/>
        </w:rPr>
        <w:t>班</w:t>
      </w:r>
      <w:r>
        <w:rPr>
          <w:rFonts w:hint="eastAsia"/>
        </w:rPr>
        <w:t>)</w:t>
      </w:r>
      <w:r>
        <w:rPr>
          <w:rFonts w:hint="eastAsia"/>
        </w:rPr>
        <w:t>费合计金额必须与工程单价计算表中相应的施工机械台时</w:t>
      </w:r>
      <w:r>
        <w:rPr>
          <w:rFonts w:hint="eastAsia"/>
        </w:rPr>
        <w:t>(</w:t>
      </w:r>
      <w:r>
        <w:rPr>
          <w:rFonts w:hint="eastAsia"/>
        </w:rPr>
        <w:t>班</w:t>
      </w:r>
      <w:r>
        <w:rPr>
          <w:rFonts w:hint="eastAsia"/>
        </w:rPr>
        <w:t>)</w:t>
      </w:r>
      <w:r>
        <w:rPr>
          <w:rFonts w:hint="eastAsia"/>
        </w:rPr>
        <w:t>费单价一致；</w:t>
      </w:r>
    </w:p>
    <w:p w14:paraId="55517933" w14:textId="77777777" w:rsidR="00CB1FCE" w:rsidRDefault="00CB1FCE">
      <w:r>
        <w:rPr>
          <w:rFonts w:hint="eastAsia"/>
        </w:rPr>
        <w:t xml:space="preserve">　　</w:t>
      </w:r>
      <w:r>
        <w:rPr>
          <w:rFonts w:hint="eastAsia"/>
        </w:rPr>
        <w:t>(9)</w:t>
      </w:r>
      <w:r>
        <w:rPr>
          <w:rFonts w:hint="eastAsia"/>
        </w:rPr>
        <w:t>投标人应对工程量清单中的总价项目编制总价项目分解表，每个总价项目一份，项目编号和名称应与工程量清单一致；</w:t>
      </w:r>
    </w:p>
    <w:p w14:paraId="31A37C49" w14:textId="77777777" w:rsidR="00CB1FCE" w:rsidRDefault="00CB1FCE">
      <w:r>
        <w:rPr>
          <w:rFonts w:hint="eastAsia"/>
        </w:rPr>
        <w:t xml:space="preserve">　　</w:t>
      </w:r>
      <w:r>
        <w:rPr>
          <w:rFonts w:hint="eastAsia"/>
        </w:rPr>
        <w:t>(10)</w:t>
      </w:r>
      <w:r>
        <w:rPr>
          <w:rFonts w:hint="eastAsia"/>
        </w:rPr>
        <w:t>投标金额大于或等于投标总标价万分之五的工程项目，必须编报工程单价计算表。工程单价计算表，按表中的施工方法、序号、名称、型号规格、计量单位、数量、单价、合价填写，填写的人工、材料和机械等基础价格，必须与人工费单价汇总表、基础材料单价汇总表、主要材料预算价格汇总表及施工机械台时</w:t>
      </w:r>
      <w:r>
        <w:rPr>
          <w:rFonts w:hint="eastAsia"/>
        </w:rPr>
        <w:t>(</w:t>
      </w:r>
      <w:r>
        <w:rPr>
          <w:rFonts w:hint="eastAsia"/>
        </w:rPr>
        <w:t>班</w:t>
      </w:r>
      <w:r>
        <w:rPr>
          <w:rFonts w:hint="eastAsia"/>
        </w:rPr>
        <w:t>)</w:t>
      </w:r>
      <w:r>
        <w:rPr>
          <w:rFonts w:hint="eastAsia"/>
        </w:rPr>
        <w:t>费汇总表中的单价相一致，填写的其它直接费、现场经费、间接费、企业利润和税金等费</w:t>
      </w:r>
      <w:r>
        <w:rPr>
          <w:rFonts w:hint="eastAsia"/>
        </w:rPr>
        <w:t>(</w:t>
      </w:r>
      <w:r>
        <w:rPr>
          <w:rFonts w:hint="eastAsia"/>
        </w:rPr>
        <w:t>税</w:t>
      </w:r>
      <w:r>
        <w:rPr>
          <w:rFonts w:hint="eastAsia"/>
        </w:rPr>
        <w:t>)</w:t>
      </w:r>
      <w:r>
        <w:rPr>
          <w:rFonts w:hint="eastAsia"/>
        </w:rPr>
        <w:t>率必须与工程单价费</w:t>
      </w:r>
      <w:r>
        <w:rPr>
          <w:rFonts w:hint="eastAsia"/>
        </w:rPr>
        <w:t>(</w:t>
      </w:r>
      <w:r>
        <w:rPr>
          <w:rFonts w:hint="eastAsia"/>
        </w:rPr>
        <w:t>税</w:t>
      </w:r>
      <w:r>
        <w:rPr>
          <w:rFonts w:hint="eastAsia"/>
        </w:rPr>
        <w:t>)</w:t>
      </w:r>
      <w:r>
        <w:rPr>
          <w:rFonts w:hint="eastAsia"/>
        </w:rPr>
        <w:t>率汇总表中的费</w:t>
      </w:r>
      <w:r>
        <w:rPr>
          <w:rFonts w:hint="eastAsia"/>
        </w:rPr>
        <w:t>(</w:t>
      </w:r>
      <w:r>
        <w:rPr>
          <w:rFonts w:hint="eastAsia"/>
        </w:rPr>
        <w:t>税</w:t>
      </w:r>
      <w:r>
        <w:rPr>
          <w:rFonts w:hint="eastAsia"/>
        </w:rPr>
        <w:t>)</w:t>
      </w:r>
      <w:r>
        <w:rPr>
          <w:rFonts w:hint="eastAsia"/>
        </w:rPr>
        <w:t>率相一致；</w:t>
      </w:r>
    </w:p>
    <w:p w14:paraId="67E3BF6E" w14:textId="77777777" w:rsidR="00CB1FCE" w:rsidRDefault="00CB1FCE">
      <w:r>
        <w:rPr>
          <w:rFonts w:hint="eastAsia"/>
        </w:rPr>
        <w:t xml:space="preserve">　　</w:t>
      </w:r>
      <w:r>
        <w:rPr>
          <w:rFonts w:hint="eastAsia"/>
        </w:rPr>
        <w:t>(11)</w:t>
      </w:r>
      <w:r>
        <w:rPr>
          <w:rFonts w:hint="eastAsia"/>
        </w:rPr>
        <w:t>人工费单价汇总表应按人工费单价计算表的内容、价格填写，并附相应的人工费单价计算表。</w:t>
      </w:r>
    </w:p>
    <w:p w14:paraId="2733C0AB" w14:textId="77777777" w:rsidR="00CB1FCE" w:rsidRDefault="00CB1FCE">
      <w:r>
        <w:br w:type="page"/>
      </w:r>
    </w:p>
    <w:p w14:paraId="07733492" w14:textId="77777777" w:rsidR="00CB1FCE" w:rsidRDefault="00CB1FCE">
      <w:pPr>
        <w:jc w:val="center"/>
        <w:rPr>
          <w:rFonts w:ascii="黑体" w:eastAsia="黑体" w:hAnsi="黑体"/>
          <w:b/>
          <w:sz w:val="52"/>
          <w:szCs w:val="52"/>
        </w:rPr>
      </w:pPr>
      <w:r>
        <w:rPr>
          <w:rFonts w:ascii="黑体" w:eastAsia="黑体" w:hAnsi="黑体" w:hint="eastAsia"/>
          <w:b/>
          <w:sz w:val="52"/>
          <w:szCs w:val="52"/>
        </w:rPr>
        <w:lastRenderedPageBreak/>
        <w:t>投标总价</w:t>
      </w:r>
    </w:p>
    <w:p w14:paraId="69B46D59" w14:textId="77777777" w:rsidR="00CB1FCE" w:rsidRDefault="00CB1FCE">
      <w:pPr>
        <w:jc w:val="center"/>
      </w:pPr>
    </w:p>
    <w:p w14:paraId="49D3E4E5" w14:textId="77777777" w:rsidR="00CB1FCE" w:rsidRDefault="00CB1FCE">
      <w:pPr>
        <w:jc w:val="center"/>
      </w:pPr>
    </w:p>
    <w:p w14:paraId="6100FECE" w14:textId="77777777" w:rsidR="00CB1FCE" w:rsidRDefault="00CB1FCE">
      <w:pPr>
        <w:jc w:val="center"/>
        <w:rPr>
          <w:sz w:val="32"/>
          <w:szCs w:val="32"/>
        </w:rPr>
      </w:pPr>
      <w:r>
        <w:rPr>
          <w:rFonts w:hint="eastAsia"/>
          <w:sz w:val="32"/>
          <w:szCs w:val="32"/>
        </w:rPr>
        <w:t xml:space="preserve">　　　　　　</w:t>
      </w:r>
      <w:r>
        <w:rPr>
          <w:rFonts w:hint="eastAsia"/>
          <w:sz w:val="32"/>
          <w:szCs w:val="32"/>
        </w:rPr>
        <w:t>(</w:t>
      </w:r>
      <w:r>
        <w:rPr>
          <w:rFonts w:hint="eastAsia"/>
          <w:sz w:val="32"/>
          <w:szCs w:val="32"/>
        </w:rPr>
        <w:t>项目名称</w:t>
      </w:r>
      <w:r>
        <w:rPr>
          <w:rFonts w:hint="eastAsia"/>
          <w:sz w:val="32"/>
          <w:szCs w:val="32"/>
        </w:rPr>
        <w:t>)</w:t>
      </w:r>
      <w:r>
        <w:rPr>
          <w:rFonts w:hint="eastAsia"/>
          <w:sz w:val="32"/>
          <w:szCs w:val="32"/>
        </w:rPr>
        <w:t xml:space="preserve">　　　　　</w:t>
      </w:r>
      <w:r>
        <w:rPr>
          <w:rFonts w:hint="eastAsia"/>
          <w:sz w:val="32"/>
          <w:szCs w:val="32"/>
        </w:rPr>
        <w:t>(</w:t>
      </w:r>
      <w:r>
        <w:rPr>
          <w:rFonts w:hint="eastAsia"/>
          <w:sz w:val="32"/>
          <w:szCs w:val="32"/>
        </w:rPr>
        <w:t>标段名称</w:t>
      </w:r>
      <w:r>
        <w:rPr>
          <w:rFonts w:hint="eastAsia"/>
          <w:sz w:val="32"/>
          <w:szCs w:val="32"/>
        </w:rPr>
        <w:t>)</w:t>
      </w:r>
    </w:p>
    <w:p w14:paraId="7E3C07F6" w14:textId="77777777" w:rsidR="00CB1FCE" w:rsidRDefault="00CB1FCE">
      <w:pPr>
        <w:jc w:val="center"/>
        <w:rPr>
          <w:sz w:val="32"/>
          <w:szCs w:val="32"/>
        </w:rPr>
      </w:pPr>
      <w:r>
        <w:rPr>
          <w:rFonts w:hint="eastAsia"/>
          <w:sz w:val="32"/>
          <w:szCs w:val="32"/>
        </w:rPr>
        <w:t xml:space="preserve">合同编号：　　　　　　　　</w:t>
      </w:r>
    </w:p>
    <w:p w14:paraId="600A747B" w14:textId="77777777" w:rsidR="00CB1FCE" w:rsidRDefault="00CB1FCE">
      <w:pPr>
        <w:jc w:val="center"/>
        <w:rPr>
          <w:sz w:val="32"/>
          <w:szCs w:val="32"/>
        </w:rPr>
      </w:pPr>
      <w:r>
        <w:rPr>
          <w:rFonts w:hint="eastAsia"/>
          <w:sz w:val="32"/>
          <w:szCs w:val="32"/>
        </w:rPr>
        <w:t>投标总价人民币</w:t>
      </w:r>
      <w:r>
        <w:rPr>
          <w:rFonts w:hint="eastAsia"/>
          <w:sz w:val="32"/>
          <w:szCs w:val="32"/>
        </w:rPr>
        <w:t>(</w:t>
      </w:r>
      <w:r>
        <w:rPr>
          <w:rFonts w:hint="eastAsia"/>
          <w:sz w:val="32"/>
          <w:szCs w:val="32"/>
        </w:rPr>
        <w:t>大写</w:t>
      </w:r>
      <w:r>
        <w:rPr>
          <w:rFonts w:hint="eastAsia"/>
          <w:sz w:val="32"/>
          <w:szCs w:val="32"/>
        </w:rPr>
        <w:t>)</w:t>
      </w:r>
      <w:r>
        <w:rPr>
          <w:rFonts w:hint="eastAsia"/>
          <w:sz w:val="32"/>
          <w:szCs w:val="32"/>
        </w:rPr>
        <w:t>：　　　　　　　元</w:t>
      </w:r>
    </w:p>
    <w:p w14:paraId="0C23864D" w14:textId="77777777" w:rsidR="00CB1FCE" w:rsidRDefault="00CB1FCE">
      <w:pPr>
        <w:jc w:val="center"/>
        <w:rPr>
          <w:sz w:val="32"/>
          <w:szCs w:val="32"/>
        </w:rPr>
      </w:pPr>
      <w:r>
        <w:rPr>
          <w:rFonts w:hint="eastAsia"/>
          <w:sz w:val="32"/>
          <w:szCs w:val="32"/>
        </w:rPr>
        <w:t>(</w:t>
      </w:r>
      <w:r>
        <w:rPr>
          <w:rFonts w:hint="eastAsia"/>
          <w:sz w:val="32"/>
          <w:szCs w:val="32"/>
        </w:rPr>
        <w:t>￥</w:t>
      </w:r>
      <w:r>
        <w:rPr>
          <w:rFonts w:hint="eastAsia"/>
          <w:sz w:val="32"/>
          <w:szCs w:val="32"/>
        </w:rPr>
        <w:t>)</w:t>
      </w:r>
      <w:r>
        <w:rPr>
          <w:rFonts w:hint="eastAsia"/>
          <w:sz w:val="32"/>
          <w:szCs w:val="32"/>
        </w:rPr>
        <w:t>：　　　　　　　　元</w:t>
      </w:r>
    </w:p>
    <w:p w14:paraId="49E3F5DD" w14:textId="77777777" w:rsidR="00CB1FCE" w:rsidRDefault="00CB1FCE"/>
    <w:p w14:paraId="495BFA79" w14:textId="77777777" w:rsidR="00CB1FCE" w:rsidRDefault="00CB1FCE">
      <w:r>
        <w:br w:type="page"/>
      </w:r>
    </w:p>
    <w:p w14:paraId="68A4CFF8" w14:textId="77777777" w:rsidR="00CB1FCE" w:rsidRDefault="00CB1FCE">
      <w:pPr>
        <w:jc w:val="center"/>
        <w:rPr>
          <w:rFonts w:ascii="黑体" w:eastAsia="黑体" w:hAnsi="黑体"/>
          <w:b/>
          <w:sz w:val="32"/>
          <w:szCs w:val="32"/>
        </w:rPr>
      </w:pPr>
      <w:r>
        <w:rPr>
          <w:rFonts w:ascii="黑体" w:eastAsia="黑体" w:hAnsi="黑体" w:hint="eastAsia"/>
          <w:b/>
          <w:sz w:val="32"/>
          <w:szCs w:val="32"/>
        </w:rPr>
        <w:lastRenderedPageBreak/>
        <w:t>工程项目总价表</w:t>
      </w:r>
    </w:p>
    <w:p w14:paraId="15CB3909" w14:textId="77777777" w:rsidR="00CB1FCE" w:rsidRDefault="00CB1FCE">
      <w:r>
        <w:rPr>
          <w:rFonts w:hint="eastAsia"/>
        </w:rPr>
        <w:t>合同编号：</w:t>
      </w:r>
      <w:r>
        <w:rPr>
          <w:rFonts w:hint="eastAsia"/>
        </w:rPr>
        <w:t>(</w:t>
      </w:r>
      <w:r>
        <w:rPr>
          <w:rFonts w:hint="eastAsia"/>
        </w:rPr>
        <w:t>投标项目合同号</w:t>
      </w:r>
      <w:r>
        <w:rPr>
          <w:rFonts w:hint="eastAsia"/>
        </w:rPr>
        <w:t>)</w:t>
      </w:r>
    </w:p>
    <w:p w14:paraId="3057BCE0"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11"/>
        <w:gridCol w:w="2320"/>
        <w:gridCol w:w="2320"/>
        <w:gridCol w:w="2158"/>
      </w:tblGrid>
      <w:tr w:rsidR="00CB1FCE" w14:paraId="5DBD99E9" w14:textId="77777777">
        <w:tc>
          <w:tcPr>
            <w:tcW w:w="2227" w:type="dxa"/>
            <w:vAlign w:val="center"/>
          </w:tcPr>
          <w:p w14:paraId="30F5B677" w14:textId="77777777" w:rsidR="00CB1FCE" w:rsidRDefault="00CB1FCE">
            <w:pPr>
              <w:jc w:val="center"/>
            </w:pPr>
            <w:r>
              <w:rPr>
                <w:rFonts w:hint="eastAsia"/>
              </w:rPr>
              <w:t>组号</w:t>
            </w:r>
          </w:p>
        </w:tc>
        <w:tc>
          <w:tcPr>
            <w:tcW w:w="2336" w:type="dxa"/>
            <w:vAlign w:val="center"/>
          </w:tcPr>
          <w:p w14:paraId="5D65CBF2" w14:textId="77777777" w:rsidR="00CB1FCE" w:rsidRDefault="00CB1FCE">
            <w:pPr>
              <w:jc w:val="center"/>
            </w:pPr>
            <w:r>
              <w:rPr>
                <w:rFonts w:hint="eastAsia"/>
              </w:rPr>
              <w:t>项目分组名称</w:t>
            </w:r>
          </w:p>
        </w:tc>
        <w:tc>
          <w:tcPr>
            <w:tcW w:w="2336" w:type="dxa"/>
            <w:vAlign w:val="center"/>
          </w:tcPr>
          <w:p w14:paraId="254DDF27" w14:textId="77777777" w:rsidR="00CB1FCE" w:rsidRDefault="00CB1FCE">
            <w:pPr>
              <w:jc w:val="center"/>
            </w:pPr>
            <w:r>
              <w:rPr>
                <w:rFonts w:hint="eastAsia"/>
              </w:rPr>
              <w:t>金额</w:t>
            </w:r>
            <w:r>
              <w:rPr>
                <w:rFonts w:hint="eastAsia"/>
              </w:rPr>
              <w:t>(</w:t>
            </w:r>
            <w:r>
              <w:rPr>
                <w:rFonts w:hint="eastAsia"/>
              </w:rPr>
              <w:t>元</w:t>
            </w:r>
            <w:r>
              <w:rPr>
                <w:rFonts w:hint="eastAsia"/>
              </w:rPr>
              <w:t>)</w:t>
            </w:r>
          </w:p>
        </w:tc>
        <w:tc>
          <w:tcPr>
            <w:tcW w:w="2173" w:type="dxa"/>
            <w:vAlign w:val="center"/>
          </w:tcPr>
          <w:p w14:paraId="3776A5A6" w14:textId="77777777" w:rsidR="00CB1FCE" w:rsidRDefault="00CB1FCE">
            <w:pPr>
              <w:jc w:val="center"/>
            </w:pPr>
            <w:r>
              <w:rPr>
                <w:rFonts w:hint="eastAsia"/>
              </w:rPr>
              <w:t>备注</w:t>
            </w:r>
          </w:p>
        </w:tc>
      </w:tr>
      <w:tr w:rsidR="00CB1FCE" w14:paraId="1BE875C8" w14:textId="77777777">
        <w:tc>
          <w:tcPr>
            <w:tcW w:w="2227" w:type="dxa"/>
            <w:vAlign w:val="center"/>
          </w:tcPr>
          <w:p w14:paraId="4DC659DC" w14:textId="77777777" w:rsidR="00CB1FCE" w:rsidRDefault="00CB1FCE">
            <w:pPr>
              <w:jc w:val="center"/>
            </w:pPr>
          </w:p>
        </w:tc>
        <w:tc>
          <w:tcPr>
            <w:tcW w:w="2336" w:type="dxa"/>
            <w:vAlign w:val="center"/>
          </w:tcPr>
          <w:p w14:paraId="4D721B12" w14:textId="77777777" w:rsidR="00CB1FCE" w:rsidRDefault="00CB1FCE">
            <w:pPr>
              <w:jc w:val="center"/>
            </w:pPr>
          </w:p>
        </w:tc>
        <w:tc>
          <w:tcPr>
            <w:tcW w:w="2336" w:type="dxa"/>
            <w:vAlign w:val="center"/>
          </w:tcPr>
          <w:p w14:paraId="2D856CB0" w14:textId="77777777" w:rsidR="00CB1FCE" w:rsidRDefault="00CB1FCE">
            <w:pPr>
              <w:jc w:val="center"/>
            </w:pPr>
          </w:p>
        </w:tc>
        <w:tc>
          <w:tcPr>
            <w:tcW w:w="2173" w:type="dxa"/>
            <w:vAlign w:val="center"/>
          </w:tcPr>
          <w:p w14:paraId="72A76C08" w14:textId="77777777" w:rsidR="00CB1FCE" w:rsidRDefault="00CB1FCE">
            <w:pPr>
              <w:jc w:val="center"/>
            </w:pPr>
          </w:p>
        </w:tc>
      </w:tr>
      <w:tr w:rsidR="00CB1FCE" w14:paraId="31B8A49A" w14:textId="77777777">
        <w:tc>
          <w:tcPr>
            <w:tcW w:w="2227" w:type="dxa"/>
            <w:vAlign w:val="center"/>
          </w:tcPr>
          <w:p w14:paraId="3FFB2B56" w14:textId="77777777" w:rsidR="00CB1FCE" w:rsidRDefault="00CB1FCE">
            <w:pPr>
              <w:jc w:val="center"/>
            </w:pPr>
          </w:p>
        </w:tc>
        <w:tc>
          <w:tcPr>
            <w:tcW w:w="2336" w:type="dxa"/>
            <w:vAlign w:val="center"/>
          </w:tcPr>
          <w:p w14:paraId="21BA4621" w14:textId="77777777" w:rsidR="00CB1FCE" w:rsidRDefault="00CB1FCE">
            <w:pPr>
              <w:jc w:val="center"/>
            </w:pPr>
          </w:p>
        </w:tc>
        <w:tc>
          <w:tcPr>
            <w:tcW w:w="2336" w:type="dxa"/>
            <w:vAlign w:val="center"/>
          </w:tcPr>
          <w:p w14:paraId="02212933" w14:textId="77777777" w:rsidR="00CB1FCE" w:rsidRDefault="00CB1FCE">
            <w:pPr>
              <w:jc w:val="center"/>
            </w:pPr>
          </w:p>
        </w:tc>
        <w:tc>
          <w:tcPr>
            <w:tcW w:w="2173" w:type="dxa"/>
            <w:vAlign w:val="center"/>
          </w:tcPr>
          <w:p w14:paraId="4D362866" w14:textId="77777777" w:rsidR="00CB1FCE" w:rsidRDefault="00CB1FCE">
            <w:pPr>
              <w:jc w:val="center"/>
            </w:pPr>
          </w:p>
        </w:tc>
      </w:tr>
      <w:tr w:rsidR="00CB1FCE" w14:paraId="00CCA927" w14:textId="77777777">
        <w:tc>
          <w:tcPr>
            <w:tcW w:w="2227" w:type="dxa"/>
            <w:vAlign w:val="center"/>
          </w:tcPr>
          <w:p w14:paraId="138F86BC" w14:textId="77777777" w:rsidR="00CB1FCE" w:rsidRDefault="00CB1FCE">
            <w:pPr>
              <w:jc w:val="center"/>
            </w:pPr>
          </w:p>
        </w:tc>
        <w:tc>
          <w:tcPr>
            <w:tcW w:w="2336" w:type="dxa"/>
            <w:vAlign w:val="center"/>
          </w:tcPr>
          <w:p w14:paraId="04308529" w14:textId="77777777" w:rsidR="00CB1FCE" w:rsidRDefault="00CB1FCE">
            <w:pPr>
              <w:jc w:val="center"/>
            </w:pPr>
          </w:p>
        </w:tc>
        <w:tc>
          <w:tcPr>
            <w:tcW w:w="2336" w:type="dxa"/>
            <w:vAlign w:val="center"/>
          </w:tcPr>
          <w:p w14:paraId="54712579" w14:textId="77777777" w:rsidR="00CB1FCE" w:rsidRDefault="00CB1FCE">
            <w:pPr>
              <w:jc w:val="center"/>
            </w:pPr>
          </w:p>
        </w:tc>
        <w:tc>
          <w:tcPr>
            <w:tcW w:w="2173" w:type="dxa"/>
            <w:vAlign w:val="center"/>
          </w:tcPr>
          <w:p w14:paraId="13B779E9" w14:textId="77777777" w:rsidR="00CB1FCE" w:rsidRDefault="00CB1FCE">
            <w:pPr>
              <w:jc w:val="center"/>
            </w:pPr>
          </w:p>
        </w:tc>
      </w:tr>
      <w:tr w:rsidR="00CB1FCE" w14:paraId="42632379" w14:textId="77777777">
        <w:tc>
          <w:tcPr>
            <w:tcW w:w="2227" w:type="dxa"/>
            <w:vAlign w:val="center"/>
          </w:tcPr>
          <w:p w14:paraId="4681F7E9" w14:textId="77777777" w:rsidR="00CB1FCE" w:rsidRDefault="00CB1FCE">
            <w:pPr>
              <w:jc w:val="center"/>
            </w:pPr>
          </w:p>
        </w:tc>
        <w:tc>
          <w:tcPr>
            <w:tcW w:w="2336" w:type="dxa"/>
            <w:vAlign w:val="center"/>
          </w:tcPr>
          <w:p w14:paraId="03108F13" w14:textId="77777777" w:rsidR="00CB1FCE" w:rsidRDefault="00CB1FCE">
            <w:pPr>
              <w:jc w:val="center"/>
            </w:pPr>
          </w:p>
        </w:tc>
        <w:tc>
          <w:tcPr>
            <w:tcW w:w="2336" w:type="dxa"/>
            <w:vAlign w:val="center"/>
          </w:tcPr>
          <w:p w14:paraId="2D4D7A49" w14:textId="77777777" w:rsidR="00CB1FCE" w:rsidRDefault="00CB1FCE">
            <w:pPr>
              <w:jc w:val="center"/>
            </w:pPr>
          </w:p>
        </w:tc>
        <w:tc>
          <w:tcPr>
            <w:tcW w:w="2173" w:type="dxa"/>
            <w:vAlign w:val="center"/>
          </w:tcPr>
          <w:p w14:paraId="105906B6" w14:textId="77777777" w:rsidR="00CB1FCE" w:rsidRDefault="00CB1FCE">
            <w:pPr>
              <w:jc w:val="center"/>
            </w:pPr>
          </w:p>
        </w:tc>
      </w:tr>
      <w:tr w:rsidR="00CB1FCE" w14:paraId="74229085" w14:textId="77777777">
        <w:tc>
          <w:tcPr>
            <w:tcW w:w="2227" w:type="dxa"/>
            <w:vAlign w:val="center"/>
          </w:tcPr>
          <w:p w14:paraId="7054AB00" w14:textId="77777777" w:rsidR="00CB1FCE" w:rsidRDefault="00CB1FCE">
            <w:pPr>
              <w:jc w:val="center"/>
            </w:pPr>
          </w:p>
        </w:tc>
        <w:tc>
          <w:tcPr>
            <w:tcW w:w="2336" w:type="dxa"/>
            <w:vAlign w:val="center"/>
          </w:tcPr>
          <w:p w14:paraId="7B311B3A" w14:textId="77777777" w:rsidR="00CB1FCE" w:rsidRDefault="00CB1FCE">
            <w:pPr>
              <w:jc w:val="center"/>
            </w:pPr>
            <w:r>
              <w:rPr>
                <w:rFonts w:hint="eastAsia"/>
              </w:rPr>
              <w:t>合计</w:t>
            </w:r>
            <w:r>
              <w:rPr>
                <w:rFonts w:hint="eastAsia"/>
              </w:rPr>
              <w:t>(A)</w:t>
            </w:r>
          </w:p>
        </w:tc>
        <w:tc>
          <w:tcPr>
            <w:tcW w:w="2336" w:type="dxa"/>
            <w:vAlign w:val="center"/>
          </w:tcPr>
          <w:p w14:paraId="25EE8692" w14:textId="77777777" w:rsidR="00CB1FCE" w:rsidRDefault="00CB1FCE">
            <w:pPr>
              <w:jc w:val="center"/>
            </w:pPr>
          </w:p>
        </w:tc>
        <w:tc>
          <w:tcPr>
            <w:tcW w:w="2173" w:type="dxa"/>
            <w:vAlign w:val="center"/>
          </w:tcPr>
          <w:p w14:paraId="4AAD4450" w14:textId="77777777" w:rsidR="00CB1FCE" w:rsidRDefault="00CB1FCE">
            <w:pPr>
              <w:jc w:val="center"/>
            </w:pPr>
          </w:p>
        </w:tc>
      </w:tr>
    </w:tbl>
    <w:p w14:paraId="6D0F27E3" w14:textId="77777777" w:rsidR="00CB1FCE" w:rsidRDefault="00CB1FCE"/>
    <w:p w14:paraId="797A2D1E" w14:textId="77777777" w:rsidR="00CB1FCE" w:rsidRDefault="00CB1FCE">
      <w:r>
        <w:rPr>
          <w:rFonts w:hint="eastAsia"/>
        </w:rPr>
        <w:t xml:space="preserve">　　暂列金额</w:t>
      </w:r>
      <w:r>
        <w:rPr>
          <w:rFonts w:hint="eastAsia"/>
        </w:rPr>
        <w:t>(B)</w:t>
      </w:r>
      <w:r>
        <w:rPr>
          <w:rFonts w:hint="eastAsia"/>
        </w:rPr>
        <w:t xml:space="preserve">　</w:t>
      </w:r>
      <w:r>
        <w:rPr>
          <w:rFonts w:hint="eastAsia"/>
          <w:u w:val="single"/>
        </w:rPr>
        <w:t>(</w:t>
      </w:r>
      <w:r>
        <w:rPr>
          <w:rFonts w:hint="eastAsia"/>
          <w:u w:val="single"/>
        </w:rPr>
        <w:t>由招标人填入</w:t>
      </w:r>
      <w:r>
        <w:rPr>
          <w:rFonts w:hint="eastAsia"/>
          <w:u w:val="single"/>
        </w:rPr>
        <w:t>)</w:t>
      </w:r>
    </w:p>
    <w:p w14:paraId="5F21C943" w14:textId="77777777" w:rsidR="00CB1FCE" w:rsidRDefault="00CB1FCE">
      <w:r>
        <w:rPr>
          <w:rFonts w:hint="eastAsia"/>
        </w:rPr>
        <w:t xml:space="preserve">　　投标总报价</w:t>
      </w:r>
      <w:r>
        <w:rPr>
          <w:rFonts w:hint="eastAsia"/>
        </w:rPr>
        <w:t>(A)</w:t>
      </w:r>
      <w:r>
        <w:rPr>
          <w:rFonts w:hint="eastAsia"/>
        </w:rPr>
        <w:t>＋</w:t>
      </w:r>
      <w:r>
        <w:rPr>
          <w:rFonts w:hint="eastAsia"/>
        </w:rPr>
        <w:t>(B)</w:t>
      </w:r>
      <w:r>
        <w:rPr>
          <w:rFonts w:hint="eastAsia"/>
        </w:rPr>
        <w:t xml:space="preserve">　</w:t>
      </w:r>
      <w:r>
        <w:rPr>
          <w:rFonts w:hint="eastAsia"/>
          <w:u w:val="single"/>
        </w:rPr>
        <w:t xml:space="preserve">　</w:t>
      </w:r>
      <w:r>
        <w:rPr>
          <w:rFonts w:hint="eastAsia"/>
          <w:u w:val="single"/>
        </w:rPr>
        <w:t>(</w:t>
      </w:r>
      <w:r>
        <w:rPr>
          <w:rFonts w:hint="eastAsia"/>
          <w:u w:val="single"/>
        </w:rPr>
        <w:t>填入投标总价</w:t>
      </w:r>
      <w:r>
        <w:rPr>
          <w:rFonts w:hint="eastAsia"/>
          <w:u w:val="single"/>
        </w:rPr>
        <w:t>)</w:t>
      </w:r>
    </w:p>
    <w:p w14:paraId="2E3308CD" w14:textId="77777777" w:rsidR="00CB1FCE" w:rsidRDefault="00CB1FCE"/>
    <w:p w14:paraId="76E564CE" w14:textId="77777777" w:rsidR="00CB1FCE" w:rsidRDefault="00CB1FCE"/>
    <w:p w14:paraId="595925DA" w14:textId="77777777" w:rsidR="00CB1FCE" w:rsidRDefault="00CB1FCE">
      <w:pPr>
        <w:jc w:val="center"/>
        <w:rPr>
          <w:rFonts w:ascii="黑体" w:eastAsia="黑体" w:hAnsi="黑体"/>
          <w:b/>
          <w:sz w:val="32"/>
          <w:szCs w:val="32"/>
        </w:rPr>
      </w:pPr>
      <w:r>
        <w:rPr>
          <w:rFonts w:ascii="黑体" w:eastAsia="黑体" w:hAnsi="黑体" w:hint="eastAsia"/>
          <w:b/>
          <w:sz w:val="32"/>
          <w:szCs w:val="32"/>
        </w:rPr>
        <w:t>分组工程量清单报价表</w:t>
      </w:r>
    </w:p>
    <w:p w14:paraId="4C0DEF24" w14:textId="77777777" w:rsidR="00CB1FCE" w:rsidRDefault="00CB1FCE">
      <w:r>
        <w:rPr>
          <w:rFonts w:hint="eastAsia"/>
        </w:rPr>
        <w:t>合同编号：</w:t>
      </w:r>
      <w:r>
        <w:rPr>
          <w:rFonts w:hint="eastAsia"/>
        </w:rPr>
        <w:t>(</w:t>
      </w:r>
      <w:r>
        <w:rPr>
          <w:rFonts w:hint="eastAsia"/>
        </w:rPr>
        <w:t>投标项目合同号</w:t>
      </w:r>
      <w:r>
        <w:rPr>
          <w:rFonts w:hint="eastAsia"/>
        </w:rPr>
        <w:t>)</w:t>
      </w:r>
    </w:p>
    <w:p w14:paraId="4D9C14D7"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p w14:paraId="77D850FF" w14:textId="77777777" w:rsidR="00CB1FCE" w:rsidRDefault="00CB1FCE">
      <w:r>
        <w:rPr>
          <w:rFonts w:hint="eastAsia"/>
        </w:rPr>
        <w:t xml:space="preserve">组号：　　　　分组名称：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6"/>
        <w:gridCol w:w="2108"/>
        <w:gridCol w:w="1267"/>
        <w:gridCol w:w="1406"/>
        <w:gridCol w:w="1128"/>
        <w:gridCol w:w="1090"/>
        <w:gridCol w:w="1164"/>
      </w:tblGrid>
      <w:tr w:rsidR="00CB1FCE" w14:paraId="3CCBC2F7" w14:textId="77777777">
        <w:tc>
          <w:tcPr>
            <w:tcW w:w="851" w:type="dxa"/>
            <w:vAlign w:val="center"/>
          </w:tcPr>
          <w:p w14:paraId="40A83F1F" w14:textId="77777777" w:rsidR="00CB1FCE" w:rsidRDefault="00CB1FCE">
            <w:pPr>
              <w:jc w:val="center"/>
            </w:pPr>
            <w:r>
              <w:rPr>
                <w:rFonts w:hint="eastAsia"/>
              </w:rPr>
              <w:t>序号</w:t>
            </w:r>
          </w:p>
        </w:tc>
        <w:tc>
          <w:tcPr>
            <w:tcW w:w="2126" w:type="dxa"/>
            <w:vAlign w:val="center"/>
          </w:tcPr>
          <w:p w14:paraId="118A651A" w14:textId="77777777" w:rsidR="00CB1FCE" w:rsidRDefault="00CB1FCE">
            <w:pPr>
              <w:jc w:val="center"/>
            </w:pPr>
            <w:r>
              <w:rPr>
                <w:rFonts w:hint="eastAsia"/>
              </w:rPr>
              <w:t>项目名称</w:t>
            </w:r>
          </w:p>
        </w:tc>
        <w:tc>
          <w:tcPr>
            <w:tcW w:w="1276" w:type="dxa"/>
            <w:vAlign w:val="center"/>
          </w:tcPr>
          <w:p w14:paraId="05554BF3" w14:textId="77777777" w:rsidR="00CB1FCE" w:rsidRDefault="00CB1FCE">
            <w:pPr>
              <w:jc w:val="center"/>
            </w:pPr>
            <w:r>
              <w:rPr>
                <w:rFonts w:hint="eastAsia"/>
              </w:rPr>
              <w:t>计量单位</w:t>
            </w:r>
          </w:p>
        </w:tc>
        <w:tc>
          <w:tcPr>
            <w:tcW w:w="1417" w:type="dxa"/>
            <w:vAlign w:val="center"/>
          </w:tcPr>
          <w:p w14:paraId="344F50EA" w14:textId="77777777" w:rsidR="00CB1FCE" w:rsidRDefault="00CB1FCE">
            <w:pPr>
              <w:jc w:val="center"/>
            </w:pPr>
            <w:r>
              <w:rPr>
                <w:rFonts w:hint="eastAsia"/>
              </w:rPr>
              <w:t>工程数量</w:t>
            </w:r>
          </w:p>
        </w:tc>
        <w:tc>
          <w:tcPr>
            <w:tcW w:w="1134" w:type="dxa"/>
            <w:vAlign w:val="center"/>
          </w:tcPr>
          <w:p w14:paraId="61DFFE38" w14:textId="77777777" w:rsidR="00CB1FCE" w:rsidRDefault="00CB1FCE">
            <w:pPr>
              <w:jc w:val="center"/>
            </w:pPr>
            <w:r>
              <w:rPr>
                <w:rFonts w:hint="eastAsia"/>
              </w:rPr>
              <w:t>单价</w:t>
            </w:r>
            <w:r>
              <w:rPr>
                <w:rFonts w:hint="eastAsia"/>
              </w:rPr>
              <w:t>(</w:t>
            </w:r>
            <w:r>
              <w:rPr>
                <w:rFonts w:hint="eastAsia"/>
              </w:rPr>
              <w:t>元</w:t>
            </w:r>
            <w:r>
              <w:rPr>
                <w:rFonts w:hint="eastAsia"/>
              </w:rPr>
              <w:t>)</w:t>
            </w:r>
          </w:p>
        </w:tc>
        <w:tc>
          <w:tcPr>
            <w:tcW w:w="1096" w:type="dxa"/>
            <w:vAlign w:val="center"/>
          </w:tcPr>
          <w:p w14:paraId="692882AF" w14:textId="77777777" w:rsidR="00CB1FCE" w:rsidRDefault="00CB1FCE">
            <w:pPr>
              <w:jc w:val="center"/>
            </w:pPr>
            <w:r>
              <w:rPr>
                <w:rFonts w:hint="eastAsia"/>
              </w:rPr>
              <w:t>合价</w:t>
            </w:r>
            <w:r>
              <w:rPr>
                <w:rFonts w:hint="eastAsia"/>
              </w:rPr>
              <w:t>(</w:t>
            </w:r>
            <w:r>
              <w:rPr>
                <w:rFonts w:hint="eastAsia"/>
              </w:rPr>
              <w:t>元</w:t>
            </w:r>
            <w:r>
              <w:rPr>
                <w:rFonts w:hint="eastAsia"/>
              </w:rPr>
              <w:t>)</w:t>
            </w:r>
          </w:p>
        </w:tc>
        <w:tc>
          <w:tcPr>
            <w:tcW w:w="1172" w:type="dxa"/>
            <w:vAlign w:val="center"/>
          </w:tcPr>
          <w:p w14:paraId="522A5355" w14:textId="77777777" w:rsidR="00CB1FCE" w:rsidRDefault="00CB1FCE">
            <w:pPr>
              <w:jc w:val="center"/>
            </w:pPr>
            <w:r>
              <w:rPr>
                <w:rFonts w:hint="eastAsia"/>
              </w:rPr>
              <w:t>备注</w:t>
            </w:r>
          </w:p>
        </w:tc>
      </w:tr>
      <w:tr w:rsidR="00CB1FCE" w14:paraId="41056DE6" w14:textId="77777777">
        <w:tc>
          <w:tcPr>
            <w:tcW w:w="851" w:type="dxa"/>
            <w:vAlign w:val="center"/>
          </w:tcPr>
          <w:p w14:paraId="70034476" w14:textId="77777777" w:rsidR="00CB1FCE" w:rsidRDefault="00CB1FCE">
            <w:pPr>
              <w:jc w:val="center"/>
            </w:pPr>
          </w:p>
        </w:tc>
        <w:tc>
          <w:tcPr>
            <w:tcW w:w="2126" w:type="dxa"/>
            <w:vAlign w:val="center"/>
          </w:tcPr>
          <w:p w14:paraId="48664EB0" w14:textId="77777777" w:rsidR="00CB1FCE" w:rsidRDefault="00CB1FCE">
            <w:pPr>
              <w:jc w:val="center"/>
            </w:pPr>
          </w:p>
        </w:tc>
        <w:tc>
          <w:tcPr>
            <w:tcW w:w="1276" w:type="dxa"/>
            <w:vAlign w:val="center"/>
          </w:tcPr>
          <w:p w14:paraId="17E59E77" w14:textId="77777777" w:rsidR="00CB1FCE" w:rsidRDefault="00CB1FCE">
            <w:pPr>
              <w:jc w:val="center"/>
            </w:pPr>
          </w:p>
        </w:tc>
        <w:tc>
          <w:tcPr>
            <w:tcW w:w="1417" w:type="dxa"/>
            <w:vAlign w:val="center"/>
          </w:tcPr>
          <w:p w14:paraId="5EFCFD9E" w14:textId="77777777" w:rsidR="00CB1FCE" w:rsidRDefault="00CB1FCE">
            <w:pPr>
              <w:jc w:val="center"/>
            </w:pPr>
          </w:p>
        </w:tc>
        <w:tc>
          <w:tcPr>
            <w:tcW w:w="1134" w:type="dxa"/>
            <w:vAlign w:val="center"/>
          </w:tcPr>
          <w:p w14:paraId="2A9A6DB1" w14:textId="77777777" w:rsidR="00CB1FCE" w:rsidRDefault="00CB1FCE">
            <w:pPr>
              <w:jc w:val="center"/>
            </w:pPr>
          </w:p>
        </w:tc>
        <w:tc>
          <w:tcPr>
            <w:tcW w:w="1096" w:type="dxa"/>
            <w:vAlign w:val="center"/>
          </w:tcPr>
          <w:p w14:paraId="016EEA3C" w14:textId="77777777" w:rsidR="00CB1FCE" w:rsidRDefault="00CB1FCE">
            <w:pPr>
              <w:jc w:val="center"/>
            </w:pPr>
          </w:p>
        </w:tc>
        <w:tc>
          <w:tcPr>
            <w:tcW w:w="1172" w:type="dxa"/>
            <w:vAlign w:val="center"/>
          </w:tcPr>
          <w:p w14:paraId="171CA57D" w14:textId="77777777" w:rsidR="00CB1FCE" w:rsidRDefault="00CB1FCE">
            <w:pPr>
              <w:jc w:val="center"/>
            </w:pPr>
          </w:p>
        </w:tc>
      </w:tr>
      <w:tr w:rsidR="00CB1FCE" w14:paraId="37FEE289" w14:textId="77777777">
        <w:tc>
          <w:tcPr>
            <w:tcW w:w="851" w:type="dxa"/>
            <w:vAlign w:val="center"/>
          </w:tcPr>
          <w:p w14:paraId="0855EC75" w14:textId="77777777" w:rsidR="00CB1FCE" w:rsidRDefault="00CB1FCE">
            <w:pPr>
              <w:jc w:val="center"/>
            </w:pPr>
          </w:p>
        </w:tc>
        <w:tc>
          <w:tcPr>
            <w:tcW w:w="2126" w:type="dxa"/>
            <w:vAlign w:val="center"/>
          </w:tcPr>
          <w:p w14:paraId="635D02D8" w14:textId="77777777" w:rsidR="00CB1FCE" w:rsidRDefault="00CB1FCE">
            <w:pPr>
              <w:jc w:val="center"/>
            </w:pPr>
          </w:p>
        </w:tc>
        <w:tc>
          <w:tcPr>
            <w:tcW w:w="1276" w:type="dxa"/>
            <w:vAlign w:val="center"/>
          </w:tcPr>
          <w:p w14:paraId="0242F71B" w14:textId="77777777" w:rsidR="00CB1FCE" w:rsidRDefault="00CB1FCE">
            <w:pPr>
              <w:jc w:val="center"/>
            </w:pPr>
          </w:p>
        </w:tc>
        <w:tc>
          <w:tcPr>
            <w:tcW w:w="1417" w:type="dxa"/>
            <w:vAlign w:val="center"/>
          </w:tcPr>
          <w:p w14:paraId="5E0E8A18" w14:textId="77777777" w:rsidR="00CB1FCE" w:rsidRDefault="00CB1FCE">
            <w:pPr>
              <w:jc w:val="center"/>
            </w:pPr>
          </w:p>
        </w:tc>
        <w:tc>
          <w:tcPr>
            <w:tcW w:w="1134" w:type="dxa"/>
            <w:vAlign w:val="center"/>
          </w:tcPr>
          <w:p w14:paraId="6ED498E7" w14:textId="77777777" w:rsidR="00CB1FCE" w:rsidRDefault="00CB1FCE">
            <w:pPr>
              <w:jc w:val="center"/>
            </w:pPr>
          </w:p>
        </w:tc>
        <w:tc>
          <w:tcPr>
            <w:tcW w:w="1096" w:type="dxa"/>
            <w:vAlign w:val="center"/>
          </w:tcPr>
          <w:p w14:paraId="6CFAD31F" w14:textId="77777777" w:rsidR="00CB1FCE" w:rsidRDefault="00CB1FCE">
            <w:pPr>
              <w:jc w:val="center"/>
            </w:pPr>
          </w:p>
        </w:tc>
        <w:tc>
          <w:tcPr>
            <w:tcW w:w="1172" w:type="dxa"/>
            <w:vAlign w:val="center"/>
          </w:tcPr>
          <w:p w14:paraId="6D823A2E" w14:textId="77777777" w:rsidR="00CB1FCE" w:rsidRDefault="00CB1FCE">
            <w:pPr>
              <w:jc w:val="center"/>
            </w:pPr>
          </w:p>
        </w:tc>
      </w:tr>
      <w:tr w:rsidR="00CB1FCE" w14:paraId="5B6F0180" w14:textId="77777777">
        <w:tc>
          <w:tcPr>
            <w:tcW w:w="851" w:type="dxa"/>
            <w:vAlign w:val="center"/>
          </w:tcPr>
          <w:p w14:paraId="484563EE" w14:textId="77777777" w:rsidR="00CB1FCE" w:rsidRDefault="00CB1FCE">
            <w:pPr>
              <w:jc w:val="center"/>
            </w:pPr>
          </w:p>
        </w:tc>
        <w:tc>
          <w:tcPr>
            <w:tcW w:w="2126" w:type="dxa"/>
            <w:vAlign w:val="center"/>
          </w:tcPr>
          <w:p w14:paraId="29178A36" w14:textId="77777777" w:rsidR="00CB1FCE" w:rsidRDefault="00CB1FCE">
            <w:pPr>
              <w:jc w:val="center"/>
            </w:pPr>
          </w:p>
        </w:tc>
        <w:tc>
          <w:tcPr>
            <w:tcW w:w="1276" w:type="dxa"/>
            <w:vAlign w:val="center"/>
          </w:tcPr>
          <w:p w14:paraId="071E10EA" w14:textId="77777777" w:rsidR="00CB1FCE" w:rsidRDefault="00CB1FCE">
            <w:pPr>
              <w:jc w:val="center"/>
            </w:pPr>
          </w:p>
        </w:tc>
        <w:tc>
          <w:tcPr>
            <w:tcW w:w="1417" w:type="dxa"/>
            <w:vAlign w:val="center"/>
          </w:tcPr>
          <w:p w14:paraId="277B8593" w14:textId="77777777" w:rsidR="00CB1FCE" w:rsidRDefault="00CB1FCE">
            <w:pPr>
              <w:jc w:val="center"/>
            </w:pPr>
          </w:p>
        </w:tc>
        <w:tc>
          <w:tcPr>
            <w:tcW w:w="1134" w:type="dxa"/>
            <w:vAlign w:val="center"/>
          </w:tcPr>
          <w:p w14:paraId="48C02474" w14:textId="77777777" w:rsidR="00CB1FCE" w:rsidRDefault="00CB1FCE">
            <w:pPr>
              <w:jc w:val="center"/>
            </w:pPr>
          </w:p>
        </w:tc>
        <w:tc>
          <w:tcPr>
            <w:tcW w:w="1096" w:type="dxa"/>
            <w:vAlign w:val="center"/>
          </w:tcPr>
          <w:p w14:paraId="0E435DFF" w14:textId="77777777" w:rsidR="00CB1FCE" w:rsidRDefault="00CB1FCE">
            <w:pPr>
              <w:jc w:val="center"/>
            </w:pPr>
          </w:p>
        </w:tc>
        <w:tc>
          <w:tcPr>
            <w:tcW w:w="1172" w:type="dxa"/>
            <w:vAlign w:val="center"/>
          </w:tcPr>
          <w:p w14:paraId="4979A9AC" w14:textId="77777777" w:rsidR="00CB1FCE" w:rsidRDefault="00CB1FCE">
            <w:pPr>
              <w:jc w:val="center"/>
            </w:pPr>
          </w:p>
        </w:tc>
      </w:tr>
      <w:tr w:rsidR="00CB1FCE" w14:paraId="27B45DF0" w14:textId="77777777">
        <w:tc>
          <w:tcPr>
            <w:tcW w:w="851" w:type="dxa"/>
            <w:vAlign w:val="center"/>
          </w:tcPr>
          <w:p w14:paraId="4C99796B" w14:textId="77777777" w:rsidR="00CB1FCE" w:rsidRDefault="00CB1FCE">
            <w:pPr>
              <w:jc w:val="center"/>
            </w:pPr>
          </w:p>
        </w:tc>
        <w:tc>
          <w:tcPr>
            <w:tcW w:w="2126" w:type="dxa"/>
            <w:vAlign w:val="center"/>
          </w:tcPr>
          <w:p w14:paraId="36D3E99E" w14:textId="77777777" w:rsidR="00CB1FCE" w:rsidRDefault="00CB1FCE">
            <w:pPr>
              <w:jc w:val="center"/>
            </w:pPr>
          </w:p>
        </w:tc>
        <w:tc>
          <w:tcPr>
            <w:tcW w:w="1276" w:type="dxa"/>
            <w:vAlign w:val="center"/>
          </w:tcPr>
          <w:p w14:paraId="7AB633E0" w14:textId="77777777" w:rsidR="00CB1FCE" w:rsidRDefault="00CB1FCE">
            <w:pPr>
              <w:jc w:val="center"/>
            </w:pPr>
          </w:p>
        </w:tc>
        <w:tc>
          <w:tcPr>
            <w:tcW w:w="1417" w:type="dxa"/>
            <w:vAlign w:val="center"/>
          </w:tcPr>
          <w:p w14:paraId="3AF124A4" w14:textId="77777777" w:rsidR="00CB1FCE" w:rsidRDefault="00CB1FCE">
            <w:pPr>
              <w:jc w:val="center"/>
            </w:pPr>
          </w:p>
        </w:tc>
        <w:tc>
          <w:tcPr>
            <w:tcW w:w="1134" w:type="dxa"/>
            <w:vAlign w:val="center"/>
          </w:tcPr>
          <w:p w14:paraId="5017829E" w14:textId="77777777" w:rsidR="00CB1FCE" w:rsidRDefault="00CB1FCE">
            <w:pPr>
              <w:jc w:val="center"/>
            </w:pPr>
          </w:p>
        </w:tc>
        <w:tc>
          <w:tcPr>
            <w:tcW w:w="1096" w:type="dxa"/>
            <w:vAlign w:val="center"/>
          </w:tcPr>
          <w:p w14:paraId="30FAB57A" w14:textId="77777777" w:rsidR="00CB1FCE" w:rsidRDefault="00CB1FCE">
            <w:pPr>
              <w:jc w:val="center"/>
            </w:pPr>
          </w:p>
        </w:tc>
        <w:tc>
          <w:tcPr>
            <w:tcW w:w="1172" w:type="dxa"/>
            <w:vAlign w:val="center"/>
          </w:tcPr>
          <w:p w14:paraId="1D10C723" w14:textId="77777777" w:rsidR="00CB1FCE" w:rsidRDefault="00CB1FCE">
            <w:pPr>
              <w:jc w:val="center"/>
            </w:pPr>
          </w:p>
        </w:tc>
      </w:tr>
      <w:tr w:rsidR="00CB1FCE" w14:paraId="4C44B543" w14:textId="77777777">
        <w:tc>
          <w:tcPr>
            <w:tcW w:w="851" w:type="dxa"/>
            <w:vAlign w:val="center"/>
          </w:tcPr>
          <w:p w14:paraId="4D8479F5" w14:textId="77777777" w:rsidR="00CB1FCE" w:rsidRDefault="00CB1FCE">
            <w:pPr>
              <w:jc w:val="center"/>
            </w:pPr>
          </w:p>
        </w:tc>
        <w:tc>
          <w:tcPr>
            <w:tcW w:w="2126" w:type="dxa"/>
            <w:vAlign w:val="center"/>
          </w:tcPr>
          <w:p w14:paraId="6E478790" w14:textId="77777777" w:rsidR="00CB1FCE" w:rsidRDefault="00CB1FCE">
            <w:pPr>
              <w:jc w:val="center"/>
            </w:pPr>
          </w:p>
        </w:tc>
        <w:tc>
          <w:tcPr>
            <w:tcW w:w="1276" w:type="dxa"/>
            <w:vAlign w:val="center"/>
          </w:tcPr>
          <w:p w14:paraId="49289E2A" w14:textId="77777777" w:rsidR="00CB1FCE" w:rsidRDefault="00CB1FCE">
            <w:pPr>
              <w:jc w:val="center"/>
            </w:pPr>
          </w:p>
        </w:tc>
        <w:tc>
          <w:tcPr>
            <w:tcW w:w="1417" w:type="dxa"/>
            <w:vAlign w:val="center"/>
          </w:tcPr>
          <w:p w14:paraId="36489F07" w14:textId="77777777" w:rsidR="00CB1FCE" w:rsidRDefault="00CB1FCE">
            <w:pPr>
              <w:jc w:val="center"/>
            </w:pPr>
          </w:p>
        </w:tc>
        <w:tc>
          <w:tcPr>
            <w:tcW w:w="1134" w:type="dxa"/>
            <w:vAlign w:val="center"/>
          </w:tcPr>
          <w:p w14:paraId="1B09AD5B" w14:textId="77777777" w:rsidR="00CB1FCE" w:rsidRDefault="00CB1FCE">
            <w:pPr>
              <w:jc w:val="center"/>
            </w:pPr>
          </w:p>
        </w:tc>
        <w:tc>
          <w:tcPr>
            <w:tcW w:w="1096" w:type="dxa"/>
            <w:vAlign w:val="center"/>
          </w:tcPr>
          <w:p w14:paraId="5D4C3F6B" w14:textId="77777777" w:rsidR="00CB1FCE" w:rsidRDefault="00CB1FCE">
            <w:pPr>
              <w:jc w:val="center"/>
            </w:pPr>
          </w:p>
        </w:tc>
        <w:tc>
          <w:tcPr>
            <w:tcW w:w="1172" w:type="dxa"/>
            <w:vAlign w:val="center"/>
          </w:tcPr>
          <w:p w14:paraId="5129D106" w14:textId="77777777" w:rsidR="00CB1FCE" w:rsidRDefault="00CB1FCE">
            <w:pPr>
              <w:jc w:val="center"/>
            </w:pPr>
          </w:p>
        </w:tc>
      </w:tr>
      <w:tr w:rsidR="00CB1FCE" w14:paraId="0A62A7FC" w14:textId="77777777">
        <w:tc>
          <w:tcPr>
            <w:tcW w:w="851" w:type="dxa"/>
            <w:vAlign w:val="center"/>
          </w:tcPr>
          <w:p w14:paraId="02EA9C44" w14:textId="77777777" w:rsidR="00CB1FCE" w:rsidRDefault="00CB1FCE">
            <w:pPr>
              <w:jc w:val="center"/>
            </w:pPr>
          </w:p>
        </w:tc>
        <w:tc>
          <w:tcPr>
            <w:tcW w:w="2126" w:type="dxa"/>
            <w:vAlign w:val="center"/>
          </w:tcPr>
          <w:p w14:paraId="7D7996C5" w14:textId="77777777" w:rsidR="00CB1FCE" w:rsidRDefault="00CB1FCE">
            <w:pPr>
              <w:jc w:val="center"/>
            </w:pPr>
          </w:p>
        </w:tc>
        <w:tc>
          <w:tcPr>
            <w:tcW w:w="1276" w:type="dxa"/>
            <w:vAlign w:val="center"/>
          </w:tcPr>
          <w:p w14:paraId="3C99FB01" w14:textId="77777777" w:rsidR="00CB1FCE" w:rsidRDefault="00CB1FCE">
            <w:pPr>
              <w:jc w:val="center"/>
            </w:pPr>
          </w:p>
        </w:tc>
        <w:tc>
          <w:tcPr>
            <w:tcW w:w="1417" w:type="dxa"/>
            <w:vAlign w:val="center"/>
          </w:tcPr>
          <w:p w14:paraId="7A3F3472" w14:textId="77777777" w:rsidR="00CB1FCE" w:rsidRDefault="00CB1FCE">
            <w:pPr>
              <w:jc w:val="center"/>
            </w:pPr>
          </w:p>
        </w:tc>
        <w:tc>
          <w:tcPr>
            <w:tcW w:w="1134" w:type="dxa"/>
            <w:vAlign w:val="center"/>
          </w:tcPr>
          <w:p w14:paraId="65CBE682" w14:textId="77777777" w:rsidR="00CB1FCE" w:rsidRDefault="00CB1FCE">
            <w:pPr>
              <w:jc w:val="center"/>
            </w:pPr>
          </w:p>
        </w:tc>
        <w:tc>
          <w:tcPr>
            <w:tcW w:w="1096" w:type="dxa"/>
            <w:vAlign w:val="center"/>
          </w:tcPr>
          <w:p w14:paraId="5A56F50C" w14:textId="77777777" w:rsidR="00CB1FCE" w:rsidRDefault="00CB1FCE">
            <w:pPr>
              <w:jc w:val="center"/>
            </w:pPr>
          </w:p>
        </w:tc>
        <w:tc>
          <w:tcPr>
            <w:tcW w:w="1172" w:type="dxa"/>
            <w:vAlign w:val="center"/>
          </w:tcPr>
          <w:p w14:paraId="5503B5CF" w14:textId="77777777" w:rsidR="00CB1FCE" w:rsidRDefault="00CB1FCE">
            <w:pPr>
              <w:jc w:val="center"/>
            </w:pPr>
          </w:p>
        </w:tc>
      </w:tr>
      <w:tr w:rsidR="00CB1FCE" w14:paraId="56E7FE13" w14:textId="77777777">
        <w:tc>
          <w:tcPr>
            <w:tcW w:w="2977" w:type="dxa"/>
            <w:gridSpan w:val="2"/>
            <w:vAlign w:val="center"/>
          </w:tcPr>
          <w:p w14:paraId="05D3239A" w14:textId="77777777" w:rsidR="00CB1FCE" w:rsidRDefault="00CB1FCE">
            <w:pPr>
              <w:jc w:val="center"/>
            </w:pPr>
            <w:r>
              <w:rPr>
                <w:rFonts w:hint="eastAsia"/>
              </w:rPr>
              <w:t>合计</w:t>
            </w:r>
            <w:r>
              <w:rPr>
                <w:rFonts w:hint="eastAsia"/>
              </w:rPr>
              <w:t>(</w:t>
            </w:r>
            <w:r>
              <w:rPr>
                <w:rFonts w:hint="eastAsia"/>
              </w:rPr>
              <w:t>汇入工程项目总价表</w:t>
            </w:r>
            <w:r>
              <w:rPr>
                <w:rFonts w:hint="eastAsia"/>
              </w:rPr>
              <w:t>)</w:t>
            </w:r>
          </w:p>
        </w:tc>
        <w:tc>
          <w:tcPr>
            <w:tcW w:w="1276" w:type="dxa"/>
            <w:vAlign w:val="center"/>
          </w:tcPr>
          <w:p w14:paraId="10096F24" w14:textId="77777777" w:rsidR="00CB1FCE" w:rsidRDefault="00CB1FCE">
            <w:pPr>
              <w:jc w:val="center"/>
            </w:pPr>
          </w:p>
        </w:tc>
        <w:tc>
          <w:tcPr>
            <w:tcW w:w="1417" w:type="dxa"/>
            <w:vAlign w:val="center"/>
          </w:tcPr>
          <w:p w14:paraId="54F9614A" w14:textId="77777777" w:rsidR="00CB1FCE" w:rsidRDefault="00CB1FCE">
            <w:pPr>
              <w:jc w:val="center"/>
            </w:pPr>
          </w:p>
        </w:tc>
        <w:tc>
          <w:tcPr>
            <w:tcW w:w="1134" w:type="dxa"/>
            <w:vAlign w:val="center"/>
          </w:tcPr>
          <w:p w14:paraId="7E1629F9" w14:textId="77777777" w:rsidR="00CB1FCE" w:rsidRDefault="00CB1FCE">
            <w:pPr>
              <w:jc w:val="center"/>
            </w:pPr>
          </w:p>
        </w:tc>
        <w:tc>
          <w:tcPr>
            <w:tcW w:w="1096" w:type="dxa"/>
            <w:vAlign w:val="center"/>
          </w:tcPr>
          <w:p w14:paraId="33552A59" w14:textId="77777777" w:rsidR="00CB1FCE" w:rsidRDefault="00CB1FCE">
            <w:pPr>
              <w:jc w:val="center"/>
            </w:pPr>
          </w:p>
        </w:tc>
        <w:tc>
          <w:tcPr>
            <w:tcW w:w="1172" w:type="dxa"/>
            <w:vAlign w:val="center"/>
          </w:tcPr>
          <w:p w14:paraId="65465998" w14:textId="77777777" w:rsidR="00CB1FCE" w:rsidRDefault="00CB1FCE">
            <w:pPr>
              <w:jc w:val="center"/>
            </w:pPr>
          </w:p>
        </w:tc>
      </w:tr>
    </w:tbl>
    <w:p w14:paraId="1D0B0149" w14:textId="77777777" w:rsidR="00CB1FCE" w:rsidRDefault="00CB1FCE">
      <w:r>
        <w:rPr>
          <w:rFonts w:hint="eastAsia"/>
        </w:rPr>
        <w:t xml:space="preserve">　　注　工程量清单的项目分组按单位工程或专项工程模式进行分组。</w:t>
      </w:r>
    </w:p>
    <w:p w14:paraId="4A3D13F4" w14:textId="77777777" w:rsidR="00CB1FCE" w:rsidRDefault="00CB1FCE"/>
    <w:p w14:paraId="24334797" w14:textId="77777777" w:rsidR="00CB1FCE" w:rsidRDefault="00CB1FCE">
      <w:r>
        <w:rPr>
          <w:rFonts w:hint="eastAsia"/>
        </w:rPr>
        <w:t xml:space="preserve">　　模式一：按单位工程分组。分组工程量清单报价表中的序号分为四段数字，其分段含意为：</w:t>
      </w:r>
    </w:p>
    <w:p w14:paraId="5E4E3E6D" w14:textId="77777777" w:rsidR="00CB1FCE" w:rsidRDefault="00CB1FCE">
      <w:pPr>
        <w:jc w:val="center"/>
      </w:pPr>
      <w:r>
        <w:rPr>
          <w:rFonts w:hint="eastAsia"/>
        </w:rPr>
        <w:t>□第一段——□第二段——□第三段——□第四段</w:t>
      </w:r>
    </w:p>
    <w:p w14:paraId="7ABDBBE1" w14:textId="77777777" w:rsidR="00CB1FCE" w:rsidRDefault="00CB1FCE">
      <w:r>
        <w:rPr>
          <w:rFonts w:hint="eastAsia"/>
        </w:rPr>
        <w:t xml:space="preserve">　　第一段数字为分组号，代表单位工程序号；第二段数字为专业工程序号，与技术标准和要求</w:t>
      </w:r>
      <w:r>
        <w:rPr>
          <w:rFonts w:hint="eastAsia"/>
        </w:rPr>
        <w:t>(</w:t>
      </w:r>
      <w:r>
        <w:rPr>
          <w:rFonts w:hint="eastAsia"/>
        </w:rPr>
        <w:t>合同技术条款</w:t>
      </w:r>
      <w:r>
        <w:rPr>
          <w:rFonts w:hint="eastAsia"/>
        </w:rPr>
        <w:t>)</w:t>
      </w:r>
      <w:r>
        <w:rPr>
          <w:rFonts w:hint="eastAsia"/>
        </w:rPr>
        <w:t>的章号相一致；第三段数字为该专业工程下属的子项序号；第四段数字为第三段数字所指工程子项的下属孙项序号。</w:t>
      </w:r>
    </w:p>
    <w:p w14:paraId="5BDD903C" w14:textId="77777777" w:rsidR="00CB1FCE" w:rsidRDefault="00CB1FCE">
      <w:r>
        <w:rPr>
          <w:rFonts w:hint="eastAsia"/>
        </w:rPr>
        <w:t xml:space="preserve">　　模式二：按技术标准和要求</w:t>
      </w:r>
      <w:r>
        <w:rPr>
          <w:rFonts w:hint="eastAsia"/>
        </w:rPr>
        <w:t>(</w:t>
      </w:r>
      <w:r>
        <w:rPr>
          <w:rFonts w:hint="eastAsia"/>
        </w:rPr>
        <w:t>合同技术条款</w:t>
      </w:r>
      <w:r>
        <w:rPr>
          <w:rFonts w:hint="eastAsia"/>
        </w:rPr>
        <w:t>)</w:t>
      </w:r>
      <w:r>
        <w:rPr>
          <w:rFonts w:hint="eastAsia"/>
        </w:rPr>
        <w:t>各章的专项工程进行分组。分组工程量清单报价表中的序号分为四段数字，其分段含意为：</w:t>
      </w:r>
    </w:p>
    <w:p w14:paraId="5DF34468" w14:textId="77777777" w:rsidR="00CB1FCE" w:rsidRDefault="00CB1FCE">
      <w:pPr>
        <w:jc w:val="center"/>
      </w:pPr>
      <w:r>
        <w:rPr>
          <w:rFonts w:hint="eastAsia"/>
        </w:rPr>
        <w:t>□第一段———□第二段———□第三段———□第四段</w:t>
      </w:r>
    </w:p>
    <w:p w14:paraId="58943839" w14:textId="77777777" w:rsidR="00CB1FCE" w:rsidRDefault="00CB1FCE">
      <w:r>
        <w:rPr>
          <w:rFonts w:hint="eastAsia"/>
        </w:rPr>
        <w:t xml:space="preserve">　　第一段数字为分组号，代表专项工程序号，与技术标准和要求</w:t>
      </w:r>
      <w:r>
        <w:rPr>
          <w:rFonts w:hint="eastAsia"/>
        </w:rPr>
        <w:t>(</w:t>
      </w:r>
      <w:r>
        <w:rPr>
          <w:rFonts w:hint="eastAsia"/>
        </w:rPr>
        <w:t>合同技术条款</w:t>
      </w:r>
      <w:r>
        <w:rPr>
          <w:rFonts w:hint="eastAsia"/>
        </w:rPr>
        <w:t>)</w:t>
      </w:r>
      <w:r>
        <w:rPr>
          <w:rFonts w:hint="eastAsia"/>
        </w:rPr>
        <w:t>中各章的章号一致；第二段数字为单位工程序号，同一单位工程在各分组工程量清单报价表中序号的第二段数字相同；第三段数字为该单位工程下属的子项序号；第四段数字为第三段数字所指工程子项的下属孙项序号。</w:t>
      </w:r>
    </w:p>
    <w:p w14:paraId="493DD8DE" w14:textId="77777777" w:rsidR="00CB1FCE" w:rsidRDefault="00CB1FCE"/>
    <w:p w14:paraId="64B5A7A5" w14:textId="77777777" w:rsidR="00CB1FCE" w:rsidRDefault="00CB1FCE">
      <w:pPr>
        <w:jc w:val="center"/>
        <w:rPr>
          <w:rFonts w:ascii="黑体" w:eastAsia="黑体" w:hAnsi="黑体"/>
          <w:b/>
          <w:sz w:val="32"/>
          <w:szCs w:val="32"/>
        </w:rPr>
      </w:pPr>
      <w:r>
        <w:rPr>
          <w:rFonts w:ascii="黑体" w:eastAsia="黑体" w:hAnsi="黑体" w:hint="eastAsia"/>
          <w:b/>
          <w:sz w:val="32"/>
          <w:szCs w:val="32"/>
        </w:rPr>
        <w:t>计日工项目价报表</w:t>
      </w:r>
    </w:p>
    <w:p w14:paraId="27ED4D78" w14:textId="77777777" w:rsidR="00CB1FCE" w:rsidRDefault="00CB1FCE">
      <w:r>
        <w:rPr>
          <w:rFonts w:hint="eastAsia"/>
        </w:rPr>
        <w:lastRenderedPageBreak/>
        <w:t>合同编号：</w:t>
      </w:r>
      <w:r>
        <w:rPr>
          <w:rFonts w:hint="eastAsia"/>
        </w:rPr>
        <w:t>(</w:t>
      </w:r>
      <w:r>
        <w:rPr>
          <w:rFonts w:hint="eastAsia"/>
        </w:rPr>
        <w:t>投标项目合同号</w:t>
      </w:r>
      <w:r>
        <w:rPr>
          <w:rFonts w:hint="eastAsia"/>
        </w:rPr>
        <w:t>)</w:t>
      </w:r>
    </w:p>
    <w:p w14:paraId="55C1B6FB"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6"/>
        <w:gridCol w:w="2279"/>
        <w:gridCol w:w="1546"/>
        <w:gridCol w:w="1546"/>
        <w:gridCol w:w="1547"/>
        <w:gridCol w:w="1385"/>
      </w:tblGrid>
      <w:tr w:rsidR="00CB1FCE" w14:paraId="69E2D073" w14:textId="77777777">
        <w:tc>
          <w:tcPr>
            <w:tcW w:w="709" w:type="dxa"/>
            <w:vAlign w:val="center"/>
          </w:tcPr>
          <w:p w14:paraId="0395927B" w14:textId="77777777" w:rsidR="00CB1FCE" w:rsidRDefault="00CB1FCE">
            <w:pPr>
              <w:jc w:val="center"/>
            </w:pPr>
            <w:r>
              <w:rPr>
                <w:rFonts w:hint="eastAsia"/>
              </w:rPr>
              <w:t>序号</w:t>
            </w:r>
          </w:p>
        </w:tc>
        <w:tc>
          <w:tcPr>
            <w:tcW w:w="2297" w:type="dxa"/>
            <w:vAlign w:val="center"/>
          </w:tcPr>
          <w:p w14:paraId="1C211D40" w14:textId="77777777" w:rsidR="00CB1FCE" w:rsidRDefault="00CB1FCE">
            <w:pPr>
              <w:jc w:val="center"/>
            </w:pPr>
            <w:r>
              <w:rPr>
                <w:rFonts w:hint="eastAsia"/>
              </w:rPr>
              <w:t>名称</w:t>
            </w:r>
          </w:p>
        </w:tc>
        <w:tc>
          <w:tcPr>
            <w:tcW w:w="1557" w:type="dxa"/>
            <w:vAlign w:val="center"/>
          </w:tcPr>
          <w:p w14:paraId="3D6BEC4D" w14:textId="77777777" w:rsidR="00CB1FCE" w:rsidRDefault="00CB1FCE">
            <w:pPr>
              <w:jc w:val="center"/>
            </w:pPr>
            <w:r>
              <w:rPr>
                <w:rFonts w:hint="eastAsia"/>
              </w:rPr>
              <w:t>型号规格</w:t>
            </w:r>
          </w:p>
        </w:tc>
        <w:tc>
          <w:tcPr>
            <w:tcW w:w="1557" w:type="dxa"/>
            <w:vAlign w:val="center"/>
          </w:tcPr>
          <w:p w14:paraId="70552DD2" w14:textId="77777777" w:rsidR="00CB1FCE" w:rsidRDefault="00CB1FCE">
            <w:pPr>
              <w:jc w:val="center"/>
            </w:pPr>
            <w:r>
              <w:rPr>
                <w:rFonts w:hint="eastAsia"/>
              </w:rPr>
              <w:t>计量单位</w:t>
            </w:r>
          </w:p>
        </w:tc>
        <w:tc>
          <w:tcPr>
            <w:tcW w:w="1557" w:type="dxa"/>
            <w:vAlign w:val="center"/>
          </w:tcPr>
          <w:p w14:paraId="0ECBC80E" w14:textId="77777777" w:rsidR="00CB1FCE" w:rsidRDefault="00CB1FCE">
            <w:pPr>
              <w:jc w:val="center"/>
            </w:pPr>
            <w:r>
              <w:rPr>
                <w:rFonts w:hint="eastAsia"/>
              </w:rPr>
              <w:t>单价</w:t>
            </w:r>
            <w:r>
              <w:rPr>
                <w:rFonts w:hint="eastAsia"/>
              </w:rPr>
              <w:t>(</w:t>
            </w:r>
            <w:r>
              <w:rPr>
                <w:rFonts w:hint="eastAsia"/>
              </w:rPr>
              <w:t>元</w:t>
            </w:r>
            <w:r>
              <w:rPr>
                <w:rFonts w:hint="eastAsia"/>
              </w:rPr>
              <w:t>)</w:t>
            </w:r>
          </w:p>
        </w:tc>
        <w:tc>
          <w:tcPr>
            <w:tcW w:w="1395" w:type="dxa"/>
            <w:vAlign w:val="center"/>
          </w:tcPr>
          <w:p w14:paraId="3AC670D1" w14:textId="77777777" w:rsidR="00CB1FCE" w:rsidRDefault="00CB1FCE">
            <w:pPr>
              <w:jc w:val="center"/>
            </w:pPr>
            <w:r>
              <w:rPr>
                <w:rFonts w:hint="eastAsia"/>
              </w:rPr>
              <w:t>备注</w:t>
            </w:r>
          </w:p>
        </w:tc>
      </w:tr>
      <w:tr w:rsidR="00CB1FCE" w14:paraId="0B1EB140" w14:textId="77777777">
        <w:tc>
          <w:tcPr>
            <w:tcW w:w="709" w:type="dxa"/>
            <w:vAlign w:val="center"/>
          </w:tcPr>
          <w:p w14:paraId="3D63B367" w14:textId="77777777" w:rsidR="00CB1FCE" w:rsidRDefault="00CB1FCE">
            <w:pPr>
              <w:jc w:val="center"/>
            </w:pPr>
            <w:r>
              <w:rPr>
                <w:rFonts w:hint="eastAsia"/>
              </w:rPr>
              <w:t>1</w:t>
            </w:r>
          </w:p>
        </w:tc>
        <w:tc>
          <w:tcPr>
            <w:tcW w:w="2297" w:type="dxa"/>
            <w:vAlign w:val="center"/>
          </w:tcPr>
          <w:p w14:paraId="34E65846" w14:textId="77777777" w:rsidR="00CB1FCE" w:rsidRDefault="00CB1FCE">
            <w:pPr>
              <w:jc w:val="center"/>
            </w:pPr>
            <w:r>
              <w:rPr>
                <w:rFonts w:hint="eastAsia"/>
              </w:rPr>
              <w:t>人工</w:t>
            </w:r>
          </w:p>
        </w:tc>
        <w:tc>
          <w:tcPr>
            <w:tcW w:w="1557" w:type="dxa"/>
            <w:vAlign w:val="center"/>
          </w:tcPr>
          <w:p w14:paraId="03D557D1" w14:textId="77777777" w:rsidR="00CB1FCE" w:rsidRDefault="00CB1FCE">
            <w:pPr>
              <w:jc w:val="center"/>
            </w:pPr>
          </w:p>
        </w:tc>
        <w:tc>
          <w:tcPr>
            <w:tcW w:w="1557" w:type="dxa"/>
            <w:vAlign w:val="center"/>
          </w:tcPr>
          <w:p w14:paraId="2A968CFF" w14:textId="77777777" w:rsidR="00CB1FCE" w:rsidRDefault="00CB1FCE">
            <w:pPr>
              <w:jc w:val="center"/>
            </w:pPr>
          </w:p>
        </w:tc>
        <w:tc>
          <w:tcPr>
            <w:tcW w:w="1557" w:type="dxa"/>
            <w:vAlign w:val="center"/>
          </w:tcPr>
          <w:p w14:paraId="6CABE295" w14:textId="77777777" w:rsidR="00CB1FCE" w:rsidRDefault="00CB1FCE">
            <w:pPr>
              <w:jc w:val="center"/>
            </w:pPr>
          </w:p>
        </w:tc>
        <w:tc>
          <w:tcPr>
            <w:tcW w:w="1395" w:type="dxa"/>
            <w:vAlign w:val="center"/>
          </w:tcPr>
          <w:p w14:paraId="19206711" w14:textId="77777777" w:rsidR="00CB1FCE" w:rsidRDefault="00CB1FCE">
            <w:pPr>
              <w:jc w:val="center"/>
            </w:pPr>
          </w:p>
        </w:tc>
      </w:tr>
      <w:tr w:rsidR="00CB1FCE" w14:paraId="1A01276A" w14:textId="77777777">
        <w:tc>
          <w:tcPr>
            <w:tcW w:w="709" w:type="dxa"/>
            <w:vAlign w:val="center"/>
          </w:tcPr>
          <w:p w14:paraId="33828EF6" w14:textId="77777777" w:rsidR="00CB1FCE" w:rsidRDefault="00CB1FCE">
            <w:pPr>
              <w:jc w:val="center"/>
            </w:pPr>
          </w:p>
        </w:tc>
        <w:tc>
          <w:tcPr>
            <w:tcW w:w="2297" w:type="dxa"/>
            <w:vAlign w:val="center"/>
          </w:tcPr>
          <w:p w14:paraId="32B33B60" w14:textId="77777777" w:rsidR="00CB1FCE" w:rsidRDefault="00CB1FCE">
            <w:pPr>
              <w:jc w:val="center"/>
            </w:pPr>
          </w:p>
        </w:tc>
        <w:tc>
          <w:tcPr>
            <w:tcW w:w="1557" w:type="dxa"/>
            <w:vAlign w:val="center"/>
          </w:tcPr>
          <w:p w14:paraId="20F99AB5" w14:textId="77777777" w:rsidR="00CB1FCE" w:rsidRDefault="00CB1FCE">
            <w:pPr>
              <w:jc w:val="center"/>
            </w:pPr>
          </w:p>
        </w:tc>
        <w:tc>
          <w:tcPr>
            <w:tcW w:w="1557" w:type="dxa"/>
            <w:vAlign w:val="center"/>
          </w:tcPr>
          <w:p w14:paraId="22B0DA83" w14:textId="77777777" w:rsidR="00CB1FCE" w:rsidRDefault="00CB1FCE">
            <w:pPr>
              <w:jc w:val="center"/>
            </w:pPr>
          </w:p>
        </w:tc>
        <w:tc>
          <w:tcPr>
            <w:tcW w:w="1557" w:type="dxa"/>
            <w:vAlign w:val="center"/>
          </w:tcPr>
          <w:p w14:paraId="75BB9560" w14:textId="77777777" w:rsidR="00CB1FCE" w:rsidRDefault="00CB1FCE">
            <w:pPr>
              <w:jc w:val="center"/>
            </w:pPr>
          </w:p>
        </w:tc>
        <w:tc>
          <w:tcPr>
            <w:tcW w:w="1395" w:type="dxa"/>
            <w:vAlign w:val="center"/>
          </w:tcPr>
          <w:p w14:paraId="385E7026" w14:textId="77777777" w:rsidR="00CB1FCE" w:rsidRDefault="00CB1FCE">
            <w:pPr>
              <w:jc w:val="center"/>
            </w:pPr>
          </w:p>
        </w:tc>
      </w:tr>
      <w:tr w:rsidR="00CB1FCE" w14:paraId="72699BC6" w14:textId="77777777">
        <w:tc>
          <w:tcPr>
            <w:tcW w:w="709" w:type="dxa"/>
            <w:vAlign w:val="center"/>
          </w:tcPr>
          <w:p w14:paraId="3951DD88" w14:textId="77777777" w:rsidR="00CB1FCE" w:rsidRDefault="00CB1FCE">
            <w:pPr>
              <w:jc w:val="center"/>
            </w:pPr>
          </w:p>
        </w:tc>
        <w:tc>
          <w:tcPr>
            <w:tcW w:w="2297" w:type="dxa"/>
            <w:vAlign w:val="center"/>
          </w:tcPr>
          <w:p w14:paraId="14AC83F3" w14:textId="77777777" w:rsidR="00CB1FCE" w:rsidRDefault="00CB1FCE">
            <w:pPr>
              <w:jc w:val="center"/>
            </w:pPr>
          </w:p>
        </w:tc>
        <w:tc>
          <w:tcPr>
            <w:tcW w:w="1557" w:type="dxa"/>
            <w:vAlign w:val="center"/>
          </w:tcPr>
          <w:p w14:paraId="394EB714" w14:textId="77777777" w:rsidR="00CB1FCE" w:rsidRDefault="00CB1FCE">
            <w:pPr>
              <w:jc w:val="center"/>
            </w:pPr>
          </w:p>
        </w:tc>
        <w:tc>
          <w:tcPr>
            <w:tcW w:w="1557" w:type="dxa"/>
            <w:vAlign w:val="center"/>
          </w:tcPr>
          <w:p w14:paraId="1BD23DC7" w14:textId="77777777" w:rsidR="00CB1FCE" w:rsidRDefault="00CB1FCE">
            <w:pPr>
              <w:jc w:val="center"/>
            </w:pPr>
          </w:p>
        </w:tc>
        <w:tc>
          <w:tcPr>
            <w:tcW w:w="1557" w:type="dxa"/>
            <w:vAlign w:val="center"/>
          </w:tcPr>
          <w:p w14:paraId="6B98C804" w14:textId="77777777" w:rsidR="00CB1FCE" w:rsidRDefault="00CB1FCE">
            <w:pPr>
              <w:jc w:val="center"/>
            </w:pPr>
          </w:p>
        </w:tc>
        <w:tc>
          <w:tcPr>
            <w:tcW w:w="1395" w:type="dxa"/>
            <w:vAlign w:val="center"/>
          </w:tcPr>
          <w:p w14:paraId="5F3E41A7" w14:textId="77777777" w:rsidR="00CB1FCE" w:rsidRDefault="00CB1FCE">
            <w:pPr>
              <w:jc w:val="center"/>
            </w:pPr>
          </w:p>
        </w:tc>
      </w:tr>
      <w:tr w:rsidR="00CB1FCE" w14:paraId="62DC01D1" w14:textId="77777777">
        <w:tc>
          <w:tcPr>
            <w:tcW w:w="709" w:type="dxa"/>
            <w:vAlign w:val="center"/>
          </w:tcPr>
          <w:p w14:paraId="588A01A6" w14:textId="77777777" w:rsidR="00CB1FCE" w:rsidRDefault="00CB1FCE">
            <w:pPr>
              <w:jc w:val="center"/>
            </w:pPr>
            <w:r>
              <w:rPr>
                <w:rFonts w:hint="eastAsia"/>
              </w:rPr>
              <w:t>2</w:t>
            </w:r>
          </w:p>
        </w:tc>
        <w:tc>
          <w:tcPr>
            <w:tcW w:w="2297" w:type="dxa"/>
            <w:vAlign w:val="center"/>
          </w:tcPr>
          <w:p w14:paraId="416E2DEC" w14:textId="77777777" w:rsidR="00CB1FCE" w:rsidRDefault="00CB1FCE">
            <w:pPr>
              <w:jc w:val="center"/>
            </w:pPr>
            <w:r>
              <w:rPr>
                <w:rFonts w:hint="eastAsia"/>
              </w:rPr>
              <w:t>材料</w:t>
            </w:r>
          </w:p>
        </w:tc>
        <w:tc>
          <w:tcPr>
            <w:tcW w:w="1557" w:type="dxa"/>
            <w:vAlign w:val="center"/>
          </w:tcPr>
          <w:p w14:paraId="3AE490CC" w14:textId="77777777" w:rsidR="00CB1FCE" w:rsidRDefault="00CB1FCE">
            <w:pPr>
              <w:jc w:val="center"/>
            </w:pPr>
          </w:p>
        </w:tc>
        <w:tc>
          <w:tcPr>
            <w:tcW w:w="1557" w:type="dxa"/>
            <w:vAlign w:val="center"/>
          </w:tcPr>
          <w:p w14:paraId="6D93C8AF" w14:textId="77777777" w:rsidR="00CB1FCE" w:rsidRDefault="00CB1FCE">
            <w:pPr>
              <w:jc w:val="center"/>
            </w:pPr>
          </w:p>
        </w:tc>
        <w:tc>
          <w:tcPr>
            <w:tcW w:w="1557" w:type="dxa"/>
            <w:vAlign w:val="center"/>
          </w:tcPr>
          <w:p w14:paraId="5986D4F6" w14:textId="77777777" w:rsidR="00CB1FCE" w:rsidRDefault="00CB1FCE">
            <w:pPr>
              <w:jc w:val="center"/>
            </w:pPr>
          </w:p>
        </w:tc>
        <w:tc>
          <w:tcPr>
            <w:tcW w:w="1395" w:type="dxa"/>
            <w:vAlign w:val="center"/>
          </w:tcPr>
          <w:p w14:paraId="24A4D715" w14:textId="77777777" w:rsidR="00CB1FCE" w:rsidRDefault="00CB1FCE">
            <w:pPr>
              <w:jc w:val="center"/>
            </w:pPr>
          </w:p>
        </w:tc>
      </w:tr>
      <w:tr w:rsidR="00CB1FCE" w14:paraId="3B90F97B" w14:textId="77777777">
        <w:tc>
          <w:tcPr>
            <w:tcW w:w="709" w:type="dxa"/>
            <w:vAlign w:val="center"/>
          </w:tcPr>
          <w:p w14:paraId="2D3E89D1" w14:textId="77777777" w:rsidR="00CB1FCE" w:rsidRDefault="00CB1FCE">
            <w:pPr>
              <w:jc w:val="center"/>
            </w:pPr>
          </w:p>
        </w:tc>
        <w:tc>
          <w:tcPr>
            <w:tcW w:w="2297" w:type="dxa"/>
            <w:vAlign w:val="center"/>
          </w:tcPr>
          <w:p w14:paraId="5339D710" w14:textId="77777777" w:rsidR="00CB1FCE" w:rsidRDefault="00CB1FCE">
            <w:pPr>
              <w:jc w:val="center"/>
            </w:pPr>
          </w:p>
        </w:tc>
        <w:tc>
          <w:tcPr>
            <w:tcW w:w="1557" w:type="dxa"/>
            <w:vAlign w:val="center"/>
          </w:tcPr>
          <w:p w14:paraId="6CFC6D3B" w14:textId="77777777" w:rsidR="00CB1FCE" w:rsidRDefault="00CB1FCE">
            <w:pPr>
              <w:jc w:val="center"/>
            </w:pPr>
          </w:p>
        </w:tc>
        <w:tc>
          <w:tcPr>
            <w:tcW w:w="1557" w:type="dxa"/>
            <w:vAlign w:val="center"/>
          </w:tcPr>
          <w:p w14:paraId="2AF76A45" w14:textId="77777777" w:rsidR="00CB1FCE" w:rsidRDefault="00CB1FCE">
            <w:pPr>
              <w:jc w:val="center"/>
            </w:pPr>
          </w:p>
        </w:tc>
        <w:tc>
          <w:tcPr>
            <w:tcW w:w="1557" w:type="dxa"/>
            <w:vAlign w:val="center"/>
          </w:tcPr>
          <w:p w14:paraId="70B49A07" w14:textId="77777777" w:rsidR="00CB1FCE" w:rsidRDefault="00CB1FCE">
            <w:pPr>
              <w:jc w:val="center"/>
            </w:pPr>
          </w:p>
        </w:tc>
        <w:tc>
          <w:tcPr>
            <w:tcW w:w="1395" w:type="dxa"/>
            <w:vAlign w:val="center"/>
          </w:tcPr>
          <w:p w14:paraId="5B85EAE3" w14:textId="77777777" w:rsidR="00CB1FCE" w:rsidRDefault="00CB1FCE">
            <w:pPr>
              <w:jc w:val="center"/>
            </w:pPr>
          </w:p>
        </w:tc>
      </w:tr>
      <w:tr w:rsidR="00CB1FCE" w14:paraId="1B9D9BF8" w14:textId="77777777">
        <w:tc>
          <w:tcPr>
            <w:tcW w:w="709" w:type="dxa"/>
            <w:vAlign w:val="center"/>
          </w:tcPr>
          <w:p w14:paraId="43BFB68E" w14:textId="77777777" w:rsidR="00CB1FCE" w:rsidRDefault="00CB1FCE">
            <w:pPr>
              <w:jc w:val="center"/>
            </w:pPr>
          </w:p>
        </w:tc>
        <w:tc>
          <w:tcPr>
            <w:tcW w:w="2297" w:type="dxa"/>
            <w:vAlign w:val="center"/>
          </w:tcPr>
          <w:p w14:paraId="2CCB3B61" w14:textId="77777777" w:rsidR="00CB1FCE" w:rsidRDefault="00CB1FCE">
            <w:pPr>
              <w:jc w:val="center"/>
            </w:pPr>
          </w:p>
        </w:tc>
        <w:tc>
          <w:tcPr>
            <w:tcW w:w="1557" w:type="dxa"/>
            <w:vAlign w:val="center"/>
          </w:tcPr>
          <w:p w14:paraId="0BB1D142" w14:textId="77777777" w:rsidR="00CB1FCE" w:rsidRDefault="00CB1FCE">
            <w:pPr>
              <w:jc w:val="center"/>
            </w:pPr>
          </w:p>
        </w:tc>
        <w:tc>
          <w:tcPr>
            <w:tcW w:w="1557" w:type="dxa"/>
            <w:vAlign w:val="center"/>
          </w:tcPr>
          <w:p w14:paraId="3FB57C5C" w14:textId="77777777" w:rsidR="00CB1FCE" w:rsidRDefault="00CB1FCE">
            <w:pPr>
              <w:jc w:val="center"/>
            </w:pPr>
          </w:p>
        </w:tc>
        <w:tc>
          <w:tcPr>
            <w:tcW w:w="1557" w:type="dxa"/>
            <w:vAlign w:val="center"/>
          </w:tcPr>
          <w:p w14:paraId="3070B5C8" w14:textId="77777777" w:rsidR="00CB1FCE" w:rsidRDefault="00CB1FCE">
            <w:pPr>
              <w:jc w:val="center"/>
            </w:pPr>
          </w:p>
        </w:tc>
        <w:tc>
          <w:tcPr>
            <w:tcW w:w="1395" w:type="dxa"/>
            <w:vAlign w:val="center"/>
          </w:tcPr>
          <w:p w14:paraId="6EFA83C2" w14:textId="77777777" w:rsidR="00CB1FCE" w:rsidRDefault="00CB1FCE">
            <w:pPr>
              <w:jc w:val="center"/>
            </w:pPr>
          </w:p>
        </w:tc>
      </w:tr>
      <w:tr w:rsidR="00CB1FCE" w14:paraId="52072DE7" w14:textId="77777777">
        <w:tc>
          <w:tcPr>
            <w:tcW w:w="709" w:type="dxa"/>
            <w:vAlign w:val="center"/>
          </w:tcPr>
          <w:p w14:paraId="0875418E" w14:textId="77777777" w:rsidR="00CB1FCE" w:rsidRDefault="00CB1FCE">
            <w:pPr>
              <w:jc w:val="center"/>
            </w:pPr>
            <w:r>
              <w:rPr>
                <w:rFonts w:hint="eastAsia"/>
              </w:rPr>
              <w:t>3</w:t>
            </w:r>
          </w:p>
        </w:tc>
        <w:tc>
          <w:tcPr>
            <w:tcW w:w="2297" w:type="dxa"/>
            <w:vAlign w:val="center"/>
          </w:tcPr>
          <w:p w14:paraId="15608A81" w14:textId="77777777" w:rsidR="00CB1FCE" w:rsidRDefault="00CB1FCE">
            <w:pPr>
              <w:jc w:val="center"/>
            </w:pPr>
            <w:r>
              <w:rPr>
                <w:rFonts w:hint="eastAsia"/>
              </w:rPr>
              <w:t>机械</w:t>
            </w:r>
          </w:p>
        </w:tc>
        <w:tc>
          <w:tcPr>
            <w:tcW w:w="1557" w:type="dxa"/>
            <w:vAlign w:val="center"/>
          </w:tcPr>
          <w:p w14:paraId="33AE26E5" w14:textId="77777777" w:rsidR="00CB1FCE" w:rsidRDefault="00CB1FCE">
            <w:pPr>
              <w:jc w:val="center"/>
            </w:pPr>
          </w:p>
        </w:tc>
        <w:tc>
          <w:tcPr>
            <w:tcW w:w="1557" w:type="dxa"/>
            <w:vAlign w:val="center"/>
          </w:tcPr>
          <w:p w14:paraId="3B16E33A" w14:textId="77777777" w:rsidR="00CB1FCE" w:rsidRDefault="00CB1FCE">
            <w:pPr>
              <w:jc w:val="center"/>
            </w:pPr>
          </w:p>
        </w:tc>
        <w:tc>
          <w:tcPr>
            <w:tcW w:w="1557" w:type="dxa"/>
            <w:vAlign w:val="center"/>
          </w:tcPr>
          <w:p w14:paraId="7817FF35" w14:textId="77777777" w:rsidR="00CB1FCE" w:rsidRDefault="00CB1FCE">
            <w:pPr>
              <w:jc w:val="center"/>
            </w:pPr>
          </w:p>
        </w:tc>
        <w:tc>
          <w:tcPr>
            <w:tcW w:w="1395" w:type="dxa"/>
            <w:vAlign w:val="center"/>
          </w:tcPr>
          <w:p w14:paraId="4BA69DF9" w14:textId="77777777" w:rsidR="00CB1FCE" w:rsidRDefault="00CB1FCE">
            <w:pPr>
              <w:jc w:val="center"/>
            </w:pPr>
          </w:p>
        </w:tc>
      </w:tr>
      <w:tr w:rsidR="00CB1FCE" w14:paraId="09940B8D" w14:textId="77777777">
        <w:tc>
          <w:tcPr>
            <w:tcW w:w="709" w:type="dxa"/>
            <w:vAlign w:val="center"/>
          </w:tcPr>
          <w:p w14:paraId="7878C597" w14:textId="77777777" w:rsidR="00CB1FCE" w:rsidRDefault="00CB1FCE">
            <w:pPr>
              <w:jc w:val="center"/>
            </w:pPr>
          </w:p>
        </w:tc>
        <w:tc>
          <w:tcPr>
            <w:tcW w:w="2297" w:type="dxa"/>
            <w:vAlign w:val="center"/>
          </w:tcPr>
          <w:p w14:paraId="4C41276B" w14:textId="77777777" w:rsidR="00CB1FCE" w:rsidRDefault="00CB1FCE">
            <w:pPr>
              <w:jc w:val="center"/>
            </w:pPr>
          </w:p>
        </w:tc>
        <w:tc>
          <w:tcPr>
            <w:tcW w:w="1557" w:type="dxa"/>
            <w:vAlign w:val="center"/>
          </w:tcPr>
          <w:p w14:paraId="7A920D8F" w14:textId="77777777" w:rsidR="00CB1FCE" w:rsidRDefault="00CB1FCE">
            <w:pPr>
              <w:jc w:val="center"/>
            </w:pPr>
          </w:p>
        </w:tc>
        <w:tc>
          <w:tcPr>
            <w:tcW w:w="1557" w:type="dxa"/>
            <w:vAlign w:val="center"/>
          </w:tcPr>
          <w:p w14:paraId="501F110C" w14:textId="77777777" w:rsidR="00CB1FCE" w:rsidRDefault="00CB1FCE">
            <w:pPr>
              <w:jc w:val="center"/>
            </w:pPr>
          </w:p>
        </w:tc>
        <w:tc>
          <w:tcPr>
            <w:tcW w:w="1557" w:type="dxa"/>
            <w:vAlign w:val="center"/>
          </w:tcPr>
          <w:p w14:paraId="52DDDAFD" w14:textId="77777777" w:rsidR="00CB1FCE" w:rsidRDefault="00CB1FCE">
            <w:pPr>
              <w:jc w:val="center"/>
            </w:pPr>
          </w:p>
        </w:tc>
        <w:tc>
          <w:tcPr>
            <w:tcW w:w="1395" w:type="dxa"/>
            <w:vAlign w:val="center"/>
          </w:tcPr>
          <w:p w14:paraId="24270FC0" w14:textId="77777777" w:rsidR="00CB1FCE" w:rsidRDefault="00CB1FCE">
            <w:pPr>
              <w:jc w:val="center"/>
            </w:pPr>
          </w:p>
        </w:tc>
      </w:tr>
    </w:tbl>
    <w:p w14:paraId="0F8BC8B0" w14:textId="77777777" w:rsidR="00CB1FCE" w:rsidRDefault="00CB1FCE"/>
    <w:p w14:paraId="009EBEB7" w14:textId="77777777" w:rsidR="00CB1FCE" w:rsidRDefault="00CB1FCE"/>
    <w:p w14:paraId="65071D7D" w14:textId="77777777" w:rsidR="00CB1FCE" w:rsidRDefault="00CB1FCE">
      <w:pPr>
        <w:sectPr w:rsidR="00CB1FCE">
          <w:pgSz w:w="11906" w:h="16838"/>
          <w:pgMar w:top="1418" w:right="1361" w:bottom="1418" w:left="1418" w:header="851" w:footer="992" w:gutter="0"/>
          <w:cols w:space="720"/>
          <w:docGrid w:type="lines" w:linePitch="312"/>
        </w:sectPr>
      </w:pPr>
    </w:p>
    <w:p w14:paraId="5D03284A" w14:textId="77777777" w:rsidR="00CB1FCE" w:rsidRDefault="00CB1FCE">
      <w:pPr>
        <w:jc w:val="center"/>
        <w:rPr>
          <w:rFonts w:ascii="黑体" w:eastAsia="黑体" w:hAnsi="黑体"/>
          <w:b/>
          <w:sz w:val="32"/>
          <w:szCs w:val="32"/>
        </w:rPr>
      </w:pPr>
      <w:r>
        <w:rPr>
          <w:rFonts w:ascii="黑体" w:eastAsia="黑体" w:hAnsi="黑体" w:hint="eastAsia"/>
          <w:b/>
          <w:sz w:val="32"/>
          <w:szCs w:val="32"/>
        </w:rPr>
        <w:lastRenderedPageBreak/>
        <w:t>工程单价汇总表</w:t>
      </w:r>
    </w:p>
    <w:p w14:paraId="5D2D890E" w14:textId="77777777" w:rsidR="00CB1FCE" w:rsidRDefault="00CB1FCE">
      <w:r>
        <w:rPr>
          <w:rFonts w:hint="eastAsia"/>
        </w:rPr>
        <w:t>合同编号：</w:t>
      </w:r>
      <w:r>
        <w:rPr>
          <w:rFonts w:hint="eastAsia"/>
        </w:rPr>
        <w:t>(</w:t>
      </w:r>
      <w:r>
        <w:rPr>
          <w:rFonts w:hint="eastAsia"/>
        </w:rPr>
        <w:t>投标项目合同号</w:t>
      </w:r>
      <w:r>
        <w:rPr>
          <w:rFonts w:hint="eastAsia"/>
        </w:rPr>
        <w:t>)</w:t>
      </w:r>
    </w:p>
    <w:p w14:paraId="36EFC6B0"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5"/>
        <w:gridCol w:w="1392"/>
        <w:gridCol w:w="1130"/>
        <w:gridCol w:w="844"/>
        <w:gridCol w:w="982"/>
        <w:gridCol w:w="1540"/>
        <w:gridCol w:w="1365"/>
        <w:gridCol w:w="1172"/>
        <w:gridCol w:w="1172"/>
        <w:gridCol w:w="1172"/>
        <w:gridCol w:w="1172"/>
        <w:gridCol w:w="1098"/>
      </w:tblGrid>
      <w:tr w:rsidR="00CB1FCE" w14:paraId="2BC45034" w14:textId="77777777">
        <w:tc>
          <w:tcPr>
            <w:tcW w:w="851" w:type="dxa"/>
            <w:vAlign w:val="center"/>
          </w:tcPr>
          <w:p w14:paraId="27A6174B" w14:textId="77777777" w:rsidR="00CB1FCE" w:rsidRDefault="00CB1FCE">
            <w:pPr>
              <w:jc w:val="center"/>
            </w:pPr>
            <w:r>
              <w:rPr>
                <w:rFonts w:hint="eastAsia"/>
              </w:rPr>
              <w:t>序号</w:t>
            </w:r>
          </w:p>
        </w:tc>
        <w:tc>
          <w:tcPr>
            <w:tcW w:w="1409" w:type="dxa"/>
            <w:vAlign w:val="center"/>
          </w:tcPr>
          <w:p w14:paraId="29D86B6B" w14:textId="77777777" w:rsidR="00CB1FCE" w:rsidRDefault="00CB1FCE">
            <w:pPr>
              <w:jc w:val="center"/>
            </w:pPr>
            <w:r>
              <w:rPr>
                <w:rFonts w:hint="eastAsia"/>
              </w:rPr>
              <w:t>项目名称</w:t>
            </w:r>
          </w:p>
        </w:tc>
        <w:tc>
          <w:tcPr>
            <w:tcW w:w="1142" w:type="dxa"/>
            <w:vAlign w:val="center"/>
          </w:tcPr>
          <w:p w14:paraId="6E9DB32C" w14:textId="77777777" w:rsidR="00CB1FCE" w:rsidRDefault="00CB1FCE">
            <w:pPr>
              <w:jc w:val="center"/>
            </w:pPr>
            <w:r>
              <w:rPr>
                <w:rFonts w:hint="eastAsia"/>
              </w:rPr>
              <w:t>计量单位</w:t>
            </w:r>
          </w:p>
        </w:tc>
        <w:tc>
          <w:tcPr>
            <w:tcW w:w="851" w:type="dxa"/>
            <w:vAlign w:val="center"/>
          </w:tcPr>
          <w:p w14:paraId="32EF8DE1" w14:textId="77777777" w:rsidR="00CB1FCE" w:rsidRDefault="00CB1FCE">
            <w:pPr>
              <w:jc w:val="center"/>
            </w:pPr>
            <w:r>
              <w:rPr>
                <w:rFonts w:hint="eastAsia"/>
              </w:rPr>
              <w:t>人工费</w:t>
            </w:r>
          </w:p>
        </w:tc>
        <w:tc>
          <w:tcPr>
            <w:tcW w:w="992" w:type="dxa"/>
            <w:vAlign w:val="center"/>
          </w:tcPr>
          <w:p w14:paraId="2B22C3FC" w14:textId="77777777" w:rsidR="00CB1FCE" w:rsidRDefault="00CB1FCE">
            <w:pPr>
              <w:jc w:val="center"/>
            </w:pPr>
            <w:r>
              <w:rPr>
                <w:rFonts w:hint="eastAsia"/>
              </w:rPr>
              <w:t>材料费</w:t>
            </w:r>
          </w:p>
        </w:tc>
        <w:tc>
          <w:tcPr>
            <w:tcW w:w="1559" w:type="dxa"/>
            <w:vAlign w:val="center"/>
          </w:tcPr>
          <w:p w14:paraId="6FC56CD1" w14:textId="77777777" w:rsidR="00CB1FCE" w:rsidRDefault="00CB1FCE">
            <w:pPr>
              <w:jc w:val="center"/>
            </w:pPr>
            <w:r>
              <w:rPr>
                <w:rFonts w:hint="eastAsia"/>
              </w:rPr>
              <w:t>机械使用费</w:t>
            </w:r>
          </w:p>
        </w:tc>
        <w:tc>
          <w:tcPr>
            <w:tcW w:w="1381" w:type="dxa"/>
            <w:vAlign w:val="center"/>
          </w:tcPr>
          <w:p w14:paraId="03EC78B4" w14:textId="77777777" w:rsidR="00CB1FCE" w:rsidRDefault="00CB1FCE">
            <w:pPr>
              <w:jc w:val="center"/>
            </w:pPr>
            <w:r>
              <w:rPr>
                <w:rFonts w:hint="eastAsia"/>
              </w:rPr>
              <w:t>其它直接费</w:t>
            </w:r>
          </w:p>
        </w:tc>
        <w:tc>
          <w:tcPr>
            <w:tcW w:w="1185" w:type="dxa"/>
            <w:vAlign w:val="center"/>
          </w:tcPr>
          <w:p w14:paraId="21DF3EB9" w14:textId="77777777" w:rsidR="00CB1FCE" w:rsidRDefault="00CB1FCE">
            <w:pPr>
              <w:jc w:val="center"/>
            </w:pPr>
            <w:r>
              <w:rPr>
                <w:rFonts w:hint="eastAsia"/>
              </w:rPr>
              <w:t>现场经费</w:t>
            </w:r>
          </w:p>
        </w:tc>
        <w:tc>
          <w:tcPr>
            <w:tcW w:w="1185" w:type="dxa"/>
            <w:vAlign w:val="center"/>
          </w:tcPr>
          <w:p w14:paraId="0C7614EE" w14:textId="77777777" w:rsidR="00CB1FCE" w:rsidRDefault="00CB1FCE">
            <w:pPr>
              <w:jc w:val="center"/>
            </w:pPr>
            <w:r>
              <w:rPr>
                <w:rFonts w:hint="eastAsia"/>
              </w:rPr>
              <w:t>间接费</w:t>
            </w:r>
          </w:p>
        </w:tc>
        <w:tc>
          <w:tcPr>
            <w:tcW w:w="1185" w:type="dxa"/>
            <w:vAlign w:val="center"/>
          </w:tcPr>
          <w:p w14:paraId="290D9A25" w14:textId="77777777" w:rsidR="00CB1FCE" w:rsidRDefault="00CB1FCE">
            <w:pPr>
              <w:jc w:val="center"/>
            </w:pPr>
            <w:r>
              <w:rPr>
                <w:rFonts w:hint="eastAsia"/>
              </w:rPr>
              <w:t>企业利润</w:t>
            </w:r>
          </w:p>
        </w:tc>
        <w:tc>
          <w:tcPr>
            <w:tcW w:w="1185" w:type="dxa"/>
            <w:vAlign w:val="center"/>
          </w:tcPr>
          <w:p w14:paraId="09DF5350" w14:textId="77777777" w:rsidR="00CB1FCE" w:rsidRDefault="00CB1FCE">
            <w:pPr>
              <w:jc w:val="center"/>
            </w:pPr>
            <w:r>
              <w:rPr>
                <w:rFonts w:hint="eastAsia"/>
              </w:rPr>
              <w:t>税金</w:t>
            </w:r>
          </w:p>
        </w:tc>
        <w:tc>
          <w:tcPr>
            <w:tcW w:w="1109" w:type="dxa"/>
            <w:vAlign w:val="center"/>
          </w:tcPr>
          <w:p w14:paraId="578BDDAE" w14:textId="77777777" w:rsidR="00CB1FCE" w:rsidRDefault="00CB1FCE">
            <w:pPr>
              <w:jc w:val="center"/>
            </w:pPr>
            <w:r>
              <w:rPr>
                <w:rFonts w:hint="eastAsia"/>
              </w:rPr>
              <w:t>合计</w:t>
            </w:r>
          </w:p>
        </w:tc>
      </w:tr>
      <w:tr w:rsidR="00CB1FCE" w14:paraId="6080DE4E" w14:textId="77777777">
        <w:tc>
          <w:tcPr>
            <w:tcW w:w="851" w:type="dxa"/>
            <w:vAlign w:val="center"/>
          </w:tcPr>
          <w:p w14:paraId="25459543" w14:textId="77777777" w:rsidR="00CB1FCE" w:rsidRDefault="00CB1FCE">
            <w:pPr>
              <w:jc w:val="center"/>
            </w:pPr>
            <w:r>
              <w:rPr>
                <w:rFonts w:hint="eastAsia"/>
              </w:rPr>
              <w:t>一</w:t>
            </w:r>
          </w:p>
        </w:tc>
        <w:tc>
          <w:tcPr>
            <w:tcW w:w="1409" w:type="dxa"/>
            <w:vAlign w:val="center"/>
          </w:tcPr>
          <w:p w14:paraId="797BF1EB" w14:textId="77777777" w:rsidR="00CB1FCE" w:rsidRDefault="00CB1FCE">
            <w:pPr>
              <w:jc w:val="center"/>
            </w:pPr>
            <w:r>
              <w:rPr>
                <w:rFonts w:hint="eastAsia"/>
              </w:rPr>
              <w:t>建筑工程</w:t>
            </w:r>
          </w:p>
        </w:tc>
        <w:tc>
          <w:tcPr>
            <w:tcW w:w="1142" w:type="dxa"/>
            <w:vAlign w:val="center"/>
          </w:tcPr>
          <w:p w14:paraId="22FCC89F" w14:textId="77777777" w:rsidR="00CB1FCE" w:rsidRDefault="00CB1FCE">
            <w:pPr>
              <w:jc w:val="center"/>
            </w:pPr>
          </w:p>
        </w:tc>
        <w:tc>
          <w:tcPr>
            <w:tcW w:w="851" w:type="dxa"/>
            <w:vAlign w:val="center"/>
          </w:tcPr>
          <w:p w14:paraId="56A9462A" w14:textId="77777777" w:rsidR="00CB1FCE" w:rsidRDefault="00CB1FCE">
            <w:pPr>
              <w:jc w:val="center"/>
            </w:pPr>
          </w:p>
        </w:tc>
        <w:tc>
          <w:tcPr>
            <w:tcW w:w="992" w:type="dxa"/>
            <w:vAlign w:val="center"/>
          </w:tcPr>
          <w:p w14:paraId="36F5A142" w14:textId="77777777" w:rsidR="00CB1FCE" w:rsidRDefault="00CB1FCE">
            <w:pPr>
              <w:jc w:val="center"/>
            </w:pPr>
          </w:p>
        </w:tc>
        <w:tc>
          <w:tcPr>
            <w:tcW w:w="1559" w:type="dxa"/>
            <w:vAlign w:val="center"/>
          </w:tcPr>
          <w:p w14:paraId="08383F51" w14:textId="77777777" w:rsidR="00CB1FCE" w:rsidRDefault="00CB1FCE">
            <w:pPr>
              <w:jc w:val="center"/>
            </w:pPr>
          </w:p>
        </w:tc>
        <w:tc>
          <w:tcPr>
            <w:tcW w:w="1381" w:type="dxa"/>
            <w:vAlign w:val="center"/>
          </w:tcPr>
          <w:p w14:paraId="70E1ADD6" w14:textId="77777777" w:rsidR="00CB1FCE" w:rsidRDefault="00CB1FCE">
            <w:pPr>
              <w:jc w:val="center"/>
            </w:pPr>
          </w:p>
        </w:tc>
        <w:tc>
          <w:tcPr>
            <w:tcW w:w="1185" w:type="dxa"/>
            <w:vAlign w:val="center"/>
          </w:tcPr>
          <w:p w14:paraId="1CD6D96A" w14:textId="77777777" w:rsidR="00CB1FCE" w:rsidRDefault="00CB1FCE">
            <w:pPr>
              <w:jc w:val="center"/>
            </w:pPr>
          </w:p>
        </w:tc>
        <w:tc>
          <w:tcPr>
            <w:tcW w:w="1185" w:type="dxa"/>
            <w:vAlign w:val="center"/>
          </w:tcPr>
          <w:p w14:paraId="795F75EB" w14:textId="77777777" w:rsidR="00CB1FCE" w:rsidRDefault="00CB1FCE">
            <w:pPr>
              <w:jc w:val="center"/>
            </w:pPr>
          </w:p>
        </w:tc>
        <w:tc>
          <w:tcPr>
            <w:tcW w:w="1185" w:type="dxa"/>
            <w:vAlign w:val="center"/>
          </w:tcPr>
          <w:p w14:paraId="5E3BC456" w14:textId="77777777" w:rsidR="00CB1FCE" w:rsidRDefault="00CB1FCE">
            <w:pPr>
              <w:jc w:val="center"/>
            </w:pPr>
          </w:p>
        </w:tc>
        <w:tc>
          <w:tcPr>
            <w:tcW w:w="1185" w:type="dxa"/>
            <w:vAlign w:val="center"/>
          </w:tcPr>
          <w:p w14:paraId="35E7FCC5" w14:textId="77777777" w:rsidR="00CB1FCE" w:rsidRDefault="00CB1FCE">
            <w:pPr>
              <w:jc w:val="center"/>
            </w:pPr>
          </w:p>
        </w:tc>
        <w:tc>
          <w:tcPr>
            <w:tcW w:w="1109" w:type="dxa"/>
            <w:vAlign w:val="center"/>
          </w:tcPr>
          <w:p w14:paraId="1FD8F021" w14:textId="77777777" w:rsidR="00CB1FCE" w:rsidRDefault="00CB1FCE">
            <w:pPr>
              <w:jc w:val="center"/>
            </w:pPr>
          </w:p>
        </w:tc>
      </w:tr>
      <w:tr w:rsidR="00CB1FCE" w14:paraId="11372FBC" w14:textId="77777777">
        <w:tc>
          <w:tcPr>
            <w:tcW w:w="851" w:type="dxa"/>
            <w:vAlign w:val="center"/>
          </w:tcPr>
          <w:p w14:paraId="4ADD38A4" w14:textId="77777777" w:rsidR="00CB1FCE" w:rsidRDefault="00CB1FCE">
            <w:pPr>
              <w:jc w:val="center"/>
            </w:pPr>
          </w:p>
        </w:tc>
        <w:tc>
          <w:tcPr>
            <w:tcW w:w="1409" w:type="dxa"/>
            <w:vAlign w:val="center"/>
          </w:tcPr>
          <w:p w14:paraId="23D2D168" w14:textId="77777777" w:rsidR="00CB1FCE" w:rsidRDefault="00CB1FCE">
            <w:pPr>
              <w:jc w:val="center"/>
            </w:pPr>
          </w:p>
        </w:tc>
        <w:tc>
          <w:tcPr>
            <w:tcW w:w="1142" w:type="dxa"/>
            <w:vAlign w:val="center"/>
          </w:tcPr>
          <w:p w14:paraId="69B856D9" w14:textId="77777777" w:rsidR="00CB1FCE" w:rsidRDefault="00CB1FCE">
            <w:pPr>
              <w:jc w:val="center"/>
            </w:pPr>
          </w:p>
        </w:tc>
        <w:tc>
          <w:tcPr>
            <w:tcW w:w="851" w:type="dxa"/>
            <w:vAlign w:val="center"/>
          </w:tcPr>
          <w:p w14:paraId="5FE8BB64" w14:textId="77777777" w:rsidR="00CB1FCE" w:rsidRDefault="00CB1FCE">
            <w:pPr>
              <w:jc w:val="center"/>
            </w:pPr>
          </w:p>
        </w:tc>
        <w:tc>
          <w:tcPr>
            <w:tcW w:w="992" w:type="dxa"/>
            <w:vAlign w:val="center"/>
          </w:tcPr>
          <w:p w14:paraId="7E69CF21" w14:textId="77777777" w:rsidR="00CB1FCE" w:rsidRDefault="00CB1FCE">
            <w:pPr>
              <w:jc w:val="center"/>
            </w:pPr>
          </w:p>
        </w:tc>
        <w:tc>
          <w:tcPr>
            <w:tcW w:w="1559" w:type="dxa"/>
            <w:vAlign w:val="center"/>
          </w:tcPr>
          <w:p w14:paraId="3C3C2318" w14:textId="77777777" w:rsidR="00CB1FCE" w:rsidRDefault="00CB1FCE">
            <w:pPr>
              <w:jc w:val="center"/>
            </w:pPr>
          </w:p>
        </w:tc>
        <w:tc>
          <w:tcPr>
            <w:tcW w:w="1381" w:type="dxa"/>
            <w:vAlign w:val="center"/>
          </w:tcPr>
          <w:p w14:paraId="6A1B1E2B" w14:textId="77777777" w:rsidR="00CB1FCE" w:rsidRDefault="00CB1FCE">
            <w:pPr>
              <w:jc w:val="center"/>
            </w:pPr>
          </w:p>
        </w:tc>
        <w:tc>
          <w:tcPr>
            <w:tcW w:w="1185" w:type="dxa"/>
            <w:vAlign w:val="center"/>
          </w:tcPr>
          <w:p w14:paraId="2D613848" w14:textId="77777777" w:rsidR="00CB1FCE" w:rsidRDefault="00CB1FCE">
            <w:pPr>
              <w:jc w:val="center"/>
            </w:pPr>
          </w:p>
        </w:tc>
        <w:tc>
          <w:tcPr>
            <w:tcW w:w="1185" w:type="dxa"/>
            <w:vAlign w:val="center"/>
          </w:tcPr>
          <w:p w14:paraId="05B8E1C6" w14:textId="77777777" w:rsidR="00CB1FCE" w:rsidRDefault="00CB1FCE">
            <w:pPr>
              <w:jc w:val="center"/>
            </w:pPr>
          </w:p>
        </w:tc>
        <w:tc>
          <w:tcPr>
            <w:tcW w:w="1185" w:type="dxa"/>
            <w:vAlign w:val="center"/>
          </w:tcPr>
          <w:p w14:paraId="20BA2493" w14:textId="77777777" w:rsidR="00CB1FCE" w:rsidRDefault="00CB1FCE">
            <w:pPr>
              <w:jc w:val="center"/>
            </w:pPr>
          </w:p>
        </w:tc>
        <w:tc>
          <w:tcPr>
            <w:tcW w:w="1185" w:type="dxa"/>
            <w:vAlign w:val="center"/>
          </w:tcPr>
          <w:p w14:paraId="2019E55C" w14:textId="77777777" w:rsidR="00CB1FCE" w:rsidRDefault="00CB1FCE">
            <w:pPr>
              <w:jc w:val="center"/>
            </w:pPr>
          </w:p>
        </w:tc>
        <w:tc>
          <w:tcPr>
            <w:tcW w:w="1109" w:type="dxa"/>
            <w:vAlign w:val="center"/>
          </w:tcPr>
          <w:p w14:paraId="1C80B89D" w14:textId="77777777" w:rsidR="00CB1FCE" w:rsidRDefault="00CB1FCE">
            <w:pPr>
              <w:jc w:val="center"/>
            </w:pPr>
          </w:p>
        </w:tc>
      </w:tr>
      <w:tr w:rsidR="00CB1FCE" w14:paraId="419060CA" w14:textId="77777777">
        <w:tc>
          <w:tcPr>
            <w:tcW w:w="851" w:type="dxa"/>
            <w:vAlign w:val="center"/>
          </w:tcPr>
          <w:p w14:paraId="0D2F0AD4" w14:textId="77777777" w:rsidR="00CB1FCE" w:rsidRDefault="00CB1FCE">
            <w:pPr>
              <w:jc w:val="center"/>
            </w:pPr>
          </w:p>
        </w:tc>
        <w:tc>
          <w:tcPr>
            <w:tcW w:w="1409" w:type="dxa"/>
            <w:vAlign w:val="center"/>
          </w:tcPr>
          <w:p w14:paraId="60BF1E16" w14:textId="77777777" w:rsidR="00CB1FCE" w:rsidRDefault="00CB1FCE">
            <w:pPr>
              <w:jc w:val="center"/>
            </w:pPr>
          </w:p>
        </w:tc>
        <w:tc>
          <w:tcPr>
            <w:tcW w:w="1142" w:type="dxa"/>
            <w:vAlign w:val="center"/>
          </w:tcPr>
          <w:p w14:paraId="1EF21F3D" w14:textId="77777777" w:rsidR="00CB1FCE" w:rsidRDefault="00CB1FCE">
            <w:pPr>
              <w:jc w:val="center"/>
            </w:pPr>
          </w:p>
        </w:tc>
        <w:tc>
          <w:tcPr>
            <w:tcW w:w="851" w:type="dxa"/>
            <w:vAlign w:val="center"/>
          </w:tcPr>
          <w:p w14:paraId="49A53A8E" w14:textId="77777777" w:rsidR="00CB1FCE" w:rsidRDefault="00CB1FCE">
            <w:pPr>
              <w:jc w:val="center"/>
            </w:pPr>
          </w:p>
        </w:tc>
        <w:tc>
          <w:tcPr>
            <w:tcW w:w="992" w:type="dxa"/>
            <w:vAlign w:val="center"/>
          </w:tcPr>
          <w:p w14:paraId="62C439CB" w14:textId="77777777" w:rsidR="00CB1FCE" w:rsidRDefault="00CB1FCE">
            <w:pPr>
              <w:jc w:val="center"/>
            </w:pPr>
          </w:p>
        </w:tc>
        <w:tc>
          <w:tcPr>
            <w:tcW w:w="1559" w:type="dxa"/>
            <w:vAlign w:val="center"/>
          </w:tcPr>
          <w:p w14:paraId="1CEA0347" w14:textId="77777777" w:rsidR="00CB1FCE" w:rsidRDefault="00CB1FCE">
            <w:pPr>
              <w:jc w:val="center"/>
            </w:pPr>
          </w:p>
        </w:tc>
        <w:tc>
          <w:tcPr>
            <w:tcW w:w="1381" w:type="dxa"/>
            <w:vAlign w:val="center"/>
          </w:tcPr>
          <w:p w14:paraId="588C8F29" w14:textId="77777777" w:rsidR="00CB1FCE" w:rsidRDefault="00CB1FCE">
            <w:pPr>
              <w:jc w:val="center"/>
            </w:pPr>
          </w:p>
        </w:tc>
        <w:tc>
          <w:tcPr>
            <w:tcW w:w="1185" w:type="dxa"/>
            <w:vAlign w:val="center"/>
          </w:tcPr>
          <w:p w14:paraId="235D05F7" w14:textId="77777777" w:rsidR="00CB1FCE" w:rsidRDefault="00CB1FCE">
            <w:pPr>
              <w:jc w:val="center"/>
            </w:pPr>
          </w:p>
        </w:tc>
        <w:tc>
          <w:tcPr>
            <w:tcW w:w="1185" w:type="dxa"/>
            <w:vAlign w:val="center"/>
          </w:tcPr>
          <w:p w14:paraId="42BAA80D" w14:textId="77777777" w:rsidR="00CB1FCE" w:rsidRDefault="00CB1FCE">
            <w:pPr>
              <w:jc w:val="center"/>
            </w:pPr>
          </w:p>
        </w:tc>
        <w:tc>
          <w:tcPr>
            <w:tcW w:w="1185" w:type="dxa"/>
            <w:vAlign w:val="center"/>
          </w:tcPr>
          <w:p w14:paraId="0DCDD3F7" w14:textId="77777777" w:rsidR="00CB1FCE" w:rsidRDefault="00CB1FCE">
            <w:pPr>
              <w:jc w:val="center"/>
            </w:pPr>
          </w:p>
        </w:tc>
        <w:tc>
          <w:tcPr>
            <w:tcW w:w="1185" w:type="dxa"/>
            <w:vAlign w:val="center"/>
          </w:tcPr>
          <w:p w14:paraId="2C496B05" w14:textId="77777777" w:rsidR="00CB1FCE" w:rsidRDefault="00CB1FCE">
            <w:pPr>
              <w:jc w:val="center"/>
            </w:pPr>
          </w:p>
        </w:tc>
        <w:tc>
          <w:tcPr>
            <w:tcW w:w="1109" w:type="dxa"/>
            <w:vAlign w:val="center"/>
          </w:tcPr>
          <w:p w14:paraId="179B72D0" w14:textId="77777777" w:rsidR="00CB1FCE" w:rsidRDefault="00CB1FCE">
            <w:pPr>
              <w:jc w:val="center"/>
            </w:pPr>
          </w:p>
        </w:tc>
      </w:tr>
      <w:tr w:rsidR="00CB1FCE" w14:paraId="0B160DA5" w14:textId="77777777">
        <w:tc>
          <w:tcPr>
            <w:tcW w:w="851" w:type="dxa"/>
            <w:vAlign w:val="center"/>
          </w:tcPr>
          <w:p w14:paraId="5ADE0D4F" w14:textId="77777777" w:rsidR="00CB1FCE" w:rsidRDefault="00CB1FCE">
            <w:pPr>
              <w:jc w:val="center"/>
            </w:pPr>
          </w:p>
        </w:tc>
        <w:tc>
          <w:tcPr>
            <w:tcW w:w="1409" w:type="dxa"/>
            <w:vAlign w:val="center"/>
          </w:tcPr>
          <w:p w14:paraId="13B16712" w14:textId="77777777" w:rsidR="00CB1FCE" w:rsidRDefault="00CB1FCE">
            <w:pPr>
              <w:jc w:val="center"/>
            </w:pPr>
          </w:p>
        </w:tc>
        <w:tc>
          <w:tcPr>
            <w:tcW w:w="1142" w:type="dxa"/>
            <w:vAlign w:val="center"/>
          </w:tcPr>
          <w:p w14:paraId="17CBC913" w14:textId="77777777" w:rsidR="00CB1FCE" w:rsidRDefault="00CB1FCE">
            <w:pPr>
              <w:jc w:val="center"/>
            </w:pPr>
          </w:p>
        </w:tc>
        <w:tc>
          <w:tcPr>
            <w:tcW w:w="851" w:type="dxa"/>
            <w:vAlign w:val="center"/>
          </w:tcPr>
          <w:p w14:paraId="7FEDA5D4" w14:textId="77777777" w:rsidR="00CB1FCE" w:rsidRDefault="00CB1FCE">
            <w:pPr>
              <w:jc w:val="center"/>
            </w:pPr>
          </w:p>
        </w:tc>
        <w:tc>
          <w:tcPr>
            <w:tcW w:w="992" w:type="dxa"/>
            <w:vAlign w:val="center"/>
          </w:tcPr>
          <w:p w14:paraId="5AFFC49A" w14:textId="77777777" w:rsidR="00CB1FCE" w:rsidRDefault="00CB1FCE">
            <w:pPr>
              <w:jc w:val="center"/>
            </w:pPr>
          </w:p>
        </w:tc>
        <w:tc>
          <w:tcPr>
            <w:tcW w:w="1559" w:type="dxa"/>
            <w:vAlign w:val="center"/>
          </w:tcPr>
          <w:p w14:paraId="21263B43" w14:textId="77777777" w:rsidR="00CB1FCE" w:rsidRDefault="00CB1FCE">
            <w:pPr>
              <w:jc w:val="center"/>
            </w:pPr>
          </w:p>
        </w:tc>
        <w:tc>
          <w:tcPr>
            <w:tcW w:w="1381" w:type="dxa"/>
            <w:vAlign w:val="center"/>
          </w:tcPr>
          <w:p w14:paraId="52BC41B8" w14:textId="77777777" w:rsidR="00CB1FCE" w:rsidRDefault="00CB1FCE">
            <w:pPr>
              <w:jc w:val="center"/>
            </w:pPr>
          </w:p>
        </w:tc>
        <w:tc>
          <w:tcPr>
            <w:tcW w:w="1185" w:type="dxa"/>
            <w:vAlign w:val="center"/>
          </w:tcPr>
          <w:p w14:paraId="1B321B85" w14:textId="77777777" w:rsidR="00CB1FCE" w:rsidRDefault="00CB1FCE">
            <w:pPr>
              <w:jc w:val="center"/>
            </w:pPr>
          </w:p>
        </w:tc>
        <w:tc>
          <w:tcPr>
            <w:tcW w:w="1185" w:type="dxa"/>
            <w:vAlign w:val="center"/>
          </w:tcPr>
          <w:p w14:paraId="6C567177" w14:textId="77777777" w:rsidR="00CB1FCE" w:rsidRDefault="00CB1FCE">
            <w:pPr>
              <w:jc w:val="center"/>
            </w:pPr>
          </w:p>
        </w:tc>
        <w:tc>
          <w:tcPr>
            <w:tcW w:w="1185" w:type="dxa"/>
            <w:vAlign w:val="center"/>
          </w:tcPr>
          <w:p w14:paraId="4B4BCC41" w14:textId="77777777" w:rsidR="00CB1FCE" w:rsidRDefault="00CB1FCE">
            <w:pPr>
              <w:jc w:val="center"/>
            </w:pPr>
          </w:p>
        </w:tc>
        <w:tc>
          <w:tcPr>
            <w:tcW w:w="1185" w:type="dxa"/>
            <w:vAlign w:val="center"/>
          </w:tcPr>
          <w:p w14:paraId="35E7B45A" w14:textId="77777777" w:rsidR="00CB1FCE" w:rsidRDefault="00CB1FCE">
            <w:pPr>
              <w:jc w:val="center"/>
            </w:pPr>
          </w:p>
        </w:tc>
        <w:tc>
          <w:tcPr>
            <w:tcW w:w="1109" w:type="dxa"/>
            <w:vAlign w:val="center"/>
          </w:tcPr>
          <w:p w14:paraId="14FEB943" w14:textId="77777777" w:rsidR="00CB1FCE" w:rsidRDefault="00CB1FCE">
            <w:pPr>
              <w:jc w:val="center"/>
            </w:pPr>
          </w:p>
        </w:tc>
      </w:tr>
      <w:tr w:rsidR="00CB1FCE" w14:paraId="79762344" w14:textId="77777777">
        <w:tc>
          <w:tcPr>
            <w:tcW w:w="851" w:type="dxa"/>
            <w:vAlign w:val="center"/>
          </w:tcPr>
          <w:p w14:paraId="68161F4C" w14:textId="77777777" w:rsidR="00CB1FCE" w:rsidRDefault="00CB1FCE">
            <w:pPr>
              <w:jc w:val="center"/>
            </w:pPr>
            <w:r>
              <w:rPr>
                <w:rFonts w:hint="eastAsia"/>
              </w:rPr>
              <w:t>二</w:t>
            </w:r>
          </w:p>
        </w:tc>
        <w:tc>
          <w:tcPr>
            <w:tcW w:w="1409" w:type="dxa"/>
            <w:vAlign w:val="center"/>
          </w:tcPr>
          <w:p w14:paraId="33BB94D4" w14:textId="77777777" w:rsidR="00CB1FCE" w:rsidRDefault="00CB1FCE">
            <w:pPr>
              <w:jc w:val="center"/>
            </w:pPr>
            <w:r>
              <w:rPr>
                <w:rFonts w:hint="eastAsia"/>
              </w:rPr>
              <w:t>安装工程</w:t>
            </w:r>
          </w:p>
        </w:tc>
        <w:tc>
          <w:tcPr>
            <w:tcW w:w="1142" w:type="dxa"/>
            <w:vAlign w:val="center"/>
          </w:tcPr>
          <w:p w14:paraId="3E496A46" w14:textId="77777777" w:rsidR="00CB1FCE" w:rsidRDefault="00CB1FCE">
            <w:pPr>
              <w:jc w:val="center"/>
            </w:pPr>
          </w:p>
        </w:tc>
        <w:tc>
          <w:tcPr>
            <w:tcW w:w="851" w:type="dxa"/>
            <w:vAlign w:val="center"/>
          </w:tcPr>
          <w:p w14:paraId="217ED06E" w14:textId="77777777" w:rsidR="00CB1FCE" w:rsidRDefault="00CB1FCE">
            <w:pPr>
              <w:jc w:val="center"/>
            </w:pPr>
          </w:p>
        </w:tc>
        <w:tc>
          <w:tcPr>
            <w:tcW w:w="992" w:type="dxa"/>
            <w:vAlign w:val="center"/>
          </w:tcPr>
          <w:p w14:paraId="190ECD00" w14:textId="77777777" w:rsidR="00CB1FCE" w:rsidRDefault="00CB1FCE">
            <w:pPr>
              <w:jc w:val="center"/>
            </w:pPr>
          </w:p>
        </w:tc>
        <w:tc>
          <w:tcPr>
            <w:tcW w:w="1559" w:type="dxa"/>
            <w:vAlign w:val="center"/>
          </w:tcPr>
          <w:p w14:paraId="67DB45F3" w14:textId="77777777" w:rsidR="00CB1FCE" w:rsidRDefault="00CB1FCE">
            <w:pPr>
              <w:jc w:val="center"/>
            </w:pPr>
          </w:p>
        </w:tc>
        <w:tc>
          <w:tcPr>
            <w:tcW w:w="1381" w:type="dxa"/>
            <w:vAlign w:val="center"/>
          </w:tcPr>
          <w:p w14:paraId="62176A05" w14:textId="77777777" w:rsidR="00CB1FCE" w:rsidRDefault="00CB1FCE">
            <w:pPr>
              <w:jc w:val="center"/>
            </w:pPr>
          </w:p>
        </w:tc>
        <w:tc>
          <w:tcPr>
            <w:tcW w:w="1185" w:type="dxa"/>
            <w:vAlign w:val="center"/>
          </w:tcPr>
          <w:p w14:paraId="374B2D7D" w14:textId="77777777" w:rsidR="00CB1FCE" w:rsidRDefault="00CB1FCE">
            <w:pPr>
              <w:jc w:val="center"/>
            </w:pPr>
          </w:p>
        </w:tc>
        <w:tc>
          <w:tcPr>
            <w:tcW w:w="1185" w:type="dxa"/>
            <w:vAlign w:val="center"/>
          </w:tcPr>
          <w:p w14:paraId="5A1CEEEC" w14:textId="77777777" w:rsidR="00CB1FCE" w:rsidRDefault="00CB1FCE">
            <w:pPr>
              <w:jc w:val="center"/>
            </w:pPr>
          </w:p>
        </w:tc>
        <w:tc>
          <w:tcPr>
            <w:tcW w:w="1185" w:type="dxa"/>
            <w:vAlign w:val="center"/>
          </w:tcPr>
          <w:p w14:paraId="2306BDC3" w14:textId="77777777" w:rsidR="00CB1FCE" w:rsidRDefault="00CB1FCE">
            <w:pPr>
              <w:jc w:val="center"/>
            </w:pPr>
          </w:p>
        </w:tc>
        <w:tc>
          <w:tcPr>
            <w:tcW w:w="1185" w:type="dxa"/>
            <w:vAlign w:val="center"/>
          </w:tcPr>
          <w:p w14:paraId="54AA9624" w14:textId="77777777" w:rsidR="00CB1FCE" w:rsidRDefault="00CB1FCE">
            <w:pPr>
              <w:jc w:val="center"/>
            </w:pPr>
          </w:p>
        </w:tc>
        <w:tc>
          <w:tcPr>
            <w:tcW w:w="1109" w:type="dxa"/>
            <w:vAlign w:val="center"/>
          </w:tcPr>
          <w:p w14:paraId="2F4EB4AD" w14:textId="77777777" w:rsidR="00CB1FCE" w:rsidRDefault="00CB1FCE">
            <w:pPr>
              <w:jc w:val="center"/>
            </w:pPr>
          </w:p>
        </w:tc>
      </w:tr>
      <w:tr w:rsidR="00CB1FCE" w14:paraId="3537BA1E" w14:textId="77777777">
        <w:tc>
          <w:tcPr>
            <w:tcW w:w="851" w:type="dxa"/>
            <w:vAlign w:val="center"/>
          </w:tcPr>
          <w:p w14:paraId="4433E06A" w14:textId="77777777" w:rsidR="00CB1FCE" w:rsidRDefault="00CB1FCE">
            <w:pPr>
              <w:jc w:val="center"/>
            </w:pPr>
          </w:p>
        </w:tc>
        <w:tc>
          <w:tcPr>
            <w:tcW w:w="1409" w:type="dxa"/>
            <w:vAlign w:val="center"/>
          </w:tcPr>
          <w:p w14:paraId="15350DF7" w14:textId="77777777" w:rsidR="00CB1FCE" w:rsidRDefault="00CB1FCE">
            <w:pPr>
              <w:jc w:val="center"/>
            </w:pPr>
          </w:p>
        </w:tc>
        <w:tc>
          <w:tcPr>
            <w:tcW w:w="1142" w:type="dxa"/>
            <w:vAlign w:val="center"/>
          </w:tcPr>
          <w:p w14:paraId="2F656CD6" w14:textId="77777777" w:rsidR="00CB1FCE" w:rsidRDefault="00CB1FCE">
            <w:pPr>
              <w:jc w:val="center"/>
            </w:pPr>
          </w:p>
        </w:tc>
        <w:tc>
          <w:tcPr>
            <w:tcW w:w="851" w:type="dxa"/>
            <w:vAlign w:val="center"/>
          </w:tcPr>
          <w:p w14:paraId="610D18BE" w14:textId="77777777" w:rsidR="00CB1FCE" w:rsidRDefault="00CB1FCE">
            <w:pPr>
              <w:jc w:val="center"/>
            </w:pPr>
          </w:p>
        </w:tc>
        <w:tc>
          <w:tcPr>
            <w:tcW w:w="992" w:type="dxa"/>
            <w:vAlign w:val="center"/>
          </w:tcPr>
          <w:p w14:paraId="4E7B2A68" w14:textId="77777777" w:rsidR="00CB1FCE" w:rsidRDefault="00CB1FCE">
            <w:pPr>
              <w:jc w:val="center"/>
            </w:pPr>
          </w:p>
        </w:tc>
        <w:tc>
          <w:tcPr>
            <w:tcW w:w="1559" w:type="dxa"/>
            <w:vAlign w:val="center"/>
          </w:tcPr>
          <w:p w14:paraId="6616BB82" w14:textId="77777777" w:rsidR="00CB1FCE" w:rsidRDefault="00CB1FCE">
            <w:pPr>
              <w:jc w:val="center"/>
            </w:pPr>
          </w:p>
        </w:tc>
        <w:tc>
          <w:tcPr>
            <w:tcW w:w="1381" w:type="dxa"/>
            <w:vAlign w:val="center"/>
          </w:tcPr>
          <w:p w14:paraId="1124615E" w14:textId="77777777" w:rsidR="00CB1FCE" w:rsidRDefault="00CB1FCE">
            <w:pPr>
              <w:jc w:val="center"/>
            </w:pPr>
          </w:p>
        </w:tc>
        <w:tc>
          <w:tcPr>
            <w:tcW w:w="1185" w:type="dxa"/>
            <w:vAlign w:val="center"/>
          </w:tcPr>
          <w:p w14:paraId="3BB7FF48" w14:textId="77777777" w:rsidR="00CB1FCE" w:rsidRDefault="00CB1FCE">
            <w:pPr>
              <w:jc w:val="center"/>
            </w:pPr>
          </w:p>
        </w:tc>
        <w:tc>
          <w:tcPr>
            <w:tcW w:w="1185" w:type="dxa"/>
            <w:vAlign w:val="center"/>
          </w:tcPr>
          <w:p w14:paraId="1CC94679" w14:textId="77777777" w:rsidR="00CB1FCE" w:rsidRDefault="00CB1FCE">
            <w:pPr>
              <w:jc w:val="center"/>
            </w:pPr>
          </w:p>
        </w:tc>
        <w:tc>
          <w:tcPr>
            <w:tcW w:w="1185" w:type="dxa"/>
            <w:vAlign w:val="center"/>
          </w:tcPr>
          <w:p w14:paraId="70A15736" w14:textId="77777777" w:rsidR="00CB1FCE" w:rsidRDefault="00CB1FCE">
            <w:pPr>
              <w:jc w:val="center"/>
            </w:pPr>
          </w:p>
        </w:tc>
        <w:tc>
          <w:tcPr>
            <w:tcW w:w="1185" w:type="dxa"/>
            <w:vAlign w:val="center"/>
          </w:tcPr>
          <w:p w14:paraId="789BA8DA" w14:textId="77777777" w:rsidR="00CB1FCE" w:rsidRDefault="00CB1FCE">
            <w:pPr>
              <w:jc w:val="center"/>
            </w:pPr>
          </w:p>
        </w:tc>
        <w:tc>
          <w:tcPr>
            <w:tcW w:w="1109" w:type="dxa"/>
            <w:vAlign w:val="center"/>
          </w:tcPr>
          <w:p w14:paraId="06A9A551" w14:textId="77777777" w:rsidR="00CB1FCE" w:rsidRDefault="00CB1FCE">
            <w:pPr>
              <w:jc w:val="center"/>
            </w:pPr>
          </w:p>
        </w:tc>
      </w:tr>
      <w:tr w:rsidR="00CB1FCE" w14:paraId="3DE8639C" w14:textId="77777777">
        <w:tc>
          <w:tcPr>
            <w:tcW w:w="851" w:type="dxa"/>
            <w:vAlign w:val="center"/>
          </w:tcPr>
          <w:p w14:paraId="35EBD263" w14:textId="77777777" w:rsidR="00CB1FCE" w:rsidRDefault="00CB1FCE">
            <w:pPr>
              <w:jc w:val="center"/>
            </w:pPr>
          </w:p>
        </w:tc>
        <w:tc>
          <w:tcPr>
            <w:tcW w:w="1409" w:type="dxa"/>
            <w:vAlign w:val="center"/>
          </w:tcPr>
          <w:p w14:paraId="32F2F05D" w14:textId="77777777" w:rsidR="00CB1FCE" w:rsidRDefault="00CB1FCE">
            <w:pPr>
              <w:jc w:val="center"/>
            </w:pPr>
          </w:p>
        </w:tc>
        <w:tc>
          <w:tcPr>
            <w:tcW w:w="1142" w:type="dxa"/>
            <w:vAlign w:val="center"/>
          </w:tcPr>
          <w:p w14:paraId="2CFBF5CE" w14:textId="77777777" w:rsidR="00CB1FCE" w:rsidRDefault="00CB1FCE">
            <w:pPr>
              <w:jc w:val="center"/>
            </w:pPr>
          </w:p>
        </w:tc>
        <w:tc>
          <w:tcPr>
            <w:tcW w:w="851" w:type="dxa"/>
            <w:vAlign w:val="center"/>
          </w:tcPr>
          <w:p w14:paraId="5911A764" w14:textId="77777777" w:rsidR="00CB1FCE" w:rsidRDefault="00CB1FCE">
            <w:pPr>
              <w:jc w:val="center"/>
            </w:pPr>
          </w:p>
        </w:tc>
        <w:tc>
          <w:tcPr>
            <w:tcW w:w="992" w:type="dxa"/>
            <w:vAlign w:val="center"/>
          </w:tcPr>
          <w:p w14:paraId="154F9314" w14:textId="77777777" w:rsidR="00CB1FCE" w:rsidRDefault="00CB1FCE">
            <w:pPr>
              <w:jc w:val="center"/>
            </w:pPr>
          </w:p>
        </w:tc>
        <w:tc>
          <w:tcPr>
            <w:tcW w:w="1559" w:type="dxa"/>
            <w:vAlign w:val="center"/>
          </w:tcPr>
          <w:p w14:paraId="28CA2163" w14:textId="77777777" w:rsidR="00CB1FCE" w:rsidRDefault="00CB1FCE">
            <w:pPr>
              <w:jc w:val="center"/>
            </w:pPr>
          </w:p>
        </w:tc>
        <w:tc>
          <w:tcPr>
            <w:tcW w:w="1381" w:type="dxa"/>
            <w:vAlign w:val="center"/>
          </w:tcPr>
          <w:p w14:paraId="6D6F9280" w14:textId="77777777" w:rsidR="00CB1FCE" w:rsidRDefault="00CB1FCE">
            <w:pPr>
              <w:jc w:val="center"/>
            </w:pPr>
          </w:p>
        </w:tc>
        <w:tc>
          <w:tcPr>
            <w:tcW w:w="1185" w:type="dxa"/>
            <w:vAlign w:val="center"/>
          </w:tcPr>
          <w:p w14:paraId="6C5439E6" w14:textId="77777777" w:rsidR="00CB1FCE" w:rsidRDefault="00CB1FCE">
            <w:pPr>
              <w:jc w:val="center"/>
            </w:pPr>
          </w:p>
        </w:tc>
        <w:tc>
          <w:tcPr>
            <w:tcW w:w="1185" w:type="dxa"/>
            <w:vAlign w:val="center"/>
          </w:tcPr>
          <w:p w14:paraId="763E2111" w14:textId="77777777" w:rsidR="00CB1FCE" w:rsidRDefault="00CB1FCE">
            <w:pPr>
              <w:jc w:val="center"/>
            </w:pPr>
          </w:p>
        </w:tc>
        <w:tc>
          <w:tcPr>
            <w:tcW w:w="1185" w:type="dxa"/>
            <w:vAlign w:val="center"/>
          </w:tcPr>
          <w:p w14:paraId="48877466" w14:textId="77777777" w:rsidR="00CB1FCE" w:rsidRDefault="00CB1FCE">
            <w:pPr>
              <w:jc w:val="center"/>
            </w:pPr>
          </w:p>
        </w:tc>
        <w:tc>
          <w:tcPr>
            <w:tcW w:w="1185" w:type="dxa"/>
            <w:vAlign w:val="center"/>
          </w:tcPr>
          <w:p w14:paraId="0F894433" w14:textId="77777777" w:rsidR="00CB1FCE" w:rsidRDefault="00CB1FCE">
            <w:pPr>
              <w:jc w:val="center"/>
            </w:pPr>
          </w:p>
        </w:tc>
        <w:tc>
          <w:tcPr>
            <w:tcW w:w="1109" w:type="dxa"/>
            <w:vAlign w:val="center"/>
          </w:tcPr>
          <w:p w14:paraId="200A1585" w14:textId="77777777" w:rsidR="00CB1FCE" w:rsidRDefault="00CB1FCE">
            <w:pPr>
              <w:jc w:val="center"/>
            </w:pPr>
          </w:p>
        </w:tc>
      </w:tr>
      <w:tr w:rsidR="00CB1FCE" w14:paraId="5462E8B9" w14:textId="77777777">
        <w:tc>
          <w:tcPr>
            <w:tcW w:w="851" w:type="dxa"/>
            <w:vAlign w:val="center"/>
          </w:tcPr>
          <w:p w14:paraId="17423EC7" w14:textId="77777777" w:rsidR="00CB1FCE" w:rsidRDefault="00CB1FCE">
            <w:pPr>
              <w:jc w:val="center"/>
            </w:pPr>
          </w:p>
        </w:tc>
        <w:tc>
          <w:tcPr>
            <w:tcW w:w="1409" w:type="dxa"/>
            <w:vAlign w:val="center"/>
          </w:tcPr>
          <w:p w14:paraId="636F095F" w14:textId="77777777" w:rsidR="00CB1FCE" w:rsidRDefault="00CB1FCE">
            <w:pPr>
              <w:jc w:val="center"/>
            </w:pPr>
          </w:p>
        </w:tc>
        <w:tc>
          <w:tcPr>
            <w:tcW w:w="1142" w:type="dxa"/>
            <w:vAlign w:val="center"/>
          </w:tcPr>
          <w:p w14:paraId="35C75A61" w14:textId="77777777" w:rsidR="00CB1FCE" w:rsidRDefault="00CB1FCE">
            <w:pPr>
              <w:jc w:val="center"/>
            </w:pPr>
          </w:p>
        </w:tc>
        <w:tc>
          <w:tcPr>
            <w:tcW w:w="851" w:type="dxa"/>
            <w:vAlign w:val="center"/>
          </w:tcPr>
          <w:p w14:paraId="3BE2FF0D" w14:textId="77777777" w:rsidR="00CB1FCE" w:rsidRDefault="00CB1FCE">
            <w:pPr>
              <w:jc w:val="center"/>
            </w:pPr>
          </w:p>
        </w:tc>
        <w:tc>
          <w:tcPr>
            <w:tcW w:w="992" w:type="dxa"/>
            <w:vAlign w:val="center"/>
          </w:tcPr>
          <w:p w14:paraId="0E5F57F6" w14:textId="77777777" w:rsidR="00CB1FCE" w:rsidRDefault="00CB1FCE">
            <w:pPr>
              <w:jc w:val="center"/>
            </w:pPr>
          </w:p>
        </w:tc>
        <w:tc>
          <w:tcPr>
            <w:tcW w:w="1559" w:type="dxa"/>
            <w:vAlign w:val="center"/>
          </w:tcPr>
          <w:p w14:paraId="7ABE41B8" w14:textId="77777777" w:rsidR="00CB1FCE" w:rsidRDefault="00CB1FCE">
            <w:pPr>
              <w:jc w:val="center"/>
            </w:pPr>
          </w:p>
        </w:tc>
        <w:tc>
          <w:tcPr>
            <w:tcW w:w="1381" w:type="dxa"/>
            <w:vAlign w:val="center"/>
          </w:tcPr>
          <w:p w14:paraId="6FEC2960" w14:textId="77777777" w:rsidR="00CB1FCE" w:rsidRDefault="00CB1FCE">
            <w:pPr>
              <w:jc w:val="center"/>
            </w:pPr>
          </w:p>
        </w:tc>
        <w:tc>
          <w:tcPr>
            <w:tcW w:w="1185" w:type="dxa"/>
            <w:vAlign w:val="center"/>
          </w:tcPr>
          <w:p w14:paraId="51FC39B1" w14:textId="77777777" w:rsidR="00CB1FCE" w:rsidRDefault="00CB1FCE">
            <w:pPr>
              <w:jc w:val="center"/>
            </w:pPr>
          </w:p>
        </w:tc>
        <w:tc>
          <w:tcPr>
            <w:tcW w:w="1185" w:type="dxa"/>
            <w:vAlign w:val="center"/>
          </w:tcPr>
          <w:p w14:paraId="543E11D8" w14:textId="77777777" w:rsidR="00CB1FCE" w:rsidRDefault="00CB1FCE">
            <w:pPr>
              <w:jc w:val="center"/>
            </w:pPr>
          </w:p>
        </w:tc>
        <w:tc>
          <w:tcPr>
            <w:tcW w:w="1185" w:type="dxa"/>
            <w:vAlign w:val="center"/>
          </w:tcPr>
          <w:p w14:paraId="6C3F5D70" w14:textId="77777777" w:rsidR="00CB1FCE" w:rsidRDefault="00CB1FCE">
            <w:pPr>
              <w:jc w:val="center"/>
            </w:pPr>
          </w:p>
        </w:tc>
        <w:tc>
          <w:tcPr>
            <w:tcW w:w="1185" w:type="dxa"/>
            <w:vAlign w:val="center"/>
          </w:tcPr>
          <w:p w14:paraId="55F086F3" w14:textId="77777777" w:rsidR="00CB1FCE" w:rsidRDefault="00CB1FCE">
            <w:pPr>
              <w:jc w:val="center"/>
            </w:pPr>
          </w:p>
        </w:tc>
        <w:tc>
          <w:tcPr>
            <w:tcW w:w="1109" w:type="dxa"/>
            <w:vAlign w:val="center"/>
          </w:tcPr>
          <w:p w14:paraId="0775FC76" w14:textId="77777777" w:rsidR="00CB1FCE" w:rsidRDefault="00CB1FCE">
            <w:pPr>
              <w:jc w:val="center"/>
            </w:pPr>
          </w:p>
        </w:tc>
      </w:tr>
    </w:tbl>
    <w:p w14:paraId="7186E156" w14:textId="77777777" w:rsidR="00CB1FCE" w:rsidRDefault="00CB1FCE"/>
    <w:p w14:paraId="5E7FA22B" w14:textId="77777777" w:rsidR="00CB1FCE" w:rsidRDefault="00CB1FCE">
      <w:pPr>
        <w:jc w:val="center"/>
        <w:rPr>
          <w:rFonts w:ascii="黑体" w:eastAsia="黑体" w:hAnsi="黑体"/>
          <w:b/>
          <w:sz w:val="32"/>
          <w:szCs w:val="32"/>
        </w:rPr>
      </w:pPr>
      <w:r>
        <w:rPr>
          <w:rFonts w:ascii="黑体" w:eastAsia="黑体" w:hAnsi="黑体" w:hint="eastAsia"/>
          <w:b/>
          <w:sz w:val="32"/>
          <w:szCs w:val="32"/>
        </w:rPr>
        <w:t>工程单价费(税)率汇总表</w:t>
      </w:r>
    </w:p>
    <w:p w14:paraId="617D2442" w14:textId="77777777" w:rsidR="00CB1FCE" w:rsidRDefault="00CB1FCE">
      <w:r>
        <w:rPr>
          <w:rFonts w:hint="eastAsia"/>
        </w:rPr>
        <w:t>合同编号：</w:t>
      </w:r>
      <w:r>
        <w:rPr>
          <w:rFonts w:hint="eastAsia"/>
        </w:rPr>
        <w:t>(</w:t>
      </w:r>
      <w:r>
        <w:rPr>
          <w:rFonts w:hint="eastAsia"/>
        </w:rPr>
        <w:t>投标项目合同号</w:t>
      </w:r>
      <w:r>
        <w:rPr>
          <w:rFonts w:hint="eastAsia"/>
        </w:rPr>
        <w:t>)</w:t>
      </w:r>
    </w:p>
    <w:p w14:paraId="18E4F39C"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51"/>
        <w:gridCol w:w="1758"/>
        <w:gridCol w:w="1758"/>
        <w:gridCol w:w="1758"/>
        <w:gridCol w:w="1758"/>
        <w:gridCol w:w="1758"/>
        <w:gridCol w:w="1759"/>
        <w:gridCol w:w="1684"/>
      </w:tblGrid>
      <w:tr w:rsidR="00CB1FCE" w14:paraId="2C7D8E4D" w14:textId="77777777">
        <w:tc>
          <w:tcPr>
            <w:tcW w:w="1669" w:type="dxa"/>
            <w:vMerge w:val="restart"/>
            <w:vAlign w:val="center"/>
          </w:tcPr>
          <w:p w14:paraId="22627646" w14:textId="77777777" w:rsidR="00CB1FCE" w:rsidRDefault="00CB1FCE">
            <w:pPr>
              <w:jc w:val="center"/>
            </w:pPr>
            <w:r>
              <w:rPr>
                <w:rFonts w:hint="eastAsia"/>
              </w:rPr>
              <w:t>序号</w:t>
            </w:r>
          </w:p>
        </w:tc>
        <w:tc>
          <w:tcPr>
            <w:tcW w:w="1777" w:type="dxa"/>
            <w:vMerge w:val="restart"/>
            <w:vAlign w:val="center"/>
          </w:tcPr>
          <w:p w14:paraId="366023A9" w14:textId="77777777" w:rsidR="00CB1FCE" w:rsidRDefault="00CB1FCE">
            <w:pPr>
              <w:jc w:val="center"/>
            </w:pPr>
            <w:r>
              <w:rPr>
                <w:rFonts w:hint="eastAsia"/>
              </w:rPr>
              <w:t>工程类别</w:t>
            </w:r>
          </w:p>
        </w:tc>
        <w:tc>
          <w:tcPr>
            <w:tcW w:w="8886" w:type="dxa"/>
            <w:gridSpan w:val="5"/>
            <w:vAlign w:val="center"/>
          </w:tcPr>
          <w:p w14:paraId="2144E822" w14:textId="77777777" w:rsidR="00CB1FCE" w:rsidRDefault="00CB1FCE">
            <w:pPr>
              <w:jc w:val="center"/>
            </w:pPr>
            <w:r>
              <w:rPr>
                <w:rFonts w:hint="eastAsia"/>
              </w:rPr>
              <w:t>工程单价费</w:t>
            </w:r>
            <w:r>
              <w:rPr>
                <w:rFonts w:hint="eastAsia"/>
              </w:rPr>
              <w:t>(</w:t>
            </w:r>
            <w:r>
              <w:rPr>
                <w:rFonts w:hint="eastAsia"/>
              </w:rPr>
              <w:t>税</w:t>
            </w:r>
            <w:r>
              <w:rPr>
                <w:rFonts w:hint="eastAsia"/>
              </w:rPr>
              <w:t>)</w:t>
            </w:r>
            <w:r>
              <w:rPr>
                <w:rFonts w:hint="eastAsia"/>
              </w:rPr>
              <w:t>率</w:t>
            </w:r>
            <w:r>
              <w:rPr>
                <w:rFonts w:hint="eastAsia"/>
              </w:rPr>
              <w:t>(%)</w:t>
            </w:r>
          </w:p>
        </w:tc>
        <w:tc>
          <w:tcPr>
            <w:tcW w:w="1702" w:type="dxa"/>
            <w:vMerge w:val="restart"/>
            <w:vAlign w:val="center"/>
          </w:tcPr>
          <w:p w14:paraId="6B8A1CBE" w14:textId="77777777" w:rsidR="00CB1FCE" w:rsidRDefault="00CB1FCE">
            <w:pPr>
              <w:jc w:val="center"/>
            </w:pPr>
            <w:r>
              <w:rPr>
                <w:rFonts w:hint="eastAsia"/>
              </w:rPr>
              <w:t>备注</w:t>
            </w:r>
          </w:p>
        </w:tc>
      </w:tr>
      <w:tr w:rsidR="00CB1FCE" w14:paraId="2C32EE78" w14:textId="77777777">
        <w:tc>
          <w:tcPr>
            <w:tcW w:w="1669" w:type="dxa"/>
            <w:vMerge/>
          </w:tcPr>
          <w:p w14:paraId="67C8DB64" w14:textId="77777777" w:rsidR="00CB1FCE" w:rsidRDefault="00CB1FCE"/>
        </w:tc>
        <w:tc>
          <w:tcPr>
            <w:tcW w:w="1777" w:type="dxa"/>
            <w:vMerge/>
          </w:tcPr>
          <w:p w14:paraId="1F9566BE" w14:textId="77777777" w:rsidR="00CB1FCE" w:rsidRDefault="00CB1FCE"/>
        </w:tc>
        <w:tc>
          <w:tcPr>
            <w:tcW w:w="1777" w:type="dxa"/>
            <w:vAlign w:val="center"/>
          </w:tcPr>
          <w:p w14:paraId="41935194" w14:textId="77777777" w:rsidR="00CB1FCE" w:rsidRDefault="00CB1FCE">
            <w:pPr>
              <w:jc w:val="center"/>
            </w:pPr>
            <w:r>
              <w:rPr>
                <w:rFonts w:hint="eastAsia"/>
              </w:rPr>
              <w:t>其它直接费</w:t>
            </w:r>
          </w:p>
        </w:tc>
        <w:tc>
          <w:tcPr>
            <w:tcW w:w="1777" w:type="dxa"/>
            <w:vAlign w:val="center"/>
          </w:tcPr>
          <w:p w14:paraId="4BAD6A57" w14:textId="77777777" w:rsidR="00CB1FCE" w:rsidRDefault="00CB1FCE">
            <w:pPr>
              <w:jc w:val="center"/>
            </w:pPr>
            <w:r>
              <w:rPr>
                <w:rFonts w:hint="eastAsia"/>
              </w:rPr>
              <w:t>现场经费</w:t>
            </w:r>
          </w:p>
        </w:tc>
        <w:tc>
          <w:tcPr>
            <w:tcW w:w="1777" w:type="dxa"/>
            <w:vAlign w:val="center"/>
          </w:tcPr>
          <w:p w14:paraId="56D561B2" w14:textId="77777777" w:rsidR="00CB1FCE" w:rsidRDefault="00CB1FCE">
            <w:pPr>
              <w:jc w:val="center"/>
            </w:pPr>
            <w:r>
              <w:rPr>
                <w:rFonts w:hint="eastAsia"/>
              </w:rPr>
              <w:t>间接费</w:t>
            </w:r>
          </w:p>
        </w:tc>
        <w:tc>
          <w:tcPr>
            <w:tcW w:w="1777" w:type="dxa"/>
            <w:vAlign w:val="center"/>
          </w:tcPr>
          <w:p w14:paraId="5311DE8D" w14:textId="77777777" w:rsidR="00CB1FCE" w:rsidRDefault="00CB1FCE">
            <w:pPr>
              <w:jc w:val="center"/>
            </w:pPr>
            <w:r>
              <w:rPr>
                <w:rFonts w:hint="eastAsia"/>
              </w:rPr>
              <w:t>企业利润</w:t>
            </w:r>
          </w:p>
        </w:tc>
        <w:tc>
          <w:tcPr>
            <w:tcW w:w="1778" w:type="dxa"/>
            <w:vAlign w:val="center"/>
          </w:tcPr>
          <w:p w14:paraId="6F93AED9" w14:textId="77777777" w:rsidR="00CB1FCE" w:rsidRDefault="00CB1FCE">
            <w:pPr>
              <w:jc w:val="center"/>
            </w:pPr>
            <w:r>
              <w:rPr>
                <w:rFonts w:hint="eastAsia"/>
              </w:rPr>
              <w:t>税金</w:t>
            </w:r>
          </w:p>
        </w:tc>
        <w:tc>
          <w:tcPr>
            <w:tcW w:w="1702" w:type="dxa"/>
            <w:vMerge/>
          </w:tcPr>
          <w:p w14:paraId="0FA79CB1" w14:textId="77777777" w:rsidR="00CB1FCE" w:rsidRDefault="00CB1FCE"/>
        </w:tc>
      </w:tr>
      <w:tr w:rsidR="00CB1FCE" w14:paraId="4564F679" w14:textId="77777777">
        <w:tc>
          <w:tcPr>
            <w:tcW w:w="1669" w:type="dxa"/>
            <w:vAlign w:val="center"/>
          </w:tcPr>
          <w:p w14:paraId="38F345F7" w14:textId="77777777" w:rsidR="00CB1FCE" w:rsidRDefault="00CB1FCE">
            <w:pPr>
              <w:jc w:val="center"/>
            </w:pPr>
            <w:r>
              <w:rPr>
                <w:rFonts w:hint="eastAsia"/>
              </w:rPr>
              <w:t>一</w:t>
            </w:r>
          </w:p>
        </w:tc>
        <w:tc>
          <w:tcPr>
            <w:tcW w:w="1777" w:type="dxa"/>
            <w:vAlign w:val="center"/>
          </w:tcPr>
          <w:p w14:paraId="67CFDC6F" w14:textId="77777777" w:rsidR="00CB1FCE" w:rsidRDefault="00CB1FCE">
            <w:pPr>
              <w:jc w:val="center"/>
            </w:pPr>
            <w:r>
              <w:rPr>
                <w:rFonts w:hint="eastAsia"/>
              </w:rPr>
              <w:t>建筑工程</w:t>
            </w:r>
          </w:p>
        </w:tc>
        <w:tc>
          <w:tcPr>
            <w:tcW w:w="1777" w:type="dxa"/>
            <w:vAlign w:val="center"/>
          </w:tcPr>
          <w:p w14:paraId="2C488802" w14:textId="77777777" w:rsidR="00CB1FCE" w:rsidRDefault="00CB1FCE">
            <w:pPr>
              <w:jc w:val="center"/>
            </w:pPr>
          </w:p>
        </w:tc>
        <w:tc>
          <w:tcPr>
            <w:tcW w:w="1777" w:type="dxa"/>
            <w:vAlign w:val="center"/>
          </w:tcPr>
          <w:p w14:paraId="75968DF7" w14:textId="77777777" w:rsidR="00CB1FCE" w:rsidRDefault="00CB1FCE">
            <w:pPr>
              <w:jc w:val="center"/>
            </w:pPr>
          </w:p>
        </w:tc>
        <w:tc>
          <w:tcPr>
            <w:tcW w:w="1777" w:type="dxa"/>
            <w:vAlign w:val="center"/>
          </w:tcPr>
          <w:p w14:paraId="2BD12362" w14:textId="77777777" w:rsidR="00CB1FCE" w:rsidRDefault="00CB1FCE">
            <w:pPr>
              <w:jc w:val="center"/>
            </w:pPr>
          </w:p>
        </w:tc>
        <w:tc>
          <w:tcPr>
            <w:tcW w:w="1777" w:type="dxa"/>
            <w:vAlign w:val="center"/>
          </w:tcPr>
          <w:p w14:paraId="11473AC0" w14:textId="77777777" w:rsidR="00CB1FCE" w:rsidRDefault="00CB1FCE">
            <w:pPr>
              <w:jc w:val="center"/>
            </w:pPr>
          </w:p>
        </w:tc>
        <w:tc>
          <w:tcPr>
            <w:tcW w:w="1778" w:type="dxa"/>
            <w:vAlign w:val="center"/>
          </w:tcPr>
          <w:p w14:paraId="74A58A8C" w14:textId="77777777" w:rsidR="00CB1FCE" w:rsidRDefault="00CB1FCE">
            <w:pPr>
              <w:jc w:val="center"/>
            </w:pPr>
          </w:p>
        </w:tc>
        <w:tc>
          <w:tcPr>
            <w:tcW w:w="1702" w:type="dxa"/>
            <w:vAlign w:val="center"/>
          </w:tcPr>
          <w:p w14:paraId="0DC122E9" w14:textId="77777777" w:rsidR="00CB1FCE" w:rsidRDefault="00CB1FCE">
            <w:pPr>
              <w:jc w:val="center"/>
            </w:pPr>
          </w:p>
        </w:tc>
      </w:tr>
      <w:tr w:rsidR="00CB1FCE" w14:paraId="166F515B" w14:textId="77777777">
        <w:tc>
          <w:tcPr>
            <w:tcW w:w="1669" w:type="dxa"/>
            <w:vAlign w:val="center"/>
          </w:tcPr>
          <w:p w14:paraId="4D5051C7" w14:textId="77777777" w:rsidR="00CB1FCE" w:rsidRDefault="00CB1FCE">
            <w:pPr>
              <w:jc w:val="center"/>
            </w:pPr>
          </w:p>
        </w:tc>
        <w:tc>
          <w:tcPr>
            <w:tcW w:w="1777" w:type="dxa"/>
            <w:vAlign w:val="center"/>
          </w:tcPr>
          <w:p w14:paraId="1D5E269F" w14:textId="77777777" w:rsidR="00CB1FCE" w:rsidRDefault="00CB1FCE">
            <w:pPr>
              <w:jc w:val="center"/>
            </w:pPr>
          </w:p>
        </w:tc>
        <w:tc>
          <w:tcPr>
            <w:tcW w:w="1777" w:type="dxa"/>
            <w:vAlign w:val="center"/>
          </w:tcPr>
          <w:p w14:paraId="3FFC67BF" w14:textId="77777777" w:rsidR="00CB1FCE" w:rsidRDefault="00CB1FCE">
            <w:pPr>
              <w:jc w:val="center"/>
            </w:pPr>
          </w:p>
        </w:tc>
        <w:tc>
          <w:tcPr>
            <w:tcW w:w="1777" w:type="dxa"/>
            <w:vAlign w:val="center"/>
          </w:tcPr>
          <w:p w14:paraId="5124D6E3" w14:textId="77777777" w:rsidR="00CB1FCE" w:rsidRDefault="00CB1FCE">
            <w:pPr>
              <w:jc w:val="center"/>
            </w:pPr>
          </w:p>
        </w:tc>
        <w:tc>
          <w:tcPr>
            <w:tcW w:w="1777" w:type="dxa"/>
            <w:vAlign w:val="center"/>
          </w:tcPr>
          <w:p w14:paraId="0D54ADC4" w14:textId="77777777" w:rsidR="00CB1FCE" w:rsidRDefault="00CB1FCE">
            <w:pPr>
              <w:jc w:val="center"/>
            </w:pPr>
          </w:p>
        </w:tc>
        <w:tc>
          <w:tcPr>
            <w:tcW w:w="1777" w:type="dxa"/>
            <w:vAlign w:val="center"/>
          </w:tcPr>
          <w:p w14:paraId="049AEFE1" w14:textId="77777777" w:rsidR="00CB1FCE" w:rsidRDefault="00CB1FCE">
            <w:pPr>
              <w:jc w:val="center"/>
            </w:pPr>
          </w:p>
        </w:tc>
        <w:tc>
          <w:tcPr>
            <w:tcW w:w="1778" w:type="dxa"/>
            <w:vAlign w:val="center"/>
          </w:tcPr>
          <w:p w14:paraId="46F13CA4" w14:textId="77777777" w:rsidR="00CB1FCE" w:rsidRDefault="00CB1FCE">
            <w:pPr>
              <w:jc w:val="center"/>
            </w:pPr>
          </w:p>
        </w:tc>
        <w:tc>
          <w:tcPr>
            <w:tcW w:w="1702" w:type="dxa"/>
            <w:vAlign w:val="center"/>
          </w:tcPr>
          <w:p w14:paraId="2FB0385F" w14:textId="77777777" w:rsidR="00CB1FCE" w:rsidRDefault="00CB1FCE">
            <w:pPr>
              <w:jc w:val="center"/>
            </w:pPr>
          </w:p>
        </w:tc>
      </w:tr>
      <w:tr w:rsidR="00CB1FCE" w14:paraId="22248AA4" w14:textId="77777777">
        <w:tc>
          <w:tcPr>
            <w:tcW w:w="1669" w:type="dxa"/>
            <w:vAlign w:val="center"/>
          </w:tcPr>
          <w:p w14:paraId="4790D66B" w14:textId="77777777" w:rsidR="00CB1FCE" w:rsidRDefault="00CB1FCE">
            <w:pPr>
              <w:jc w:val="center"/>
            </w:pPr>
          </w:p>
        </w:tc>
        <w:tc>
          <w:tcPr>
            <w:tcW w:w="1777" w:type="dxa"/>
            <w:vAlign w:val="center"/>
          </w:tcPr>
          <w:p w14:paraId="1A7E8FDB" w14:textId="77777777" w:rsidR="00CB1FCE" w:rsidRDefault="00CB1FCE">
            <w:pPr>
              <w:jc w:val="center"/>
            </w:pPr>
          </w:p>
        </w:tc>
        <w:tc>
          <w:tcPr>
            <w:tcW w:w="1777" w:type="dxa"/>
            <w:vAlign w:val="center"/>
          </w:tcPr>
          <w:p w14:paraId="046174E4" w14:textId="77777777" w:rsidR="00CB1FCE" w:rsidRDefault="00CB1FCE">
            <w:pPr>
              <w:jc w:val="center"/>
            </w:pPr>
          </w:p>
        </w:tc>
        <w:tc>
          <w:tcPr>
            <w:tcW w:w="1777" w:type="dxa"/>
            <w:vAlign w:val="center"/>
          </w:tcPr>
          <w:p w14:paraId="29CE0860" w14:textId="77777777" w:rsidR="00CB1FCE" w:rsidRDefault="00CB1FCE">
            <w:pPr>
              <w:jc w:val="center"/>
            </w:pPr>
          </w:p>
        </w:tc>
        <w:tc>
          <w:tcPr>
            <w:tcW w:w="1777" w:type="dxa"/>
            <w:vAlign w:val="center"/>
          </w:tcPr>
          <w:p w14:paraId="60241188" w14:textId="77777777" w:rsidR="00CB1FCE" w:rsidRDefault="00CB1FCE">
            <w:pPr>
              <w:jc w:val="center"/>
            </w:pPr>
          </w:p>
        </w:tc>
        <w:tc>
          <w:tcPr>
            <w:tcW w:w="1777" w:type="dxa"/>
            <w:vAlign w:val="center"/>
          </w:tcPr>
          <w:p w14:paraId="62C17342" w14:textId="77777777" w:rsidR="00CB1FCE" w:rsidRDefault="00CB1FCE">
            <w:pPr>
              <w:jc w:val="center"/>
            </w:pPr>
          </w:p>
        </w:tc>
        <w:tc>
          <w:tcPr>
            <w:tcW w:w="1778" w:type="dxa"/>
            <w:vAlign w:val="center"/>
          </w:tcPr>
          <w:p w14:paraId="326F978C" w14:textId="77777777" w:rsidR="00CB1FCE" w:rsidRDefault="00CB1FCE">
            <w:pPr>
              <w:jc w:val="center"/>
            </w:pPr>
          </w:p>
        </w:tc>
        <w:tc>
          <w:tcPr>
            <w:tcW w:w="1702" w:type="dxa"/>
            <w:vAlign w:val="center"/>
          </w:tcPr>
          <w:p w14:paraId="7E15B743" w14:textId="77777777" w:rsidR="00CB1FCE" w:rsidRDefault="00CB1FCE">
            <w:pPr>
              <w:jc w:val="center"/>
            </w:pPr>
          </w:p>
        </w:tc>
      </w:tr>
      <w:tr w:rsidR="00CB1FCE" w14:paraId="753430CF" w14:textId="77777777">
        <w:tc>
          <w:tcPr>
            <w:tcW w:w="1669" w:type="dxa"/>
            <w:vAlign w:val="center"/>
          </w:tcPr>
          <w:p w14:paraId="6EE76E72" w14:textId="77777777" w:rsidR="00CB1FCE" w:rsidRDefault="00CB1FCE">
            <w:pPr>
              <w:jc w:val="center"/>
            </w:pPr>
          </w:p>
        </w:tc>
        <w:tc>
          <w:tcPr>
            <w:tcW w:w="1777" w:type="dxa"/>
            <w:vAlign w:val="center"/>
          </w:tcPr>
          <w:p w14:paraId="3F850672" w14:textId="77777777" w:rsidR="00CB1FCE" w:rsidRDefault="00CB1FCE">
            <w:pPr>
              <w:jc w:val="center"/>
            </w:pPr>
          </w:p>
        </w:tc>
        <w:tc>
          <w:tcPr>
            <w:tcW w:w="1777" w:type="dxa"/>
            <w:vAlign w:val="center"/>
          </w:tcPr>
          <w:p w14:paraId="6D552724" w14:textId="77777777" w:rsidR="00CB1FCE" w:rsidRDefault="00CB1FCE">
            <w:pPr>
              <w:jc w:val="center"/>
            </w:pPr>
          </w:p>
        </w:tc>
        <w:tc>
          <w:tcPr>
            <w:tcW w:w="1777" w:type="dxa"/>
            <w:vAlign w:val="center"/>
          </w:tcPr>
          <w:p w14:paraId="76CB8736" w14:textId="77777777" w:rsidR="00CB1FCE" w:rsidRDefault="00CB1FCE">
            <w:pPr>
              <w:jc w:val="center"/>
            </w:pPr>
          </w:p>
        </w:tc>
        <w:tc>
          <w:tcPr>
            <w:tcW w:w="1777" w:type="dxa"/>
            <w:vAlign w:val="center"/>
          </w:tcPr>
          <w:p w14:paraId="790F1BA0" w14:textId="77777777" w:rsidR="00CB1FCE" w:rsidRDefault="00CB1FCE">
            <w:pPr>
              <w:jc w:val="center"/>
            </w:pPr>
          </w:p>
        </w:tc>
        <w:tc>
          <w:tcPr>
            <w:tcW w:w="1777" w:type="dxa"/>
            <w:vAlign w:val="center"/>
          </w:tcPr>
          <w:p w14:paraId="53A3B073" w14:textId="77777777" w:rsidR="00CB1FCE" w:rsidRDefault="00CB1FCE">
            <w:pPr>
              <w:jc w:val="center"/>
            </w:pPr>
          </w:p>
        </w:tc>
        <w:tc>
          <w:tcPr>
            <w:tcW w:w="1778" w:type="dxa"/>
            <w:vAlign w:val="center"/>
          </w:tcPr>
          <w:p w14:paraId="49B51833" w14:textId="77777777" w:rsidR="00CB1FCE" w:rsidRDefault="00CB1FCE">
            <w:pPr>
              <w:jc w:val="center"/>
            </w:pPr>
          </w:p>
        </w:tc>
        <w:tc>
          <w:tcPr>
            <w:tcW w:w="1702" w:type="dxa"/>
            <w:vAlign w:val="center"/>
          </w:tcPr>
          <w:p w14:paraId="436E2FFF" w14:textId="77777777" w:rsidR="00CB1FCE" w:rsidRDefault="00CB1FCE">
            <w:pPr>
              <w:jc w:val="center"/>
            </w:pPr>
          </w:p>
        </w:tc>
      </w:tr>
      <w:tr w:rsidR="00CB1FCE" w14:paraId="43F21F45" w14:textId="77777777">
        <w:tc>
          <w:tcPr>
            <w:tcW w:w="1669" w:type="dxa"/>
            <w:vAlign w:val="center"/>
          </w:tcPr>
          <w:p w14:paraId="6E4179F8" w14:textId="77777777" w:rsidR="00CB1FCE" w:rsidRDefault="00CB1FCE">
            <w:pPr>
              <w:jc w:val="center"/>
            </w:pPr>
            <w:r>
              <w:rPr>
                <w:rFonts w:hint="eastAsia"/>
              </w:rPr>
              <w:t>二</w:t>
            </w:r>
          </w:p>
        </w:tc>
        <w:tc>
          <w:tcPr>
            <w:tcW w:w="1777" w:type="dxa"/>
            <w:vAlign w:val="center"/>
          </w:tcPr>
          <w:p w14:paraId="60F11A33" w14:textId="77777777" w:rsidR="00CB1FCE" w:rsidRDefault="00CB1FCE">
            <w:pPr>
              <w:jc w:val="center"/>
            </w:pPr>
            <w:r>
              <w:rPr>
                <w:rFonts w:hint="eastAsia"/>
              </w:rPr>
              <w:t>安装工程</w:t>
            </w:r>
          </w:p>
        </w:tc>
        <w:tc>
          <w:tcPr>
            <w:tcW w:w="1777" w:type="dxa"/>
            <w:vAlign w:val="center"/>
          </w:tcPr>
          <w:p w14:paraId="1C870127" w14:textId="77777777" w:rsidR="00CB1FCE" w:rsidRDefault="00CB1FCE">
            <w:pPr>
              <w:jc w:val="center"/>
            </w:pPr>
          </w:p>
        </w:tc>
        <w:tc>
          <w:tcPr>
            <w:tcW w:w="1777" w:type="dxa"/>
            <w:vAlign w:val="center"/>
          </w:tcPr>
          <w:p w14:paraId="0243FADB" w14:textId="77777777" w:rsidR="00CB1FCE" w:rsidRDefault="00CB1FCE">
            <w:pPr>
              <w:jc w:val="center"/>
            </w:pPr>
          </w:p>
        </w:tc>
        <w:tc>
          <w:tcPr>
            <w:tcW w:w="1777" w:type="dxa"/>
            <w:vAlign w:val="center"/>
          </w:tcPr>
          <w:p w14:paraId="04FB5431" w14:textId="77777777" w:rsidR="00CB1FCE" w:rsidRDefault="00CB1FCE">
            <w:pPr>
              <w:jc w:val="center"/>
            </w:pPr>
          </w:p>
        </w:tc>
        <w:tc>
          <w:tcPr>
            <w:tcW w:w="1777" w:type="dxa"/>
            <w:vAlign w:val="center"/>
          </w:tcPr>
          <w:p w14:paraId="38D98ADC" w14:textId="77777777" w:rsidR="00CB1FCE" w:rsidRDefault="00CB1FCE">
            <w:pPr>
              <w:jc w:val="center"/>
            </w:pPr>
          </w:p>
        </w:tc>
        <w:tc>
          <w:tcPr>
            <w:tcW w:w="1778" w:type="dxa"/>
            <w:vAlign w:val="center"/>
          </w:tcPr>
          <w:p w14:paraId="0CB0E718" w14:textId="77777777" w:rsidR="00CB1FCE" w:rsidRDefault="00CB1FCE">
            <w:pPr>
              <w:jc w:val="center"/>
            </w:pPr>
          </w:p>
        </w:tc>
        <w:tc>
          <w:tcPr>
            <w:tcW w:w="1702" w:type="dxa"/>
            <w:vAlign w:val="center"/>
          </w:tcPr>
          <w:p w14:paraId="799E2B5A" w14:textId="77777777" w:rsidR="00CB1FCE" w:rsidRDefault="00CB1FCE">
            <w:pPr>
              <w:jc w:val="center"/>
            </w:pPr>
          </w:p>
        </w:tc>
      </w:tr>
      <w:tr w:rsidR="00CB1FCE" w14:paraId="3EEE553F" w14:textId="77777777">
        <w:tc>
          <w:tcPr>
            <w:tcW w:w="1669" w:type="dxa"/>
            <w:vAlign w:val="center"/>
          </w:tcPr>
          <w:p w14:paraId="3AA67268" w14:textId="77777777" w:rsidR="00CB1FCE" w:rsidRDefault="00CB1FCE">
            <w:pPr>
              <w:jc w:val="center"/>
            </w:pPr>
          </w:p>
        </w:tc>
        <w:tc>
          <w:tcPr>
            <w:tcW w:w="1777" w:type="dxa"/>
            <w:vAlign w:val="center"/>
          </w:tcPr>
          <w:p w14:paraId="1E7FDF8B" w14:textId="77777777" w:rsidR="00CB1FCE" w:rsidRDefault="00CB1FCE">
            <w:pPr>
              <w:jc w:val="center"/>
            </w:pPr>
          </w:p>
        </w:tc>
        <w:tc>
          <w:tcPr>
            <w:tcW w:w="1777" w:type="dxa"/>
            <w:vAlign w:val="center"/>
          </w:tcPr>
          <w:p w14:paraId="2AAF9038" w14:textId="77777777" w:rsidR="00CB1FCE" w:rsidRDefault="00CB1FCE">
            <w:pPr>
              <w:jc w:val="center"/>
            </w:pPr>
          </w:p>
        </w:tc>
        <w:tc>
          <w:tcPr>
            <w:tcW w:w="1777" w:type="dxa"/>
            <w:vAlign w:val="center"/>
          </w:tcPr>
          <w:p w14:paraId="2C3C7B14" w14:textId="77777777" w:rsidR="00CB1FCE" w:rsidRDefault="00CB1FCE">
            <w:pPr>
              <w:jc w:val="center"/>
            </w:pPr>
          </w:p>
        </w:tc>
        <w:tc>
          <w:tcPr>
            <w:tcW w:w="1777" w:type="dxa"/>
            <w:vAlign w:val="center"/>
          </w:tcPr>
          <w:p w14:paraId="274A73BA" w14:textId="77777777" w:rsidR="00CB1FCE" w:rsidRDefault="00CB1FCE">
            <w:pPr>
              <w:jc w:val="center"/>
            </w:pPr>
          </w:p>
        </w:tc>
        <w:tc>
          <w:tcPr>
            <w:tcW w:w="1777" w:type="dxa"/>
            <w:vAlign w:val="center"/>
          </w:tcPr>
          <w:p w14:paraId="6E4668A8" w14:textId="77777777" w:rsidR="00CB1FCE" w:rsidRDefault="00CB1FCE">
            <w:pPr>
              <w:jc w:val="center"/>
            </w:pPr>
          </w:p>
        </w:tc>
        <w:tc>
          <w:tcPr>
            <w:tcW w:w="1778" w:type="dxa"/>
            <w:vAlign w:val="center"/>
          </w:tcPr>
          <w:p w14:paraId="1E29D6D1" w14:textId="77777777" w:rsidR="00CB1FCE" w:rsidRDefault="00CB1FCE">
            <w:pPr>
              <w:jc w:val="center"/>
            </w:pPr>
          </w:p>
        </w:tc>
        <w:tc>
          <w:tcPr>
            <w:tcW w:w="1702" w:type="dxa"/>
            <w:vAlign w:val="center"/>
          </w:tcPr>
          <w:p w14:paraId="4622C50D" w14:textId="77777777" w:rsidR="00CB1FCE" w:rsidRDefault="00CB1FCE">
            <w:pPr>
              <w:jc w:val="center"/>
            </w:pPr>
          </w:p>
        </w:tc>
      </w:tr>
      <w:tr w:rsidR="00CB1FCE" w14:paraId="51AC2169" w14:textId="77777777">
        <w:tc>
          <w:tcPr>
            <w:tcW w:w="1669" w:type="dxa"/>
            <w:vAlign w:val="center"/>
          </w:tcPr>
          <w:p w14:paraId="58491D57" w14:textId="77777777" w:rsidR="00CB1FCE" w:rsidRDefault="00CB1FCE">
            <w:pPr>
              <w:jc w:val="center"/>
            </w:pPr>
          </w:p>
        </w:tc>
        <w:tc>
          <w:tcPr>
            <w:tcW w:w="1777" w:type="dxa"/>
            <w:vAlign w:val="center"/>
          </w:tcPr>
          <w:p w14:paraId="07F76914" w14:textId="77777777" w:rsidR="00CB1FCE" w:rsidRDefault="00CB1FCE">
            <w:pPr>
              <w:jc w:val="center"/>
            </w:pPr>
          </w:p>
        </w:tc>
        <w:tc>
          <w:tcPr>
            <w:tcW w:w="1777" w:type="dxa"/>
            <w:vAlign w:val="center"/>
          </w:tcPr>
          <w:p w14:paraId="3986C8E8" w14:textId="77777777" w:rsidR="00CB1FCE" w:rsidRDefault="00CB1FCE">
            <w:pPr>
              <w:jc w:val="center"/>
            </w:pPr>
          </w:p>
        </w:tc>
        <w:tc>
          <w:tcPr>
            <w:tcW w:w="1777" w:type="dxa"/>
            <w:vAlign w:val="center"/>
          </w:tcPr>
          <w:p w14:paraId="02D63F4E" w14:textId="77777777" w:rsidR="00CB1FCE" w:rsidRDefault="00CB1FCE">
            <w:pPr>
              <w:jc w:val="center"/>
            </w:pPr>
          </w:p>
        </w:tc>
        <w:tc>
          <w:tcPr>
            <w:tcW w:w="1777" w:type="dxa"/>
            <w:vAlign w:val="center"/>
          </w:tcPr>
          <w:p w14:paraId="704750B3" w14:textId="77777777" w:rsidR="00CB1FCE" w:rsidRDefault="00CB1FCE">
            <w:pPr>
              <w:jc w:val="center"/>
            </w:pPr>
          </w:p>
        </w:tc>
        <w:tc>
          <w:tcPr>
            <w:tcW w:w="1777" w:type="dxa"/>
            <w:vAlign w:val="center"/>
          </w:tcPr>
          <w:p w14:paraId="7AEFDA2A" w14:textId="77777777" w:rsidR="00CB1FCE" w:rsidRDefault="00CB1FCE">
            <w:pPr>
              <w:jc w:val="center"/>
            </w:pPr>
          </w:p>
        </w:tc>
        <w:tc>
          <w:tcPr>
            <w:tcW w:w="1778" w:type="dxa"/>
            <w:vAlign w:val="center"/>
          </w:tcPr>
          <w:p w14:paraId="5E9166D5" w14:textId="77777777" w:rsidR="00CB1FCE" w:rsidRDefault="00CB1FCE">
            <w:pPr>
              <w:jc w:val="center"/>
            </w:pPr>
          </w:p>
        </w:tc>
        <w:tc>
          <w:tcPr>
            <w:tcW w:w="1702" w:type="dxa"/>
            <w:vAlign w:val="center"/>
          </w:tcPr>
          <w:p w14:paraId="0B22D0AD" w14:textId="77777777" w:rsidR="00CB1FCE" w:rsidRDefault="00CB1FCE">
            <w:pPr>
              <w:jc w:val="center"/>
            </w:pPr>
          </w:p>
        </w:tc>
      </w:tr>
    </w:tbl>
    <w:p w14:paraId="538AAB8F" w14:textId="77777777" w:rsidR="00CB1FCE" w:rsidRDefault="00CB1FCE"/>
    <w:p w14:paraId="09E474CE" w14:textId="77777777" w:rsidR="00CB1FCE" w:rsidRDefault="00CB1FCE">
      <w:pPr>
        <w:jc w:val="center"/>
        <w:rPr>
          <w:rFonts w:ascii="黑体" w:eastAsia="黑体" w:hAnsi="黑体"/>
          <w:b/>
          <w:sz w:val="32"/>
          <w:szCs w:val="32"/>
        </w:rPr>
      </w:pPr>
      <w:r>
        <w:rPr>
          <w:rFonts w:ascii="黑体" w:eastAsia="黑体" w:hAnsi="黑体" w:hint="eastAsia"/>
          <w:b/>
          <w:sz w:val="32"/>
          <w:szCs w:val="32"/>
        </w:rPr>
        <w:t>投标人生产电、风、水、砂石基础单价汇总表</w:t>
      </w:r>
    </w:p>
    <w:p w14:paraId="1C61ACE0" w14:textId="77777777" w:rsidR="00CB1FCE" w:rsidRDefault="00CB1FCE">
      <w:r>
        <w:rPr>
          <w:rFonts w:hint="eastAsia"/>
        </w:rPr>
        <w:t>合同编号：</w:t>
      </w:r>
      <w:r>
        <w:rPr>
          <w:rFonts w:hint="eastAsia"/>
        </w:rPr>
        <w:t>(</w:t>
      </w:r>
      <w:r>
        <w:rPr>
          <w:rFonts w:hint="eastAsia"/>
        </w:rPr>
        <w:t>投标项目合同号</w:t>
      </w:r>
      <w:r>
        <w:rPr>
          <w:rFonts w:hint="eastAsia"/>
        </w:rPr>
        <w:t>)</w:t>
      </w:r>
    </w:p>
    <w:p w14:paraId="6A31BD07"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980"/>
        <w:gridCol w:w="1256"/>
        <w:gridCol w:w="1117"/>
        <w:gridCol w:w="1117"/>
        <w:gridCol w:w="1256"/>
        <w:gridCol w:w="1635"/>
        <w:gridCol w:w="1162"/>
        <w:gridCol w:w="1162"/>
        <w:gridCol w:w="1162"/>
        <w:gridCol w:w="1167"/>
        <w:gridCol w:w="1167"/>
      </w:tblGrid>
      <w:tr w:rsidR="00CB1FCE" w14:paraId="0C8DFF44" w14:textId="77777777">
        <w:tc>
          <w:tcPr>
            <w:tcW w:w="709" w:type="dxa"/>
            <w:vAlign w:val="center"/>
          </w:tcPr>
          <w:p w14:paraId="112DA377" w14:textId="77777777" w:rsidR="00CB1FCE" w:rsidRDefault="00CB1FCE">
            <w:pPr>
              <w:jc w:val="center"/>
            </w:pPr>
            <w:r>
              <w:rPr>
                <w:rFonts w:hint="eastAsia"/>
              </w:rPr>
              <w:t>序号</w:t>
            </w:r>
          </w:p>
        </w:tc>
        <w:tc>
          <w:tcPr>
            <w:tcW w:w="992" w:type="dxa"/>
            <w:vAlign w:val="center"/>
          </w:tcPr>
          <w:p w14:paraId="1EE4D19E" w14:textId="77777777" w:rsidR="00CB1FCE" w:rsidRDefault="00CB1FCE">
            <w:pPr>
              <w:jc w:val="center"/>
            </w:pPr>
            <w:r>
              <w:rPr>
                <w:rFonts w:hint="eastAsia"/>
              </w:rPr>
              <w:t>名称</w:t>
            </w:r>
          </w:p>
        </w:tc>
        <w:tc>
          <w:tcPr>
            <w:tcW w:w="1276" w:type="dxa"/>
            <w:vAlign w:val="center"/>
          </w:tcPr>
          <w:p w14:paraId="4B4A5584" w14:textId="77777777" w:rsidR="00CB1FCE" w:rsidRDefault="00CB1FCE">
            <w:pPr>
              <w:jc w:val="center"/>
            </w:pPr>
            <w:r>
              <w:rPr>
                <w:rFonts w:hint="eastAsia"/>
              </w:rPr>
              <w:t>型号规格</w:t>
            </w:r>
          </w:p>
        </w:tc>
        <w:tc>
          <w:tcPr>
            <w:tcW w:w="1134" w:type="dxa"/>
            <w:vAlign w:val="center"/>
          </w:tcPr>
          <w:p w14:paraId="7DBF8EDA" w14:textId="77777777" w:rsidR="00CB1FCE" w:rsidRDefault="00CB1FCE">
            <w:pPr>
              <w:jc w:val="center"/>
            </w:pPr>
            <w:r>
              <w:rPr>
                <w:rFonts w:hint="eastAsia"/>
              </w:rPr>
              <w:t>计量单位</w:t>
            </w:r>
          </w:p>
        </w:tc>
        <w:tc>
          <w:tcPr>
            <w:tcW w:w="1134" w:type="dxa"/>
            <w:vAlign w:val="center"/>
          </w:tcPr>
          <w:p w14:paraId="38D84299" w14:textId="77777777" w:rsidR="00CB1FCE" w:rsidRDefault="00CB1FCE">
            <w:pPr>
              <w:jc w:val="center"/>
            </w:pPr>
            <w:r>
              <w:rPr>
                <w:rFonts w:hint="eastAsia"/>
              </w:rPr>
              <w:t>人工费</w:t>
            </w:r>
          </w:p>
        </w:tc>
        <w:tc>
          <w:tcPr>
            <w:tcW w:w="1276" w:type="dxa"/>
            <w:vAlign w:val="center"/>
          </w:tcPr>
          <w:p w14:paraId="5B7FB5BB" w14:textId="77777777" w:rsidR="00CB1FCE" w:rsidRDefault="00CB1FCE">
            <w:pPr>
              <w:jc w:val="center"/>
            </w:pPr>
            <w:r>
              <w:rPr>
                <w:rFonts w:hint="eastAsia"/>
              </w:rPr>
              <w:t>材料费</w:t>
            </w:r>
          </w:p>
        </w:tc>
        <w:tc>
          <w:tcPr>
            <w:tcW w:w="1664" w:type="dxa"/>
            <w:vAlign w:val="center"/>
          </w:tcPr>
          <w:p w14:paraId="4D6BB215" w14:textId="77777777" w:rsidR="00CB1FCE" w:rsidRDefault="00CB1FCE">
            <w:pPr>
              <w:jc w:val="center"/>
            </w:pPr>
            <w:r>
              <w:rPr>
                <w:rFonts w:hint="eastAsia"/>
              </w:rPr>
              <w:t>机械使用费</w:t>
            </w:r>
          </w:p>
        </w:tc>
        <w:tc>
          <w:tcPr>
            <w:tcW w:w="1185" w:type="dxa"/>
            <w:vAlign w:val="center"/>
          </w:tcPr>
          <w:p w14:paraId="379B9FBA" w14:textId="77777777" w:rsidR="00CB1FCE" w:rsidRDefault="00CB1FCE">
            <w:pPr>
              <w:jc w:val="center"/>
            </w:pPr>
          </w:p>
        </w:tc>
        <w:tc>
          <w:tcPr>
            <w:tcW w:w="1185" w:type="dxa"/>
            <w:vAlign w:val="center"/>
          </w:tcPr>
          <w:p w14:paraId="684B8313" w14:textId="77777777" w:rsidR="00CB1FCE" w:rsidRDefault="00CB1FCE">
            <w:pPr>
              <w:jc w:val="center"/>
            </w:pPr>
          </w:p>
        </w:tc>
        <w:tc>
          <w:tcPr>
            <w:tcW w:w="1185" w:type="dxa"/>
            <w:vAlign w:val="center"/>
          </w:tcPr>
          <w:p w14:paraId="33F06E4F" w14:textId="77777777" w:rsidR="00CB1FCE" w:rsidRDefault="00CB1FCE">
            <w:pPr>
              <w:jc w:val="center"/>
            </w:pPr>
          </w:p>
        </w:tc>
        <w:tc>
          <w:tcPr>
            <w:tcW w:w="1185" w:type="dxa"/>
            <w:vAlign w:val="center"/>
          </w:tcPr>
          <w:p w14:paraId="29C49096" w14:textId="77777777" w:rsidR="00CB1FCE" w:rsidRDefault="00CB1FCE">
            <w:pPr>
              <w:jc w:val="center"/>
            </w:pPr>
            <w:r>
              <w:rPr>
                <w:rFonts w:hint="eastAsia"/>
              </w:rPr>
              <w:t>合计</w:t>
            </w:r>
          </w:p>
        </w:tc>
        <w:tc>
          <w:tcPr>
            <w:tcW w:w="1185" w:type="dxa"/>
            <w:vAlign w:val="center"/>
          </w:tcPr>
          <w:p w14:paraId="74EB93B2" w14:textId="77777777" w:rsidR="00CB1FCE" w:rsidRDefault="00CB1FCE">
            <w:pPr>
              <w:jc w:val="center"/>
            </w:pPr>
            <w:r>
              <w:rPr>
                <w:rFonts w:hint="eastAsia"/>
              </w:rPr>
              <w:t>备注</w:t>
            </w:r>
          </w:p>
        </w:tc>
      </w:tr>
      <w:tr w:rsidR="00CB1FCE" w14:paraId="600A1178" w14:textId="77777777">
        <w:tc>
          <w:tcPr>
            <w:tcW w:w="709" w:type="dxa"/>
            <w:vAlign w:val="center"/>
          </w:tcPr>
          <w:p w14:paraId="3E8680E3" w14:textId="77777777" w:rsidR="00CB1FCE" w:rsidRDefault="00CB1FCE">
            <w:pPr>
              <w:jc w:val="center"/>
            </w:pPr>
          </w:p>
        </w:tc>
        <w:tc>
          <w:tcPr>
            <w:tcW w:w="992" w:type="dxa"/>
            <w:vAlign w:val="center"/>
          </w:tcPr>
          <w:p w14:paraId="490B4C3F" w14:textId="77777777" w:rsidR="00CB1FCE" w:rsidRDefault="00CB1FCE">
            <w:pPr>
              <w:jc w:val="center"/>
            </w:pPr>
          </w:p>
        </w:tc>
        <w:tc>
          <w:tcPr>
            <w:tcW w:w="1276" w:type="dxa"/>
            <w:vAlign w:val="center"/>
          </w:tcPr>
          <w:p w14:paraId="5178E72D" w14:textId="77777777" w:rsidR="00CB1FCE" w:rsidRDefault="00CB1FCE">
            <w:pPr>
              <w:jc w:val="center"/>
            </w:pPr>
          </w:p>
        </w:tc>
        <w:tc>
          <w:tcPr>
            <w:tcW w:w="1134" w:type="dxa"/>
            <w:vAlign w:val="center"/>
          </w:tcPr>
          <w:p w14:paraId="26497E78" w14:textId="77777777" w:rsidR="00CB1FCE" w:rsidRDefault="00CB1FCE">
            <w:pPr>
              <w:jc w:val="center"/>
            </w:pPr>
          </w:p>
        </w:tc>
        <w:tc>
          <w:tcPr>
            <w:tcW w:w="1134" w:type="dxa"/>
            <w:vAlign w:val="center"/>
          </w:tcPr>
          <w:p w14:paraId="6C858241" w14:textId="77777777" w:rsidR="00CB1FCE" w:rsidRDefault="00CB1FCE">
            <w:pPr>
              <w:jc w:val="center"/>
            </w:pPr>
          </w:p>
        </w:tc>
        <w:tc>
          <w:tcPr>
            <w:tcW w:w="1276" w:type="dxa"/>
            <w:vAlign w:val="center"/>
          </w:tcPr>
          <w:p w14:paraId="58E2EE73" w14:textId="77777777" w:rsidR="00CB1FCE" w:rsidRDefault="00CB1FCE">
            <w:pPr>
              <w:jc w:val="center"/>
            </w:pPr>
          </w:p>
        </w:tc>
        <w:tc>
          <w:tcPr>
            <w:tcW w:w="1664" w:type="dxa"/>
            <w:vAlign w:val="center"/>
          </w:tcPr>
          <w:p w14:paraId="14E28EEB" w14:textId="77777777" w:rsidR="00CB1FCE" w:rsidRDefault="00CB1FCE">
            <w:pPr>
              <w:jc w:val="center"/>
            </w:pPr>
          </w:p>
        </w:tc>
        <w:tc>
          <w:tcPr>
            <w:tcW w:w="1185" w:type="dxa"/>
            <w:vAlign w:val="center"/>
          </w:tcPr>
          <w:p w14:paraId="52917861" w14:textId="77777777" w:rsidR="00CB1FCE" w:rsidRDefault="00CB1FCE">
            <w:pPr>
              <w:jc w:val="center"/>
            </w:pPr>
          </w:p>
        </w:tc>
        <w:tc>
          <w:tcPr>
            <w:tcW w:w="1185" w:type="dxa"/>
            <w:vAlign w:val="center"/>
          </w:tcPr>
          <w:p w14:paraId="31C4051E" w14:textId="77777777" w:rsidR="00CB1FCE" w:rsidRDefault="00CB1FCE">
            <w:pPr>
              <w:jc w:val="center"/>
            </w:pPr>
          </w:p>
        </w:tc>
        <w:tc>
          <w:tcPr>
            <w:tcW w:w="1185" w:type="dxa"/>
            <w:vAlign w:val="center"/>
          </w:tcPr>
          <w:p w14:paraId="48052E9C" w14:textId="77777777" w:rsidR="00CB1FCE" w:rsidRDefault="00CB1FCE">
            <w:pPr>
              <w:jc w:val="center"/>
            </w:pPr>
          </w:p>
        </w:tc>
        <w:tc>
          <w:tcPr>
            <w:tcW w:w="1185" w:type="dxa"/>
            <w:vAlign w:val="center"/>
          </w:tcPr>
          <w:p w14:paraId="09D9E0EE" w14:textId="77777777" w:rsidR="00CB1FCE" w:rsidRDefault="00CB1FCE">
            <w:pPr>
              <w:jc w:val="center"/>
            </w:pPr>
          </w:p>
        </w:tc>
        <w:tc>
          <w:tcPr>
            <w:tcW w:w="1185" w:type="dxa"/>
            <w:vAlign w:val="center"/>
          </w:tcPr>
          <w:p w14:paraId="0696BE2A" w14:textId="77777777" w:rsidR="00CB1FCE" w:rsidRDefault="00CB1FCE">
            <w:pPr>
              <w:jc w:val="center"/>
            </w:pPr>
          </w:p>
        </w:tc>
      </w:tr>
      <w:tr w:rsidR="00CB1FCE" w14:paraId="01E726C7" w14:textId="77777777">
        <w:tc>
          <w:tcPr>
            <w:tcW w:w="709" w:type="dxa"/>
            <w:vAlign w:val="center"/>
          </w:tcPr>
          <w:p w14:paraId="7D4D1BFB" w14:textId="77777777" w:rsidR="00CB1FCE" w:rsidRDefault="00CB1FCE">
            <w:pPr>
              <w:jc w:val="center"/>
            </w:pPr>
          </w:p>
        </w:tc>
        <w:tc>
          <w:tcPr>
            <w:tcW w:w="992" w:type="dxa"/>
            <w:vAlign w:val="center"/>
          </w:tcPr>
          <w:p w14:paraId="123761E6" w14:textId="77777777" w:rsidR="00CB1FCE" w:rsidRDefault="00CB1FCE">
            <w:pPr>
              <w:jc w:val="center"/>
            </w:pPr>
          </w:p>
        </w:tc>
        <w:tc>
          <w:tcPr>
            <w:tcW w:w="1276" w:type="dxa"/>
            <w:vAlign w:val="center"/>
          </w:tcPr>
          <w:p w14:paraId="71B375D1" w14:textId="77777777" w:rsidR="00CB1FCE" w:rsidRDefault="00CB1FCE">
            <w:pPr>
              <w:jc w:val="center"/>
            </w:pPr>
          </w:p>
        </w:tc>
        <w:tc>
          <w:tcPr>
            <w:tcW w:w="1134" w:type="dxa"/>
            <w:vAlign w:val="center"/>
          </w:tcPr>
          <w:p w14:paraId="0CBBB4C9" w14:textId="77777777" w:rsidR="00CB1FCE" w:rsidRDefault="00CB1FCE">
            <w:pPr>
              <w:jc w:val="center"/>
            </w:pPr>
          </w:p>
        </w:tc>
        <w:tc>
          <w:tcPr>
            <w:tcW w:w="1134" w:type="dxa"/>
            <w:vAlign w:val="center"/>
          </w:tcPr>
          <w:p w14:paraId="18133F31" w14:textId="77777777" w:rsidR="00CB1FCE" w:rsidRDefault="00CB1FCE">
            <w:pPr>
              <w:jc w:val="center"/>
            </w:pPr>
          </w:p>
        </w:tc>
        <w:tc>
          <w:tcPr>
            <w:tcW w:w="1276" w:type="dxa"/>
            <w:vAlign w:val="center"/>
          </w:tcPr>
          <w:p w14:paraId="356BE8CF" w14:textId="77777777" w:rsidR="00CB1FCE" w:rsidRDefault="00CB1FCE">
            <w:pPr>
              <w:jc w:val="center"/>
            </w:pPr>
          </w:p>
        </w:tc>
        <w:tc>
          <w:tcPr>
            <w:tcW w:w="1664" w:type="dxa"/>
            <w:vAlign w:val="center"/>
          </w:tcPr>
          <w:p w14:paraId="07CF14E9" w14:textId="77777777" w:rsidR="00CB1FCE" w:rsidRDefault="00CB1FCE">
            <w:pPr>
              <w:jc w:val="center"/>
            </w:pPr>
          </w:p>
        </w:tc>
        <w:tc>
          <w:tcPr>
            <w:tcW w:w="1185" w:type="dxa"/>
            <w:vAlign w:val="center"/>
          </w:tcPr>
          <w:p w14:paraId="2E61DB9A" w14:textId="77777777" w:rsidR="00CB1FCE" w:rsidRDefault="00CB1FCE">
            <w:pPr>
              <w:jc w:val="center"/>
            </w:pPr>
          </w:p>
        </w:tc>
        <w:tc>
          <w:tcPr>
            <w:tcW w:w="1185" w:type="dxa"/>
            <w:vAlign w:val="center"/>
          </w:tcPr>
          <w:p w14:paraId="7B327C2E" w14:textId="77777777" w:rsidR="00CB1FCE" w:rsidRDefault="00CB1FCE">
            <w:pPr>
              <w:jc w:val="center"/>
            </w:pPr>
          </w:p>
        </w:tc>
        <w:tc>
          <w:tcPr>
            <w:tcW w:w="1185" w:type="dxa"/>
            <w:vAlign w:val="center"/>
          </w:tcPr>
          <w:p w14:paraId="5AD2FDBA" w14:textId="77777777" w:rsidR="00CB1FCE" w:rsidRDefault="00CB1FCE">
            <w:pPr>
              <w:jc w:val="center"/>
            </w:pPr>
          </w:p>
        </w:tc>
        <w:tc>
          <w:tcPr>
            <w:tcW w:w="1185" w:type="dxa"/>
            <w:vAlign w:val="center"/>
          </w:tcPr>
          <w:p w14:paraId="6B5C9CB6" w14:textId="77777777" w:rsidR="00CB1FCE" w:rsidRDefault="00CB1FCE">
            <w:pPr>
              <w:jc w:val="center"/>
            </w:pPr>
          </w:p>
        </w:tc>
        <w:tc>
          <w:tcPr>
            <w:tcW w:w="1185" w:type="dxa"/>
            <w:vAlign w:val="center"/>
          </w:tcPr>
          <w:p w14:paraId="5AF4F1A5" w14:textId="77777777" w:rsidR="00CB1FCE" w:rsidRDefault="00CB1FCE">
            <w:pPr>
              <w:jc w:val="center"/>
            </w:pPr>
          </w:p>
        </w:tc>
      </w:tr>
      <w:tr w:rsidR="00CB1FCE" w14:paraId="4AEE1C30" w14:textId="77777777">
        <w:tc>
          <w:tcPr>
            <w:tcW w:w="709" w:type="dxa"/>
            <w:vAlign w:val="center"/>
          </w:tcPr>
          <w:p w14:paraId="1BC75FFC" w14:textId="77777777" w:rsidR="00CB1FCE" w:rsidRDefault="00CB1FCE">
            <w:pPr>
              <w:jc w:val="center"/>
            </w:pPr>
          </w:p>
        </w:tc>
        <w:tc>
          <w:tcPr>
            <w:tcW w:w="992" w:type="dxa"/>
            <w:vAlign w:val="center"/>
          </w:tcPr>
          <w:p w14:paraId="4ABA0929" w14:textId="77777777" w:rsidR="00CB1FCE" w:rsidRDefault="00CB1FCE">
            <w:pPr>
              <w:jc w:val="center"/>
            </w:pPr>
          </w:p>
        </w:tc>
        <w:tc>
          <w:tcPr>
            <w:tcW w:w="1276" w:type="dxa"/>
            <w:vAlign w:val="center"/>
          </w:tcPr>
          <w:p w14:paraId="5DFE46BB" w14:textId="77777777" w:rsidR="00CB1FCE" w:rsidRDefault="00CB1FCE">
            <w:pPr>
              <w:jc w:val="center"/>
            </w:pPr>
          </w:p>
        </w:tc>
        <w:tc>
          <w:tcPr>
            <w:tcW w:w="1134" w:type="dxa"/>
            <w:vAlign w:val="center"/>
          </w:tcPr>
          <w:p w14:paraId="7EEC4FCB" w14:textId="77777777" w:rsidR="00CB1FCE" w:rsidRDefault="00CB1FCE">
            <w:pPr>
              <w:jc w:val="center"/>
            </w:pPr>
          </w:p>
        </w:tc>
        <w:tc>
          <w:tcPr>
            <w:tcW w:w="1134" w:type="dxa"/>
            <w:vAlign w:val="center"/>
          </w:tcPr>
          <w:p w14:paraId="4ABE131C" w14:textId="77777777" w:rsidR="00CB1FCE" w:rsidRDefault="00CB1FCE">
            <w:pPr>
              <w:jc w:val="center"/>
            </w:pPr>
          </w:p>
        </w:tc>
        <w:tc>
          <w:tcPr>
            <w:tcW w:w="1276" w:type="dxa"/>
            <w:vAlign w:val="center"/>
          </w:tcPr>
          <w:p w14:paraId="78EFF674" w14:textId="77777777" w:rsidR="00CB1FCE" w:rsidRDefault="00CB1FCE">
            <w:pPr>
              <w:jc w:val="center"/>
            </w:pPr>
          </w:p>
        </w:tc>
        <w:tc>
          <w:tcPr>
            <w:tcW w:w="1664" w:type="dxa"/>
            <w:vAlign w:val="center"/>
          </w:tcPr>
          <w:p w14:paraId="28CEC5D0" w14:textId="77777777" w:rsidR="00CB1FCE" w:rsidRDefault="00CB1FCE">
            <w:pPr>
              <w:jc w:val="center"/>
            </w:pPr>
          </w:p>
        </w:tc>
        <w:tc>
          <w:tcPr>
            <w:tcW w:w="1185" w:type="dxa"/>
            <w:vAlign w:val="center"/>
          </w:tcPr>
          <w:p w14:paraId="1F879834" w14:textId="77777777" w:rsidR="00CB1FCE" w:rsidRDefault="00CB1FCE">
            <w:pPr>
              <w:jc w:val="center"/>
            </w:pPr>
          </w:p>
        </w:tc>
        <w:tc>
          <w:tcPr>
            <w:tcW w:w="1185" w:type="dxa"/>
            <w:vAlign w:val="center"/>
          </w:tcPr>
          <w:p w14:paraId="2FE6BBFD" w14:textId="77777777" w:rsidR="00CB1FCE" w:rsidRDefault="00CB1FCE">
            <w:pPr>
              <w:jc w:val="center"/>
            </w:pPr>
          </w:p>
        </w:tc>
        <w:tc>
          <w:tcPr>
            <w:tcW w:w="1185" w:type="dxa"/>
            <w:vAlign w:val="center"/>
          </w:tcPr>
          <w:p w14:paraId="41C69C1F" w14:textId="77777777" w:rsidR="00CB1FCE" w:rsidRDefault="00CB1FCE">
            <w:pPr>
              <w:jc w:val="center"/>
            </w:pPr>
          </w:p>
        </w:tc>
        <w:tc>
          <w:tcPr>
            <w:tcW w:w="1185" w:type="dxa"/>
            <w:vAlign w:val="center"/>
          </w:tcPr>
          <w:p w14:paraId="7B60287A" w14:textId="77777777" w:rsidR="00CB1FCE" w:rsidRDefault="00CB1FCE">
            <w:pPr>
              <w:jc w:val="center"/>
            </w:pPr>
          </w:p>
        </w:tc>
        <w:tc>
          <w:tcPr>
            <w:tcW w:w="1185" w:type="dxa"/>
            <w:vAlign w:val="center"/>
          </w:tcPr>
          <w:p w14:paraId="32FDBAA5" w14:textId="77777777" w:rsidR="00CB1FCE" w:rsidRDefault="00CB1FCE">
            <w:pPr>
              <w:jc w:val="center"/>
            </w:pPr>
          </w:p>
        </w:tc>
      </w:tr>
      <w:tr w:rsidR="00CB1FCE" w14:paraId="348E46AB" w14:textId="77777777">
        <w:tc>
          <w:tcPr>
            <w:tcW w:w="709" w:type="dxa"/>
            <w:vAlign w:val="center"/>
          </w:tcPr>
          <w:p w14:paraId="2BBC4BE2" w14:textId="77777777" w:rsidR="00CB1FCE" w:rsidRDefault="00CB1FCE">
            <w:pPr>
              <w:jc w:val="center"/>
            </w:pPr>
          </w:p>
        </w:tc>
        <w:tc>
          <w:tcPr>
            <w:tcW w:w="992" w:type="dxa"/>
            <w:vAlign w:val="center"/>
          </w:tcPr>
          <w:p w14:paraId="71B7ECE6" w14:textId="77777777" w:rsidR="00CB1FCE" w:rsidRDefault="00CB1FCE">
            <w:pPr>
              <w:jc w:val="center"/>
            </w:pPr>
          </w:p>
        </w:tc>
        <w:tc>
          <w:tcPr>
            <w:tcW w:w="1276" w:type="dxa"/>
            <w:vAlign w:val="center"/>
          </w:tcPr>
          <w:p w14:paraId="38081E8E" w14:textId="77777777" w:rsidR="00CB1FCE" w:rsidRDefault="00CB1FCE">
            <w:pPr>
              <w:jc w:val="center"/>
            </w:pPr>
          </w:p>
        </w:tc>
        <w:tc>
          <w:tcPr>
            <w:tcW w:w="1134" w:type="dxa"/>
            <w:vAlign w:val="center"/>
          </w:tcPr>
          <w:p w14:paraId="2A88EFC0" w14:textId="77777777" w:rsidR="00CB1FCE" w:rsidRDefault="00CB1FCE">
            <w:pPr>
              <w:jc w:val="center"/>
            </w:pPr>
          </w:p>
        </w:tc>
        <w:tc>
          <w:tcPr>
            <w:tcW w:w="1134" w:type="dxa"/>
            <w:vAlign w:val="center"/>
          </w:tcPr>
          <w:p w14:paraId="62625B22" w14:textId="77777777" w:rsidR="00CB1FCE" w:rsidRDefault="00CB1FCE">
            <w:pPr>
              <w:jc w:val="center"/>
            </w:pPr>
          </w:p>
        </w:tc>
        <w:tc>
          <w:tcPr>
            <w:tcW w:w="1276" w:type="dxa"/>
            <w:vAlign w:val="center"/>
          </w:tcPr>
          <w:p w14:paraId="724F2501" w14:textId="77777777" w:rsidR="00CB1FCE" w:rsidRDefault="00CB1FCE">
            <w:pPr>
              <w:jc w:val="center"/>
            </w:pPr>
          </w:p>
        </w:tc>
        <w:tc>
          <w:tcPr>
            <w:tcW w:w="1664" w:type="dxa"/>
            <w:vAlign w:val="center"/>
          </w:tcPr>
          <w:p w14:paraId="614B88A7" w14:textId="77777777" w:rsidR="00CB1FCE" w:rsidRDefault="00CB1FCE">
            <w:pPr>
              <w:jc w:val="center"/>
            </w:pPr>
          </w:p>
        </w:tc>
        <w:tc>
          <w:tcPr>
            <w:tcW w:w="1185" w:type="dxa"/>
            <w:vAlign w:val="center"/>
          </w:tcPr>
          <w:p w14:paraId="29C66116" w14:textId="77777777" w:rsidR="00CB1FCE" w:rsidRDefault="00CB1FCE">
            <w:pPr>
              <w:jc w:val="center"/>
            </w:pPr>
          </w:p>
        </w:tc>
        <w:tc>
          <w:tcPr>
            <w:tcW w:w="1185" w:type="dxa"/>
            <w:vAlign w:val="center"/>
          </w:tcPr>
          <w:p w14:paraId="3A874A7B" w14:textId="77777777" w:rsidR="00CB1FCE" w:rsidRDefault="00CB1FCE">
            <w:pPr>
              <w:jc w:val="center"/>
            </w:pPr>
          </w:p>
        </w:tc>
        <w:tc>
          <w:tcPr>
            <w:tcW w:w="1185" w:type="dxa"/>
            <w:vAlign w:val="center"/>
          </w:tcPr>
          <w:p w14:paraId="73412114" w14:textId="77777777" w:rsidR="00CB1FCE" w:rsidRDefault="00CB1FCE">
            <w:pPr>
              <w:jc w:val="center"/>
            </w:pPr>
          </w:p>
        </w:tc>
        <w:tc>
          <w:tcPr>
            <w:tcW w:w="1185" w:type="dxa"/>
            <w:vAlign w:val="center"/>
          </w:tcPr>
          <w:p w14:paraId="249EF8A6" w14:textId="77777777" w:rsidR="00CB1FCE" w:rsidRDefault="00CB1FCE">
            <w:pPr>
              <w:jc w:val="center"/>
            </w:pPr>
          </w:p>
        </w:tc>
        <w:tc>
          <w:tcPr>
            <w:tcW w:w="1185" w:type="dxa"/>
            <w:vAlign w:val="center"/>
          </w:tcPr>
          <w:p w14:paraId="01B5BFDE" w14:textId="77777777" w:rsidR="00CB1FCE" w:rsidRDefault="00CB1FCE">
            <w:pPr>
              <w:jc w:val="center"/>
            </w:pPr>
          </w:p>
        </w:tc>
      </w:tr>
      <w:tr w:rsidR="00CB1FCE" w14:paraId="01E38EDF" w14:textId="77777777">
        <w:tc>
          <w:tcPr>
            <w:tcW w:w="709" w:type="dxa"/>
            <w:vAlign w:val="center"/>
          </w:tcPr>
          <w:p w14:paraId="5139EF9B" w14:textId="77777777" w:rsidR="00CB1FCE" w:rsidRDefault="00CB1FCE">
            <w:pPr>
              <w:jc w:val="center"/>
            </w:pPr>
          </w:p>
        </w:tc>
        <w:tc>
          <w:tcPr>
            <w:tcW w:w="992" w:type="dxa"/>
            <w:vAlign w:val="center"/>
          </w:tcPr>
          <w:p w14:paraId="36A9E3DA" w14:textId="77777777" w:rsidR="00CB1FCE" w:rsidRDefault="00CB1FCE">
            <w:pPr>
              <w:jc w:val="center"/>
            </w:pPr>
          </w:p>
        </w:tc>
        <w:tc>
          <w:tcPr>
            <w:tcW w:w="1276" w:type="dxa"/>
            <w:vAlign w:val="center"/>
          </w:tcPr>
          <w:p w14:paraId="2E96F42B" w14:textId="77777777" w:rsidR="00CB1FCE" w:rsidRDefault="00CB1FCE">
            <w:pPr>
              <w:jc w:val="center"/>
            </w:pPr>
          </w:p>
        </w:tc>
        <w:tc>
          <w:tcPr>
            <w:tcW w:w="1134" w:type="dxa"/>
            <w:vAlign w:val="center"/>
          </w:tcPr>
          <w:p w14:paraId="7021E485" w14:textId="77777777" w:rsidR="00CB1FCE" w:rsidRDefault="00CB1FCE">
            <w:pPr>
              <w:jc w:val="center"/>
            </w:pPr>
          </w:p>
        </w:tc>
        <w:tc>
          <w:tcPr>
            <w:tcW w:w="1134" w:type="dxa"/>
            <w:vAlign w:val="center"/>
          </w:tcPr>
          <w:p w14:paraId="5F48A66B" w14:textId="77777777" w:rsidR="00CB1FCE" w:rsidRDefault="00CB1FCE">
            <w:pPr>
              <w:jc w:val="center"/>
            </w:pPr>
          </w:p>
        </w:tc>
        <w:tc>
          <w:tcPr>
            <w:tcW w:w="1276" w:type="dxa"/>
            <w:vAlign w:val="center"/>
          </w:tcPr>
          <w:p w14:paraId="01254A7D" w14:textId="77777777" w:rsidR="00CB1FCE" w:rsidRDefault="00CB1FCE">
            <w:pPr>
              <w:jc w:val="center"/>
            </w:pPr>
          </w:p>
        </w:tc>
        <w:tc>
          <w:tcPr>
            <w:tcW w:w="1664" w:type="dxa"/>
            <w:vAlign w:val="center"/>
          </w:tcPr>
          <w:p w14:paraId="0EA75B4E" w14:textId="77777777" w:rsidR="00CB1FCE" w:rsidRDefault="00CB1FCE">
            <w:pPr>
              <w:jc w:val="center"/>
            </w:pPr>
          </w:p>
        </w:tc>
        <w:tc>
          <w:tcPr>
            <w:tcW w:w="1185" w:type="dxa"/>
            <w:vAlign w:val="center"/>
          </w:tcPr>
          <w:p w14:paraId="45667429" w14:textId="77777777" w:rsidR="00CB1FCE" w:rsidRDefault="00CB1FCE">
            <w:pPr>
              <w:jc w:val="center"/>
            </w:pPr>
          </w:p>
        </w:tc>
        <w:tc>
          <w:tcPr>
            <w:tcW w:w="1185" w:type="dxa"/>
            <w:vAlign w:val="center"/>
          </w:tcPr>
          <w:p w14:paraId="06833069" w14:textId="77777777" w:rsidR="00CB1FCE" w:rsidRDefault="00CB1FCE">
            <w:pPr>
              <w:jc w:val="center"/>
            </w:pPr>
          </w:p>
        </w:tc>
        <w:tc>
          <w:tcPr>
            <w:tcW w:w="1185" w:type="dxa"/>
            <w:vAlign w:val="center"/>
          </w:tcPr>
          <w:p w14:paraId="71E4F054" w14:textId="77777777" w:rsidR="00CB1FCE" w:rsidRDefault="00CB1FCE">
            <w:pPr>
              <w:jc w:val="center"/>
            </w:pPr>
          </w:p>
        </w:tc>
        <w:tc>
          <w:tcPr>
            <w:tcW w:w="1185" w:type="dxa"/>
            <w:vAlign w:val="center"/>
          </w:tcPr>
          <w:p w14:paraId="76E4AB97" w14:textId="77777777" w:rsidR="00CB1FCE" w:rsidRDefault="00CB1FCE">
            <w:pPr>
              <w:jc w:val="center"/>
            </w:pPr>
          </w:p>
        </w:tc>
        <w:tc>
          <w:tcPr>
            <w:tcW w:w="1185" w:type="dxa"/>
            <w:vAlign w:val="center"/>
          </w:tcPr>
          <w:p w14:paraId="3D97C168" w14:textId="77777777" w:rsidR="00CB1FCE" w:rsidRDefault="00CB1FCE">
            <w:pPr>
              <w:jc w:val="center"/>
            </w:pPr>
          </w:p>
        </w:tc>
      </w:tr>
      <w:tr w:rsidR="00CB1FCE" w14:paraId="3CFBB503" w14:textId="77777777">
        <w:tc>
          <w:tcPr>
            <w:tcW w:w="709" w:type="dxa"/>
            <w:vAlign w:val="center"/>
          </w:tcPr>
          <w:p w14:paraId="11ECBD8F" w14:textId="77777777" w:rsidR="00CB1FCE" w:rsidRDefault="00CB1FCE">
            <w:pPr>
              <w:jc w:val="center"/>
            </w:pPr>
          </w:p>
        </w:tc>
        <w:tc>
          <w:tcPr>
            <w:tcW w:w="992" w:type="dxa"/>
            <w:vAlign w:val="center"/>
          </w:tcPr>
          <w:p w14:paraId="4230C170" w14:textId="77777777" w:rsidR="00CB1FCE" w:rsidRDefault="00CB1FCE">
            <w:pPr>
              <w:jc w:val="center"/>
            </w:pPr>
          </w:p>
        </w:tc>
        <w:tc>
          <w:tcPr>
            <w:tcW w:w="1276" w:type="dxa"/>
            <w:vAlign w:val="center"/>
          </w:tcPr>
          <w:p w14:paraId="6379AFCA" w14:textId="77777777" w:rsidR="00CB1FCE" w:rsidRDefault="00CB1FCE">
            <w:pPr>
              <w:jc w:val="center"/>
            </w:pPr>
          </w:p>
        </w:tc>
        <w:tc>
          <w:tcPr>
            <w:tcW w:w="1134" w:type="dxa"/>
            <w:vAlign w:val="center"/>
          </w:tcPr>
          <w:p w14:paraId="4E59CADF" w14:textId="77777777" w:rsidR="00CB1FCE" w:rsidRDefault="00CB1FCE">
            <w:pPr>
              <w:jc w:val="center"/>
            </w:pPr>
          </w:p>
        </w:tc>
        <w:tc>
          <w:tcPr>
            <w:tcW w:w="1134" w:type="dxa"/>
            <w:vAlign w:val="center"/>
          </w:tcPr>
          <w:p w14:paraId="65C8BBD4" w14:textId="77777777" w:rsidR="00CB1FCE" w:rsidRDefault="00CB1FCE">
            <w:pPr>
              <w:jc w:val="center"/>
            </w:pPr>
          </w:p>
        </w:tc>
        <w:tc>
          <w:tcPr>
            <w:tcW w:w="1276" w:type="dxa"/>
            <w:vAlign w:val="center"/>
          </w:tcPr>
          <w:p w14:paraId="60DAA6A7" w14:textId="77777777" w:rsidR="00CB1FCE" w:rsidRDefault="00CB1FCE">
            <w:pPr>
              <w:jc w:val="center"/>
            </w:pPr>
          </w:p>
        </w:tc>
        <w:tc>
          <w:tcPr>
            <w:tcW w:w="1664" w:type="dxa"/>
            <w:vAlign w:val="center"/>
          </w:tcPr>
          <w:p w14:paraId="3F38516D" w14:textId="77777777" w:rsidR="00CB1FCE" w:rsidRDefault="00CB1FCE">
            <w:pPr>
              <w:jc w:val="center"/>
            </w:pPr>
          </w:p>
        </w:tc>
        <w:tc>
          <w:tcPr>
            <w:tcW w:w="1185" w:type="dxa"/>
            <w:vAlign w:val="center"/>
          </w:tcPr>
          <w:p w14:paraId="6E9886A1" w14:textId="77777777" w:rsidR="00CB1FCE" w:rsidRDefault="00CB1FCE">
            <w:pPr>
              <w:jc w:val="center"/>
            </w:pPr>
          </w:p>
        </w:tc>
        <w:tc>
          <w:tcPr>
            <w:tcW w:w="1185" w:type="dxa"/>
            <w:vAlign w:val="center"/>
          </w:tcPr>
          <w:p w14:paraId="6C71CBFE" w14:textId="77777777" w:rsidR="00CB1FCE" w:rsidRDefault="00CB1FCE">
            <w:pPr>
              <w:jc w:val="center"/>
            </w:pPr>
          </w:p>
        </w:tc>
        <w:tc>
          <w:tcPr>
            <w:tcW w:w="1185" w:type="dxa"/>
            <w:vAlign w:val="center"/>
          </w:tcPr>
          <w:p w14:paraId="64ABB2B4" w14:textId="77777777" w:rsidR="00CB1FCE" w:rsidRDefault="00CB1FCE">
            <w:pPr>
              <w:jc w:val="center"/>
            </w:pPr>
          </w:p>
        </w:tc>
        <w:tc>
          <w:tcPr>
            <w:tcW w:w="1185" w:type="dxa"/>
            <w:vAlign w:val="center"/>
          </w:tcPr>
          <w:p w14:paraId="29F37EBB" w14:textId="77777777" w:rsidR="00CB1FCE" w:rsidRDefault="00CB1FCE">
            <w:pPr>
              <w:jc w:val="center"/>
            </w:pPr>
          </w:p>
        </w:tc>
        <w:tc>
          <w:tcPr>
            <w:tcW w:w="1185" w:type="dxa"/>
            <w:vAlign w:val="center"/>
          </w:tcPr>
          <w:p w14:paraId="7D518F84" w14:textId="77777777" w:rsidR="00CB1FCE" w:rsidRDefault="00CB1FCE">
            <w:pPr>
              <w:jc w:val="center"/>
            </w:pPr>
          </w:p>
        </w:tc>
      </w:tr>
      <w:tr w:rsidR="00CB1FCE" w14:paraId="3C03A56E" w14:textId="77777777">
        <w:tc>
          <w:tcPr>
            <w:tcW w:w="709" w:type="dxa"/>
            <w:vAlign w:val="center"/>
          </w:tcPr>
          <w:p w14:paraId="1F5C09E3" w14:textId="77777777" w:rsidR="00CB1FCE" w:rsidRDefault="00CB1FCE">
            <w:pPr>
              <w:jc w:val="center"/>
            </w:pPr>
          </w:p>
        </w:tc>
        <w:tc>
          <w:tcPr>
            <w:tcW w:w="992" w:type="dxa"/>
            <w:vAlign w:val="center"/>
          </w:tcPr>
          <w:p w14:paraId="28F3FC1E" w14:textId="77777777" w:rsidR="00CB1FCE" w:rsidRDefault="00CB1FCE">
            <w:pPr>
              <w:jc w:val="center"/>
            </w:pPr>
          </w:p>
        </w:tc>
        <w:tc>
          <w:tcPr>
            <w:tcW w:w="1276" w:type="dxa"/>
            <w:vAlign w:val="center"/>
          </w:tcPr>
          <w:p w14:paraId="331BDCA5" w14:textId="77777777" w:rsidR="00CB1FCE" w:rsidRDefault="00CB1FCE">
            <w:pPr>
              <w:jc w:val="center"/>
            </w:pPr>
          </w:p>
        </w:tc>
        <w:tc>
          <w:tcPr>
            <w:tcW w:w="1134" w:type="dxa"/>
            <w:vAlign w:val="center"/>
          </w:tcPr>
          <w:p w14:paraId="4EEC864C" w14:textId="77777777" w:rsidR="00CB1FCE" w:rsidRDefault="00CB1FCE">
            <w:pPr>
              <w:jc w:val="center"/>
            </w:pPr>
          </w:p>
        </w:tc>
        <w:tc>
          <w:tcPr>
            <w:tcW w:w="1134" w:type="dxa"/>
            <w:vAlign w:val="center"/>
          </w:tcPr>
          <w:p w14:paraId="62E90213" w14:textId="77777777" w:rsidR="00CB1FCE" w:rsidRDefault="00CB1FCE">
            <w:pPr>
              <w:jc w:val="center"/>
            </w:pPr>
          </w:p>
        </w:tc>
        <w:tc>
          <w:tcPr>
            <w:tcW w:w="1276" w:type="dxa"/>
            <w:vAlign w:val="center"/>
          </w:tcPr>
          <w:p w14:paraId="20018565" w14:textId="77777777" w:rsidR="00CB1FCE" w:rsidRDefault="00CB1FCE">
            <w:pPr>
              <w:jc w:val="center"/>
            </w:pPr>
          </w:p>
        </w:tc>
        <w:tc>
          <w:tcPr>
            <w:tcW w:w="1664" w:type="dxa"/>
            <w:vAlign w:val="center"/>
          </w:tcPr>
          <w:p w14:paraId="75673C25" w14:textId="77777777" w:rsidR="00CB1FCE" w:rsidRDefault="00CB1FCE">
            <w:pPr>
              <w:jc w:val="center"/>
            </w:pPr>
          </w:p>
        </w:tc>
        <w:tc>
          <w:tcPr>
            <w:tcW w:w="1185" w:type="dxa"/>
            <w:vAlign w:val="center"/>
          </w:tcPr>
          <w:p w14:paraId="147B4A16" w14:textId="77777777" w:rsidR="00CB1FCE" w:rsidRDefault="00CB1FCE">
            <w:pPr>
              <w:jc w:val="center"/>
            </w:pPr>
          </w:p>
        </w:tc>
        <w:tc>
          <w:tcPr>
            <w:tcW w:w="1185" w:type="dxa"/>
            <w:vAlign w:val="center"/>
          </w:tcPr>
          <w:p w14:paraId="58D5DE2B" w14:textId="77777777" w:rsidR="00CB1FCE" w:rsidRDefault="00CB1FCE">
            <w:pPr>
              <w:jc w:val="center"/>
            </w:pPr>
          </w:p>
        </w:tc>
        <w:tc>
          <w:tcPr>
            <w:tcW w:w="1185" w:type="dxa"/>
            <w:vAlign w:val="center"/>
          </w:tcPr>
          <w:p w14:paraId="1FB90FF5" w14:textId="77777777" w:rsidR="00CB1FCE" w:rsidRDefault="00CB1FCE">
            <w:pPr>
              <w:jc w:val="center"/>
            </w:pPr>
          </w:p>
        </w:tc>
        <w:tc>
          <w:tcPr>
            <w:tcW w:w="1185" w:type="dxa"/>
            <w:vAlign w:val="center"/>
          </w:tcPr>
          <w:p w14:paraId="19A5F8E8" w14:textId="77777777" w:rsidR="00CB1FCE" w:rsidRDefault="00CB1FCE">
            <w:pPr>
              <w:jc w:val="center"/>
            </w:pPr>
          </w:p>
        </w:tc>
        <w:tc>
          <w:tcPr>
            <w:tcW w:w="1185" w:type="dxa"/>
            <w:vAlign w:val="center"/>
          </w:tcPr>
          <w:p w14:paraId="0F4A9A07" w14:textId="77777777" w:rsidR="00CB1FCE" w:rsidRDefault="00CB1FCE">
            <w:pPr>
              <w:jc w:val="center"/>
            </w:pPr>
          </w:p>
        </w:tc>
      </w:tr>
    </w:tbl>
    <w:p w14:paraId="72EE5136" w14:textId="77777777" w:rsidR="00CB1FCE" w:rsidRDefault="00CB1FCE"/>
    <w:p w14:paraId="3BAE862B" w14:textId="77777777" w:rsidR="00CB1FCE" w:rsidRDefault="00CB1FCE">
      <w:pPr>
        <w:jc w:val="center"/>
        <w:rPr>
          <w:rFonts w:ascii="黑体" w:eastAsia="黑体" w:hAnsi="黑体"/>
          <w:b/>
          <w:sz w:val="32"/>
          <w:szCs w:val="32"/>
        </w:rPr>
      </w:pPr>
      <w:r>
        <w:rPr>
          <w:rFonts w:ascii="黑体" w:eastAsia="黑体" w:hAnsi="黑体" w:hint="eastAsia"/>
          <w:b/>
          <w:sz w:val="32"/>
          <w:szCs w:val="32"/>
        </w:rPr>
        <w:t>投标人生产混凝土配合比材料费表</w:t>
      </w:r>
    </w:p>
    <w:p w14:paraId="315DFBB6" w14:textId="77777777" w:rsidR="00CB1FCE" w:rsidRDefault="00CB1FCE">
      <w:r>
        <w:rPr>
          <w:rFonts w:hint="eastAsia"/>
        </w:rPr>
        <w:t>合同编号：</w:t>
      </w:r>
      <w:r>
        <w:rPr>
          <w:rFonts w:hint="eastAsia"/>
        </w:rPr>
        <w:t>(</w:t>
      </w:r>
      <w:r>
        <w:rPr>
          <w:rFonts w:hint="eastAsia"/>
        </w:rPr>
        <w:t>投标项目合同号</w:t>
      </w:r>
      <w:r>
        <w:rPr>
          <w:rFonts w:hint="eastAsia"/>
        </w:rPr>
        <w:t>)</w:t>
      </w:r>
    </w:p>
    <w:p w14:paraId="7D8E31A8"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8"/>
        <w:gridCol w:w="787"/>
        <w:gridCol w:w="1221"/>
        <w:gridCol w:w="1004"/>
        <w:gridCol w:w="1005"/>
        <w:gridCol w:w="1005"/>
        <w:gridCol w:w="1006"/>
        <w:gridCol w:w="1006"/>
        <w:gridCol w:w="1006"/>
        <w:gridCol w:w="1002"/>
        <w:gridCol w:w="1002"/>
        <w:gridCol w:w="1002"/>
        <w:gridCol w:w="1009"/>
        <w:gridCol w:w="931"/>
      </w:tblGrid>
      <w:tr w:rsidR="00CB1FCE" w14:paraId="6B46A1E0" w14:textId="77777777">
        <w:tc>
          <w:tcPr>
            <w:tcW w:w="907" w:type="dxa"/>
            <w:vMerge w:val="restart"/>
            <w:vAlign w:val="center"/>
          </w:tcPr>
          <w:p w14:paraId="5313F13E" w14:textId="77777777" w:rsidR="00CB1FCE" w:rsidRDefault="00CB1FCE">
            <w:pPr>
              <w:jc w:val="center"/>
            </w:pPr>
            <w:r>
              <w:rPr>
                <w:rFonts w:hint="eastAsia"/>
              </w:rPr>
              <w:t>序号</w:t>
            </w:r>
          </w:p>
        </w:tc>
        <w:tc>
          <w:tcPr>
            <w:tcW w:w="794" w:type="dxa"/>
            <w:vMerge w:val="restart"/>
            <w:vAlign w:val="center"/>
          </w:tcPr>
          <w:p w14:paraId="3F1AB110" w14:textId="77777777" w:rsidR="00CB1FCE" w:rsidRDefault="00CB1FCE">
            <w:pPr>
              <w:jc w:val="center"/>
            </w:pPr>
            <w:r>
              <w:rPr>
                <w:rFonts w:hint="eastAsia"/>
              </w:rPr>
              <w:t>工程部位</w:t>
            </w:r>
          </w:p>
        </w:tc>
        <w:tc>
          <w:tcPr>
            <w:tcW w:w="1236" w:type="dxa"/>
            <w:vMerge w:val="restart"/>
            <w:vAlign w:val="center"/>
          </w:tcPr>
          <w:p w14:paraId="7E078EF9" w14:textId="77777777" w:rsidR="00CB1FCE" w:rsidRDefault="00CB1FCE">
            <w:pPr>
              <w:jc w:val="center"/>
            </w:pPr>
            <w:r>
              <w:rPr>
                <w:rFonts w:hint="eastAsia"/>
              </w:rPr>
              <w:t>混凝土强度等级</w:t>
            </w:r>
          </w:p>
        </w:tc>
        <w:tc>
          <w:tcPr>
            <w:tcW w:w="1015" w:type="dxa"/>
            <w:vMerge w:val="restart"/>
            <w:vAlign w:val="center"/>
          </w:tcPr>
          <w:p w14:paraId="0304D056" w14:textId="77777777" w:rsidR="00CB1FCE" w:rsidRDefault="00CB1FCE">
            <w:pPr>
              <w:jc w:val="center"/>
            </w:pPr>
            <w:r>
              <w:rPr>
                <w:rFonts w:hint="eastAsia"/>
              </w:rPr>
              <w:t>水泥强度等级</w:t>
            </w:r>
          </w:p>
        </w:tc>
        <w:tc>
          <w:tcPr>
            <w:tcW w:w="1015" w:type="dxa"/>
            <w:vMerge w:val="restart"/>
            <w:vAlign w:val="center"/>
          </w:tcPr>
          <w:p w14:paraId="6AB919AE" w14:textId="77777777" w:rsidR="00CB1FCE" w:rsidRDefault="00CB1FCE">
            <w:pPr>
              <w:jc w:val="center"/>
            </w:pPr>
            <w:r>
              <w:rPr>
                <w:rFonts w:hint="eastAsia"/>
              </w:rPr>
              <w:t>级配</w:t>
            </w:r>
          </w:p>
        </w:tc>
        <w:tc>
          <w:tcPr>
            <w:tcW w:w="1015" w:type="dxa"/>
            <w:vMerge w:val="restart"/>
            <w:vAlign w:val="center"/>
          </w:tcPr>
          <w:p w14:paraId="5A1B0905" w14:textId="77777777" w:rsidR="00CB1FCE" w:rsidRDefault="00CB1FCE">
            <w:pPr>
              <w:jc w:val="center"/>
            </w:pPr>
            <w:r>
              <w:rPr>
                <w:rFonts w:hint="eastAsia"/>
              </w:rPr>
              <w:t>水灰比</w:t>
            </w:r>
          </w:p>
        </w:tc>
        <w:tc>
          <w:tcPr>
            <w:tcW w:w="6096" w:type="dxa"/>
            <w:gridSpan w:val="6"/>
            <w:vAlign w:val="center"/>
          </w:tcPr>
          <w:p w14:paraId="5A35E95E" w14:textId="77777777" w:rsidR="00CB1FCE" w:rsidRDefault="00CB1FCE">
            <w:pPr>
              <w:jc w:val="center"/>
            </w:pPr>
            <w:r>
              <w:rPr>
                <w:rFonts w:hint="eastAsia"/>
              </w:rPr>
              <w:t>预算材料量</w:t>
            </w:r>
            <w:r>
              <w:rPr>
                <w:rFonts w:hint="eastAsia"/>
              </w:rPr>
              <w:t>(kg/m3)</w:t>
            </w:r>
          </w:p>
        </w:tc>
        <w:tc>
          <w:tcPr>
            <w:tcW w:w="1016" w:type="dxa"/>
            <w:vMerge w:val="restart"/>
            <w:vAlign w:val="center"/>
          </w:tcPr>
          <w:p w14:paraId="6146B235" w14:textId="77777777" w:rsidR="00CB1FCE" w:rsidRDefault="00CB1FCE">
            <w:pPr>
              <w:jc w:val="center"/>
            </w:pPr>
            <w:r>
              <w:rPr>
                <w:rFonts w:hint="eastAsia"/>
              </w:rPr>
              <w:t>单价</w:t>
            </w:r>
            <w:r>
              <w:rPr>
                <w:rFonts w:hint="eastAsia"/>
              </w:rPr>
              <w:t>(</w:t>
            </w:r>
            <w:r>
              <w:rPr>
                <w:rFonts w:hint="eastAsia"/>
              </w:rPr>
              <w:t>元</w:t>
            </w:r>
            <w:r>
              <w:rPr>
                <w:rFonts w:hint="eastAsia"/>
              </w:rPr>
              <w:t>/m3)</w:t>
            </w:r>
          </w:p>
        </w:tc>
        <w:tc>
          <w:tcPr>
            <w:tcW w:w="940" w:type="dxa"/>
            <w:vMerge w:val="restart"/>
            <w:vAlign w:val="center"/>
          </w:tcPr>
          <w:p w14:paraId="702F8D24" w14:textId="77777777" w:rsidR="00CB1FCE" w:rsidRDefault="00CB1FCE">
            <w:pPr>
              <w:jc w:val="center"/>
            </w:pPr>
            <w:r>
              <w:rPr>
                <w:rFonts w:hint="eastAsia"/>
              </w:rPr>
              <w:t>备注</w:t>
            </w:r>
          </w:p>
        </w:tc>
      </w:tr>
      <w:tr w:rsidR="00CB1FCE" w14:paraId="677B75A0" w14:textId="77777777">
        <w:tc>
          <w:tcPr>
            <w:tcW w:w="907" w:type="dxa"/>
            <w:vMerge/>
          </w:tcPr>
          <w:p w14:paraId="0FBCFBB3" w14:textId="77777777" w:rsidR="00CB1FCE" w:rsidRDefault="00CB1FCE"/>
        </w:tc>
        <w:tc>
          <w:tcPr>
            <w:tcW w:w="794" w:type="dxa"/>
            <w:vMerge/>
          </w:tcPr>
          <w:p w14:paraId="6010B61A" w14:textId="77777777" w:rsidR="00CB1FCE" w:rsidRDefault="00CB1FCE"/>
        </w:tc>
        <w:tc>
          <w:tcPr>
            <w:tcW w:w="1236" w:type="dxa"/>
            <w:vMerge/>
          </w:tcPr>
          <w:p w14:paraId="7C26E67F" w14:textId="77777777" w:rsidR="00CB1FCE" w:rsidRDefault="00CB1FCE"/>
        </w:tc>
        <w:tc>
          <w:tcPr>
            <w:tcW w:w="1015" w:type="dxa"/>
            <w:vMerge/>
          </w:tcPr>
          <w:p w14:paraId="7B659B48" w14:textId="77777777" w:rsidR="00CB1FCE" w:rsidRDefault="00CB1FCE"/>
        </w:tc>
        <w:tc>
          <w:tcPr>
            <w:tcW w:w="1015" w:type="dxa"/>
            <w:vMerge/>
          </w:tcPr>
          <w:p w14:paraId="040310D2" w14:textId="77777777" w:rsidR="00CB1FCE" w:rsidRDefault="00CB1FCE"/>
        </w:tc>
        <w:tc>
          <w:tcPr>
            <w:tcW w:w="1015" w:type="dxa"/>
            <w:vMerge/>
          </w:tcPr>
          <w:p w14:paraId="04A8FEEA" w14:textId="77777777" w:rsidR="00CB1FCE" w:rsidRDefault="00CB1FCE"/>
        </w:tc>
        <w:tc>
          <w:tcPr>
            <w:tcW w:w="1016" w:type="dxa"/>
            <w:vAlign w:val="center"/>
          </w:tcPr>
          <w:p w14:paraId="62481A71" w14:textId="77777777" w:rsidR="00CB1FCE" w:rsidRDefault="00CB1FCE">
            <w:pPr>
              <w:jc w:val="center"/>
            </w:pPr>
            <w:r>
              <w:rPr>
                <w:rFonts w:hint="eastAsia"/>
              </w:rPr>
              <w:t>水泥</w:t>
            </w:r>
          </w:p>
        </w:tc>
        <w:tc>
          <w:tcPr>
            <w:tcW w:w="1016" w:type="dxa"/>
            <w:vAlign w:val="center"/>
          </w:tcPr>
          <w:p w14:paraId="032B4D2D" w14:textId="77777777" w:rsidR="00CB1FCE" w:rsidRDefault="00CB1FCE">
            <w:pPr>
              <w:jc w:val="center"/>
            </w:pPr>
            <w:r>
              <w:rPr>
                <w:rFonts w:hint="eastAsia"/>
              </w:rPr>
              <w:t>砂</w:t>
            </w:r>
          </w:p>
        </w:tc>
        <w:tc>
          <w:tcPr>
            <w:tcW w:w="1016" w:type="dxa"/>
            <w:vAlign w:val="center"/>
          </w:tcPr>
          <w:p w14:paraId="2F3C6EF2" w14:textId="77777777" w:rsidR="00CB1FCE" w:rsidRDefault="00CB1FCE">
            <w:pPr>
              <w:jc w:val="center"/>
            </w:pPr>
            <w:r>
              <w:rPr>
                <w:rFonts w:hint="eastAsia"/>
              </w:rPr>
              <w:t>石</w:t>
            </w:r>
          </w:p>
        </w:tc>
        <w:tc>
          <w:tcPr>
            <w:tcW w:w="1016" w:type="dxa"/>
            <w:vAlign w:val="center"/>
          </w:tcPr>
          <w:p w14:paraId="3C790B37" w14:textId="77777777" w:rsidR="00CB1FCE" w:rsidRDefault="00CB1FCE">
            <w:pPr>
              <w:jc w:val="center"/>
            </w:pPr>
          </w:p>
        </w:tc>
        <w:tc>
          <w:tcPr>
            <w:tcW w:w="1016" w:type="dxa"/>
            <w:vAlign w:val="center"/>
          </w:tcPr>
          <w:p w14:paraId="0AB00A89" w14:textId="77777777" w:rsidR="00CB1FCE" w:rsidRDefault="00CB1FCE">
            <w:pPr>
              <w:jc w:val="center"/>
            </w:pPr>
          </w:p>
        </w:tc>
        <w:tc>
          <w:tcPr>
            <w:tcW w:w="1016" w:type="dxa"/>
            <w:vAlign w:val="center"/>
          </w:tcPr>
          <w:p w14:paraId="1E90DD2C" w14:textId="77777777" w:rsidR="00CB1FCE" w:rsidRDefault="00CB1FCE">
            <w:pPr>
              <w:jc w:val="center"/>
            </w:pPr>
          </w:p>
        </w:tc>
        <w:tc>
          <w:tcPr>
            <w:tcW w:w="1016" w:type="dxa"/>
            <w:vMerge/>
          </w:tcPr>
          <w:p w14:paraId="3681ABB0" w14:textId="77777777" w:rsidR="00CB1FCE" w:rsidRDefault="00CB1FCE"/>
        </w:tc>
        <w:tc>
          <w:tcPr>
            <w:tcW w:w="940" w:type="dxa"/>
            <w:vMerge/>
          </w:tcPr>
          <w:p w14:paraId="27A45C73" w14:textId="77777777" w:rsidR="00CB1FCE" w:rsidRDefault="00CB1FCE"/>
        </w:tc>
      </w:tr>
      <w:tr w:rsidR="00CB1FCE" w14:paraId="45DD999F" w14:textId="77777777">
        <w:tc>
          <w:tcPr>
            <w:tcW w:w="907" w:type="dxa"/>
          </w:tcPr>
          <w:p w14:paraId="065C70C4" w14:textId="77777777" w:rsidR="00CB1FCE" w:rsidRDefault="00CB1FCE"/>
        </w:tc>
        <w:tc>
          <w:tcPr>
            <w:tcW w:w="794" w:type="dxa"/>
          </w:tcPr>
          <w:p w14:paraId="235EC96D" w14:textId="77777777" w:rsidR="00CB1FCE" w:rsidRDefault="00CB1FCE"/>
        </w:tc>
        <w:tc>
          <w:tcPr>
            <w:tcW w:w="1236" w:type="dxa"/>
          </w:tcPr>
          <w:p w14:paraId="0662133F" w14:textId="77777777" w:rsidR="00CB1FCE" w:rsidRDefault="00CB1FCE"/>
        </w:tc>
        <w:tc>
          <w:tcPr>
            <w:tcW w:w="1015" w:type="dxa"/>
          </w:tcPr>
          <w:p w14:paraId="7B8917A6" w14:textId="77777777" w:rsidR="00CB1FCE" w:rsidRDefault="00CB1FCE"/>
        </w:tc>
        <w:tc>
          <w:tcPr>
            <w:tcW w:w="1015" w:type="dxa"/>
          </w:tcPr>
          <w:p w14:paraId="555D2B3F" w14:textId="77777777" w:rsidR="00CB1FCE" w:rsidRDefault="00CB1FCE"/>
        </w:tc>
        <w:tc>
          <w:tcPr>
            <w:tcW w:w="1015" w:type="dxa"/>
          </w:tcPr>
          <w:p w14:paraId="7250F81C" w14:textId="77777777" w:rsidR="00CB1FCE" w:rsidRDefault="00CB1FCE"/>
        </w:tc>
        <w:tc>
          <w:tcPr>
            <w:tcW w:w="1016" w:type="dxa"/>
            <w:vAlign w:val="center"/>
          </w:tcPr>
          <w:p w14:paraId="274B3D6A" w14:textId="77777777" w:rsidR="00CB1FCE" w:rsidRDefault="00CB1FCE">
            <w:pPr>
              <w:jc w:val="center"/>
            </w:pPr>
          </w:p>
        </w:tc>
        <w:tc>
          <w:tcPr>
            <w:tcW w:w="1016" w:type="dxa"/>
            <w:vAlign w:val="center"/>
          </w:tcPr>
          <w:p w14:paraId="0C7FCD13" w14:textId="77777777" w:rsidR="00CB1FCE" w:rsidRDefault="00CB1FCE">
            <w:pPr>
              <w:jc w:val="center"/>
            </w:pPr>
          </w:p>
        </w:tc>
        <w:tc>
          <w:tcPr>
            <w:tcW w:w="1016" w:type="dxa"/>
            <w:vAlign w:val="center"/>
          </w:tcPr>
          <w:p w14:paraId="1DEB02E8" w14:textId="77777777" w:rsidR="00CB1FCE" w:rsidRDefault="00CB1FCE">
            <w:pPr>
              <w:jc w:val="center"/>
            </w:pPr>
          </w:p>
        </w:tc>
        <w:tc>
          <w:tcPr>
            <w:tcW w:w="1016" w:type="dxa"/>
            <w:vAlign w:val="center"/>
          </w:tcPr>
          <w:p w14:paraId="5BDB502D" w14:textId="77777777" w:rsidR="00CB1FCE" w:rsidRDefault="00CB1FCE">
            <w:pPr>
              <w:jc w:val="center"/>
            </w:pPr>
          </w:p>
        </w:tc>
        <w:tc>
          <w:tcPr>
            <w:tcW w:w="1016" w:type="dxa"/>
            <w:vAlign w:val="center"/>
          </w:tcPr>
          <w:p w14:paraId="079FBCA5" w14:textId="77777777" w:rsidR="00CB1FCE" w:rsidRDefault="00CB1FCE">
            <w:pPr>
              <w:jc w:val="center"/>
            </w:pPr>
          </w:p>
        </w:tc>
        <w:tc>
          <w:tcPr>
            <w:tcW w:w="1016" w:type="dxa"/>
            <w:vAlign w:val="center"/>
          </w:tcPr>
          <w:p w14:paraId="1614C7CE" w14:textId="77777777" w:rsidR="00CB1FCE" w:rsidRDefault="00CB1FCE">
            <w:pPr>
              <w:jc w:val="center"/>
            </w:pPr>
          </w:p>
        </w:tc>
        <w:tc>
          <w:tcPr>
            <w:tcW w:w="1016" w:type="dxa"/>
          </w:tcPr>
          <w:p w14:paraId="3641F6B7" w14:textId="77777777" w:rsidR="00CB1FCE" w:rsidRDefault="00CB1FCE"/>
        </w:tc>
        <w:tc>
          <w:tcPr>
            <w:tcW w:w="940" w:type="dxa"/>
          </w:tcPr>
          <w:p w14:paraId="1BA28BE5" w14:textId="77777777" w:rsidR="00CB1FCE" w:rsidRDefault="00CB1FCE"/>
        </w:tc>
      </w:tr>
      <w:tr w:rsidR="00CB1FCE" w14:paraId="3D3FBAEB" w14:textId="77777777">
        <w:tc>
          <w:tcPr>
            <w:tcW w:w="907" w:type="dxa"/>
          </w:tcPr>
          <w:p w14:paraId="615B42E6" w14:textId="77777777" w:rsidR="00CB1FCE" w:rsidRDefault="00CB1FCE"/>
        </w:tc>
        <w:tc>
          <w:tcPr>
            <w:tcW w:w="794" w:type="dxa"/>
          </w:tcPr>
          <w:p w14:paraId="05225F1B" w14:textId="77777777" w:rsidR="00CB1FCE" w:rsidRDefault="00CB1FCE"/>
        </w:tc>
        <w:tc>
          <w:tcPr>
            <w:tcW w:w="1236" w:type="dxa"/>
          </w:tcPr>
          <w:p w14:paraId="12A7315B" w14:textId="77777777" w:rsidR="00CB1FCE" w:rsidRDefault="00CB1FCE"/>
        </w:tc>
        <w:tc>
          <w:tcPr>
            <w:tcW w:w="1015" w:type="dxa"/>
          </w:tcPr>
          <w:p w14:paraId="331D196C" w14:textId="77777777" w:rsidR="00CB1FCE" w:rsidRDefault="00CB1FCE"/>
        </w:tc>
        <w:tc>
          <w:tcPr>
            <w:tcW w:w="1015" w:type="dxa"/>
          </w:tcPr>
          <w:p w14:paraId="7E6501E6" w14:textId="77777777" w:rsidR="00CB1FCE" w:rsidRDefault="00CB1FCE"/>
        </w:tc>
        <w:tc>
          <w:tcPr>
            <w:tcW w:w="1015" w:type="dxa"/>
          </w:tcPr>
          <w:p w14:paraId="0406C134" w14:textId="77777777" w:rsidR="00CB1FCE" w:rsidRDefault="00CB1FCE"/>
        </w:tc>
        <w:tc>
          <w:tcPr>
            <w:tcW w:w="1016" w:type="dxa"/>
            <w:vAlign w:val="center"/>
          </w:tcPr>
          <w:p w14:paraId="122EAA0E" w14:textId="77777777" w:rsidR="00CB1FCE" w:rsidRDefault="00CB1FCE">
            <w:pPr>
              <w:jc w:val="center"/>
            </w:pPr>
          </w:p>
        </w:tc>
        <w:tc>
          <w:tcPr>
            <w:tcW w:w="1016" w:type="dxa"/>
            <w:vAlign w:val="center"/>
          </w:tcPr>
          <w:p w14:paraId="233E9D79" w14:textId="77777777" w:rsidR="00CB1FCE" w:rsidRDefault="00CB1FCE">
            <w:pPr>
              <w:jc w:val="center"/>
            </w:pPr>
          </w:p>
        </w:tc>
        <w:tc>
          <w:tcPr>
            <w:tcW w:w="1016" w:type="dxa"/>
            <w:vAlign w:val="center"/>
          </w:tcPr>
          <w:p w14:paraId="342C0240" w14:textId="77777777" w:rsidR="00CB1FCE" w:rsidRDefault="00CB1FCE">
            <w:pPr>
              <w:jc w:val="center"/>
            </w:pPr>
          </w:p>
        </w:tc>
        <w:tc>
          <w:tcPr>
            <w:tcW w:w="1016" w:type="dxa"/>
            <w:vAlign w:val="center"/>
          </w:tcPr>
          <w:p w14:paraId="175F1C2E" w14:textId="77777777" w:rsidR="00CB1FCE" w:rsidRDefault="00CB1FCE">
            <w:pPr>
              <w:jc w:val="center"/>
            </w:pPr>
          </w:p>
        </w:tc>
        <w:tc>
          <w:tcPr>
            <w:tcW w:w="1016" w:type="dxa"/>
            <w:vAlign w:val="center"/>
          </w:tcPr>
          <w:p w14:paraId="36C8DCC4" w14:textId="77777777" w:rsidR="00CB1FCE" w:rsidRDefault="00CB1FCE">
            <w:pPr>
              <w:jc w:val="center"/>
            </w:pPr>
          </w:p>
        </w:tc>
        <w:tc>
          <w:tcPr>
            <w:tcW w:w="1016" w:type="dxa"/>
            <w:vAlign w:val="center"/>
          </w:tcPr>
          <w:p w14:paraId="52CA0CB1" w14:textId="77777777" w:rsidR="00CB1FCE" w:rsidRDefault="00CB1FCE">
            <w:pPr>
              <w:jc w:val="center"/>
            </w:pPr>
          </w:p>
        </w:tc>
        <w:tc>
          <w:tcPr>
            <w:tcW w:w="1016" w:type="dxa"/>
          </w:tcPr>
          <w:p w14:paraId="2C55B2B3" w14:textId="77777777" w:rsidR="00CB1FCE" w:rsidRDefault="00CB1FCE"/>
        </w:tc>
        <w:tc>
          <w:tcPr>
            <w:tcW w:w="940" w:type="dxa"/>
          </w:tcPr>
          <w:p w14:paraId="6EB5530B" w14:textId="77777777" w:rsidR="00CB1FCE" w:rsidRDefault="00CB1FCE"/>
        </w:tc>
      </w:tr>
      <w:tr w:rsidR="00CB1FCE" w14:paraId="51F98426" w14:textId="77777777">
        <w:tc>
          <w:tcPr>
            <w:tcW w:w="907" w:type="dxa"/>
          </w:tcPr>
          <w:p w14:paraId="50F28ED4" w14:textId="77777777" w:rsidR="00CB1FCE" w:rsidRDefault="00CB1FCE"/>
        </w:tc>
        <w:tc>
          <w:tcPr>
            <w:tcW w:w="794" w:type="dxa"/>
          </w:tcPr>
          <w:p w14:paraId="045E4378" w14:textId="77777777" w:rsidR="00CB1FCE" w:rsidRDefault="00CB1FCE"/>
        </w:tc>
        <w:tc>
          <w:tcPr>
            <w:tcW w:w="1236" w:type="dxa"/>
          </w:tcPr>
          <w:p w14:paraId="2F4F0E03" w14:textId="77777777" w:rsidR="00CB1FCE" w:rsidRDefault="00CB1FCE"/>
        </w:tc>
        <w:tc>
          <w:tcPr>
            <w:tcW w:w="1015" w:type="dxa"/>
          </w:tcPr>
          <w:p w14:paraId="06D96482" w14:textId="77777777" w:rsidR="00CB1FCE" w:rsidRDefault="00CB1FCE"/>
        </w:tc>
        <w:tc>
          <w:tcPr>
            <w:tcW w:w="1015" w:type="dxa"/>
          </w:tcPr>
          <w:p w14:paraId="5CF1736A" w14:textId="77777777" w:rsidR="00CB1FCE" w:rsidRDefault="00CB1FCE"/>
        </w:tc>
        <w:tc>
          <w:tcPr>
            <w:tcW w:w="1015" w:type="dxa"/>
          </w:tcPr>
          <w:p w14:paraId="35E59F72" w14:textId="77777777" w:rsidR="00CB1FCE" w:rsidRDefault="00CB1FCE"/>
        </w:tc>
        <w:tc>
          <w:tcPr>
            <w:tcW w:w="1016" w:type="dxa"/>
            <w:vAlign w:val="center"/>
          </w:tcPr>
          <w:p w14:paraId="4522AE82" w14:textId="77777777" w:rsidR="00CB1FCE" w:rsidRDefault="00CB1FCE">
            <w:pPr>
              <w:jc w:val="center"/>
            </w:pPr>
          </w:p>
        </w:tc>
        <w:tc>
          <w:tcPr>
            <w:tcW w:w="1016" w:type="dxa"/>
            <w:vAlign w:val="center"/>
          </w:tcPr>
          <w:p w14:paraId="5E8D7FC0" w14:textId="77777777" w:rsidR="00CB1FCE" w:rsidRDefault="00CB1FCE">
            <w:pPr>
              <w:jc w:val="center"/>
            </w:pPr>
          </w:p>
        </w:tc>
        <w:tc>
          <w:tcPr>
            <w:tcW w:w="1016" w:type="dxa"/>
            <w:vAlign w:val="center"/>
          </w:tcPr>
          <w:p w14:paraId="756AD05F" w14:textId="77777777" w:rsidR="00CB1FCE" w:rsidRDefault="00CB1FCE">
            <w:pPr>
              <w:jc w:val="center"/>
            </w:pPr>
          </w:p>
        </w:tc>
        <w:tc>
          <w:tcPr>
            <w:tcW w:w="1016" w:type="dxa"/>
            <w:vAlign w:val="center"/>
          </w:tcPr>
          <w:p w14:paraId="1DC8D4BC" w14:textId="77777777" w:rsidR="00CB1FCE" w:rsidRDefault="00CB1FCE">
            <w:pPr>
              <w:jc w:val="center"/>
            </w:pPr>
          </w:p>
        </w:tc>
        <w:tc>
          <w:tcPr>
            <w:tcW w:w="1016" w:type="dxa"/>
            <w:vAlign w:val="center"/>
          </w:tcPr>
          <w:p w14:paraId="3C95EC77" w14:textId="77777777" w:rsidR="00CB1FCE" w:rsidRDefault="00CB1FCE">
            <w:pPr>
              <w:jc w:val="center"/>
            </w:pPr>
          </w:p>
        </w:tc>
        <w:tc>
          <w:tcPr>
            <w:tcW w:w="1016" w:type="dxa"/>
            <w:vAlign w:val="center"/>
          </w:tcPr>
          <w:p w14:paraId="5E9D6599" w14:textId="77777777" w:rsidR="00CB1FCE" w:rsidRDefault="00CB1FCE">
            <w:pPr>
              <w:jc w:val="center"/>
            </w:pPr>
          </w:p>
        </w:tc>
        <w:tc>
          <w:tcPr>
            <w:tcW w:w="1016" w:type="dxa"/>
          </w:tcPr>
          <w:p w14:paraId="574F8CA7" w14:textId="77777777" w:rsidR="00CB1FCE" w:rsidRDefault="00CB1FCE"/>
        </w:tc>
        <w:tc>
          <w:tcPr>
            <w:tcW w:w="940" w:type="dxa"/>
          </w:tcPr>
          <w:p w14:paraId="21D3B5FE" w14:textId="77777777" w:rsidR="00CB1FCE" w:rsidRDefault="00CB1FCE"/>
        </w:tc>
      </w:tr>
      <w:tr w:rsidR="00CB1FCE" w14:paraId="04570F62" w14:textId="77777777">
        <w:tc>
          <w:tcPr>
            <w:tcW w:w="907" w:type="dxa"/>
          </w:tcPr>
          <w:p w14:paraId="6C4F8C74" w14:textId="77777777" w:rsidR="00CB1FCE" w:rsidRDefault="00CB1FCE"/>
        </w:tc>
        <w:tc>
          <w:tcPr>
            <w:tcW w:w="794" w:type="dxa"/>
          </w:tcPr>
          <w:p w14:paraId="42CC3880" w14:textId="77777777" w:rsidR="00CB1FCE" w:rsidRDefault="00CB1FCE"/>
        </w:tc>
        <w:tc>
          <w:tcPr>
            <w:tcW w:w="1236" w:type="dxa"/>
          </w:tcPr>
          <w:p w14:paraId="2FA051CE" w14:textId="77777777" w:rsidR="00CB1FCE" w:rsidRDefault="00CB1FCE"/>
        </w:tc>
        <w:tc>
          <w:tcPr>
            <w:tcW w:w="1015" w:type="dxa"/>
          </w:tcPr>
          <w:p w14:paraId="346F145E" w14:textId="77777777" w:rsidR="00CB1FCE" w:rsidRDefault="00CB1FCE"/>
        </w:tc>
        <w:tc>
          <w:tcPr>
            <w:tcW w:w="1015" w:type="dxa"/>
          </w:tcPr>
          <w:p w14:paraId="246D2D65" w14:textId="77777777" w:rsidR="00CB1FCE" w:rsidRDefault="00CB1FCE"/>
        </w:tc>
        <w:tc>
          <w:tcPr>
            <w:tcW w:w="1015" w:type="dxa"/>
          </w:tcPr>
          <w:p w14:paraId="0B734DF7" w14:textId="77777777" w:rsidR="00CB1FCE" w:rsidRDefault="00CB1FCE"/>
        </w:tc>
        <w:tc>
          <w:tcPr>
            <w:tcW w:w="1016" w:type="dxa"/>
            <w:vAlign w:val="center"/>
          </w:tcPr>
          <w:p w14:paraId="6182C123" w14:textId="77777777" w:rsidR="00CB1FCE" w:rsidRDefault="00CB1FCE">
            <w:pPr>
              <w:jc w:val="center"/>
            </w:pPr>
          </w:p>
        </w:tc>
        <w:tc>
          <w:tcPr>
            <w:tcW w:w="1016" w:type="dxa"/>
            <w:vAlign w:val="center"/>
          </w:tcPr>
          <w:p w14:paraId="703855B2" w14:textId="77777777" w:rsidR="00CB1FCE" w:rsidRDefault="00CB1FCE">
            <w:pPr>
              <w:jc w:val="center"/>
            </w:pPr>
          </w:p>
        </w:tc>
        <w:tc>
          <w:tcPr>
            <w:tcW w:w="1016" w:type="dxa"/>
            <w:vAlign w:val="center"/>
          </w:tcPr>
          <w:p w14:paraId="3C3C82C7" w14:textId="77777777" w:rsidR="00CB1FCE" w:rsidRDefault="00CB1FCE">
            <w:pPr>
              <w:jc w:val="center"/>
            </w:pPr>
          </w:p>
        </w:tc>
        <w:tc>
          <w:tcPr>
            <w:tcW w:w="1016" w:type="dxa"/>
            <w:vAlign w:val="center"/>
          </w:tcPr>
          <w:p w14:paraId="7871E288" w14:textId="77777777" w:rsidR="00CB1FCE" w:rsidRDefault="00CB1FCE">
            <w:pPr>
              <w:jc w:val="center"/>
            </w:pPr>
          </w:p>
        </w:tc>
        <w:tc>
          <w:tcPr>
            <w:tcW w:w="1016" w:type="dxa"/>
            <w:vAlign w:val="center"/>
          </w:tcPr>
          <w:p w14:paraId="440C7E3B" w14:textId="77777777" w:rsidR="00CB1FCE" w:rsidRDefault="00CB1FCE">
            <w:pPr>
              <w:jc w:val="center"/>
            </w:pPr>
          </w:p>
        </w:tc>
        <w:tc>
          <w:tcPr>
            <w:tcW w:w="1016" w:type="dxa"/>
            <w:vAlign w:val="center"/>
          </w:tcPr>
          <w:p w14:paraId="2E537CF8" w14:textId="77777777" w:rsidR="00CB1FCE" w:rsidRDefault="00CB1FCE">
            <w:pPr>
              <w:jc w:val="center"/>
            </w:pPr>
          </w:p>
        </w:tc>
        <w:tc>
          <w:tcPr>
            <w:tcW w:w="1016" w:type="dxa"/>
          </w:tcPr>
          <w:p w14:paraId="53EE0046" w14:textId="77777777" w:rsidR="00CB1FCE" w:rsidRDefault="00CB1FCE"/>
        </w:tc>
        <w:tc>
          <w:tcPr>
            <w:tcW w:w="940" w:type="dxa"/>
          </w:tcPr>
          <w:p w14:paraId="6C8D5086" w14:textId="77777777" w:rsidR="00CB1FCE" w:rsidRDefault="00CB1FCE"/>
        </w:tc>
      </w:tr>
      <w:tr w:rsidR="00CB1FCE" w14:paraId="14B45FA2" w14:textId="77777777">
        <w:tc>
          <w:tcPr>
            <w:tcW w:w="907" w:type="dxa"/>
          </w:tcPr>
          <w:p w14:paraId="1AF5C8E4" w14:textId="77777777" w:rsidR="00CB1FCE" w:rsidRDefault="00CB1FCE"/>
        </w:tc>
        <w:tc>
          <w:tcPr>
            <w:tcW w:w="794" w:type="dxa"/>
          </w:tcPr>
          <w:p w14:paraId="6228A5B2" w14:textId="77777777" w:rsidR="00CB1FCE" w:rsidRDefault="00CB1FCE"/>
        </w:tc>
        <w:tc>
          <w:tcPr>
            <w:tcW w:w="1236" w:type="dxa"/>
          </w:tcPr>
          <w:p w14:paraId="4C6999D2" w14:textId="77777777" w:rsidR="00CB1FCE" w:rsidRDefault="00CB1FCE"/>
        </w:tc>
        <w:tc>
          <w:tcPr>
            <w:tcW w:w="1015" w:type="dxa"/>
          </w:tcPr>
          <w:p w14:paraId="0A3EE64F" w14:textId="77777777" w:rsidR="00CB1FCE" w:rsidRDefault="00CB1FCE"/>
        </w:tc>
        <w:tc>
          <w:tcPr>
            <w:tcW w:w="1015" w:type="dxa"/>
          </w:tcPr>
          <w:p w14:paraId="2A161016" w14:textId="77777777" w:rsidR="00CB1FCE" w:rsidRDefault="00CB1FCE"/>
        </w:tc>
        <w:tc>
          <w:tcPr>
            <w:tcW w:w="1015" w:type="dxa"/>
          </w:tcPr>
          <w:p w14:paraId="2B73D5FD" w14:textId="77777777" w:rsidR="00CB1FCE" w:rsidRDefault="00CB1FCE"/>
        </w:tc>
        <w:tc>
          <w:tcPr>
            <w:tcW w:w="1016" w:type="dxa"/>
            <w:vAlign w:val="center"/>
          </w:tcPr>
          <w:p w14:paraId="15E51504" w14:textId="77777777" w:rsidR="00CB1FCE" w:rsidRDefault="00CB1FCE">
            <w:pPr>
              <w:jc w:val="center"/>
            </w:pPr>
          </w:p>
        </w:tc>
        <w:tc>
          <w:tcPr>
            <w:tcW w:w="1016" w:type="dxa"/>
            <w:vAlign w:val="center"/>
          </w:tcPr>
          <w:p w14:paraId="10640695" w14:textId="77777777" w:rsidR="00CB1FCE" w:rsidRDefault="00CB1FCE">
            <w:pPr>
              <w:jc w:val="center"/>
            </w:pPr>
          </w:p>
        </w:tc>
        <w:tc>
          <w:tcPr>
            <w:tcW w:w="1016" w:type="dxa"/>
            <w:vAlign w:val="center"/>
          </w:tcPr>
          <w:p w14:paraId="685D4A95" w14:textId="77777777" w:rsidR="00CB1FCE" w:rsidRDefault="00CB1FCE">
            <w:pPr>
              <w:jc w:val="center"/>
            </w:pPr>
          </w:p>
        </w:tc>
        <w:tc>
          <w:tcPr>
            <w:tcW w:w="1016" w:type="dxa"/>
            <w:vAlign w:val="center"/>
          </w:tcPr>
          <w:p w14:paraId="5E0328C5" w14:textId="77777777" w:rsidR="00CB1FCE" w:rsidRDefault="00CB1FCE">
            <w:pPr>
              <w:jc w:val="center"/>
            </w:pPr>
          </w:p>
        </w:tc>
        <w:tc>
          <w:tcPr>
            <w:tcW w:w="1016" w:type="dxa"/>
            <w:vAlign w:val="center"/>
          </w:tcPr>
          <w:p w14:paraId="3A3FE3F6" w14:textId="77777777" w:rsidR="00CB1FCE" w:rsidRDefault="00CB1FCE">
            <w:pPr>
              <w:jc w:val="center"/>
            </w:pPr>
          </w:p>
        </w:tc>
        <w:tc>
          <w:tcPr>
            <w:tcW w:w="1016" w:type="dxa"/>
            <w:vAlign w:val="center"/>
          </w:tcPr>
          <w:p w14:paraId="40191867" w14:textId="77777777" w:rsidR="00CB1FCE" w:rsidRDefault="00CB1FCE">
            <w:pPr>
              <w:jc w:val="center"/>
            </w:pPr>
          </w:p>
        </w:tc>
        <w:tc>
          <w:tcPr>
            <w:tcW w:w="1016" w:type="dxa"/>
          </w:tcPr>
          <w:p w14:paraId="1DC9FE90" w14:textId="77777777" w:rsidR="00CB1FCE" w:rsidRDefault="00CB1FCE"/>
        </w:tc>
        <w:tc>
          <w:tcPr>
            <w:tcW w:w="940" w:type="dxa"/>
          </w:tcPr>
          <w:p w14:paraId="6937974D" w14:textId="77777777" w:rsidR="00CB1FCE" w:rsidRDefault="00CB1FCE"/>
        </w:tc>
      </w:tr>
      <w:tr w:rsidR="00CB1FCE" w14:paraId="53A30925" w14:textId="77777777">
        <w:tc>
          <w:tcPr>
            <w:tcW w:w="907" w:type="dxa"/>
          </w:tcPr>
          <w:p w14:paraId="66C58A96" w14:textId="77777777" w:rsidR="00CB1FCE" w:rsidRDefault="00CB1FCE"/>
        </w:tc>
        <w:tc>
          <w:tcPr>
            <w:tcW w:w="794" w:type="dxa"/>
          </w:tcPr>
          <w:p w14:paraId="43629A4C" w14:textId="77777777" w:rsidR="00CB1FCE" w:rsidRDefault="00CB1FCE"/>
        </w:tc>
        <w:tc>
          <w:tcPr>
            <w:tcW w:w="1236" w:type="dxa"/>
          </w:tcPr>
          <w:p w14:paraId="38C62E7A" w14:textId="77777777" w:rsidR="00CB1FCE" w:rsidRDefault="00CB1FCE"/>
        </w:tc>
        <w:tc>
          <w:tcPr>
            <w:tcW w:w="1015" w:type="dxa"/>
          </w:tcPr>
          <w:p w14:paraId="25F1C222" w14:textId="77777777" w:rsidR="00CB1FCE" w:rsidRDefault="00CB1FCE"/>
        </w:tc>
        <w:tc>
          <w:tcPr>
            <w:tcW w:w="1015" w:type="dxa"/>
          </w:tcPr>
          <w:p w14:paraId="46B15497" w14:textId="77777777" w:rsidR="00CB1FCE" w:rsidRDefault="00CB1FCE"/>
        </w:tc>
        <w:tc>
          <w:tcPr>
            <w:tcW w:w="1015" w:type="dxa"/>
          </w:tcPr>
          <w:p w14:paraId="1C06EE36" w14:textId="77777777" w:rsidR="00CB1FCE" w:rsidRDefault="00CB1FCE"/>
        </w:tc>
        <w:tc>
          <w:tcPr>
            <w:tcW w:w="1016" w:type="dxa"/>
            <w:vAlign w:val="center"/>
          </w:tcPr>
          <w:p w14:paraId="50ED60C9" w14:textId="77777777" w:rsidR="00CB1FCE" w:rsidRDefault="00CB1FCE">
            <w:pPr>
              <w:jc w:val="center"/>
            </w:pPr>
          </w:p>
        </w:tc>
        <w:tc>
          <w:tcPr>
            <w:tcW w:w="1016" w:type="dxa"/>
            <w:vAlign w:val="center"/>
          </w:tcPr>
          <w:p w14:paraId="3DA6F0B0" w14:textId="77777777" w:rsidR="00CB1FCE" w:rsidRDefault="00CB1FCE">
            <w:pPr>
              <w:jc w:val="center"/>
            </w:pPr>
          </w:p>
        </w:tc>
        <w:tc>
          <w:tcPr>
            <w:tcW w:w="1016" w:type="dxa"/>
            <w:vAlign w:val="center"/>
          </w:tcPr>
          <w:p w14:paraId="486C5878" w14:textId="77777777" w:rsidR="00CB1FCE" w:rsidRDefault="00CB1FCE">
            <w:pPr>
              <w:jc w:val="center"/>
            </w:pPr>
          </w:p>
        </w:tc>
        <w:tc>
          <w:tcPr>
            <w:tcW w:w="1016" w:type="dxa"/>
            <w:vAlign w:val="center"/>
          </w:tcPr>
          <w:p w14:paraId="7F8AC6D6" w14:textId="77777777" w:rsidR="00CB1FCE" w:rsidRDefault="00CB1FCE">
            <w:pPr>
              <w:jc w:val="center"/>
            </w:pPr>
          </w:p>
        </w:tc>
        <w:tc>
          <w:tcPr>
            <w:tcW w:w="1016" w:type="dxa"/>
            <w:vAlign w:val="center"/>
          </w:tcPr>
          <w:p w14:paraId="09FAF861" w14:textId="77777777" w:rsidR="00CB1FCE" w:rsidRDefault="00CB1FCE">
            <w:pPr>
              <w:jc w:val="center"/>
            </w:pPr>
          </w:p>
        </w:tc>
        <w:tc>
          <w:tcPr>
            <w:tcW w:w="1016" w:type="dxa"/>
            <w:vAlign w:val="center"/>
          </w:tcPr>
          <w:p w14:paraId="7C1765CB" w14:textId="77777777" w:rsidR="00CB1FCE" w:rsidRDefault="00CB1FCE">
            <w:pPr>
              <w:jc w:val="center"/>
            </w:pPr>
          </w:p>
        </w:tc>
        <w:tc>
          <w:tcPr>
            <w:tcW w:w="1016" w:type="dxa"/>
          </w:tcPr>
          <w:p w14:paraId="28A924AB" w14:textId="77777777" w:rsidR="00CB1FCE" w:rsidRDefault="00CB1FCE"/>
        </w:tc>
        <w:tc>
          <w:tcPr>
            <w:tcW w:w="940" w:type="dxa"/>
          </w:tcPr>
          <w:p w14:paraId="7BF07AC6" w14:textId="77777777" w:rsidR="00CB1FCE" w:rsidRDefault="00CB1FCE"/>
        </w:tc>
      </w:tr>
      <w:tr w:rsidR="00CB1FCE" w14:paraId="45BE8D77" w14:textId="77777777">
        <w:tc>
          <w:tcPr>
            <w:tcW w:w="907" w:type="dxa"/>
          </w:tcPr>
          <w:p w14:paraId="30A2BD2A" w14:textId="77777777" w:rsidR="00CB1FCE" w:rsidRDefault="00CB1FCE"/>
        </w:tc>
        <w:tc>
          <w:tcPr>
            <w:tcW w:w="794" w:type="dxa"/>
          </w:tcPr>
          <w:p w14:paraId="6E3FBD3C" w14:textId="77777777" w:rsidR="00CB1FCE" w:rsidRDefault="00CB1FCE"/>
        </w:tc>
        <w:tc>
          <w:tcPr>
            <w:tcW w:w="1236" w:type="dxa"/>
          </w:tcPr>
          <w:p w14:paraId="1E4BA3DB" w14:textId="77777777" w:rsidR="00CB1FCE" w:rsidRDefault="00CB1FCE"/>
        </w:tc>
        <w:tc>
          <w:tcPr>
            <w:tcW w:w="1015" w:type="dxa"/>
          </w:tcPr>
          <w:p w14:paraId="56D9C22D" w14:textId="77777777" w:rsidR="00CB1FCE" w:rsidRDefault="00CB1FCE"/>
        </w:tc>
        <w:tc>
          <w:tcPr>
            <w:tcW w:w="1015" w:type="dxa"/>
          </w:tcPr>
          <w:p w14:paraId="7AFB2C55" w14:textId="77777777" w:rsidR="00CB1FCE" w:rsidRDefault="00CB1FCE"/>
        </w:tc>
        <w:tc>
          <w:tcPr>
            <w:tcW w:w="1015" w:type="dxa"/>
          </w:tcPr>
          <w:p w14:paraId="10E0BFFA" w14:textId="77777777" w:rsidR="00CB1FCE" w:rsidRDefault="00CB1FCE"/>
        </w:tc>
        <w:tc>
          <w:tcPr>
            <w:tcW w:w="1016" w:type="dxa"/>
            <w:vAlign w:val="center"/>
          </w:tcPr>
          <w:p w14:paraId="1931A07B" w14:textId="77777777" w:rsidR="00CB1FCE" w:rsidRDefault="00CB1FCE">
            <w:pPr>
              <w:jc w:val="center"/>
            </w:pPr>
          </w:p>
        </w:tc>
        <w:tc>
          <w:tcPr>
            <w:tcW w:w="1016" w:type="dxa"/>
            <w:vAlign w:val="center"/>
          </w:tcPr>
          <w:p w14:paraId="1FE64D2D" w14:textId="77777777" w:rsidR="00CB1FCE" w:rsidRDefault="00CB1FCE">
            <w:pPr>
              <w:jc w:val="center"/>
            </w:pPr>
          </w:p>
        </w:tc>
        <w:tc>
          <w:tcPr>
            <w:tcW w:w="1016" w:type="dxa"/>
            <w:vAlign w:val="center"/>
          </w:tcPr>
          <w:p w14:paraId="612B7D8E" w14:textId="77777777" w:rsidR="00CB1FCE" w:rsidRDefault="00CB1FCE">
            <w:pPr>
              <w:jc w:val="center"/>
            </w:pPr>
          </w:p>
        </w:tc>
        <w:tc>
          <w:tcPr>
            <w:tcW w:w="1016" w:type="dxa"/>
            <w:vAlign w:val="center"/>
          </w:tcPr>
          <w:p w14:paraId="5C7C91FE" w14:textId="77777777" w:rsidR="00CB1FCE" w:rsidRDefault="00CB1FCE">
            <w:pPr>
              <w:jc w:val="center"/>
            </w:pPr>
          </w:p>
        </w:tc>
        <w:tc>
          <w:tcPr>
            <w:tcW w:w="1016" w:type="dxa"/>
            <w:vAlign w:val="center"/>
          </w:tcPr>
          <w:p w14:paraId="31F99C35" w14:textId="77777777" w:rsidR="00CB1FCE" w:rsidRDefault="00CB1FCE">
            <w:pPr>
              <w:jc w:val="center"/>
            </w:pPr>
          </w:p>
        </w:tc>
        <w:tc>
          <w:tcPr>
            <w:tcW w:w="1016" w:type="dxa"/>
            <w:vAlign w:val="center"/>
          </w:tcPr>
          <w:p w14:paraId="4FEA7C6A" w14:textId="77777777" w:rsidR="00CB1FCE" w:rsidRDefault="00CB1FCE">
            <w:pPr>
              <w:jc w:val="center"/>
            </w:pPr>
          </w:p>
        </w:tc>
        <w:tc>
          <w:tcPr>
            <w:tcW w:w="1016" w:type="dxa"/>
          </w:tcPr>
          <w:p w14:paraId="71B3BC35" w14:textId="77777777" w:rsidR="00CB1FCE" w:rsidRDefault="00CB1FCE"/>
        </w:tc>
        <w:tc>
          <w:tcPr>
            <w:tcW w:w="940" w:type="dxa"/>
          </w:tcPr>
          <w:p w14:paraId="174824F5" w14:textId="77777777" w:rsidR="00CB1FCE" w:rsidRDefault="00CB1FCE"/>
        </w:tc>
      </w:tr>
    </w:tbl>
    <w:p w14:paraId="3A45EC7E" w14:textId="77777777" w:rsidR="00CB1FCE" w:rsidRDefault="00CB1FCE"/>
    <w:p w14:paraId="278E6495" w14:textId="77777777" w:rsidR="00CB1FCE" w:rsidRDefault="00CB1FCE">
      <w:pPr>
        <w:sectPr w:rsidR="00CB1FCE">
          <w:pgSz w:w="16838" w:h="11906" w:orient="landscape"/>
          <w:pgMar w:top="1418" w:right="1418" w:bottom="1361" w:left="1418" w:header="851" w:footer="992" w:gutter="0"/>
          <w:cols w:space="720"/>
          <w:docGrid w:type="linesAndChars" w:linePitch="312"/>
        </w:sectPr>
      </w:pPr>
    </w:p>
    <w:p w14:paraId="1CB5748F" w14:textId="77777777" w:rsidR="00CB1FCE" w:rsidRDefault="00CB1FCE"/>
    <w:p w14:paraId="78454FE9" w14:textId="77777777" w:rsidR="00CB1FCE" w:rsidRDefault="00CB1FCE">
      <w:pPr>
        <w:jc w:val="center"/>
        <w:rPr>
          <w:rFonts w:ascii="黑体" w:eastAsia="黑体" w:hAnsi="黑体"/>
          <w:b/>
          <w:sz w:val="32"/>
          <w:szCs w:val="32"/>
        </w:rPr>
      </w:pPr>
      <w:r>
        <w:rPr>
          <w:rFonts w:ascii="黑体" w:eastAsia="黑体" w:hAnsi="黑体" w:hint="eastAsia"/>
          <w:b/>
          <w:sz w:val="32"/>
          <w:szCs w:val="32"/>
        </w:rPr>
        <w:t>招标人供应材料价格汇总表</w:t>
      </w:r>
    </w:p>
    <w:p w14:paraId="1617A62B" w14:textId="77777777" w:rsidR="00CB1FCE" w:rsidRDefault="00CB1FCE">
      <w:r>
        <w:rPr>
          <w:rFonts w:hint="eastAsia"/>
        </w:rPr>
        <w:t>合同编号：</w:t>
      </w:r>
      <w:r>
        <w:rPr>
          <w:rFonts w:hint="eastAsia"/>
        </w:rPr>
        <w:t>(</w:t>
      </w:r>
      <w:r>
        <w:rPr>
          <w:rFonts w:hint="eastAsia"/>
        </w:rPr>
        <w:t>投标项目合同号</w:t>
      </w:r>
      <w:r>
        <w:rPr>
          <w:rFonts w:hint="eastAsia"/>
        </w:rPr>
        <w:t>)</w:t>
      </w:r>
    </w:p>
    <w:p w14:paraId="244E714D"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8"/>
        <w:gridCol w:w="1267"/>
        <w:gridCol w:w="1407"/>
        <w:gridCol w:w="1267"/>
        <w:gridCol w:w="1830"/>
        <w:gridCol w:w="2390"/>
      </w:tblGrid>
      <w:tr w:rsidR="00CB1FCE" w14:paraId="148FD68B" w14:textId="77777777">
        <w:tc>
          <w:tcPr>
            <w:tcW w:w="851" w:type="dxa"/>
          </w:tcPr>
          <w:p w14:paraId="705D5ADB" w14:textId="77777777" w:rsidR="00CB1FCE" w:rsidRDefault="00CB1FCE">
            <w:r>
              <w:rPr>
                <w:rFonts w:hint="eastAsia"/>
              </w:rPr>
              <w:t>序号</w:t>
            </w:r>
          </w:p>
        </w:tc>
        <w:tc>
          <w:tcPr>
            <w:tcW w:w="1276" w:type="dxa"/>
          </w:tcPr>
          <w:p w14:paraId="48737320" w14:textId="77777777" w:rsidR="00CB1FCE" w:rsidRDefault="00CB1FCE">
            <w:r>
              <w:rPr>
                <w:rFonts w:hint="eastAsia"/>
              </w:rPr>
              <w:t>材料名称</w:t>
            </w:r>
          </w:p>
        </w:tc>
        <w:tc>
          <w:tcPr>
            <w:tcW w:w="1417" w:type="dxa"/>
          </w:tcPr>
          <w:p w14:paraId="10147E4D" w14:textId="77777777" w:rsidR="00CB1FCE" w:rsidRDefault="00CB1FCE">
            <w:r>
              <w:rPr>
                <w:rFonts w:hint="eastAsia"/>
              </w:rPr>
              <w:t>型号规格</w:t>
            </w:r>
          </w:p>
        </w:tc>
        <w:tc>
          <w:tcPr>
            <w:tcW w:w="1276" w:type="dxa"/>
          </w:tcPr>
          <w:p w14:paraId="7D3E041F" w14:textId="77777777" w:rsidR="00CB1FCE" w:rsidRDefault="00CB1FCE">
            <w:r>
              <w:rPr>
                <w:rFonts w:hint="eastAsia"/>
              </w:rPr>
              <w:t>计量单位</w:t>
            </w:r>
          </w:p>
        </w:tc>
        <w:tc>
          <w:tcPr>
            <w:tcW w:w="1843" w:type="dxa"/>
          </w:tcPr>
          <w:p w14:paraId="4F310349" w14:textId="77777777" w:rsidR="00CB1FCE" w:rsidRDefault="00CB1FCE">
            <w:r>
              <w:rPr>
                <w:rFonts w:hint="eastAsia"/>
              </w:rPr>
              <w:t>供应价格</w:t>
            </w:r>
            <w:r>
              <w:rPr>
                <w:rFonts w:hint="eastAsia"/>
              </w:rPr>
              <w:t>(</w:t>
            </w:r>
            <w:r>
              <w:rPr>
                <w:rFonts w:hint="eastAsia"/>
              </w:rPr>
              <w:t>元</w:t>
            </w:r>
            <w:r>
              <w:rPr>
                <w:rFonts w:hint="eastAsia"/>
              </w:rPr>
              <w:t>)</w:t>
            </w:r>
          </w:p>
        </w:tc>
        <w:tc>
          <w:tcPr>
            <w:tcW w:w="2409" w:type="dxa"/>
          </w:tcPr>
          <w:p w14:paraId="2657E242" w14:textId="77777777" w:rsidR="00CB1FCE" w:rsidRDefault="00CB1FCE">
            <w:r>
              <w:rPr>
                <w:rFonts w:hint="eastAsia"/>
              </w:rPr>
              <w:t>预算价格</w:t>
            </w:r>
            <w:r>
              <w:rPr>
                <w:rFonts w:hint="eastAsia"/>
              </w:rPr>
              <w:t>(</w:t>
            </w:r>
            <w:r>
              <w:rPr>
                <w:rFonts w:hint="eastAsia"/>
              </w:rPr>
              <w:t>元</w:t>
            </w:r>
            <w:r>
              <w:rPr>
                <w:rFonts w:hint="eastAsia"/>
              </w:rPr>
              <w:t>)</w:t>
            </w:r>
          </w:p>
        </w:tc>
      </w:tr>
      <w:tr w:rsidR="00CB1FCE" w14:paraId="56183522" w14:textId="77777777">
        <w:tc>
          <w:tcPr>
            <w:tcW w:w="851" w:type="dxa"/>
          </w:tcPr>
          <w:p w14:paraId="6D2660CB" w14:textId="77777777" w:rsidR="00CB1FCE" w:rsidRDefault="00CB1FCE"/>
        </w:tc>
        <w:tc>
          <w:tcPr>
            <w:tcW w:w="1276" w:type="dxa"/>
          </w:tcPr>
          <w:p w14:paraId="745C44D4" w14:textId="77777777" w:rsidR="00CB1FCE" w:rsidRDefault="00CB1FCE"/>
        </w:tc>
        <w:tc>
          <w:tcPr>
            <w:tcW w:w="1417" w:type="dxa"/>
          </w:tcPr>
          <w:p w14:paraId="12C9673D" w14:textId="77777777" w:rsidR="00CB1FCE" w:rsidRDefault="00CB1FCE"/>
        </w:tc>
        <w:tc>
          <w:tcPr>
            <w:tcW w:w="1276" w:type="dxa"/>
          </w:tcPr>
          <w:p w14:paraId="538A4A21" w14:textId="77777777" w:rsidR="00CB1FCE" w:rsidRDefault="00CB1FCE"/>
        </w:tc>
        <w:tc>
          <w:tcPr>
            <w:tcW w:w="1843" w:type="dxa"/>
          </w:tcPr>
          <w:p w14:paraId="7B4AABF3" w14:textId="77777777" w:rsidR="00CB1FCE" w:rsidRDefault="00CB1FCE"/>
        </w:tc>
        <w:tc>
          <w:tcPr>
            <w:tcW w:w="2409" w:type="dxa"/>
          </w:tcPr>
          <w:p w14:paraId="7AB392EB" w14:textId="77777777" w:rsidR="00CB1FCE" w:rsidRDefault="00CB1FCE"/>
        </w:tc>
      </w:tr>
      <w:tr w:rsidR="00CB1FCE" w14:paraId="09948A63" w14:textId="77777777">
        <w:tc>
          <w:tcPr>
            <w:tcW w:w="851" w:type="dxa"/>
          </w:tcPr>
          <w:p w14:paraId="79BB4B9D" w14:textId="77777777" w:rsidR="00CB1FCE" w:rsidRDefault="00CB1FCE"/>
        </w:tc>
        <w:tc>
          <w:tcPr>
            <w:tcW w:w="1276" w:type="dxa"/>
          </w:tcPr>
          <w:p w14:paraId="2150C651" w14:textId="77777777" w:rsidR="00CB1FCE" w:rsidRDefault="00CB1FCE"/>
        </w:tc>
        <w:tc>
          <w:tcPr>
            <w:tcW w:w="1417" w:type="dxa"/>
          </w:tcPr>
          <w:p w14:paraId="32D4C3B4" w14:textId="77777777" w:rsidR="00CB1FCE" w:rsidRDefault="00CB1FCE"/>
        </w:tc>
        <w:tc>
          <w:tcPr>
            <w:tcW w:w="1276" w:type="dxa"/>
          </w:tcPr>
          <w:p w14:paraId="2764A5A9" w14:textId="77777777" w:rsidR="00CB1FCE" w:rsidRDefault="00CB1FCE"/>
        </w:tc>
        <w:tc>
          <w:tcPr>
            <w:tcW w:w="1843" w:type="dxa"/>
          </w:tcPr>
          <w:p w14:paraId="5B3412FE" w14:textId="77777777" w:rsidR="00CB1FCE" w:rsidRDefault="00CB1FCE"/>
        </w:tc>
        <w:tc>
          <w:tcPr>
            <w:tcW w:w="2409" w:type="dxa"/>
          </w:tcPr>
          <w:p w14:paraId="77C988DD" w14:textId="77777777" w:rsidR="00CB1FCE" w:rsidRDefault="00CB1FCE"/>
        </w:tc>
      </w:tr>
      <w:tr w:rsidR="00CB1FCE" w14:paraId="7663A8D0" w14:textId="77777777">
        <w:tc>
          <w:tcPr>
            <w:tcW w:w="851" w:type="dxa"/>
          </w:tcPr>
          <w:p w14:paraId="228DB46F" w14:textId="77777777" w:rsidR="00CB1FCE" w:rsidRDefault="00CB1FCE"/>
        </w:tc>
        <w:tc>
          <w:tcPr>
            <w:tcW w:w="1276" w:type="dxa"/>
          </w:tcPr>
          <w:p w14:paraId="314FD034" w14:textId="77777777" w:rsidR="00CB1FCE" w:rsidRDefault="00CB1FCE"/>
        </w:tc>
        <w:tc>
          <w:tcPr>
            <w:tcW w:w="1417" w:type="dxa"/>
          </w:tcPr>
          <w:p w14:paraId="5DF33879" w14:textId="77777777" w:rsidR="00CB1FCE" w:rsidRDefault="00CB1FCE"/>
        </w:tc>
        <w:tc>
          <w:tcPr>
            <w:tcW w:w="1276" w:type="dxa"/>
          </w:tcPr>
          <w:p w14:paraId="56CA7523" w14:textId="77777777" w:rsidR="00CB1FCE" w:rsidRDefault="00CB1FCE"/>
        </w:tc>
        <w:tc>
          <w:tcPr>
            <w:tcW w:w="1843" w:type="dxa"/>
          </w:tcPr>
          <w:p w14:paraId="2FFCB13C" w14:textId="77777777" w:rsidR="00CB1FCE" w:rsidRDefault="00CB1FCE"/>
        </w:tc>
        <w:tc>
          <w:tcPr>
            <w:tcW w:w="2409" w:type="dxa"/>
          </w:tcPr>
          <w:p w14:paraId="0C280565" w14:textId="77777777" w:rsidR="00CB1FCE" w:rsidRDefault="00CB1FCE"/>
        </w:tc>
      </w:tr>
      <w:tr w:rsidR="00CB1FCE" w14:paraId="3C8C053E" w14:textId="77777777">
        <w:tc>
          <w:tcPr>
            <w:tcW w:w="851" w:type="dxa"/>
          </w:tcPr>
          <w:p w14:paraId="68502B72" w14:textId="77777777" w:rsidR="00CB1FCE" w:rsidRDefault="00CB1FCE"/>
        </w:tc>
        <w:tc>
          <w:tcPr>
            <w:tcW w:w="1276" w:type="dxa"/>
          </w:tcPr>
          <w:p w14:paraId="669FA63A" w14:textId="77777777" w:rsidR="00CB1FCE" w:rsidRDefault="00CB1FCE"/>
        </w:tc>
        <w:tc>
          <w:tcPr>
            <w:tcW w:w="1417" w:type="dxa"/>
          </w:tcPr>
          <w:p w14:paraId="15B8FBE7" w14:textId="77777777" w:rsidR="00CB1FCE" w:rsidRDefault="00CB1FCE"/>
        </w:tc>
        <w:tc>
          <w:tcPr>
            <w:tcW w:w="1276" w:type="dxa"/>
          </w:tcPr>
          <w:p w14:paraId="74A497EB" w14:textId="77777777" w:rsidR="00CB1FCE" w:rsidRDefault="00CB1FCE"/>
        </w:tc>
        <w:tc>
          <w:tcPr>
            <w:tcW w:w="1843" w:type="dxa"/>
          </w:tcPr>
          <w:p w14:paraId="69650BC1" w14:textId="77777777" w:rsidR="00CB1FCE" w:rsidRDefault="00CB1FCE"/>
        </w:tc>
        <w:tc>
          <w:tcPr>
            <w:tcW w:w="2409" w:type="dxa"/>
          </w:tcPr>
          <w:p w14:paraId="6480CED7" w14:textId="77777777" w:rsidR="00CB1FCE" w:rsidRDefault="00CB1FCE"/>
        </w:tc>
      </w:tr>
      <w:tr w:rsidR="00CB1FCE" w14:paraId="5DEEFF30" w14:textId="77777777">
        <w:tc>
          <w:tcPr>
            <w:tcW w:w="851" w:type="dxa"/>
          </w:tcPr>
          <w:p w14:paraId="62B1EE05" w14:textId="77777777" w:rsidR="00CB1FCE" w:rsidRDefault="00CB1FCE"/>
        </w:tc>
        <w:tc>
          <w:tcPr>
            <w:tcW w:w="1276" w:type="dxa"/>
          </w:tcPr>
          <w:p w14:paraId="5F050F21" w14:textId="77777777" w:rsidR="00CB1FCE" w:rsidRDefault="00CB1FCE"/>
        </w:tc>
        <w:tc>
          <w:tcPr>
            <w:tcW w:w="1417" w:type="dxa"/>
          </w:tcPr>
          <w:p w14:paraId="6022529B" w14:textId="77777777" w:rsidR="00CB1FCE" w:rsidRDefault="00CB1FCE"/>
        </w:tc>
        <w:tc>
          <w:tcPr>
            <w:tcW w:w="1276" w:type="dxa"/>
          </w:tcPr>
          <w:p w14:paraId="1FC7FA8C" w14:textId="77777777" w:rsidR="00CB1FCE" w:rsidRDefault="00CB1FCE"/>
        </w:tc>
        <w:tc>
          <w:tcPr>
            <w:tcW w:w="1843" w:type="dxa"/>
          </w:tcPr>
          <w:p w14:paraId="55E39876" w14:textId="77777777" w:rsidR="00CB1FCE" w:rsidRDefault="00CB1FCE"/>
        </w:tc>
        <w:tc>
          <w:tcPr>
            <w:tcW w:w="2409" w:type="dxa"/>
          </w:tcPr>
          <w:p w14:paraId="175CCB46" w14:textId="77777777" w:rsidR="00CB1FCE" w:rsidRDefault="00CB1FCE"/>
        </w:tc>
      </w:tr>
      <w:tr w:rsidR="00CB1FCE" w14:paraId="3715FF91" w14:textId="77777777">
        <w:tc>
          <w:tcPr>
            <w:tcW w:w="851" w:type="dxa"/>
          </w:tcPr>
          <w:p w14:paraId="34C0CE92" w14:textId="77777777" w:rsidR="00CB1FCE" w:rsidRDefault="00CB1FCE"/>
        </w:tc>
        <w:tc>
          <w:tcPr>
            <w:tcW w:w="1276" w:type="dxa"/>
          </w:tcPr>
          <w:p w14:paraId="63C193B9" w14:textId="77777777" w:rsidR="00CB1FCE" w:rsidRDefault="00CB1FCE"/>
        </w:tc>
        <w:tc>
          <w:tcPr>
            <w:tcW w:w="1417" w:type="dxa"/>
          </w:tcPr>
          <w:p w14:paraId="144D1480" w14:textId="77777777" w:rsidR="00CB1FCE" w:rsidRDefault="00CB1FCE"/>
        </w:tc>
        <w:tc>
          <w:tcPr>
            <w:tcW w:w="1276" w:type="dxa"/>
          </w:tcPr>
          <w:p w14:paraId="6C182260" w14:textId="77777777" w:rsidR="00CB1FCE" w:rsidRDefault="00CB1FCE"/>
        </w:tc>
        <w:tc>
          <w:tcPr>
            <w:tcW w:w="1843" w:type="dxa"/>
          </w:tcPr>
          <w:p w14:paraId="74EBBFB2" w14:textId="77777777" w:rsidR="00CB1FCE" w:rsidRDefault="00CB1FCE"/>
        </w:tc>
        <w:tc>
          <w:tcPr>
            <w:tcW w:w="2409" w:type="dxa"/>
          </w:tcPr>
          <w:p w14:paraId="13261590" w14:textId="77777777" w:rsidR="00CB1FCE" w:rsidRDefault="00CB1FCE"/>
        </w:tc>
      </w:tr>
      <w:tr w:rsidR="00CB1FCE" w14:paraId="032FF4AE" w14:textId="77777777">
        <w:tc>
          <w:tcPr>
            <w:tcW w:w="851" w:type="dxa"/>
          </w:tcPr>
          <w:p w14:paraId="61FA37BD" w14:textId="77777777" w:rsidR="00CB1FCE" w:rsidRDefault="00CB1FCE"/>
        </w:tc>
        <w:tc>
          <w:tcPr>
            <w:tcW w:w="1276" w:type="dxa"/>
          </w:tcPr>
          <w:p w14:paraId="5739343C" w14:textId="77777777" w:rsidR="00CB1FCE" w:rsidRDefault="00CB1FCE"/>
        </w:tc>
        <w:tc>
          <w:tcPr>
            <w:tcW w:w="1417" w:type="dxa"/>
          </w:tcPr>
          <w:p w14:paraId="4895D530" w14:textId="77777777" w:rsidR="00CB1FCE" w:rsidRDefault="00CB1FCE"/>
        </w:tc>
        <w:tc>
          <w:tcPr>
            <w:tcW w:w="1276" w:type="dxa"/>
          </w:tcPr>
          <w:p w14:paraId="372061CA" w14:textId="77777777" w:rsidR="00CB1FCE" w:rsidRDefault="00CB1FCE"/>
        </w:tc>
        <w:tc>
          <w:tcPr>
            <w:tcW w:w="1843" w:type="dxa"/>
          </w:tcPr>
          <w:p w14:paraId="70544391" w14:textId="77777777" w:rsidR="00CB1FCE" w:rsidRDefault="00CB1FCE"/>
        </w:tc>
        <w:tc>
          <w:tcPr>
            <w:tcW w:w="2409" w:type="dxa"/>
          </w:tcPr>
          <w:p w14:paraId="6BB112ED" w14:textId="77777777" w:rsidR="00CB1FCE" w:rsidRDefault="00CB1FCE"/>
        </w:tc>
      </w:tr>
      <w:tr w:rsidR="00CB1FCE" w14:paraId="13D11F89" w14:textId="77777777">
        <w:tc>
          <w:tcPr>
            <w:tcW w:w="851" w:type="dxa"/>
          </w:tcPr>
          <w:p w14:paraId="61CA5DF2" w14:textId="77777777" w:rsidR="00CB1FCE" w:rsidRDefault="00CB1FCE"/>
        </w:tc>
        <w:tc>
          <w:tcPr>
            <w:tcW w:w="1276" w:type="dxa"/>
          </w:tcPr>
          <w:p w14:paraId="2B830999" w14:textId="77777777" w:rsidR="00CB1FCE" w:rsidRDefault="00CB1FCE"/>
        </w:tc>
        <w:tc>
          <w:tcPr>
            <w:tcW w:w="1417" w:type="dxa"/>
          </w:tcPr>
          <w:p w14:paraId="5D1406A6" w14:textId="77777777" w:rsidR="00CB1FCE" w:rsidRDefault="00CB1FCE"/>
        </w:tc>
        <w:tc>
          <w:tcPr>
            <w:tcW w:w="1276" w:type="dxa"/>
          </w:tcPr>
          <w:p w14:paraId="645006DD" w14:textId="77777777" w:rsidR="00CB1FCE" w:rsidRDefault="00CB1FCE"/>
        </w:tc>
        <w:tc>
          <w:tcPr>
            <w:tcW w:w="1843" w:type="dxa"/>
          </w:tcPr>
          <w:p w14:paraId="6D243016" w14:textId="77777777" w:rsidR="00CB1FCE" w:rsidRDefault="00CB1FCE"/>
        </w:tc>
        <w:tc>
          <w:tcPr>
            <w:tcW w:w="2409" w:type="dxa"/>
          </w:tcPr>
          <w:p w14:paraId="2055BA19" w14:textId="77777777" w:rsidR="00CB1FCE" w:rsidRDefault="00CB1FCE"/>
        </w:tc>
      </w:tr>
      <w:tr w:rsidR="00CB1FCE" w14:paraId="370E9A45" w14:textId="77777777">
        <w:tc>
          <w:tcPr>
            <w:tcW w:w="851" w:type="dxa"/>
          </w:tcPr>
          <w:p w14:paraId="58B38510" w14:textId="77777777" w:rsidR="00CB1FCE" w:rsidRDefault="00CB1FCE"/>
        </w:tc>
        <w:tc>
          <w:tcPr>
            <w:tcW w:w="1276" w:type="dxa"/>
          </w:tcPr>
          <w:p w14:paraId="7A049CC9" w14:textId="77777777" w:rsidR="00CB1FCE" w:rsidRDefault="00CB1FCE"/>
        </w:tc>
        <w:tc>
          <w:tcPr>
            <w:tcW w:w="1417" w:type="dxa"/>
          </w:tcPr>
          <w:p w14:paraId="1DFFD364" w14:textId="77777777" w:rsidR="00CB1FCE" w:rsidRDefault="00CB1FCE"/>
        </w:tc>
        <w:tc>
          <w:tcPr>
            <w:tcW w:w="1276" w:type="dxa"/>
          </w:tcPr>
          <w:p w14:paraId="7A5D6D47" w14:textId="77777777" w:rsidR="00CB1FCE" w:rsidRDefault="00CB1FCE"/>
        </w:tc>
        <w:tc>
          <w:tcPr>
            <w:tcW w:w="1843" w:type="dxa"/>
          </w:tcPr>
          <w:p w14:paraId="6D3647B5" w14:textId="77777777" w:rsidR="00CB1FCE" w:rsidRDefault="00CB1FCE"/>
        </w:tc>
        <w:tc>
          <w:tcPr>
            <w:tcW w:w="2409" w:type="dxa"/>
          </w:tcPr>
          <w:p w14:paraId="5669E1F7" w14:textId="77777777" w:rsidR="00CB1FCE" w:rsidRDefault="00CB1FCE"/>
        </w:tc>
      </w:tr>
      <w:tr w:rsidR="00CB1FCE" w14:paraId="5E9735B0" w14:textId="77777777">
        <w:tc>
          <w:tcPr>
            <w:tcW w:w="851" w:type="dxa"/>
          </w:tcPr>
          <w:p w14:paraId="4641253A" w14:textId="77777777" w:rsidR="00CB1FCE" w:rsidRDefault="00CB1FCE"/>
        </w:tc>
        <w:tc>
          <w:tcPr>
            <w:tcW w:w="1276" w:type="dxa"/>
          </w:tcPr>
          <w:p w14:paraId="4C3E0BF2" w14:textId="77777777" w:rsidR="00CB1FCE" w:rsidRDefault="00CB1FCE"/>
        </w:tc>
        <w:tc>
          <w:tcPr>
            <w:tcW w:w="1417" w:type="dxa"/>
          </w:tcPr>
          <w:p w14:paraId="035D0FA5" w14:textId="77777777" w:rsidR="00CB1FCE" w:rsidRDefault="00CB1FCE"/>
        </w:tc>
        <w:tc>
          <w:tcPr>
            <w:tcW w:w="1276" w:type="dxa"/>
          </w:tcPr>
          <w:p w14:paraId="242DE06B" w14:textId="77777777" w:rsidR="00CB1FCE" w:rsidRDefault="00CB1FCE"/>
        </w:tc>
        <w:tc>
          <w:tcPr>
            <w:tcW w:w="1843" w:type="dxa"/>
          </w:tcPr>
          <w:p w14:paraId="0F073A8C" w14:textId="77777777" w:rsidR="00CB1FCE" w:rsidRDefault="00CB1FCE"/>
        </w:tc>
        <w:tc>
          <w:tcPr>
            <w:tcW w:w="2409" w:type="dxa"/>
          </w:tcPr>
          <w:p w14:paraId="235DBFE3" w14:textId="77777777" w:rsidR="00CB1FCE" w:rsidRDefault="00CB1FCE"/>
        </w:tc>
      </w:tr>
      <w:tr w:rsidR="00CB1FCE" w14:paraId="7C01E7B8" w14:textId="77777777">
        <w:tc>
          <w:tcPr>
            <w:tcW w:w="851" w:type="dxa"/>
          </w:tcPr>
          <w:p w14:paraId="69F3930D" w14:textId="77777777" w:rsidR="00CB1FCE" w:rsidRDefault="00CB1FCE"/>
        </w:tc>
        <w:tc>
          <w:tcPr>
            <w:tcW w:w="1276" w:type="dxa"/>
          </w:tcPr>
          <w:p w14:paraId="405D4C10" w14:textId="77777777" w:rsidR="00CB1FCE" w:rsidRDefault="00CB1FCE"/>
        </w:tc>
        <w:tc>
          <w:tcPr>
            <w:tcW w:w="1417" w:type="dxa"/>
          </w:tcPr>
          <w:p w14:paraId="563BE2B2" w14:textId="77777777" w:rsidR="00CB1FCE" w:rsidRDefault="00CB1FCE"/>
        </w:tc>
        <w:tc>
          <w:tcPr>
            <w:tcW w:w="1276" w:type="dxa"/>
          </w:tcPr>
          <w:p w14:paraId="52749B2F" w14:textId="77777777" w:rsidR="00CB1FCE" w:rsidRDefault="00CB1FCE"/>
        </w:tc>
        <w:tc>
          <w:tcPr>
            <w:tcW w:w="1843" w:type="dxa"/>
          </w:tcPr>
          <w:p w14:paraId="5E722FB7" w14:textId="77777777" w:rsidR="00CB1FCE" w:rsidRDefault="00CB1FCE"/>
        </w:tc>
        <w:tc>
          <w:tcPr>
            <w:tcW w:w="2409" w:type="dxa"/>
          </w:tcPr>
          <w:p w14:paraId="5D9D70EC" w14:textId="77777777" w:rsidR="00CB1FCE" w:rsidRDefault="00CB1FCE"/>
        </w:tc>
      </w:tr>
      <w:tr w:rsidR="00CB1FCE" w14:paraId="0DCEBAAF" w14:textId="77777777">
        <w:tc>
          <w:tcPr>
            <w:tcW w:w="851" w:type="dxa"/>
          </w:tcPr>
          <w:p w14:paraId="702383D0" w14:textId="77777777" w:rsidR="00CB1FCE" w:rsidRDefault="00CB1FCE"/>
        </w:tc>
        <w:tc>
          <w:tcPr>
            <w:tcW w:w="1276" w:type="dxa"/>
          </w:tcPr>
          <w:p w14:paraId="1D84BA13" w14:textId="77777777" w:rsidR="00CB1FCE" w:rsidRDefault="00CB1FCE"/>
        </w:tc>
        <w:tc>
          <w:tcPr>
            <w:tcW w:w="1417" w:type="dxa"/>
          </w:tcPr>
          <w:p w14:paraId="07E339F5" w14:textId="77777777" w:rsidR="00CB1FCE" w:rsidRDefault="00CB1FCE"/>
        </w:tc>
        <w:tc>
          <w:tcPr>
            <w:tcW w:w="1276" w:type="dxa"/>
          </w:tcPr>
          <w:p w14:paraId="33331152" w14:textId="77777777" w:rsidR="00CB1FCE" w:rsidRDefault="00CB1FCE"/>
        </w:tc>
        <w:tc>
          <w:tcPr>
            <w:tcW w:w="1843" w:type="dxa"/>
          </w:tcPr>
          <w:p w14:paraId="492C3BCC" w14:textId="77777777" w:rsidR="00CB1FCE" w:rsidRDefault="00CB1FCE"/>
        </w:tc>
        <w:tc>
          <w:tcPr>
            <w:tcW w:w="2409" w:type="dxa"/>
          </w:tcPr>
          <w:p w14:paraId="40FEE61D" w14:textId="77777777" w:rsidR="00CB1FCE" w:rsidRDefault="00CB1FCE"/>
        </w:tc>
      </w:tr>
      <w:tr w:rsidR="00CB1FCE" w14:paraId="109C3F21" w14:textId="77777777">
        <w:tc>
          <w:tcPr>
            <w:tcW w:w="851" w:type="dxa"/>
          </w:tcPr>
          <w:p w14:paraId="4EDC7E60" w14:textId="77777777" w:rsidR="00CB1FCE" w:rsidRDefault="00CB1FCE"/>
        </w:tc>
        <w:tc>
          <w:tcPr>
            <w:tcW w:w="1276" w:type="dxa"/>
          </w:tcPr>
          <w:p w14:paraId="7BE9088E" w14:textId="77777777" w:rsidR="00CB1FCE" w:rsidRDefault="00CB1FCE"/>
        </w:tc>
        <w:tc>
          <w:tcPr>
            <w:tcW w:w="1417" w:type="dxa"/>
          </w:tcPr>
          <w:p w14:paraId="35FA2E11" w14:textId="77777777" w:rsidR="00CB1FCE" w:rsidRDefault="00CB1FCE"/>
        </w:tc>
        <w:tc>
          <w:tcPr>
            <w:tcW w:w="1276" w:type="dxa"/>
          </w:tcPr>
          <w:p w14:paraId="59C60D07" w14:textId="77777777" w:rsidR="00CB1FCE" w:rsidRDefault="00CB1FCE"/>
        </w:tc>
        <w:tc>
          <w:tcPr>
            <w:tcW w:w="1843" w:type="dxa"/>
          </w:tcPr>
          <w:p w14:paraId="1DEEB0FE" w14:textId="77777777" w:rsidR="00CB1FCE" w:rsidRDefault="00CB1FCE"/>
        </w:tc>
        <w:tc>
          <w:tcPr>
            <w:tcW w:w="2409" w:type="dxa"/>
          </w:tcPr>
          <w:p w14:paraId="6908C5E1" w14:textId="77777777" w:rsidR="00CB1FCE" w:rsidRDefault="00CB1FCE"/>
        </w:tc>
      </w:tr>
      <w:tr w:rsidR="00CB1FCE" w14:paraId="0B51C559" w14:textId="77777777">
        <w:tc>
          <w:tcPr>
            <w:tcW w:w="851" w:type="dxa"/>
          </w:tcPr>
          <w:p w14:paraId="552E882A" w14:textId="77777777" w:rsidR="00CB1FCE" w:rsidRDefault="00CB1FCE"/>
        </w:tc>
        <w:tc>
          <w:tcPr>
            <w:tcW w:w="1276" w:type="dxa"/>
          </w:tcPr>
          <w:p w14:paraId="752A8F6B" w14:textId="77777777" w:rsidR="00CB1FCE" w:rsidRDefault="00CB1FCE"/>
        </w:tc>
        <w:tc>
          <w:tcPr>
            <w:tcW w:w="1417" w:type="dxa"/>
          </w:tcPr>
          <w:p w14:paraId="7CCCE5BE" w14:textId="77777777" w:rsidR="00CB1FCE" w:rsidRDefault="00CB1FCE"/>
        </w:tc>
        <w:tc>
          <w:tcPr>
            <w:tcW w:w="1276" w:type="dxa"/>
          </w:tcPr>
          <w:p w14:paraId="5B969D30" w14:textId="77777777" w:rsidR="00CB1FCE" w:rsidRDefault="00CB1FCE"/>
        </w:tc>
        <w:tc>
          <w:tcPr>
            <w:tcW w:w="1843" w:type="dxa"/>
          </w:tcPr>
          <w:p w14:paraId="3C191B52" w14:textId="77777777" w:rsidR="00CB1FCE" w:rsidRDefault="00CB1FCE"/>
        </w:tc>
        <w:tc>
          <w:tcPr>
            <w:tcW w:w="2409" w:type="dxa"/>
          </w:tcPr>
          <w:p w14:paraId="2A39ED4F" w14:textId="77777777" w:rsidR="00CB1FCE" w:rsidRDefault="00CB1FCE"/>
        </w:tc>
      </w:tr>
    </w:tbl>
    <w:p w14:paraId="5B0C8C0C" w14:textId="77777777" w:rsidR="00CB1FCE" w:rsidRDefault="00CB1FCE"/>
    <w:p w14:paraId="0B65825A" w14:textId="77777777" w:rsidR="00CB1FCE" w:rsidRDefault="00CB1FCE"/>
    <w:p w14:paraId="50466FF1" w14:textId="77777777" w:rsidR="00CB1FCE" w:rsidRDefault="00CB1FCE">
      <w:pPr>
        <w:jc w:val="center"/>
        <w:rPr>
          <w:rFonts w:ascii="黑体" w:eastAsia="黑体" w:hAnsi="黑体"/>
          <w:b/>
          <w:sz w:val="32"/>
          <w:szCs w:val="32"/>
        </w:rPr>
      </w:pPr>
      <w:r>
        <w:rPr>
          <w:rFonts w:ascii="黑体" w:eastAsia="黑体" w:hAnsi="黑体" w:hint="eastAsia"/>
          <w:b/>
          <w:sz w:val="32"/>
          <w:szCs w:val="32"/>
        </w:rPr>
        <w:t>投标人自行采购主要材料预算价格汇总表</w:t>
      </w:r>
    </w:p>
    <w:p w14:paraId="394141B3" w14:textId="77777777" w:rsidR="00CB1FCE" w:rsidRDefault="00CB1FCE">
      <w:r>
        <w:rPr>
          <w:rFonts w:hint="eastAsia"/>
        </w:rPr>
        <w:t>合同编号：</w:t>
      </w:r>
      <w:r>
        <w:rPr>
          <w:rFonts w:hint="eastAsia"/>
        </w:rPr>
        <w:t>(</w:t>
      </w:r>
      <w:r>
        <w:rPr>
          <w:rFonts w:hint="eastAsia"/>
        </w:rPr>
        <w:t>投标项目合同号</w:t>
      </w:r>
      <w:r>
        <w:rPr>
          <w:rFonts w:hint="eastAsia"/>
        </w:rPr>
        <w:t>)</w:t>
      </w:r>
    </w:p>
    <w:p w14:paraId="17823F01"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7"/>
        <w:gridCol w:w="1268"/>
        <w:gridCol w:w="1407"/>
        <w:gridCol w:w="1268"/>
        <w:gridCol w:w="1830"/>
        <w:gridCol w:w="2389"/>
      </w:tblGrid>
      <w:tr w:rsidR="00CB1FCE" w14:paraId="7A91C90D" w14:textId="77777777">
        <w:tc>
          <w:tcPr>
            <w:tcW w:w="851" w:type="dxa"/>
          </w:tcPr>
          <w:p w14:paraId="7AB7CE12" w14:textId="77777777" w:rsidR="00CB1FCE" w:rsidRDefault="00CB1FCE">
            <w:r>
              <w:rPr>
                <w:rFonts w:hint="eastAsia"/>
              </w:rPr>
              <w:t>序号</w:t>
            </w:r>
          </w:p>
        </w:tc>
        <w:tc>
          <w:tcPr>
            <w:tcW w:w="1276" w:type="dxa"/>
          </w:tcPr>
          <w:p w14:paraId="78697807" w14:textId="77777777" w:rsidR="00CB1FCE" w:rsidRDefault="00CB1FCE">
            <w:r>
              <w:rPr>
                <w:rFonts w:hint="eastAsia"/>
              </w:rPr>
              <w:t>材料名称</w:t>
            </w:r>
          </w:p>
        </w:tc>
        <w:tc>
          <w:tcPr>
            <w:tcW w:w="1417" w:type="dxa"/>
          </w:tcPr>
          <w:p w14:paraId="012EAF8A" w14:textId="77777777" w:rsidR="00CB1FCE" w:rsidRDefault="00CB1FCE">
            <w:r>
              <w:rPr>
                <w:rFonts w:hint="eastAsia"/>
              </w:rPr>
              <w:t>型号规格</w:t>
            </w:r>
          </w:p>
        </w:tc>
        <w:tc>
          <w:tcPr>
            <w:tcW w:w="1276" w:type="dxa"/>
          </w:tcPr>
          <w:p w14:paraId="7710F282" w14:textId="77777777" w:rsidR="00CB1FCE" w:rsidRDefault="00CB1FCE">
            <w:r>
              <w:rPr>
                <w:rFonts w:hint="eastAsia"/>
              </w:rPr>
              <w:t>计量单位</w:t>
            </w:r>
          </w:p>
        </w:tc>
        <w:tc>
          <w:tcPr>
            <w:tcW w:w="1843" w:type="dxa"/>
          </w:tcPr>
          <w:p w14:paraId="603459F7" w14:textId="77777777" w:rsidR="00CB1FCE" w:rsidRDefault="00CB1FCE">
            <w:r>
              <w:rPr>
                <w:rFonts w:hint="eastAsia"/>
              </w:rPr>
              <w:t>预算价格</w:t>
            </w:r>
            <w:r>
              <w:rPr>
                <w:rFonts w:hint="eastAsia"/>
              </w:rPr>
              <w:t>(</w:t>
            </w:r>
            <w:r>
              <w:rPr>
                <w:rFonts w:hint="eastAsia"/>
              </w:rPr>
              <w:t>元</w:t>
            </w:r>
            <w:r>
              <w:rPr>
                <w:rFonts w:hint="eastAsia"/>
              </w:rPr>
              <w:t>)</w:t>
            </w:r>
          </w:p>
        </w:tc>
        <w:tc>
          <w:tcPr>
            <w:tcW w:w="2409" w:type="dxa"/>
          </w:tcPr>
          <w:p w14:paraId="536C3DF5" w14:textId="77777777" w:rsidR="00CB1FCE" w:rsidRDefault="00CB1FCE">
            <w:r>
              <w:rPr>
                <w:rFonts w:hint="eastAsia"/>
              </w:rPr>
              <w:t>备注</w:t>
            </w:r>
          </w:p>
        </w:tc>
      </w:tr>
      <w:tr w:rsidR="00CB1FCE" w14:paraId="2058E077" w14:textId="77777777">
        <w:tc>
          <w:tcPr>
            <w:tcW w:w="851" w:type="dxa"/>
          </w:tcPr>
          <w:p w14:paraId="45DAEAE3" w14:textId="77777777" w:rsidR="00CB1FCE" w:rsidRDefault="00CB1FCE"/>
        </w:tc>
        <w:tc>
          <w:tcPr>
            <w:tcW w:w="1276" w:type="dxa"/>
          </w:tcPr>
          <w:p w14:paraId="7A71E758" w14:textId="77777777" w:rsidR="00CB1FCE" w:rsidRDefault="00CB1FCE"/>
        </w:tc>
        <w:tc>
          <w:tcPr>
            <w:tcW w:w="1417" w:type="dxa"/>
          </w:tcPr>
          <w:p w14:paraId="7EC515D9" w14:textId="77777777" w:rsidR="00CB1FCE" w:rsidRDefault="00CB1FCE"/>
        </w:tc>
        <w:tc>
          <w:tcPr>
            <w:tcW w:w="1276" w:type="dxa"/>
          </w:tcPr>
          <w:p w14:paraId="69E421D6" w14:textId="77777777" w:rsidR="00CB1FCE" w:rsidRDefault="00CB1FCE"/>
        </w:tc>
        <w:tc>
          <w:tcPr>
            <w:tcW w:w="1843" w:type="dxa"/>
          </w:tcPr>
          <w:p w14:paraId="6FF30042" w14:textId="77777777" w:rsidR="00CB1FCE" w:rsidRDefault="00CB1FCE"/>
        </w:tc>
        <w:tc>
          <w:tcPr>
            <w:tcW w:w="2409" w:type="dxa"/>
          </w:tcPr>
          <w:p w14:paraId="585DC4EF" w14:textId="77777777" w:rsidR="00CB1FCE" w:rsidRDefault="00CB1FCE"/>
        </w:tc>
      </w:tr>
      <w:tr w:rsidR="00CB1FCE" w14:paraId="06691D82" w14:textId="77777777">
        <w:tc>
          <w:tcPr>
            <w:tcW w:w="851" w:type="dxa"/>
          </w:tcPr>
          <w:p w14:paraId="0CA7EE54" w14:textId="77777777" w:rsidR="00CB1FCE" w:rsidRDefault="00CB1FCE"/>
        </w:tc>
        <w:tc>
          <w:tcPr>
            <w:tcW w:w="1276" w:type="dxa"/>
          </w:tcPr>
          <w:p w14:paraId="216ECFBA" w14:textId="77777777" w:rsidR="00CB1FCE" w:rsidRDefault="00CB1FCE"/>
        </w:tc>
        <w:tc>
          <w:tcPr>
            <w:tcW w:w="1417" w:type="dxa"/>
          </w:tcPr>
          <w:p w14:paraId="3323E9CA" w14:textId="77777777" w:rsidR="00CB1FCE" w:rsidRDefault="00CB1FCE"/>
        </w:tc>
        <w:tc>
          <w:tcPr>
            <w:tcW w:w="1276" w:type="dxa"/>
          </w:tcPr>
          <w:p w14:paraId="03CCAE59" w14:textId="77777777" w:rsidR="00CB1FCE" w:rsidRDefault="00CB1FCE"/>
        </w:tc>
        <w:tc>
          <w:tcPr>
            <w:tcW w:w="1843" w:type="dxa"/>
          </w:tcPr>
          <w:p w14:paraId="5E493624" w14:textId="77777777" w:rsidR="00CB1FCE" w:rsidRDefault="00CB1FCE"/>
        </w:tc>
        <w:tc>
          <w:tcPr>
            <w:tcW w:w="2409" w:type="dxa"/>
          </w:tcPr>
          <w:p w14:paraId="39AEEA8E" w14:textId="77777777" w:rsidR="00CB1FCE" w:rsidRDefault="00CB1FCE"/>
        </w:tc>
      </w:tr>
      <w:tr w:rsidR="00CB1FCE" w14:paraId="542B3B5E" w14:textId="77777777">
        <w:tc>
          <w:tcPr>
            <w:tcW w:w="851" w:type="dxa"/>
          </w:tcPr>
          <w:p w14:paraId="099DC87D" w14:textId="77777777" w:rsidR="00CB1FCE" w:rsidRDefault="00CB1FCE"/>
        </w:tc>
        <w:tc>
          <w:tcPr>
            <w:tcW w:w="1276" w:type="dxa"/>
          </w:tcPr>
          <w:p w14:paraId="05212919" w14:textId="77777777" w:rsidR="00CB1FCE" w:rsidRDefault="00CB1FCE"/>
        </w:tc>
        <w:tc>
          <w:tcPr>
            <w:tcW w:w="1417" w:type="dxa"/>
          </w:tcPr>
          <w:p w14:paraId="643254B5" w14:textId="77777777" w:rsidR="00CB1FCE" w:rsidRDefault="00CB1FCE"/>
        </w:tc>
        <w:tc>
          <w:tcPr>
            <w:tcW w:w="1276" w:type="dxa"/>
          </w:tcPr>
          <w:p w14:paraId="79E89F88" w14:textId="77777777" w:rsidR="00CB1FCE" w:rsidRDefault="00CB1FCE"/>
        </w:tc>
        <w:tc>
          <w:tcPr>
            <w:tcW w:w="1843" w:type="dxa"/>
          </w:tcPr>
          <w:p w14:paraId="6C3D274E" w14:textId="77777777" w:rsidR="00CB1FCE" w:rsidRDefault="00CB1FCE"/>
        </w:tc>
        <w:tc>
          <w:tcPr>
            <w:tcW w:w="2409" w:type="dxa"/>
          </w:tcPr>
          <w:p w14:paraId="0119C1C4" w14:textId="77777777" w:rsidR="00CB1FCE" w:rsidRDefault="00CB1FCE"/>
        </w:tc>
      </w:tr>
      <w:tr w:rsidR="00CB1FCE" w14:paraId="50297592" w14:textId="77777777">
        <w:tc>
          <w:tcPr>
            <w:tcW w:w="851" w:type="dxa"/>
          </w:tcPr>
          <w:p w14:paraId="199163B6" w14:textId="77777777" w:rsidR="00CB1FCE" w:rsidRDefault="00CB1FCE"/>
        </w:tc>
        <w:tc>
          <w:tcPr>
            <w:tcW w:w="1276" w:type="dxa"/>
          </w:tcPr>
          <w:p w14:paraId="79AB04E5" w14:textId="77777777" w:rsidR="00CB1FCE" w:rsidRDefault="00CB1FCE"/>
        </w:tc>
        <w:tc>
          <w:tcPr>
            <w:tcW w:w="1417" w:type="dxa"/>
          </w:tcPr>
          <w:p w14:paraId="30E7C5D8" w14:textId="77777777" w:rsidR="00CB1FCE" w:rsidRDefault="00CB1FCE"/>
        </w:tc>
        <w:tc>
          <w:tcPr>
            <w:tcW w:w="1276" w:type="dxa"/>
          </w:tcPr>
          <w:p w14:paraId="469DC4AA" w14:textId="77777777" w:rsidR="00CB1FCE" w:rsidRDefault="00CB1FCE"/>
        </w:tc>
        <w:tc>
          <w:tcPr>
            <w:tcW w:w="1843" w:type="dxa"/>
          </w:tcPr>
          <w:p w14:paraId="2D8E7564" w14:textId="77777777" w:rsidR="00CB1FCE" w:rsidRDefault="00CB1FCE"/>
        </w:tc>
        <w:tc>
          <w:tcPr>
            <w:tcW w:w="2409" w:type="dxa"/>
          </w:tcPr>
          <w:p w14:paraId="4D3A49AE" w14:textId="77777777" w:rsidR="00CB1FCE" w:rsidRDefault="00CB1FCE"/>
        </w:tc>
      </w:tr>
      <w:tr w:rsidR="00CB1FCE" w14:paraId="0C7EE4D3" w14:textId="77777777">
        <w:tc>
          <w:tcPr>
            <w:tcW w:w="851" w:type="dxa"/>
          </w:tcPr>
          <w:p w14:paraId="61904851" w14:textId="77777777" w:rsidR="00CB1FCE" w:rsidRDefault="00CB1FCE"/>
        </w:tc>
        <w:tc>
          <w:tcPr>
            <w:tcW w:w="1276" w:type="dxa"/>
          </w:tcPr>
          <w:p w14:paraId="773322F0" w14:textId="77777777" w:rsidR="00CB1FCE" w:rsidRDefault="00CB1FCE"/>
        </w:tc>
        <w:tc>
          <w:tcPr>
            <w:tcW w:w="1417" w:type="dxa"/>
          </w:tcPr>
          <w:p w14:paraId="7FD05761" w14:textId="77777777" w:rsidR="00CB1FCE" w:rsidRDefault="00CB1FCE"/>
        </w:tc>
        <w:tc>
          <w:tcPr>
            <w:tcW w:w="1276" w:type="dxa"/>
          </w:tcPr>
          <w:p w14:paraId="76B530BA" w14:textId="77777777" w:rsidR="00CB1FCE" w:rsidRDefault="00CB1FCE"/>
        </w:tc>
        <w:tc>
          <w:tcPr>
            <w:tcW w:w="1843" w:type="dxa"/>
          </w:tcPr>
          <w:p w14:paraId="201B3F97" w14:textId="77777777" w:rsidR="00CB1FCE" w:rsidRDefault="00CB1FCE"/>
        </w:tc>
        <w:tc>
          <w:tcPr>
            <w:tcW w:w="2409" w:type="dxa"/>
          </w:tcPr>
          <w:p w14:paraId="50634C9C" w14:textId="77777777" w:rsidR="00CB1FCE" w:rsidRDefault="00CB1FCE"/>
        </w:tc>
      </w:tr>
      <w:tr w:rsidR="00CB1FCE" w14:paraId="41BC3777" w14:textId="77777777">
        <w:tc>
          <w:tcPr>
            <w:tcW w:w="851" w:type="dxa"/>
          </w:tcPr>
          <w:p w14:paraId="7B1D388F" w14:textId="77777777" w:rsidR="00CB1FCE" w:rsidRDefault="00CB1FCE"/>
        </w:tc>
        <w:tc>
          <w:tcPr>
            <w:tcW w:w="1276" w:type="dxa"/>
          </w:tcPr>
          <w:p w14:paraId="2B0FB1D9" w14:textId="77777777" w:rsidR="00CB1FCE" w:rsidRDefault="00CB1FCE"/>
        </w:tc>
        <w:tc>
          <w:tcPr>
            <w:tcW w:w="1417" w:type="dxa"/>
          </w:tcPr>
          <w:p w14:paraId="14269AE4" w14:textId="77777777" w:rsidR="00CB1FCE" w:rsidRDefault="00CB1FCE"/>
        </w:tc>
        <w:tc>
          <w:tcPr>
            <w:tcW w:w="1276" w:type="dxa"/>
          </w:tcPr>
          <w:p w14:paraId="2810D421" w14:textId="77777777" w:rsidR="00CB1FCE" w:rsidRDefault="00CB1FCE"/>
        </w:tc>
        <w:tc>
          <w:tcPr>
            <w:tcW w:w="1843" w:type="dxa"/>
          </w:tcPr>
          <w:p w14:paraId="28A6AB6A" w14:textId="77777777" w:rsidR="00CB1FCE" w:rsidRDefault="00CB1FCE"/>
        </w:tc>
        <w:tc>
          <w:tcPr>
            <w:tcW w:w="2409" w:type="dxa"/>
          </w:tcPr>
          <w:p w14:paraId="1D0AC88B" w14:textId="77777777" w:rsidR="00CB1FCE" w:rsidRDefault="00CB1FCE"/>
        </w:tc>
      </w:tr>
      <w:tr w:rsidR="00CB1FCE" w14:paraId="07713776" w14:textId="77777777">
        <w:tc>
          <w:tcPr>
            <w:tcW w:w="851" w:type="dxa"/>
          </w:tcPr>
          <w:p w14:paraId="6CA8A832" w14:textId="77777777" w:rsidR="00CB1FCE" w:rsidRDefault="00CB1FCE"/>
        </w:tc>
        <w:tc>
          <w:tcPr>
            <w:tcW w:w="1276" w:type="dxa"/>
          </w:tcPr>
          <w:p w14:paraId="1D496972" w14:textId="77777777" w:rsidR="00CB1FCE" w:rsidRDefault="00CB1FCE"/>
        </w:tc>
        <w:tc>
          <w:tcPr>
            <w:tcW w:w="1417" w:type="dxa"/>
          </w:tcPr>
          <w:p w14:paraId="245F07D1" w14:textId="77777777" w:rsidR="00CB1FCE" w:rsidRDefault="00CB1FCE"/>
        </w:tc>
        <w:tc>
          <w:tcPr>
            <w:tcW w:w="1276" w:type="dxa"/>
          </w:tcPr>
          <w:p w14:paraId="6CBBA8C0" w14:textId="77777777" w:rsidR="00CB1FCE" w:rsidRDefault="00CB1FCE"/>
        </w:tc>
        <w:tc>
          <w:tcPr>
            <w:tcW w:w="1843" w:type="dxa"/>
          </w:tcPr>
          <w:p w14:paraId="7645C70E" w14:textId="77777777" w:rsidR="00CB1FCE" w:rsidRDefault="00CB1FCE"/>
        </w:tc>
        <w:tc>
          <w:tcPr>
            <w:tcW w:w="2409" w:type="dxa"/>
          </w:tcPr>
          <w:p w14:paraId="6DF26748" w14:textId="77777777" w:rsidR="00CB1FCE" w:rsidRDefault="00CB1FCE"/>
        </w:tc>
      </w:tr>
      <w:tr w:rsidR="00CB1FCE" w14:paraId="073E4467" w14:textId="77777777">
        <w:tc>
          <w:tcPr>
            <w:tcW w:w="851" w:type="dxa"/>
          </w:tcPr>
          <w:p w14:paraId="1D69588D" w14:textId="77777777" w:rsidR="00CB1FCE" w:rsidRDefault="00CB1FCE"/>
        </w:tc>
        <w:tc>
          <w:tcPr>
            <w:tcW w:w="1276" w:type="dxa"/>
          </w:tcPr>
          <w:p w14:paraId="6D76D2EA" w14:textId="77777777" w:rsidR="00CB1FCE" w:rsidRDefault="00CB1FCE"/>
        </w:tc>
        <w:tc>
          <w:tcPr>
            <w:tcW w:w="1417" w:type="dxa"/>
          </w:tcPr>
          <w:p w14:paraId="028655F8" w14:textId="77777777" w:rsidR="00CB1FCE" w:rsidRDefault="00CB1FCE"/>
        </w:tc>
        <w:tc>
          <w:tcPr>
            <w:tcW w:w="1276" w:type="dxa"/>
          </w:tcPr>
          <w:p w14:paraId="769CC16A" w14:textId="77777777" w:rsidR="00CB1FCE" w:rsidRDefault="00CB1FCE"/>
        </w:tc>
        <w:tc>
          <w:tcPr>
            <w:tcW w:w="1843" w:type="dxa"/>
          </w:tcPr>
          <w:p w14:paraId="76B4F3CC" w14:textId="77777777" w:rsidR="00CB1FCE" w:rsidRDefault="00CB1FCE"/>
        </w:tc>
        <w:tc>
          <w:tcPr>
            <w:tcW w:w="2409" w:type="dxa"/>
          </w:tcPr>
          <w:p w14:paraId="16F9C66F" w14:textId="77777777" w:rsidR="00CB1FCE" w:rsidRDefault="00CB1FCE"/>
        </w:tc>
      </w:tr>
      <w:tr w:rsidR="00CB1FCE" w14:paraId="43963EFA" w14:textId="77777777">
        <w:tc>
          <w:tcPr>
            <w:tcW w:w="851" w:type="dxa"/>
          </w:tcPr>
          <w:p w14:paraId="7AD2E01B" w14:textId="77777777" w:rsidR="00CB1FCE" w:rsidRDefault="00CB1FCE"/>
        </w:tc>
        <w:tc>
          <w:tcPr>
            <w:tcW w:w="1276" w:type="dxa"/>
          </w:tcPr>
          <w:p w14:paraId="06EC70F6" w14:textId="77777777" w:rsidR="00CB1FCE" w:rsidRDefault="00CB1FCE"/>
        </w:tc>
        <w:tc>
          <w:tcPr>
            <w:tcW w:w="1417" w:type="dxa"/>
          </w:tcPr>
          <w:p w14:paraId="37B6384D" w14:textId="77777777" w:rsidR="00CB1FCE" w:rsidRDefault="00CB1FCE"/>
        </w:tc>
        <w:tc>
          <w:tcPr>
            <w:tcW w:w="1276" w:type="dxa"/>
          </w:tcPr>
          <w:p w14:paraId="649ABEE2" w14:textId="77777777" w:rsidR="00CB1FCE" w:rsidRDefault="00CB1FCE"/>
        </w:tc>
        <w:tc>
          <w:tcPr>
            <w:tcW w:w="1843" w:type="dxa"/>
          </w:tcPr>
          <w:p w14:paraId="1F99C6EF" w14:textId="77777777" w:rsidR="00CB1FCE" w:rsidRDefault="00CB1FCE"/>
        </w:tc>
        <w:tc>
          <w:tcPr>
            <w:tcW w:w="2409" w:type="dxa"/>
          </w:tcPr>
          <w:p w14:paraId="697188B4" w14:textId="77777777" w:rsidR="00CB1FCE" w:rsidRDefault="00CB1FCE"/>
        </w:tc>
      </w:tr>
      <w:tr w:rsidR="00CB1FCE" w14:paraId="01BADBC6" w14:textId="77777777">
        <w:tc>
          <w:tcPr>
            <w:tcW w:w="851" w:type="dxa"/>
          </w:tcPr>
          <w:p w14:paraId="75FAD1A3" w14:textId="77777777" w:rsidR="00CB1FCE" w:rsidRDefault="00CB1FCE"/>
        </w:tc>
        <w:tc>
          <w:tcPr>
            <w:tcW w:w="1276" w:type="dxa"/>
          </w:tcPr>
          <w:p w14:paraId="32494BBB" w14:textId="77777777" w:rsidR="00CB1FCE" w:rsidRDefault="00CB1FCE"/>
        </w:tc>
        <w:tc>
          <w:tcPr>
            <w:tcW w:w="1417" w:type="dxa"/>
          </w:tcPr>
          <w:p w14:paraId="40EB25F7" w14:textId="77777777" w:rsidR="00CB1FCE" w:rsidRDefault="00CB1FCE"/>
        </w:tc>
        <w:tc>
          <w:tcPr>
            <w:tcW w:w="1276" w:type="dxa"/>
          </w:tcPr>
          <w:p w14:paraId="181C5730" w14:textId="77777777" w:rsidR="00CB1FCE" w:rsidRDefault="00CB1FCE"/>
        </w:tc>
        <w:tc>
          <w:tcPr>
            <w:tcW w:w="1843" w:type="dxa"/>
          </w:tcPr>
          <w:p w14:paraId="124999D7" w14:textId="77777777" w:rsidR="00CB1FCE" w:rsidRDefault="00CB1FCE"/>
        </w:tc>
        <w:tc>
          <w:tcPr>
            <w:tcW w:w="2409" w:type="dxa"/>
          </w:tcPr>
          <w:p w14:paraId="2C9F98EF" w14:textId="77777777" w:rsidR="00CB1FCE" w:rsidRDefault="00CB1FCE"/>
        </w:tc>
      </w:tr>
      <w:tr w:rsidR="00CB1FCE" w14:paraId="240CF6AC" w14:textId="77777777">
        <w:tc>
          <w:tcPr>
            <w:tcW w:w="851" w:type="dxa"/>
          </w:tcPr>
          <w:p w14:paraId="788DF153" w14:textId="77777777" w:rsidR="00CB1FCE" w:rsidRDefault="00CB1FCE"/>
        </w:tc>
        <w:tc>
          <w:tcPr>
            <w:tcW w:w="1276" w:type="dxa"/>
          </w:tcPr>
          <w:p w14:paraId="786FF869" w14:textId="77777777" w:rsidR="00CB1FCE" w:rsidRDefault="00CB1FCE"/>
        </w:tc>
        <w:tc>
          <w:tcPr>
            <w:tcW w:w="1417" w:type="dxa"/>
          </w:tcPr>
          <w:p w14:paraId="7A99BD44" w14:textId="77777777" w:rsidR="00CB1FCE" w:rsidRDefault="00CB1FCE"/>
        </w:tc>
        <w:tc>
          <w:tcPr>
            <w:tcW w:w="1276" w:type="dxa"/>
          </w:tcPr>
          <w:p w14:paraId="76FED3E8" w14:textId="77777777" w:rsidR="00CB1FCE" w:rsidRDefault="00CB1FCE"/>
        </w:tc>
        <w:tc>
          <w:tcPr>
            <w:tcW w:w="1843" w:type="dxa"/>
          </w:tcPr>
          <w:p w14:paraId="29147560" w14:textId="77777777" w:rsidR="00CB1FCE" w:rsidRDefault="00CB1FCE"/>
        </w:tc>
        <w:tc>
          <w:tcPr>
            <w:tcW w:w="2409" w:type="dxa"/>
          </w:tcPr>
          <w:p w14:paraId="10E7B4BA" w14:textId="77777777" w:rsidR="00CB1FCE" w:rsidRDefault="00CB1FCE"/>
        </w:tc>
      </w:tr>
      <w:tr w:rsidR="00CB1FCE" w14:paraId="49EEC4C6" w14:textId="77777777">
        <w:tc>
          <w:tcPr>
            <w:tcW w:w="851" w:type="dxa"/>
          </w:tcPr>
          <w:p w14:paraId="205FF9AE" w14:textId="77777777" w:rsidR="00CB1FCE" w:rsidRDefault="00CB1FCE"/>
        </w:tc>
        <w:tc>
          <w:tcPr>
            <w:tcW w:w="1276" w:type="dxa"/>
          </w:tcPr>
          <w:p w14:paraId="1CFA4FD8" w14:textId="77777777" w:rsidR="00CB1FCE" w:rsidRDefault="00CB1FCE"/>
        </w:tc>
        <w:tc>
          <w:tcPr>
            <w:tcW w:w="1417" w:type="dxa"/>
          </w:tcPr>
          <w:p w14:paraId="49D5DDD2" w14:textId="77777777" w:rsidR="00CB1FCE" w:rsidRDefault="00CB1FCE"/>
        </w:tc>
        <w:tc>
          <w:tcPr>
            <w:tcW w:w="1276" w:type="dxa"/>
          </w:tcPr>
          <w:p w14:paraId="2CAB9EA7" w14:textId="77777777" w:rsidR="00CB1FCE" w:rsidRDefault="00CB1FCE"/>
        </w:tc>
        <w:tc>
          <w:tcPr>
            <w:tcW w:w="1843" w:type="dxa"/>
          </w:tcPr>
          <w:p w14:paraId="4EF22C95" w14:textId="77777777" w:rsidR="00CB1FCE" w:rsidRDefault="00CB1FCE"/>
        </w:tc>
        <w:tc>
          <w:tcPr>
            <w:tcW w:w="2409" w:type="dxa"/>
          </w:tcPr>
          <w:p w14:paraId="3BA527A5" w14:textId="77777777" w:rsidR="00CB1FCE" w:rsidRDefault="00CB1FCE"/>
        </w:tc>
      </w:tr>
      <w:tr w:rsidR="00CB1FCE" w14:paraId="6691FF8D" w14:textId="77777777">
        <w:tc>
          <w:tcPr>
            <w:tcW w:w="851" w:type="dxa"/>
          </w:tcPr>
          <w:p w14:paraId="67FFC5FB" w14:textId="77777777" w:rsidR="00CB1FCE" w:rsidRDefault="00CB1FCE"/>
        </w:tc>
        <w:tc>
          <w:tcPr>
            <w:tcW w:w="1276" w:type="dxa"/>
          </w:tcPr>
          <w:p w14:paraId="5A5B1728" w14:textId="77777777" w:rsidR="00CB1FCE" w:rsidRDefault="00CB1FCE"/>
        </w:tc>
        <w:tc>
          <w:tcPr>
            <w:tcW w:w="1417" w:type="dxa"/>
          </w:tcPr>
          <w:p w14:paraId="739445BA" w14:textId="77777777" w:rsidR="00CB1FCE" w:rsidRDefault="00CB1FCE"/>
        </w:tc>
        <w:tc>
          <w:tcPr>
            <w:tcW w:w="1276" w:type="dxa"/>
          </w:tcPr>
          <w:p w14:paraId="1A43D580" w14:textId="77777777" w:rsidR="00CB1FCE" w:rsidRDefault="00CB1FCE"/>
        </w:tc>
        <w:tc>
          <w:tcPr>
            <w:tcW w:w="1843" w:type="dxa"/>
          </w:tcPr>
          <w:p w14:paraId="37625CC0" w14:textId="77777777" w:rsidR="00CB1FCE" w:rsidRDefault="00CB1FCE"/>
        </w:tc>
        <w:tc>
          <w:tcPr>
            <w:tcW w:w="2409" w:type="dxa"/>
          </w:tcPr>
          <w:p w14:paraId="538D1601" w14:textId="77777777" w:rsidR="00CB1FCE" w:rsidRDefault="00CB1FCE"/>
        </w:tc>
      </w:tr>
      <w:tr w:rsidR="00CB1FCE" w14:paraId="06763C4B" w14:textId="77777777">
        <w:tc>
          <w:tcPr>
            <w:tcW w:w="851" w:type="dxa"/>
          </w:tcPr>
          <w:p w14:paraId="0A05A03D" w14:textId="77777777" w:rsidR="00CB1FCE" w:rsidRDefault="00CB1FCE"/>
        </w:tc>
        <w:tc>
          <w:tcPr>
            <w:tcW w:w="1276" w:type="dxa"/>
          </w:tcPr>
          <w:p w14:paraId="14E0F9BD" w14:textId="77777777" w:rsidR="00CB1FCE" w:rsidRDefault="00CB1FCE"/>
        </w:tc>
        <w:tc>
          <w:tcPr>
            <w:tcW w:w="1417" w:type="dxa"/>
          </w:tcPr>
          <w:p w14:paraId="15D97645" w14:textId="77777777" w:rsidR="00CB1FCE" w:rsidRDefault="00CB1FCE"/>
        </w:tc>
        <w:tc>
          <w:tcPr>
            <w:tcW w:w="1276" w:type="dxa"/>
          </w:tcPr>
          <w:p w14:paraId="529AE7CB" w14:textId="77777777" w:rsidR="00CB1FCE" w:rsidRDefault="00CB1FCE"/>
        </w:tc>
        <w:tc>
          <w:tcPr>
            <w:tcW w:w="1843" w:type="dxa"/>
          </w:tcPr>
          <w:p w14:paraId="1BBB2F77" w14:textId="77777777" w:rsidR="00CB1FCE" w:rsidRDefault="00CB1FCE"/>
        </w:tc>
        <w:tc>
          <w:tcPr>
            <w:tcW w:w="2409" w:type="dxa"/>
          </w:tcPr>
          <w:p w14:paraId="77189E1A" w14:textId="77777777" w:rsidR="00CB1FCE" w:rsidRDefault="00CB1FCE"/>
        </w:tc>
      </w:tr>
    </w:tbl>
    <w:p w14:paraId="00F3ABA4" w14:textId="77777777" w:rsidR="00CB1FCE" w:rsidRDefault="00CB1FCE"/>
    <w:p w14:paraId="1F0C745E" w14:textId="77777777" w:rsidR="00CB1FCE" w:rsidRDefault="00CB1FCE"/>
    <w:p w14:paraId="3BD9000F" w14:textId="77777777" w:rsidR="00CB1FCE" w:rsidRDefault="00CB1FCE">
      <w:pPr>
        <w:sectPr w:rsidR="00CB1FCE">
          <w:pgSz w:w="11906" w:h="16838"/>
          <w:pgMar w:top="1418" w:right="1361" w:bottom="1418" w:left="1418" w:header="851" w:footer="992" w:gutter="0"/>
          <w:cols w:space="720"/>
          <w:docGrid w:type="lines" w:linePitch="312"/>
        </w:sectPr>
      </w:pPr>
    </w:p>
    <w:p w14:paraId="0EE4107D" w14:textId="77777777" w:rsidR="00CB1FCE" w:rsidRDefault="00CB1FCE"/>
    <w:p w14:paraId="5E593CB6" w14:textId="77777777" w:rsidR="00CB1FCE" w:rsidRDefault="00CB1FCE">
      <w:pPr>
        <w:jc w:val="center"/>
        <w:rPr>
          <w:rFonts w:ascii="黑体" w:eastAsia="黑体" w:hAnsi="黑体"/>
          <w:b/>
          <w:sz w:val="32"/>
          <w:szCs w:val="32"/>
        </w:rPr>
      </w:pPr>
      <w:r>
        <w:rPr>
          <w:rFonts w:ascii="黑体" w:eastAsia="黑体" w:hAnsi="黑体" w:hint="eastAsia"/>
          <w:b/>
          <w:sz w:val="32"/>
          <w:szCs w:val="32"/>
        </w:rPr>
        <w:t>招标人提供施工机械台时(班)费用汇总表</w:t>
      </w:r>
    </w:p>
    <w:p w14:paraId="207AFFE4" w14:textId="77777777" w:rsidR="00CB1FCE" w:rsidRDefault="00CB1FCE">
      <w:r>
        <w:rPr>
          <w:rFonts w:hint="eastAsia"/>
        </w:rPr>
        <w:t>合同编号：</w:t>
      </w:r>
      <w:r>
        <w:rPr>
          <w:rFonts w:hint="eastAsia"/>
        </w:rPr>
        <w:t>(</w:t>
      </w:r>
      <w:r>
        <w:rPr>
          <w:rFonts w:hint="eastAsia"/>
        </w:rPr>
        <w:t>投标项目合同号</w:t>
      </w:r>
      <w:r>
        <w:rPr>
          <w:rFonts w:hint="eastAsia"/>
        </w:rPr>
        <w:t>)</w:t>
      </w:r>
    </w:p>
    <w:p w14:paraId="29B78547"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p w14:paraId="0080B828" w14:textId="77777777" w:rsidR="00CB1FCE" w:rsidRDefault="00CB1FCE">
      <w:pPr>
        <w:jc w:val="right"/>
      </w:pPr>
      <w:r>
        <w:rPr>
          <w:rFonts w:hint="eastAsia"/>
        </w:rPr>
        <w:t>单位：元</w:t>
      </w:r>
      <w:r>
        <w:rPr>
          <w:rFonts w:hint="eastAsia"/>
        </w:rPr>
        <w:t>/</w:t>
      </w:r>
      <w:r>
        <w:rPr>
          <w:rFonts w:hint="eastAsia"/>
        </w:rPr>
        <w:t>台时</w:t>
      </w:r>
      <w:r>
        <w:rPr>
          <w:rFonts w:hint="eastAsia"/>
        </w:rPr>
        <w:t>(</w:t>
      </w:r>
      <w:r>
        <w:rPr>
          <w:rFonts w:hint="eastAsia"/>
        </w:rPr>
        <w:t>班</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4"/>
        <w:gridCol w:w="704"/>
        <w:gridCol w:w="843"/>
        <w:gridCol w:w="1662"/>
        <w:gridCol w:w="1005"/>
        <w:gridCol w:w="1005"/>
        <w:gridCol w:w="1006"/>
        <w:gridCol w:w="1006"/>
        <w:gridCol w:w="1006"/>
        <w:gridCol w:w="1002"/>
        <w:gridCol w:w="1002"/>
        <w:gridCol w:w="1002"/>
        <w:gridCol w:w="1006"/>
        <w:gridCol w:w="931"/>
      </w:tblGrid>
      <w:tr w:rsidR="00CB1FCE" w14:paraId="6A53816C" w14:textId="77777777">
        <w:tc>
          <w:tcPr>
            <w:tcW w:w="709" w:type="dxa"/>
            <w:vMerge w:val="restart"/>
            <w:vAlign w:val="center"/>
          </w:tcPr>
          <w:p w14:paraId="65259552" w14:textId="77777777" w:rsidR="00CB1FCE" w:rsidRDefault="00CB1FCE">
            <w:pPr>
              <w:jc w:val="center"/>
            </w:pPr>
            <w:r>
              <w:rPr>
                <w:rFonts w:hint="eastAsia"/>
              </w:rPr>
              <w:t>序号</w:t>
            </w:r>
          </w:p>
        </w:tc>
        <w:tc>
          <w:tcPr>
            <w:tcW w:w="709" w:type="dxa"/>
            <w:vMerge w:val="restart"/>
            <w:vAlign w:val="center"/>
          </w:tcPr>
          <w:p w14:paraId="6DDE4CDE" w14:textId="77777777" w:rsidR="00CB1FCE" w:rsidRDefault="00CB1FCE">
            <w:pPr>
              <w:jc w:val="center"/>
            </w:pPr>
            <w:r>
              <w:rPr>
                <w:rFonts w:hint="eastAsia"/>
              </w:rPr>
              <w:t>机械名称</w:t>
            </w:r>
          </w:p>
        </w:tc>
        <w:tc>
          <w:tcPr>
            <w:tcW w:w="850" w:type="dxa"/>
            <w:vMerge w:val="restart"/>
            <w:vAlign w:val="center"/>
          </w:tcPr>
          <w:p w14:paraId="0437E367" w14:textId="77777777" w:rsidR="00CB1FCE" w:rsidRDefault="00CB1FCE">
            <w:pPr>
              <w:jc w:val="center"/>
            </w:pPr>
            <w:r>
              <w:rPr>
                <w:rFonts w:hint="eastAsia"/>
              </w:rPr>
              <w:t>型号规格</w:t>
            </w:r>
          </w:p>
        </w:tc>
        <w:tc>
          <w:tcPr>
            <w:tcW w:w="1684" w:type="dxa"/>
            <w:vMerge w:val="restart"/>
            <w:vAlign w:val="center"/>
          </w:tcPr>
          <w:p w14:paraId="6F1B988B" w14:textId="77777777" w:rsidR="00CB1FCE" w:rsidRDefault="00CB1FCE">
            <w:pPr>
              <w:jc w:val="center"/>
            </w:pPr>
            <w:r>
              <w:rPr>
                <w:rFonts w:hint="eastAsia"/>
              </w:rPr>
              <w:t>招标人收取的折旧费</w:t>
            </w:r>
          </w:p>
        </w:tc>
        <w:tc>
          <w:tcPr>
            <w:tcW w:w="9142" w:type="dxa"/>
            <w:gridSpan w:val="9"/>
            <w:vAlign w:val="center"/>
          </w:tcPr>
          <w:p w14:paraId="10B7FA32" w14:textId="77777777" w:rsidR="00CB1FCE" w:rsidRDefault="00CB1FCE">
            <w:pPr>
              <w:jc w:val="center"/>
            </w:pPr>
            <w:r>
              <w:rPr>
                <w:rFonts w:hint="eastAsia"/>
              </w:rPr>
              <w:t>投标人应计算的费用</w:t>
            </w:r>
          </w:p>
        </w:tc>
        <w:tc>
          <w:tcPr>
            <w:tcW w:w="940" w:type="dxa"/>
            <w:vMerge w:val="restart"/>
            <w:vAlign w:val="center"/>
          </w:tcPr>
          <w:p w14:paraId="7D0600A4" w14:textId="77777777" w:rsidR="00CB1FCE" w:rsidRDefault="00CB1FCE">
            <w:pPr>
              <w:jc w:val="center"/>
            </w:pPr>
            <w:r>
              <w:rPr>
                <w:rFonts w:hint="eastAsia"/>
              </w:rPr>
              <w:t>合计</w:t>
            </w:r>
          </w:p>
        </w:tc>
      </w:tr>
      <w:tr w:rsidR="00CB1FCE" w14:paraId="66EBB171" w14:textId="77777777">
        <w:tc>
          <w:tcPr>
            <w:tcW w:w="709" w:type="dxa"/>
            <w:vMerge/>
            <w:vAlign w:val="center"/>
          </w:tcPr>
          <w:p w14:paraId="2098F12A" w14:textId="77777777" w:rsidR="00CB1FCE" w:rsidRDefault="00CB1FCE">
            <w:pPr>
              <w:jc w:val="center"/>
            </w:pPr>
          </w:p>
        </w:tc>
        <w:tc>
          <w:tcPr>
            <w:tcW w:w="709" w:type="dxa"/>
            <w:vMerge/>
            <w:vAlign w:val="center"/>
          </w:tcPr>
          <w:p w14:paraId="2668A570" w14:textId="77777777" w:rsidR="00CB1FCE" w:rsidRDefault="00CB1FCE">
            <w:pPr>
              <w:jc w:val="center"/>
            </w:pPr>
          </w:p>
        </w:tc>
        <w:tc>
          <w:tcPr>
            <w:tcW w:w="850" w:type="dxa"/>
            <w:vMerge/>
            <w:vAlign w:val="center"/>
          </w:tcPr>
          <w:p w14:paraId="179F709D" w14:textId="77777777" w:rsidR="00CB1FCE" w:rsidRDefault="00CB1FCE">
            <w:pPr>
              <w:jc w:val="center"/>
            </w:pPr>
          </w:p>
        </w:tc>
        <w:tc>
          <w:tcPr>
            <w:tcW w:w="1684" w:type="dxa"/>
            <w:vMerge/>
            <w:vAlign w:val="center"/>
          </w:tcPr>
          <w:p w14:paraId="5AAFEFFB" w14:textId="77777777" w:rsidR="00CB1FCE" w:rsidRDefault="00CB1FCE">
            <w:pPr>
              <w:jc w:val="center"/>
            </w:pPr>
          </w:p>
        </w:tc>
        <w:tc>
          <w:tcPr>
            <w:tcW w:w="1015" w:type="dxa"/>
            <w:vAlign w:val="center"/>
          </w:tcPr>
          <w:p w14:paraId="2A964BD3" w14:textId="77777777" w:rsidR="00CB1FCE" w:rsidRDefault="00CB1FCE">
            <w:pPr>
              <w:jc w:val="center"/>
            </w:pPr>
            <w:r>
              <w:rPr>
                <w:rFonts w:hint="eastAsia"/>
              </w:rPr>
              <w:t>维修费</w:t>
            </w:r>
          </w:p>
        </w:tc>
        <w:tc>
          <w:tcPr>
            <w:tcW w:w="1015" w:type="dxa"/>
            <w:vAlign w:val="center"/>
          </w:tcPr>
          <w:p w14:paraId="62E796BF" w14:textId="77777777" w:rsidR="00CB1FCE" w:rsidRDefault="00CB1FCE">
            <w:pPr>
              <w:jc w:val="center"/>
            </w:pPr>
            <w:r>
              <w:rPr>
                <w:rFonts w:hint="eastAsia"/>
              </w:rPr>
              <w:t>安拆费</w:t>
            </w:r>
          </w:p>
        </w:tc>
        <w:tc>
          <w:tcPr>
            <w:tcW w:w="1016" w:type="dxa"/>
            <w:vAlign w:val="center"/>
          </w:tcPr>
          <w:p w14:paraId="698F06F5" w14:textId="77777777" w:rsidR="00CB1FCE" w:rsidRDefault="00CB1FCE">
            <w:pPr>
              <w:jc w:val="center"/>
            </w:pPr>
            <w:r>
              <w:rPr>
                <w:rFonts w:hint="eastAsia"/>
              </w:rPr>
              <w:t>人工</w:t>
            </w:r>
          </w:p>
        </w:tc>
        <w:tc>
          <w:tcPr>
            <w:tcW w:w="1016" w:type="dxa"/>
            <w:vAlign w:val="center"/>
          </w:tcPr>
          <w:p w14:paraId="2F0AE296" w14:textId="77777777" w:rsidR="00CB1FCE" w:rsidRDefault="00CB1FCE">
            <w:pPr>
              <w:jc w:val="center"/>
            </w:pPr>
            <w:r>
              <w:rPr>
                <w:rFonts w:hint="eastAsia"/>
              </w:rPr>
              <w:t>柴油</w:t>
            </w:r>
          </w:p>
        </w:tc>
        <w:tc>
          <w:tcPr>
            <w:tcW w:w="1016" w:type="dxa"/>
            <w:vAlign w:val="center"/>
          </w:tcPr>
          <w:p w14:paraId="4FA35874" w14:textId="77777777" w:rsidR="00CB1FCE" w:rsidRDefault="00CB1FCE">
            <w:pPr>
              <w:jc w:val="center"/>
            </w:pPr>
            <w:r>
              <w:rPr>
                <w:rFonts w:hint="eastAsia"/>
              </w:rPr>
              <w:t>电</w:t>
            </w:r>
          </w:p>
        </w:tc>
        <w:tc>
          <w:tcPr>
            <w:tcW w:w="1016" w:type="dxa"/>
            <w:vAlign w:val="center"/>
          </w:tcPr>
          <w:p w14:paraId="48852A50" w14:textId="77777777" w:rsidR="00CB1FCE" w:rsidRDefault="00CB1FCE">
            <w:pPr>
              <w:jc w:val="center"/>
            </w:pPr>
          </w:p>
        </w:tc>
        <w:tc>
          <w:tcPr>
            <w:tcW w:w="1016" w:type="dxa"/>
            <w:vAlign w:val="center"/>
          </w:tcPr>
          <w:p w14:paraId="37B5268A" w14:textId="77777777" w:rsidR="00CB1FCE" w:rsidRDefault="00CB1FCE">
            <w:pPr>
              <w:jc w:val="center"/>
            </w:pPr>
          </w:p>
        </w:tc>
        <w:tc>
          <w:tcPr>
            <w:tcW w:w="1016" w:type="dxa"/>
            <w:vAlign w:val="center"/>
          </w:tcPr>
          <w:p w14:paraId="3B94500E" w14:textId="77777777" w:rsidR="00CB1FCE" w:rsidRDefault="00CB1FCE">
            <w:pPr>
              <w:jc w:val="center"/>
            </w:pPr>
          </w:p>
        </w:tc>
        <w:tc>
          <w:tcPr>
            <w:tcW w:w="1016" w:type="dxa"/>
            <w:vAlign w:val="center"/>
          </w:tcPr>
          <w:p w14:paraId="43CFED59" w14:textId="77777777" w:rsidR="00CB1FCE" w:rsidRDefault="00CB1FCE">
            <w:pPr>
              <w:jc w:val="center"/>
            </w:pPr>
            <w:r>
              <w:rPr>
                <w:rFonts w:hint="eastAsia"/>
              </w:rPr>
              <w:t>小计</w:t>
            </w:r>
          </w:p>
        </w:tc>
        <w:tc>
          <w:tcPr>
            <w:tcW w:w="940" w:type="dxa"/>
            <w:vMerge/>
            <w:vAlign w:val="center"/>
          </w:tcPr>
          <w:p w14:paraId="1AD13505" w14:textId="77777777" w:rsidR="00CB1FCE" w:rsidRDefault="00CB1FCE">
            <w:pPr>
              <w:jc w:val="center"/>
            </w:pPr>
          </w:p>
        </w:tc>
      </w:tr>
      <w:tr w:rsidR="00CB1FCE" w14:paraId="45BC7FFE" w14:textId="77777777">
        <w:tc>
          <w:tcPr>
            <w:tcW w:w="709" w:type="dxa"/>
            <w:vAlign w:val="center"/>
          </w:tcPr>
          <w:p w14:paraId="7B0337D4" w14:textId="77777777" w:rsidR="00CB1FCE" w:rsidRDefault="00CB1FCE">
            <w:pPr>
              <w:jc w:val="center"/>
            </w:pPr>
          </w:p>
        </w:tc>
        <w:tc>
          <w:tcPr>
            <w:tcW w:w="709" w:type="dxa"/>
            <w:vAlign w:val="center"/>
          </w:tcPr>
          <w:p w14:paraId="4581C2EA" w14:textId="77777777" w:rsidR="00CB1FCE" w:rsidRDefault="00CB1FCE">
            <w:pPr>
              <w:jc w:val="center"/>
            </w:pPr>
          </w:p>
        </w:tc>
        <w:tc>
          <w:tcPr>
            <w:tcW w:w="850" w:type="dxa"/>
            <w:vAlign w:val="center"/>
          </w:tcPr>
          <w:p w14:paraId="1E1F7170" w14:textId="77777777" w:rsidR="00CB1FCE" w:rsidRDefault="00CB1FCE">
            <w:pPr>
              <w:jc w:val="center"/>
            </w:pPr>
          </w:p>
        </w:tc>
        <w:tc>
          <w:tcPr>
            <w:tcW w:w="1684" w:type="dxa"/>
            <w:vAlign w:val="center"/>
          </w:tcPr>
          <w:p w14:paraId="374F94C7" w14:textId="77777777" w:rsidR="00CB1FCE" w:rsidRDefault="00CB1FCE">
            <w:pPr>
              <w:jc w:val="center"/>
            </w:pPr>
          </w:p>
        </w:tc>
        <w:tc>
          <w:tcPr>
            <w:tcW w:w="1015" w:type="dxa"/>
            <w:vAlign w:val="center"/>
          </w:tcPr>
          <w:p w14:paraId="030B6DE3" w14:textId="77777777" w:rsidR="00CB1FCE" w:rsidRDefault="00CB1FCE">
            <w:pPr>
              <w:jc w:val="center"/>
            </w:pPr>
          </w:p>
        </w:tc>
        <w:tc>
          <w:tcPr>
            <w:tcW w:w="1015" w:type="dxa"/>
            <w:vAlign w:val="center"/>
          </w:tcPr>
          <w:p w14:paraId="68835DE7" w14:textId="77777777" w:rsidR="00CB1FCE" w:rsidRDefault="00CB1FCE">
            <w:pPr>
              <w:jc w:val="center"/>
            </w:pPr>
          </w:p>
        </w:tc>
        <w:tc>
          <w:tcPr>
            <w:tcW w:w="1016" w:type="dxa"/>
            <w:vAlign w:val="center"/>
          </w:tcPr>
          <w:p w14:paraId="12B648DB" w14:textId="77777777" w:rsidR="00CB1FCE" w:rsidRDefault="00CB1FCE">
            <w:pPr>
              <w:jc w:val="center"/>
            </w:pPr>
          </w:p>
        </w:tc>
        <w:tc>
          <w:tcPr>
            <w:tcW w:w="1016" w:type="dxa"/>
            <w:vAlign w:val="center"/>
          </w:tcPr>
          <w:p w14:paraId="7615AD2E" w14:textId="77777777" w:rsidR="00CB1FCE" w:rsidRDefault="00CB1FCE">
            <w:pPr>
              <w:jc w:val="center"/>
            </w:pPr>
          </w:p>
        </w:tc>
        <w:tc>
          <w:tcPr>
            <w:tcW w:w="1016" w:type="dxa"/>
            <w:vAlign w:val="center"/>
          </w:tcPr>
          <w:p w14:paraId="38A1C3AF" w14:textId="77777777" w:rsidR="00CB1FCE" w:rsidRDefault="00CB1FCE">
            <w:pPr>
              <w:jc w:val="center"/>
            </w:pPr>
          </w:p>
        </w:tc>
        <w:tc>
          <w:tcPr>
            <w:tcW w:w="1016" w:type="dxa"/>
            <w:vAlign w:val="center"/>
          </w:tcPr>
          <w:p w14:paraId="30DCE1B9" w14:textId="77777777" w:rsidR="00CB1FCE" w:rsidRDefault="00CB1FCE">
            <w:pPr>
              <w:jc w:val="center"/>
            </w:pPr>
          </w:p>
        </w:tc>
        <w:tc>
          <w:tcPr>
            <w:tcW w:w="1016" w:type="dxa"/>
            <w:vAlign w:val="center"/>
          </w:tcPr>
          <w:p w14:paraId="24CC452F" w14:textId="77777777" w:rsidR="00CB1FCE" w:rsidRDefault="00CB1FCE">
            <w:pPr>
              <w:jc w:val="center"/>
            </w:pPr>
          </w:p>
        </w:tc>
        <w:tc>
          <w:tcPr>
            <w:tcW w:w="1016" w:type="dxa"/>
            <w:vAlign w:val="center"/>
          </w:tcPr>
          <w:p w14:paraId="4B86E0C8" w14:textId="77777777" w:rsidR="00CB1FCE" w:rsidRDefault="00CB1FCE">
            <w:pPr>
              <w:jc w:val="center"/>
            </w:pPr>
          </w:p>
        </w:tc>
        <w:tc>
          <w:tcPr>
            <w:tcW w:w="1016" w:type="dxa"/>
            <w:vAlign w:val="center"/>
          </w:tcPr>
          <w:p w14:paraId="106A4827" w14:textId="77777777" w:rsidR="00CB1FCE" w:rsidRDefault="00CB1FCE">
            <w:pPr>
              <w:jc w:val="center"/>
            </w:pPr>
          </w:p>
        </w:tc>
        <w:tc>
          <w:tcPr>
            <w:tcW w:w="940" w:type="dxa"/>
            <w:vAlign w:val="center"/>
          </w:tcPr>
          <w:p w14:paraId="585EBE6F" w14:textId="77777777" w:rsidR="00CB1FCE" w:rsidRDefault="00CB1FCE">
            <w:pPr>
              <w:jc w:val="center"/>
            </w:pPr>
          </w:p>
        </w:tc>
      </w:tr>
      <w:tr w:rsidR="00CB1FCE" w14:paraId="7A8768CB" w14:textId="77777777">
        <w:tc>
          <w:tcPr>
            <w:tcW w:w="709" w:type="dxa"/>
            <w:vAlign w:val="center"/>
          </w:tcPr>
          <w:p w14:paraId="6B86FAAE" w14:textId="77777777" w:rsidR="00CB1FCE" w:rsidRDefault="00CB1FCE">
            <w:pPr>
              <w:jc w:val="center"/>
            </w:pPr>
          </w:p>
        </w:tc>
        <w:tc>
          <w:tcPr>
            <w:tcW w:w="709" w:type="dxa"/>
            <w:vAlign w:val="center"/>
          </w:tcPr>
          <w:p w14:paraId="344BC306" w14:textId="77777777" w:rsidR="00CB1FCE" w:rsidRDefault="00CB1FCE">
            <w:pPr>
              <w:jc w:val="center"/>
            </w:pPr>
          </w:p>
        </w:tc>
        <w:tc>
          <w:tcPr>
            <w:tcW w:w="850" w:type="dxa"/>
            <w:vAlign w:val="center"/>
          </w:tcPr>
          <w:p w14:paraId="5985808A" w14:textId="77777777" w:rsidR="00CB1FCE" w:rsidRDefault="00CB1FCE">
            <w:pPr>
              <w:jc w:val="center"/>
            </w:pPr>
          </w:p>
        </w:tc>
        <w:tc>
          <w:tcPr>
            <w:tcW w:w="1684" w:type="dxa"/>
            <w:vAlign w:val="center"/>
          </w:tcPr>
          <w:p w14:paraId="71A11349" w14:textId="77777777" w:rsidR="00CB1FCE" w:rsidRDefault="00CB1FCE">
            <w:pPr>
              <w:jc w:val="center"/>
            </w:pPr>
          </w:p>
        </w:tc>
        <w:tc>
          <w:tcPr>
            <w:tcW w:w="1015" w:type="dxa"/>
            <w:vAlign w:val="center"/>
          </w:tcPr>
          <w:p w14:paraId="4B6DB99A" w14:textId="77777777" w:rsidR="00CB1FCE" w:rsidRDefault="00CB1FCE">
            <w:pPr>
              <w:jc w:val="center"/>
            </w:pPr>
          </w:p>
        </w:tc>
        <w:tc>
          <w:tcPr>
            <w:tcW w:w="1015" w:type="dxa"/>
            <w:vAlign w:val="center"/>
          </w:tcPr>
          <w:p w14:paraId="4B7619F1" w14:textId="77777777" w:rsidR="00CB1FCE" w:rsidRDefault="00CB1FCE">
            <w:pPr>
              <w:jc w:val="center"/>
            </w:pPr>
          </w:p>
        </w:tc>
        <w:tc>
          <w:tcPr>
            <w:tcW w:w="1016" w:type="dxa"/>
            <w:vAlign w:val="center"/>
          </w:tcPr>
          <w:p w14:paraId="0CCE19F5" w14:textId="77777777" w:rsidR="00CB1FCE" w:rsidRDefault="00CB1FCE">
            <w:pPr>
              <w:jc w:val="center"/>
            </w:pPr>
          </w:p>
        </w:tc>
        <w:tc>
          <w:tcPr>
            <w:tcW w:w="1016" w:type="dxa"/>
            <w:vAlign w:val="center"/>
          </w:tcPr>
          <w:p w14:paraId="59C67297" w14:textId="77777777" w:rsidR="00CB1FCE" w:rsidRDefault="00CB1FCE">
            <w:pPr>
              <w:jc w:val="center"/>
            </w:pPr>
          </w:p>
        </w:tc>
        <w:tc>
          <w:tcPr>
            <w:tcW w:w="1016" w:type="dxa"/>
            <w:vAlign w:val="center"/>
          </w:tcPr>
          <w:p w14:paraId="2D26F99A" w14:textId="77777777" w:rsidR="00CB1FCE" w:rsidRDefault="00CB1FCE">
            <w:pPr>
              <w:jc w:val="center"/>
            </w:pPr>
          </w:p>
        </w:tc>
        <w:tc>
          <w:tcPr>
            <w:tcW w:w="1016" w:type="dxa"/>
            <w:vAlign w:val="center"/>
          </w:tcPr>
          <w:p w14:paraId="4B424E41" w14:textId="77777777" w:rsidR="00CB1FCE" w:rsidRDefault="00CB1FCE">
            <w:pPr>
              <w:jc w:val="center"/>
            </w:pPr>
          </w:p>
        </w:tc>
        <w:tc>
          <w:tcPr>
            <w:tcW w:w="1016" w:type="dxa"/>
            <w:vAlign w:val="center"/>
          </w:tcPr>
          <w:p w14:paraId="49C0EE20" w14:textId="77777777" w:rsidR="00CB1FCE" w:rsidRDefault="00CB1FCE">
            <w:pPr>
              <w:jc w:val="center"/>
            </w:pPr>
          </w:p>
        </w:tc>
        <w:tc>
          <w:tcPr>
            <w:tcW w:w="1016" w:type="dxa"/>
            <w:vAlign w:val="center"/>
          </w:tcPr>
          <w:p w14:paraId="097C2BA7" w14:textId="77777777" w:rsidR="00CB1FCE" w:rsidRDefault="00CB1FCE">
            <w:pPr>
              <w:jc w:val="center"/>
            </w:pPr>
          </w:p>
        </w:tc>
        <w:tc>
          <w:tcPr>
            <w:tcW w:w="1016" w:type="dxa"/>
            <w:vAlign w:val="center"/>
          </w:tcPr>
          <w:p w14:paraId="7BA359F7" w14:textId="77777777" w:rsidR="00CB1FCE" w:rsidRDefault="00CB1FCE">
            <w:pPr>
              <w:jc w:val="center"/>
            </w:pPr>
          </w:p>
        </w:tc>
        <w:tc>
          <w:tcPr>
            <w:tcW w:w="940" w:type="dxa"/>
            <w:vAlign w:val="center"/>
          </w:tcPr>
          <w:p w14:paraId="44BF50B1" w14:textId="77777777" w:rsidR="00CB1FCE" w:rsidRDefault="00CB1FCE">
            <w:pPr>
              <w:jc w:val="center"/>
            </w:pPr>
          </w:p>
        </w:tc>
      </w:tr>
      <w:tr w:rsidR="00CB1FCE" w14:paraId="512E79E7" w14:textId="77777777">
        <w:tc>
          <w:tcPr>
            <w:tcW w:w="709" w:type="dxa"/>
            <w:vAlign w:val="center"/>
          </w:tcPr>
          <w:p w14:paraId="37CC336D" w14:textId="77777777" w:rsidR="00CB1FCE" w:rsidRDefault="00CB1FCE">
            <w:pPr>
              <w:jc w:val="center"/>
            </w:pPr>
          </w:p>
        </w:tc>
        <w:tc>
          <w:tcPr>
            <w:tcW w:w="709" w:type="dxa"/>
            <w:vAlign w:val="center"/>
          </w:tcPr>
          <w:p w14:paraId="2FDDA3DB" w14:textId="77777777" w:rsidR="00CB1FCE" w:rsidRDefault="00CB1FCE">
            <w:pPr>
              <w:jc w:val="center"/>
            </w:pPr>
          </w:p>
        </w:tc>
        <w:tc>
          <w:tcPr>
            <w:tcW w:w="850" w:type="dxa"/>
            <w:vAlign w:val="center"/>
          </w:tcPr>
          <w:p w14:paraId="64E3D86E" w14:textId="77777777" w:rsidR="00CB1FCE" w:rsidRDefault="00CB1FCE">
            <w:pPr>
              <w:jc w:val="center"/>
            </w:pPr>
          </w:p>
        </w:tc>
        <w:tc>
          <w:tcPr>
            <w:tcW w:w="1684" w:type="dxa"/>
            <w:vAlign w:val="center"/>
          </w:tcPr>
          <w:p w14:paraId="13F2E5EE" w14:textId="77777777" w:rsidR="00CB1FCE" w:rsidRDefault="00CB1FCE">
            <w:pPr>
              <w:jc w:val="center"/>
            </w:pPr>
          </w:p>
        </w:tc>
        <w:tc>
          <w:tcPr>
            <w:tcW w:w="1015" w:type="dxa"/>
            <w:vAlign w:val="center"/>
          </w:tcPr>
          <w:p w14:paraId="686B9980" w14:textId="77777777" w:rsidR="00CB1FCE" w:rsidRDefault="00CB1FCE">
            <w:pPr>
              <w:jc w:val="center"/>
            </w:pPr>
          </w:p>
        </w:tc>
        <w:tc>
          <w:tcPr>
            <w:tcW w:w="1015" w:type="dxa"/>
            <w:vAlign w:val="center"/>
          </w:tcPr>
          <w:p w14:paraId="02ECACA1" w14:textId="77777777" w:rsidR="00CB1FCE" w:rsidRDefault="00CB1FCE">
            <w:pPr>
              <w:jc w:val="center"/>
            </w:pPr>
          </w:p>
        </w:tc>
        <w:tc>
          <w:tcPr>
            <w:tcW w:w="1016" w:type="dxa"/>
            <w:vAlign w:val="center"/>
          </w:tcPr>
          <w:p w14:paraId="4CA749E5" w14:textId="77777777" w:rsidR="00CB1FCE" w:rsidRDefault="00CB1FCE">
            <w:pPr>
              <w:jc w:val="center"/>
            </w:pPr>
          </w:p>
        </w:tc>
        <w:tc>
          <w:tcPr>
            <w:tcW w:w="1016" w:type="dxa"/>
            <w:vAlign w:val="center"/>
          </w:tcPr>
          <w:p w14:paraId="48CAB2E1" w14:textId="77777777" w:rsidR="00CB1FCE" w:rsidRDefault="00CB1FCE">
            <w:pPr>
              <w:jc w:val="center"/>
            </w:pPr>
          </w:p>
        </w:tc>
        <w:tc>
          <w:tcPr>
            <w:tcW w:w="1016" w:type="dxa"/>
            <w:vAlign w:val="center"/>
          </w:tcPr>
          <w:p w14:paraId="233D46AB" w14:textId="77777777" w:rsidR="00CB1FCE" w:rsidRDefault="00CB1FCE">
            <w:pPr>
              <w:jc w:val="center"/>
            </w:pPr>
          </w:p>
        </w:tc>
        <w:tc>
          <w:tcPr>
            <w:tcW w:w="1016" w:type="dxa"/>
            <w:vAlign w:val="center"/>
          </w:tcPr>
          <w:p w14:paraId="00CCDB4D" w14:textId="77777777" w:rsidR="00CB1FCE" w:rsidRDefault="00CB1FCE">
            <w:pPr>
              <w:jc w:val="center"/>
            </w:pPr>
          </w:p>
        </w:tc>
        <w:tc>
          <w:tcPr>
            <w:tcW w:w="1016" w:type="dxa"/>
            <w:vAlign w:val="center"/>
          </w:tcPr>
          <w:p w14:paraId="4E05CFE5" w14:textId="77777777" w:rsidR="00CB1FCE" w:rsidRDefault="00CB1FCE">
            <w:pPr>
              <w:jc w:val="center"/>
            </w:pPr>
          </w:p>
        </w:tc>
        <w:tc>
          <w:tcPr>
            <w:tcW w:w="1016" w:type="dxa"/>
            <w:vAlign w:val="center"/>
          </w:tcPr>
          <w:p w14:paraId="50056380" w14:textId="77777777" w:rsidR="00CB1FCE" w:rsidRDefault="00CB1FCE">
            <w:pPr>
              <w:jc w:val="center"/>
            </w:pPr>
          </w:p>
        </w:tc>
        <w:tc>
          <w:tcPr>
            <w:tcW w:w="1016" w:type="dxa"/>
            <w:vAlign w:val="center"/>
          </w:tcPr>
          <w:p w14:paraId="79C70C99" w14:textId="77777777" w:rsidR="00CB1FCE" w:rsidRDefault="00CB1FCE">
            <w:pPr>
              <w:jc w:val="center"/>
            </w:pPr>
          </w:p>
        </w:tc>
        <w:tc>
          <w:tcPr>
            <w:tcW w:w="940" w:type="dxa"/>
            <w:vAlign w:val="center"/>
          </w:tcPr>
          <w:p w14:paraId="643B4762" w14:textId="77777777" w:rsidR="00CB1FCE" w:rsidRDefault="00CB1FCE">
            <w:pPr>
              <w:jc w:val="center"/>
            </w:pPr>
          </w:p>
        </w:tc>
      </w:tr>
      <w:tr w:rsidR="00CB1FCE" w14:paraId="0D52FF4E" w14:textId="77777777">
        <w:tc>
          <w:tcPr>
            <w:tcW w:w="709" w:type="dxa"/>
            <w:vAlign w:val="center"/>
          </w:tcPr>
          <w:p w14:paraId="7F07840E" w14:textId="77777777" w:rsidR="00CB1FCE" w:rsidRDefault="00CB1FCE">
            <w:pPr>
              <w:jc w:val="center"/>
            </w:pPr>
          </w:p>
        </w:tc>
        <w:tc>
          <w:tcPr>
            <w:tcW w:w="709" w:type="dxa"/>
            <w:vAlign w:val="center"/>
          </w:tcPr>
          <w:p w14:paraId="5E6217ED" w14:textId="77777777" w:rsidR="00CB1FCE" w:rsidRDefault="00CB1FCE">
            <w:pPr>
              <w:jc w:val="center"/>
            </w:pPr>
          </w:p>
        </w:tc>
        <w:tc>
          <w:tcPr>
            <w:tcW w:w="850" w:type="dxa"/>
            <w:vAlign w:val="center"/>
          </w:tcPr>
          <w:p w14:paraId="743CCF43" w14:textId="77777777" w:rsidR="00CB1FCE" w:rsidRDefault="00CB1FCE">
            <w:pPr>
              <w:jc w:val="center"/>
            </w:pPr>
          </w:p>
        </w:tc>
        <w:tc>
          <w:tcPr>
            <w:tcW w:w="1684" w:type="dxa"/>
            <w:vAlign w:val="center"/>
          </w:tcPr>
          <w:p w14:paraId="5BE83A52" w14:textId="77777777" w:rsidR="00CB1FCE" w:rsidRDefault="00CB1FCE">
            <w:pPr>
              <w:jc w:val="center"/>
            </w:pPr>
          </w:p>
        </w:tc>
        <w:tc>
          <w:tcPr>
            <w:tcW w:w="1015" w:type="dxa"/>
            <w:vAlign w:val="center"/>
          </w:tcPr>
          <w:p w14:paraId="771234BA" w14:textId="77777777" w:rsidR="00CB1FCE" w:rsidRDefault="00CB1FCE">
            <w:pPr>
              <w:jc w:val="center"/>
            </w:pPr>
          </w:p>
        </w:tc>
        <w:tc>
          <w:tcPr>
            <w:tcW w:w="1015" w:type="dxa"/>
            <w:vAlign w:val="center"/>
          </w:tcPr>
          <w:p w14:paraId="107DB4B7" w14:textId="77777777" w:rsidR="00CB1FCE" w:rsidRDefault="00CB1FCE">
            <w:pPr>
              <w:jc w:val="center"/>
            </w:pPr>
          </w:p>
        </w:tc>
        <w:tc>
          <w:tcPr>
            <w:tcW w:w="1016" w:type="dxa"/>
            <w:vAlign w:val="center"/>
          </w:tcPr>
          <w:p w14:paraId="418A8EBF" w14:textId="77777777" w:rsidR="00CB1FCE" w:rsidRDefault="00CB1FCE">
            <w:pPr>
              <w:jc w:val="center"/>
            </w:pPr>
          </w:p>
        </w:tc>
        <w:tc>
          <w:tcPr>
            <w:tcW w:w="1016" w:type="dxa"/>
            <w:vAlign w:val="center"/>
          </w:tcPr>
          <w:p w14:paraId="7B930D0D" w14:textId="77777777" w:rsidR="00CB1FCE" w:rsidRDefault="00CB1FCE">
            <w:pPr>
              <w:jc w:val="center"/>
            </w:pPr>
          </w:p>
        </w:tc>
        <w:tc>
          <w:tcPr>
            <w:tcW w:w="1016" w:type="dxa"/>
            <w:vAlign w:val="center"/>
          </w:tcPr>
          <w:p w14:paraId="5368997E" w14:textId="77777777" w:rsidR="00CB1FCE" w:rsidRDefault="00CB1FCE">
            <w:pPr>
              <w:jc w:val="center"/>
            </w:pPr>
          </w:p>
        </w:tc>
        <w:tc>
          <w:tcPr>
            <w:tcW w:w="1016" w:type="dxa"/>
            <w:vAlign w:val="center"/>
          </w:tcPr>
          <w:p w14:paraId="6ED554A8" w14:textId="77777777" w:rsidR="00CB1FCE" w:rsidRDefault="00CB1FCE">
            <w:pPr>
              <w:jc w:val="center"/>
            </w:pPr>
          </w:p>
        </w:tc>
        <w:tc>
          <w:tcPr>
            <w:tcW w:w="1016" w:type="dxa"/>
            <w:vAlign w:val="center"/>
          </w:tcPr>
          <w:p w14:paraId="091DA1BA" w14:textId="77777777" w:rsidR="00CB1FCE" w:rsidRDefault="00CB1FCE">
            <w:pPr>
              <w:jc w:val="center"/>
            </w:pPr>
          </w:p>
        </w:tc>
        <w:tc>
          <w:tcPr>
            <w:tcW w:w="1016" w:type="dxa"/>
            <w:vAlign w:val="center"/>
          </w:tcPr>
          <w:p w14:paraId="50D2173D" w14:textId="77777777" w:rsidR="00CB1FCE" w:rsidRDefault="00CB1FCE">
            <w:pPr>
              <w:jc w:val="center"/>
            </w:pPr>
          </w:p>
        </w:tc>
        <w:tc>
          <w:tcPr>
            <w:tcW w:w="1016" w:type="dxa"/>
            <w:vAlign w:val="center"/>
          </w:tcPr>
          <w:p w14:paraId="26D2619E" w14:textId="77777777" w:rsidR="00CB1FCE" w:rsidRDefault="00CB1FCE">
            <w:pPr>
              <w:jc w:val="center"/>
            </w:pPr>
          </w:p>
        </w:tc>
        <w:tc>
          <w:tcPr>
            <w:tcW w:w="940" w:type="dxa"/>
            <w:vAlign w:val="center"/>
          </w:tcPr>
          <w:p w14:paraId="6FF7B7CC" w14:textId="77777777" w:rsidR="00CB1FCE" w:rsidRDefault="00CB1FCE">
            <w:pPr>
              <w:jc w:val="center"/>
            </w:pPr>
          </w:p>
        </w:tc>
      </w:tr>
    </w:tbl>
    <w:p w14:paraId="4418FFEB" w14:textId="77777777" w:rsidR="00CB1FCE" w:rsidRDefault="00CB1FCE"/>
    <w:p w14:paraId="0E1EB723" w14:textId="77777777" w:rsidR="00CB1FCE" w:rsidRDefault="00CB1FCE"/>
    <w:p w14:paraId="4B64683F" w14:textId="77777777" w:rsidR="00CB1FCE" w:rsidRDefault="00CB1FCE">
      <w:pPr>
        <w:jc w:val="center"/>
        <w:rPr>
          <w:rFonts w:ascii="黑体" w:eastAsia="黑体" w:hAnsi="黑体"/>
          <w:b/>
          <w:sz w:val="32"/>
          <w:szCs w:val="32"/>
        </w:rPr>
      </w:pPr>
      <w:r>
        <w:rPr>
          <w:rFonts w:ascii="黑体" w:eastAsia="黑体" w:hAnsi="黑体" w:hint="eastAsia"/>
          <w:b/>
          <w:sz w:val="32"/>
          <w:szCs w:val="32"/>
        </w:rPr>
        <w:t>投标人自备施工机械台时(班)费汇总表</w:t>
      </w:r>
    </w:p>
    <w:p w14:paraId="66000B02" w14:textId="77777777" w:rsidR="00CB1FCE" w:rsidRDefault="00CB1FCE">
      <w:r>
        <w:rPr>
          <w:rFonts w:hint="eastAsia"/>
        </w:rPr>
        <w:t>合同编号：</w:t>
      </w:r>
      <w:r>
        <w:rPr>
          <w:rFonts w:hint="eastAsia"/>
        </w:rPr>
        <w:t>(</w:t>
      </w:r>
      <w:r>
        <w:rPr>
          <w:rFonts w:hint="eastAsia"/>
        </w:rPr>
        <w:t>投标项目合同号</w:t>
      </w:r>
      <w:r>
        <w:rPr>
          <w:rFonts w:hint="eastAsia"/>
        </w:rPr>
        <w:t>)</w:t>
      </w:r>
    </w:p>
    <w:p w14:paraId="2AB32890"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p w14:paraId="3627F82D" w14:textId="77777777" w:rsidR="00CB1FCE" w:rsidRDefault="00CB1FCE">
      <w:pPr>
        <w:jc w:val="right"/>
      </w:pPr>
      <w:r>
        <w:rPr>
          <w:rFonts w:hint="eastAsia"/>
        </w:rPr>
        <w:t>单位：元</w:t>
      </w:r>
      <w:r>
        <w:rPr>
          <w:rFonts w:hint="eastAsia"/>
        </w:rPr>
        <w:t>/</w:t>
      </w:r>
      <w:r>
        <w:rPr>
          <w:rFonts w:hint="eastAsia"/>
        </w:rPr>
        <w:t>台时</w:t>
      </w:r>
      <w:r>
        <w:rPr>
          <w:rFonts w:hint="eastAsia"/>
        </w:rPr>
        <w:t>(</w:t>
      </w:r>
      <w:r>
        <w:rPr>
          <w:rFonts w:hint="eastAsia"/>
        </w:rPr>
        <w:t>班</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703"/>
        <w:gridCol w:w="1299"/>
        <w:gridCol w:w="938"/>
        <w:gridCol w:w="938"/>
        <w:gridCol w:w="939"/>
        <w:gridCol w:w="939"/>
        <w:gridCol w:w="939"/>
        <w:gridCol w:w="939"/>
        <w:gridCol w:w="939"/>
        <w:gridCol w:w="935"/>
        <w:gridCol w:w="935"/>
        <w:gridCol w:w="935"/>
        <w:gridCol w:w="939"/>
        <w:gridCol w:w="864"/>
      </w:tblGrid>
      <w:tr w:rsidR="00CB1FCE" w14:paraId="5D54A487" w14:textId="77777777">
        <w:tc>
          <w:tcPr>
            <w:tcW w:w="709" w:type="dxa"/>
            <w:vAlign w:val="center"/>
          </w:tcPr>
          <w:p w14:paraId="3668A459" w14:textId="77777777" w:rsidR="00CB1FCE" w:rsidRDefault="00CB1FCE">
            <w:pPr>
              <w:jc w:val="center"/>
            </w:pPr>
            <w:r>
              <w:rPr>
                <w:rFonts w:hint="eastAsia"/>
              </w:rPr>
              <w:t>序号</w:t>
            </w:r>
          </w:p>
        </w:tc>
        <w:tc>
          <w:tcPr>
            <w:tcW w:w="709" w:type="dxa"/>
            <w:vAlign w:val="center"/>
          </w:tcPr>
          <w:p w14:paraId="6775C78A" w14:textId="77777777" w:rsidR="00CB1FCE" w:rsidRDefault="00CB1FCE">
            <w:pPr>
              <w:jc w:val="center"/>
            </w:pPr>
            <w:r>
              <w:rPr>
                <w:rFonts w:hint="eastAsia"/>
              </w:rPr>
              <w:t>机械名称</w:t>
            </w:r>
          </w:p>
        </w:tc>
        <w:tc>
          <w:tcPr>
            <w:tcW w:w="1316" w:type="dxa"/>
            <w:vAlign w:val="center"/>
          </w:tcPr>
          <w:p w14:paraId="2C74F7D7" w14:textId="77777777" w:rsidR="00CB1FCE" w:rsidRDefault="00CB1FCE">
            <w:pPr>
              <w:jc w:val="center"/>
            </w:pPr>
            <w:r>
              <w:rPr>
                <w:rFonts w:hint="eastAsia"/>
              </w:rPr>
              <w:t>型号规格</w:t>
            </w:r>
          </w:p>
        </w:tc>
        <w:tc>
          <w:tcPr>
            <w:tcW w:w="3792" w:type="dxa"/>
            <w:gridSpan w:val="4"/>
            <w:vAlign w:val="center"/>
          </w:tcPr>
          <w:p w14:paraId="1E54AC81" w14:textId="77777777" w:rsidR="00CB1FCE" w:rsidRDefault="00CB1FCE">
            <w:pPr>
              <w:jc w:val="center"/>
            </w:pPr>
            <w:r>
              <w:rPr>
                <w:rFonts w:hint="eastAsia"/>
              </w:rPr>
              <w:t>一类费用</w:t>
            </w:r>
          </w:p>
        </w:tc>
        <w:tc>
          <w:tcPr>
            <w:tcW w:w="6636" w:type="dxa"/>
            <w:gridSpan w:val="7"/>
            <w:vAlign w:val="center"/>
          </w:tcPr>
          <w:p w14:paraId="316A8996" w14:textId="77777777" w:rsidR="00CB1FCE" w:rsidRDefault="00CB1FCE">
            <w:pPr>
              <w:jc w:val="center"/>
            </w:pPr>
            <w:r>
              <w:rPr>
                <w:rFonts w:hint="eastAsia"/>
              </w:rPr>
              <w:t>二类费用</w:t>
            </w:r>
          </w:p>
        </w:tc>
        <w:tc>
          <w:tcPr>
            <w:tcW w:w="872" w:type="dxa"/>
            <w:vMerge w:val="restart"/>
            <w:vAlign w:val="center"/>
          </w:tcPr>
          <w:p w14:paraId="5F2D0639" w14:textId="77777777" w:rsidR="00CB1FCE" w:rsidRDefault="00CB1FCE">
            <w:pPr>
              <w:jc w:val="center"/>
            </w:pPr>
            <w:r>
              <w:rPr>
                <w:rFonts w:hint="eastAsia"/>
              </w:rPr>
              <w:t>合计</w:t>
            </w:r>
          </w:p>
        </w:tc>
      </w:tr>
      <w:tr w:rsidR="00CB1FCE" w14:paraId="622D2E0A" w14:textId="77777777">
        <w:tc>
          <w:tcPr>
            <w:tcW w:w="709" w:type="dxa"/>
            <w:vAlign w:val="center"/>
          </w:tcPr>
          <w:p w14:paraId="1338B77F" w14:textId="77777777" w:rsidR="00CB1FCE" w:rsidRDefault="00CB1FCE">
            <w:pPr>
              <w:jc w:val="center"/>
            </w:pPr>
          </w:p>
        </w:tc>
        <w:tc>
          <w:tcPr>
            <w:tcW w:w="709" w:type="dxa"/>
            <w:vAlign w:val="center"/>
          </w:tcPr>
          <w:p w14:paraId="01E43E8F" w14:textId="77777777" w:rsidR="00CB1FCE" w:rsidRDefault="00CB1FCE">
            <w:pPr>
              <w:jc w:val="center"/>
            </w:pPr>
          </w:p>
        </w:tc>
        <w:tc>
          <w:tcPr>
            <w:tcW w:w="1316" w:type="dxa"/>
            <w:vAlign w:val="center"/>
          </w:tcPr>
          <w:p w14:paraId="2C40A900" w14:textId="77777777" w:rsidR="00CB1FCE" w:rsidRDefault="00CB1FCE">
            <w:pPr>
              <w:jc w:val="center"/>
            </w:pPr>
          </w:p>
        </w:tc>
        <w:tc>
          <w:tcPr>
            <w:tcW w:w="948" w:type="dxa"/>
            <w:vAlign w:val="center"/>
          </w:tcPr>
          <w:p w14:paraId="47A02F8E" w14:textId="77777777" w:rsidR="00CB1FCE" w:rsidRDefault="00CB1FCE">
            <w:pPr>
              <w:jc w:val="center"/>
            </w:pPr>
            <w:r>
              <w:rPr>
                <w:rFonts w:hint="eastAsia"/>
              </w:rPr>
              <w:t>折旧费</w:t>
            </w:r>
          </w:p>
        </w:tc>
        <w:tc>
          <w:tcPr>
            <w:tcW w:w="948" w:type="dxa"/>
            <w:vAlign w:val="center"/>
          </w:tcPr>
          <w:p w14:paraId="674D4129" w14:textId="77777777" w:rsidR="00CB1FCE" w:rsidRDefault="00CB1FCE">
            <w:pPr>
              <w:jc w:val="center"/>
            </w:pPr>
            <w:r>
              <w:rPr>
                <w:rFonts w:hint="eastAsia"/>
              </w:rPr>
              <w:t>维修费</w:t>
            </w:r>
          </w:p>
        </w:tc>
        <w:tc>
          <w:tcPr>
            <w:tcW w:w="948" w:type="dxa"/>
            <w:vAlign w:val="center"/>
          </w:tcPr>
          <w:p w14:paraId="19C9B549" w14:textId="77777777" w:rsidR="00CB1FCE" w:rsidRDefault="00CB1FCE">
            <w:pPr>
              <w:jc w:val="center"/>
            </w:pPr>
            <w:r>
              <w:rPr>
                <w:rFonts w:hint="eastAsia"/>
              </w:rPr>
              <w:t>安拆费</w:t>
            </w:r>
          </w:p>
        </w:tc>
        <w:tc>
          <w:tcPr>
            <w:tcW w:w="948" w:type="dxa"/>
            <w:vAlign w:val="center"/>
          </w:tcPr>
          <w:p w14:paraId="6A3C80DE" w14:textId="77777777" w:rsidR="00CB1FCE" w:rsidRDefault="00CB1FCE">
            <w:pPr>
              <w:jc w:val="center"/>
            </w:pPr>
            <w:r>
              <w:rPr>
                <w:rFonts w:hint="eastAsia"/>
              </w:rPr>
              <w:t>小计</w:t>
            </w:r>
          </w:p>
        </w:tc>
        <w:tc>
          <w:tcPr>
            <w:tcW w:w="948" w:type="dxa"/>
            <w:vAlign w:val="center"/>
          </w:tcPr>
          <w:p w14:paraId="2E28AC33" w14:textId="77777777" w:rsidR="00CB1FCE" w:rsidRDefault="00CB1FCE">
            <w:pPr>
              <w:jc w:val="center"/>
            </w:pPr>
            <w:r>
              <w:rPr>
                <w:rFonts w:hint="eastAsia"/>
              </w:rPr>
              <w:t>人工</w:t>
            </w:r>
          </w:p>
        </w:tc>
        <w:tc>
          <w:tcPr>
            <w:tcW w:w="948" w:type="dxa"/>
            <w:vAlign w:val="center"/>
          </w:tcPr>
          <w:p w14:paraId="6962FB6A" w14:textId="77777777" w:rsidR="00CB1FCE" w:rsidRDefault="00CB1FCE">
            <w:pPr>
              <w:jc w:val="center"/>
            </w:pPr>
            <w:r>
              <w:rPr>
                <w:rFonts w:hint="eastAsia"/>
              </w:rPr>
              <w:t>柴油</w:t>
            </w:r>
          </w:p>
        </w:tc>
        <w:tc>
          <w:tcPr>
            <w:tcW w:w="948" w:type="dxa"/>
            <w:vAlign w:val="center"/>
          </w:tcPr>
          <w:p w14:paraId="1553F803" w14:textId="77777777" w:rsidR="00CB1FCE" w:rsidRDefault="00CB1FCE">
            <w:pPr>
              <w:jc w:val="center"/>
            </w:pPr>
            <w:r>
              <w:rPr>
                <w:rFonts w:hint="eastAsia"/>
              </w:rPr>
              <w:t>电</w:t>
            </w:r>
          </w:p>
        </w:tc>
        <w:tc>
          <w:tcPr>
            <w:tcW w:w="948" w:type="dxa"/>
            <w:vAlign w:val="center"/>
          </w:tcPr>
          <w:p w14:paraId="515E5126" w14:textId="77777777" w:rsidR="00CB1FCE" w:rsidRDefault="00CB1FCE">
            <w:pPr>
              <w:jc w:val="center"/>
            </w:pPr>
          </w:p>
        </w:tc>
        <w:tc>
          <w:tcPr>
            <w:tcW w:w="948" w:type="dxa"/>
            <w:vAlign w:val="center"/>
          </w:tcPr>
          <w:p w14:paraId="2A5BF247" w14:textId="77777777" w:rsidR="00CB1FCE" w:rsidRDefault="00CB1FCE">
            <w:pPr>
              <w:jc w:val="center"/>
            </w:pPr>
          </w:p>
        </w:tc>
        <w:tc>
          <w:tcPr>
            <w:tcW w:w="948" w:type="dxa"/>
            <w:vAlign w:val="center"/>
          </w:tcPr>
          <w:p w14:paraId="246A4E9C" w14:textId="77777777" w:rsidR="00CB1FCE" w:rsidRDefault="00CB1FCE">
            <w:pPr>
              <w:jc w:val="center"/>
            </w:pPr>
          </w:p>
        </w:tc>
        <w:tc>
          <w:tcPr>
            <w:tcW w:w="948" w:type="dxa"/>
            <w:vAlign w:val="center"/>
          </w:tcPr>
          <w:p w14:paraId="1D566EB8" w14:textId="77777777" w:rsidR="00CB1FCE" w:rsidRDefault="00CB1FCE">
            <w:pPr>
              <w:jc w:val="center"/>
            </w:pPr>
            <w:r>
              <w:rPr>
                <w:rFonts w:hint="eastAsia"/>
              </w:rPr>
              <w:t>小计</w:t>
            </w:r>
          </w:p>
        </w:tc>
        <w:tc>
          <w:tcPr>
            <w:tcW w:w="872" w:type="dxa"/>
            <w:vMerge/>
            <w:vAlign w:val="center"/>
          </w:tcPr>
          <w:p w14:paraId="17E25D97" w14:textId="77777777" w:rsidR="00CB1FCE" w:rsidRDefault="00CB1FCE">
            <w:pPr>
              <w:jc w:val="center"/>
            </w:pPr>
          </w:p>
        </w:tc>
      </w:tr>
      <w:tr w:rsidR="00CB1FCE" w14:paraId="73D0058C" w14:textId="77777777">
        <w:tc>
          <w:tcPr>
            <w:tcW w:w="709" w:type="dxa"/>
            <w:vAlign w:val="center"/>
          </w:tcPr>
          <w:p w14:paraId="7A4C1AB5" w14:textId="77777777" w:rsidR="00CB1FCE" w:rsidRDefault="00CB1FCE">
            <w:pPr>
              <w:jc w:val="center"/>
            </w:pPr>
          </w:p>
        </w:tc>
        <w:tc>
          <w:tcPr>
            <w:tcW w:w="709" w:type="dxa"/>
            <w:vAlign w:val="center"/>
          </w:tcPr>
          <w:p w14:paraId="54A9933B" w14:textId="77777777" w:rsidR="00CB1FCE" w:rsidRDefault="00CB1FCE">
            <w:pPr>
              <w:jc w:val="center"/>
            </w:pPr>
          </w:p>
        </w:tc>
        <w:tc>
          <w:tcPr>
            <w:tcW w:w="1316" w:type="dxa"/>
            <w:vAlign w:val="center"/>
          </w:tcPr>
          <w:p w14:paraId="0882137B" w14:textId="77777777" w:rsidR="00CB1FCE" w:rsidRDefault="00CB1FCE">
            <w:pPr>
              <w:jc w:val="center"/>
            </w:pPr>
          </w:p>
        </w:tc>
        <w:tc>
          <w:tcPr>
            <w:tcW w:w="948" w:type="dxa"/>
            <w:vAlign w:val="center"/>
          </w:tcPr>
          <w:p w14:paraId="01320F62" w14:textId="77777777" w:rsidR="00CB1FCE" w:rsidRDefault="00CB1FCE">
            <w:pPr>
              <w:jc w:val="center"/>
            </w:pPr>
          </w:p>
        </w:tc>
        <w:tc>
          <w:tcPr>
            <w:tcW w:w="948" w:type="dxa"/>
            <w:vAlign w:val="center"/>
          </w:tcPr>
          <w:p w14:paraId="7884D0D4" w14:textId="77777777" w:rsidR="00CB1FCE" w:rsidRDefault="00CB1FCE">
            <w:pPr>
              <w:jc w:val="center"/>
            </w:pPr>
          </w:p>
        </w:tc>
        <w:tc>
          <w:tcPr>
            <w:tcW w:w="948" w:type="dxa"/>
            <w:vAlign w:val="center"/>
          </w:tcPr>
          <w:p w14:paraId="1A4C57FE" w14:textId="77777777" w:rsidR="00CB1FCE" w:rsidRDefault="00CB1FCE">
            <w:pPr>
              <w:jc w:val="center"/>
            </w:pPr>
          </w:p>
        </w:tc>
        <w:tc>
          <w:tcPr>
            <w:tcW w:w="948" w:type="dxa"/>
            <w:vAlign w:val="center"/>
          </w:tcPr>
          <w:p w14:paraId="7DD87DC4" w14:textId="77777777" w:rsidR="00CB1FCE" w:rsidRDefault="00CB1FCE">
            <w:pPr>
              <w:jc w:val="center"/>
            </w:pPr>
          </w:p>
        </w:tc>
        <w:tc>
          <w:tcPr>
            <w:tcW w:w="948" w:type="dxa"/>
            <w:vAlign w:val="center"/>
          </w:tcPr>
          <w:p w14:paraId="755DC7E1" w14:textId="77777777" w:rsidR="00CB1FCE" w:rsidRDefault="00CB1FCE">
            <w:pPr>
              <w:jc w:val="center"/>
            </w:pPr>
          </w:p>
        </w:tc>
        <w:tc>
          <w:tcPr>
            <w:tcW w:w="948" w:type="dxa"/>
            <w:vAlign w:val="center"/>
          </w:tcPr>
          <w:p w14:paraId="29C9F05C" w14:textId="77777777" w:rsidR="00CB1FCE" w:rsidRDefault="00CB1FCE">
            <w:pPr>
              <w:jc w:val="center"/>
            </w:pPr>
          </w:p>
        </w:tc>
        <w:tc>
          <w:tcPr>
            <w:tcW w:w="948" w:type="dxa"/>
            <w:vAlign w:val="center"/>
          </w:tcPr>
          <w:p w14:paraId="4316C95F" w14:textId="77777777" w:rsidR="00CB1FCE" w:rsidRDefault="00CB1FCE">
            <w:pPr>
              <w:jc w:val="center"/>
            </w:pPr>
          </w:p>
        </w:tc>
        <w:tc>
          <w:tcPr>
            <w:tcW w:w="948" w:type="dxa"/>
            <w:vAlign w:val="center"/>
          </w:tcPr>
          <w:p w14:paraId="5C381415" w14:textId="77777777" w:rsidR="00CB1FCE" w:rsidRDefault="00CB1FCE">
            <w:pPr>
              <w:jc w:val="center"/>
            </w:pPr>
          </w:p>
        </w:tc>
        <w:tc>
          <w:tcPr>
            <w:tcW w:w="948" w:type="dxa"/>
            <w:vAlign w:val="center"/>
          </w:tcPr>
          <w:p w14:paraId="6E6749E9" w14:textId="77777777" w:rsidR="00CB1FCE" w:rsidRDefault="00CB1FCE">
            <w:pPr>
              <w:jc w:val="center"/>
            </w:pPr>
          </w:p>
        </w:tc>
        <w:tc>
          <w:tcPr>
            <w:tcW w:w="948" w:type="dxa"/>
            <w:vAlign w:val="center"/>
          </w:tcPr>
          <w:p w14:paraId="0B8B5926" w14:textId="77777777" w:rsidR="00CB1FCE" w:rsidRDefault="00CB1FCE">
            <w:pPr>
              <w:jc w:val="center"/>
            </w:pPr>
          </w:p>
        </w:tc>
        <w:tc>
          <w:tcPr>
            <w:tcW w:w="948" w:type="dxa"/>
            <w:vAlign w:val="center"/>
          </w:tcPr>
          <w:p w14:paraId="7BE7B0B0" w14:textId="77777777" w:rsidR="00CB1FCE" w:rsidRDefault="00CB1FCE">
            <w:pPr>
              <w:jc w:val="center"/>
            </w:pPr>
          </w:p>
        </w:tc>
        <w:tc>
          <w:tcPr>
            <w:tcW w:w="872" w:type="dxa"/>
            <w:vAlign w:val="center"/>
          </w:tcPr>
          <w:p w14:paraId="02723E63" w14:textId="77777777" w:rsidR="00CB1FCE" w:rsidRDefault="00CB1FCE">
            <w:pPr>
              <w:jc w:val="center"/>
            </w:pPr>
          </w:p>
        </w:tc>
      </w:tr>
      <w:tr w:rsidR="00CB1FCE" w14:paraId="6602569E" w14:textId="77777777">
        <w:tc>
          <w:tcPr>
            <w:tcW w:w="709" w:type="dxa"/>
            <w:vAlign w:val="center"/>
          </w:tcPr>
          <w:p w14:paraId="0E71C4CD" w14:textId="77777777" w:rsidR="00CB1FCE" w:rsidRDefault="00CB1FCE">
            <w:pPr>
              <w:jc w:val="center"/>
            </w:pPr>
          </w:p>
        </w:tc>
        <w:tc>
          <w:tcPr>
            <w:tcW w:w="709" w:type="dxa"/>
            <w:vAlign w:val="center"/>
          </w:tcPr>
          <w:p w14:paraId="3D97971B" w14:textId="77777777" w:rsidR="00CB1FCE" w:rsidRDefault="00CB1FCE">
            <w:pPr>
              <w:jc w:val="center"/>
            </w:pPr>
          </w:p>
        </w:tc>
        <w:tc>
          <w:tcPr>
            <w:tcW w:w="1316" w:type="dxa"/>
            <w:vAlign w:val="center"/>
          </w:tcPr>
          <w:p w14:paraId="7B8CCE35" w14:textId="77777777" w:rsidR="00CB1FCE" w:rsidRDefault="00CB1FCE">
            <w:pPr>
              <w:jc w:val="center"/>
            </w:pPr>
          </w:p>
        </w:tc>
        <w:tc>
          <w:tcPr>
            <w:tcW w:w="948" w:type="dxa"/>
            <w:vAlign w:val="center"/>
          </w:tcPr>
          <w:p w14:paraId="63CFBA91" w14:textId="77777777" w:rsidR="00CB1FCE" w:rsidRDefault="00CB1FCE">
            <w:pPr>
              <w:jc w:val="center"/>
            </w:pPr>
          </w:p>
        </w:tc>
        <w:tc>
          <w:tcPr>
            <w:tcW w:w="948" w:type="dxa"/>
            <w:vAlign w:val="center"/>
          </w:tcPr>
          <w:p w14:paraId="33353B7F" w14:textId="77777777" w:rsidR="00CB1FCE" w:rsidRDefault="00CB1FCE">
            <w:pPr>
              <w:jc w:val="center"/>
            </w:pPr>
          </w:p>
        </w:tc>
        <w:tc>
          <w:tcPr>
            <w:tcW w:w="948" w:type="dxa"/>
            <w:vAlign w:val="center"/>
          </w:tcPr>
          <w:p w14:paraId="1C38436B" w14:textId="77777777" w:rsidR="00CB1FCE" w:rsidRDefault="00CB1FCE">
            <w:pPr>
              <w:jc w:val="center"/>
            </w:pPr>
          </w:p>
        </w:tc>
        <w:tc>
          <w:tcPr>
            <w:tcW w:w="948" w:type="dxa"/>
            <w:vAlign w:val="center"/>
          </w:tcPr>
          <w:p w14:paraId="357F0FE7" w14:textId="77777777" w:rsidR="00CB1FCE" w:rsidRDefault="00CB1FCE">
            <w:pPr>
              <w:jc w:val="center"/>
            </w:pPr>
          </w:p>
        </w:tc>
        <w:tc>
          <w:tcPr>
            <w:tcW w:w="948" w:type="dxa"/>
            <w:vAlign w:val="center"/>
          </w:tcPr>
          <w:p w14:paraId="6691D4F3" w14:textId="77777777" w:rsidR="00CB1FCE" w:rsidRDefault="00CB1FCE">
            <w:pPr>
              <w:jc w:val="center"/>
            </w:pPr>
          </w:p>
        </w:tc>
        <w:tc>
          <w:tcPr>
            <w:tcW w:w="948" w:type="dxa"/>
            <w:vAlign w:val="center"/>
          </w:tcPr>
          <w:p w14:paraId="03A36BC9" w14:textId="77777777" w:rsidR="00CB1FCE" w:rsidRDefault="00CB1FCE">
            <w:pPr>
              <w:jc w:val="center"/>
            </w:pPr>
          </w:p>
        </w:tc>
        <w:tc>
          <w:tcPr>
            <w:tcW w:w="948" w:type="dxa"/>
            <w:vAlign w:val="center"/>
          </w:tcPr>
          <w:p w14:paraId="2F6ABB03" w14:textId="77777777" w:rsidR="00CB1FCE" w:rsidRDefault="00CB1FCE">
            <w:pPr>
              <w:jc w:val="center"/>
            </w:pPr>
          </w:p>
        </w:tc>
        <w:tc>
          <w:tcPr>
            <w:tcW w:w="948" w:type="dxa"/>
            <w:vAlign w:val="center"/>
          </w:tcPr>
          <w:p w14:paraId="2C953663" w14:textId="77777777" w:rsidR="00CB1FCE" w:rsidRDefault="00CB1FCE">
            <w:pPr>
              <w:jc w:val="center"/>
            </w:pPr>
          </w:p>
        </w:tc>
        <w:tc>
          <w:tcPr>
            <w:tcW w:w="948" w:type="dxa"/>
            <w:vAlign w:val="center"/>
          </w:tcPr>
          <w:p w14:paraId="735434B3" w14:textId="77777777" w:rsidR="00CB1FCE" w:rsidRDefault="00CB1FCE">
            <w:pPr>
              <w:jc w:val="center"/>
            </w:pPr>
          </w:p>
        </w:tc>
        <w:tc>
          <w:tcPr>
            <w:tcW w:w="948" w:type="dxa"/>
            <w:vAlign w:val="center"/>
          </w:tcPr>
          <w:p w14:paraId="0076B4D6" w14:textId="77777777" w:rsidR="00CB1FCE" w:rsidRDefault="00CB1FCE">
            <w:pPr>
              <w:jc w:val="center"/>
            </w:pPr>
          </w:p>
        </w:tc>
        <w:tc>
          <w:tcPr>
            <w:tcW w:w="948" w:type="dxa"/>
            <w:vAlign w:val="center"/>
          </w:tcPr>
          <w:p w14:paraId="65042851" w14:textId="77777777" w:rsidR="00CB1FCE" w:rsidRDefault="00CB1FCE">
            <w:pPr>
              <w:jc w:val="center"/>
            </w:pPr>
          </w:p>
        </w:tc>
        <w:tc>
          <w:tcPr>
            <w:tcW w:w="872" w:type="dxa"/>
            <w:vAlign w:val="center"/>
          </w:tcPr>
          <w:p w14:paraId="6B8B9C91" w14:textId="77777777" w:rsidR="00CB1FCE" w:rsidRDefault="00CB1FCE">
            <w:pPr>
              <w:jc w:val="center"/>
            </w:pPr>
          </w:p>
        </w:tc>
      </w:tr>
      <w:tr w:rsidR="00CB1FCE" w14:paraId="3805E193" w14:textId="77777777">
        <w:tc>
          <w:tcPr>
            <w:tcW w:w="709" w:type="dxa"/>
            <w:vAlign w:val="center"/>
          </w:tcPr>
          <w:p w14:paraId="02C1D3A1" w14:textId="77777777" w:rsidR="00CB1FCE" w:rsidRDefault="00CB1FCE">
            <w:pPr>
              <w:jc w:val="center"/>
            </w:pPr>
          </w:p>
        </w:tc>
        <w:tc>
          <w:tcPr>
            <w:tcW w:w="709" w:type="dxa"/>
            <w:vAlign w:val="center"/>
          </w:tcPr>
          <w:p w14:paraId="60E06E00" w14:textId="77777777" w:rsidR="00CB1FCE" w:rsidRDefault="00CB1FCE">
            <w:pPr>
              <w:jc w:val="center"/>
            </w:pPr>
          </w:p>
        </w:tc>
        <w:tc>
          <w:tcPr>
            <w:tcW w:w="1316" w:type="dxa"/>
            <w:vAlign w:val="center"/>
          </w:tcPr>
          <w:p w14:paraId="1CE8DDC8" w14:textId="77777777" w:rsidR="00CB1FCE" w:rsidRDefault="00CB1FCE">
            <w:pPr>
              <w:jc w:val="center"/>
            </w:pPr>
          </w:p>
        </w:tc>
        <w:tc>
          <w:tcPr>
            <w:tcW w:w="948" w:type="dxa"/>
            <w:vAlign w:val="center"/>
          </w:tcPr>
          <w:p w14:paraId="2C90FBBA" w14:textId="77777777" w:rsidR="00CB1FCE" w:rsidRDefault="00CB1FCE">
            <w:pPr>
              <w:jc w:val="center"/>
            </w:pPr>
          </w:p>
        </w:tc>
        <w:tc>
          <w:tcPr>
            <w:tcW w:w="948" w:type="dxa"/>
            <w:vAlign w:val="center"/>
          </w:tcPr>
          <w:p w14:paraId="5115DFA4" w14:textId="77777777" w:rsidR="00CB1FCE" w:rsidRDefault="00CB1FCE">
            <w:pPr>
              <w:jc w:val="center"/>
            </w:pPr>
          </w:p>
        </w:tc>
        <w:tc>
          <w:tcPr>
            <w:tcW w:w="948" w:type="dxa"/>
            <w:vAlign w:val="center"/>
          </w:tcPr>
          <w:p w14:paraId="4F3184F2" w14:textId="77777777" w:rsidR="00CB1FCE" w:rsidRDefault="00CB1FCE">
            <w:pPr>
              <w:jc w:val="center"/>
            </w:pPr>
          </w:p>
        </w:tc>
        <w:tc>
          <w:tcPr>
            <w:tcW w:w="948" w:type="dxa"/>
            <w:vAlign w:val="center"/>
          </w:tcPr>
          <w:p w14:paraId="39C6271C" w14:textId="77777777" w:rsidR="00CB1FCE" w:rsidRDefault="00CB1FCE">
            <w:pPr>
              <w:jc w:val="center"/>
            </w:pPr>
          </w:p>
        </w:tc>
        <w:tc>
          <w:tcPr>
            <w:tcW w:w="948" w:type="dxa"/>
            <w:vAlign w:val="center"/>
          </w:tcPr>
          <w:p w14:paraId="01D725EE" w14:textId="77777777" w:rsidR="00CB1FCE" w:rsidRDefault="00CB1FCE">
            <w:pPr>
              <w:jc w:val="center"/>
            </w:pPr>
          </w:p>
        </w:tc>
        <w:tc>
          <w:tcPr>
            <w:tcW w:w="948" w:type="dxa"/>
            <w:vAlign w:val="center"/>
          </w:tcPr>
          <w:p w14:paraId="35D6DD40" w14:textId="77777777" w:rsidR="00CB1FCE" w:rsidRDefault="00CB1FCE">
            <w:pPr>
              <w:jc w:val="center"/>
            </w:pPr>
          </w:p>
        </w:tc>
        <w:tc>
          <w:tcPr>
            <w:tcW w:w="948" w:type="dxa"/>
            <w:vAlign w:val="center"/>
          </w:tcPr>
          <w:p w14:paraId="0EF2A62A" w14:textId="77777777" w:rsidR="00CB1FCE" w:rsidRDefault="00CB1FCE">
            <w:pPr>
              <w:jc w:val="center"/>
            </w:pPr>
          </w:p>
        </w:tc>
        <w:tc>
          <w:tcPr>
            <w:tcW w:w="948" w:type="dxa"/>
            <w:vAlign w:val="center"/>
          </w:tcPr>
          <w:p w14:paraId="0DDD4F6F" w14:textId="77777777" w:rsidR="00CB1FCE" w:rsidRDefault="00CB1FCE">
            <w:pPr>
              <w:jc w:val="center"/>
            </w:pPr>
          </w:p>
        </w:tc>
        <w:tc>
          <w:tcPr>
            <w:tcW w:w="948" w:type="dxa"/>
            <w:vAlign w:val="center"/>
          </w:tcPr>
          <w:p w14:paraId="7E3D154F" w14:textId="77777777" w:rsidR="00CB1FCE" w:rsidRDefault="00CB1FCE">
            <w:pPr>
              <w:jc w:val="center"/>
            </w:pPr>
          </w:p>
        </w:tc>
        <w:tc>
          <w:tcPr>
            <w:tcW w:w="948" w:type="dxa"/>
            <w:vAlign w:val="center"/>
          </w:tcPr>
          <w:p w14:paraId="08677C8D" w14:textId="77777777" w:rsidR="00CB1FCE" w:rsidRDefault="00CB1FCE">
            <w:pPr>
              <w:jc w:val="center"/>
            </w:pPr>
          </w:p>
        </w:tc>
        <w:tc>
          <w:tcPr>
            <w:tcW w:w="948" w:type="dxa"/>
            <w:vAlign w:val="center"/>
          </w:tcPr>
          <w:p w14:paraId="0521E2A7" w14:textId="77777777" w:rsidR="00CB1FCE" w:rsidRDefault="00CB1FCE">
            <w:pPr>
              <w:jc w:val="center"/>
            </w:pPr>
          </w:p>
        </w:tc>
        <w:tc>
          <w:tcPr>
            <w:tcW w:w="872" w:type="dxa"/>
            <w:vAlign w:val="center"/>
          </w:tcPr>
          <w:p w14:paraId="0000C157" w14:textId="77777777" w:rsidR="00CB1FCE" w:rsidRDefault="00CB1FCE">
            <w:pPr>
              <w:jc w:val="center"/>
            </w:pPr>
          </w:p>
        </w:tc>
      </w:tr>
      <w:tr w:rsidR="00CB1FCE" w14:paraId="66A7CA9F" w14:textId="77777777">
        <w:tc>
          <w:tcPr>
            <w:tcW w:w="709" w:type="dxa"/>
            <w:vAlign w:val="center"/>
          </w:tcPr>
          <w:p w14:paraId="54AB9C5E" w14:textId="77777777" w:rsidR="00CB1FCE" w:rsidRDefault="00CB1FCE">
            <w:pPr>
              <w:jc w:val="center"/>
            </w:pPr>
          </w:p>
        </w:tc>
        <w:tc>
          <w:tcPr>
            <w:tcW w:w="709" w:type="dxa"/>
            <w:vAlign w:val="center"/>
          </w:tcPr>
          <w:p w14:paraId="569AB337" w14:textId="77777777" w:rsidR="00CB1FCE" w:rsidRDefault="00CB1FCE">
            <w:pPr>
              <w:jc w:val="center"/>
            </w:pPr>
          </w:p>
        </w:tc>
        <w:tc>
          <w:tcPr>
            <w:tcW w:w="1316" w:type="dxa"/>
            <w:vAlign w:val="center"/>
          </w:tcPr>
          <w:p w14:paraId="07DA227F" w14:textId="77777777" w:rsidR="00CB1FCE" w:rsidRDefault="00CB1FCE">
            <w:pPr>
              <w:jc w:val="center"/>
            </w:pPr>
          </w:p>
        </w:tc>
        <w:tc>
          <w:tcPr>
            <w:tcW w:w="948" w:type="dxa"/>
            <w:vAlign w:val="center"/>
          </w:tcPr>
          <w:p w14:paraId="566A099F" w14:textId="77777777" w:rsidR="00CB1FCE" w:rsidRDefault="00CB1FCE">
            <w:pPr>
              <w:jc w:val="center"/>
            </w:pPr>
          </w:p>
        </w:tc>
        <w:tc>
          <w:tcPr>
            <w:tcW w:w="948" w:type="dxa"/>
            <w:vAlign w:val="center"/>
          </w:tcPr>
          <w:p w14:paraId="3D000E66" w14:textId="77777777" w:rsidR="00CB1FCE" w:rsidRDefault="00CB1FCE">
            <w:pPr>
              <w:jc w:val="center"/>
            </w:pPr>
          </w:p>
        </w:tc>
        <w:tc>
          <w:tcPr>
            <w:tcW w:w="948" w:type="dxa"/>
            <w:vAlign w:val="center"/>
          </w:tcPr>
          <w:p w14:paraId="46353FA3" w14:textId="77777777" w:rsidR="00CB1FCE" w:rsidRDefault="00CB1FCE">
            <w:pPr>
              <w:jc w:val="center"/>
            </w:pPr>
          </w:p>
        </w:tc>
        <w:tc>
          <w:tcPr>
            <w:tcW w:w="948" w:type="dxa"/>
            <w:vAlign w:val="center"/>
          </w:tcPr>
          <w:p w14:paraId="03D72F3A" w14:textId="77777777" w:rsidR="00CB1FCE" w:rsidRDefault="00CB1FCE">
            <w:pPr>
              <w:jc w:val="center"/>
            </w:pPr>
          </w:p>
        </w:tc>
        <w:tc>
          <w:tcPr>
            <w:tcW w:w="948" w:type="dxa"/>
            <w:vAlign w:val="center"/>
          </w:tcPr>
          <w:p w14:paraId="713B83D5" w14:textId="77777777" w:rsidR="00CB1FCE" w:rsidRDefault="00CB1FCE">
            <w:pPr>
              <w:jc w:val="center"/>
            </w:pPr>
          </w:p>
        </w:tc>
        <w:tc>
          <w:tcPr>
            <w:tcW w:w="948" w:type="dxa"/>
            <w:vAlign w:val="center"/>
          </w:tcPr>
          <w:p w14:paraId="133D7253" w14:textId="77777777" w:rsidR="00CB1FCE" w:rsidRDefault="00CB1FCE">
            <w:pPr>
              <w:jc w:val="center"/>
            </w:pPr>
          </w:p>
        </w:tc>
        <w:tc>
          <w:tcPr>
            <w:tcW w:w="948" w:type="dxa"/>
            <w:vAlign w:val="center"/>
          </w:tcPr>
          <w:p w14:paraId="37579C04" w14:textId="77777777" w:rsidR="00CB1FCE" w:rsidRDefault="00CB1FCE">
            <w:pPr>
              <w:jc w:val="center"/>
            </w:pPr>
          </w:p>
        </w:tc>
        <w:tc>
          <w:tcPr>
            <w:tcW w:w="948" w:type="dxa"/>
            <w:vAlign w:val="center"/>
          </w:tcPr>
          <w:p w14:paraId="37091255" w14:textId="77777777" w:rsidR="00CB1FCE" w:rsidRDefault="00CB1FCE">
            <w:pPr>
              <w:jc w:val="center"/>
            </w:pPr>
          </w:p>
        </w:tc>
        <w:tc>
          <w:tcPr>
            <w:tcW w:w="948" w:type="dxa"/>
            <w:vAlign w:val="center"/>
          </w:tcPr>
          <w:p w14:paraId="7211084A" w14:textId="77777777" w:rsidR="00CB1FCE" w:rsidRDefault="00CB1FCE">
            <w:pPr>
              <w:jc w:val="center"/>
            </w:pPr>
          </w:p>
        </w:tc>
        <w:tc>
          <w:tcPr>
            <w:tcW w:w="948" w:type="dxa"/>
            <w:vAlign w:val="center"/>
          </w:tcPr>
          <w:p w14:paraId="1277EEAE" w14:textId="77777777" w:rsidR="00CB1FCE" w:rsidRDefault="00CB1FCE">
            <w:pPr>
              <w:jc w:val="center"/>
            </w:pPr>
          </w:p>
        </w:tc>
        <w:tc>
          <w:tcPr>
            <w:tcW w:w="948" w:type="dxa"/>
            <w:vAlign w:val="center"/>
          </w:tcPr>
          <w:p w14:paraId="1E0C3CFD" w14:textId="77777777" w:rsidR="00CB1FCE" w:rsidRDefault="00CB1FCE">
            <w:pPr>
              <w:jc w:val="center"/>
            </w:pPr>
          </w:p>
        </w:tc>
        <w:tc>
          <w:tcPr>
            <w:tcW w:w="872" w:type="dxa"/>
            <w:vAlign w:val="center"/>
          </w:tcPr>
          <w:p w14:paraId="568C7D17" w14:textId="77777777" w:rsidR="00CB1FCE" w:rsidRDefault="00CB1FCE">
            <w:pPr>
              <w:jc w:val="center"/>
            </w:pPr>
          </w:p>
        </w:tc>
      </w:tr>
    </w:tbl>
    <w:p w14:paraId="4E152BD9" w14:textId="77777777" w:rsidR="00CB1FCE" w:rsidRDefault="00CB1FCE"/>
    <w:p w14:paraId="1D4007DD" w14:textId="77777777" w:rsidR="00CB1FCE" w:rsidRDefault="00CB1FCE">
      <w:pPr>
        <w:sectPr w:rsidR="00CB1FCE">
          <w:pgSz w:w="16838" w:h="11906" w:orient="landscape"/>
          <w:pgMar w:top="1418" w:right="1418" w:bottom="1361" w:left="1418" w:header="851" w:footer="992" w:gutter="0"/>
          <w:cols w:space="720"/>
          <w:docGrid w:type="linesAndChars" w:linePitch="312"/>
        </w:sectPr>
      </w:pPr>
    </w:p>
    <w:p w14:paraId="3C7A6F92" w14:textId="77777777" w:rsidR="00CB1FCE" w:rsidRDefault="00CB1FCE"/>
    <w:p w14:paraId="4016F60D" w14:textId="77777777" w:rsidR="00CB1FCE" w:rsidRDefault="00CB1FCE"/>
    <w:p w14:paraId="4BEA2B89" w14:textId="77777777" w:rsidR="00CB1FCE" w:rsidRDefault="00CB1FCE">
      <w:pPr>
        <w:jc w:val="center"/>
        <w:rPr>
          <w:rFonts w:ascii="黑体" w:eastAsia="黑体" w:hAnsi="黑体"/>
          <w:b/>
          <w:sz w:val="32"/>
          <w:szCs w:val="32"/>
        </w:rPr>
      </w:pPr>
      <w:r>
        <w:rPr>
          <w:rFonts w:ascii="黑体" w:eastAsia="黑体" w:hAnsi="黑体" w:hint="eastAsia"/>
          <w:b/>
          <w:sz w:val="32"/>
          <w:szCs w:val="32"/>
        </w:rPr>
        <w:t>总价项目分解表</w:t>
      </w:r>
    </w:p>
    <w:p w14:paraId="7195064D" w14:textId="77777777" w:rsidR="00CB1FCE" w:rsidRDefault="00CB1FCE">
      <w:r>
        <w:rPr>
          <w:rFonts w:hint="eastAsia"/>
        </w:rPr>
        <w:t>合同编号：</w:t>
      </w:r>
      <w:r>
        <w:rPr>
          <w:rFonts w:hint="eastAsia"/>
        </w:rPr>
        <w:t>(</w:t>
      </w:r>
      <w:r>
        <w:rPr>
          <w:rFonts w:hint="eastAsia"/>
        </w:rPr>
        <w:t>投标项目合同号</w:t>
      </w:r>
      <w:r>
        <w:rPr>
          <w:rFonts w:hint="eastAsia"/>
        </w:rPr>
        <w:t>)</w:t>
      </w:r>
    </w:p>
    <w:p w14:paraId="7D1FA883"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6"/>
        <w:gridCol w:w="1555"/>
        <w:gridCol w:w="1325"/>
        <w:gridCol w:w="1325"/>
        <w:gridCol w:w="1327"/>
        <w:gridCol w:w="1327"/>
        <w:gridCol w:w="1164"/>
      </w:tblGrid>
      <w:tr w:rsidR="00CB1FCE" w14:paraId="0A650EFC" w14:textId="77777777">
        <w:tc>
          <w:tcPr>
            <w:tcW w:w="993" w:type="dxa"/>
            <w:vAlign w:val="center"/>
          </w:tcPr>
          <w:p w14:paraId="4290A333" w14:textId="77777777" w:rsidR="00CB1FCE" w:rsidRDefault="00CB1FCE">
            <w:pPr>
              <w:jc w:val="center"/>
            </w:pPr>
            <w:r>
              <w:rPr>
                <w:rFonts w:hint="eastAsia"/>
              </w:rPr>
              <w:t>序号</w:t>
            </w:r>
          </w:p>
        </w:tc>
        <w:tc>
          <w:tcPr>
            <w:tcW w:w="1567" w:type="dxa"/>
            <w:vAlign w:val="center"/>
          </w:tcPr>
          <w:p w14:paraId="41D1ADE0" w14:textId="77777777" w:rsidR="00CB1FCE" w:rsidRDefault="00CB1FCE">
            <w:pPr>
              <w:jc w:val="center"/>
            </w:pPr>
            <w:r>
              <w:rPr>
                <w:rFonts w:hint="eastAsia"/>
              </w:rPr>
              <w:t>项目名称</w:t>
            </w:r>
          </w:p>
        </w:tc>
        <w:tc>
          <w:tcPr>
            <w:tcW w:w="1335" w:type="dxa"/>
            <w:vAlign w:val="center"/>
          </w:tcPr>
          <w:p w14:paraId="240835C1" w14:textId="77777777" w:rsidR="00CB1FCE" w:rsidRDefault="00CB1FCE">
            <w:pPr>
              <w:jc w:val="center"/>
            </w:pPr>
            <w:r>
              <w:rPr>
                <w:rFonts w:hint="eastAsia"/>
              </w:rPr>
              <w:t>计量单位</w:t>
            </w:r>
          </w:p>
        </w:tc>
        <w:tc>
          <w:tcPr>
            <w:tcW w:w="1335" w:type="dxa"/>
            <w:vAlign w:val="center"/>
          </w:tcPr>
          <w:p w14:paraId="6A02FC9C" w14:textId="77777777" w:rsidR="00CB1FCE" w:rsidRDefault="00CB1FCE">
            <w:pPr>
              <w:jc w:val="center"/>
            </w:pPr>
            <w:r>
              <w:rPr>
                <w:rFonts w:hint="eastAsia"/>
              </w:rPr>
              <w:t>工程数量</w:t>
            </w:r>
          </w:p>
        </w:tc>
        <w:tc>
          <w:tcPr>
            <w:tcW w:w="1335" w:type="dxa"/>
            <w:vAlign w:val="center"/>
          </w:tcPr>
          <w:p w14:paraId="0FA1E22A" w14:textId="77777777" w:rsidR="00CB1FCE" w:rsidRDefault="00CB1FCE">
            <w:pPr>
              <w:jc w:val="center"/>
            </w:pPr>
            <w:r>
              <w:rPr>
                <w:rFonts w:hint="eastAsia"/>
              </w:rPr>
              <w:t>单价</w:t>
            </w:r>
            <w:r>
              <w:rPr>
                <w:rFonts w:hint="eastAsia"/>
              </w:rPr>
              <w:t>(</w:t>
            </w:r>
            <w:r>
              <w:rPr>
                <w:rFonts w:hint="eastAsia"/>
              </w:rPr>
              <w:t>元</w:t>
            </w:r>
            <w:r>
              <w:rPr>
                <w:rFonts w:hint="eastAsia"/>
              </w:rPr>
              <w:t>)</w:t>
            </w:r>
          </w:p>
        </w:tc>
        <w:tc>
          <w:tcPr>
            <w:tcW w:w="1335" w:type="dxa"/>
            <w:vAlign w:val="center"/>
          </w:tcPr>
          <w:p w14:paraId="506E118A" w14:textId="77777777" w:rsidR="00CB1FCE" w:rsidRDefault="00CB1FCE">
            <w:pPr>
              <w:jc w:val="center"/>
            </w:pPr>
            <w:r>
              <w:rPr>
                <w:rFonts w:hint="eastAsia"/>
              </w:rPr>
              <w:t>合价</w:t>
            </w:r>
            <w:r>
              <w:rPr>
                <w:rFonts w:hint="eastAsia"/>
              </w:rPr>
              <w:t>(</w:t>
            </w:r>
            <w:r>
              <w:rPr>
                <w:rFonts w:hint="eastAsia"/>
              </w:rPr>
              <w:t>元</w:t>
            </w:r>
            <w:r>
              <w:rPr>
                <w:rFonts w:hint="eastAsia"/>
              </w:rPr>
              <w:t>)</w:t>
            </w:r>
          </w:p>
        </w:tc>
        <w:tc>
          <w:tcPr>
            <w:tcW w:w="1172" w:type="dxa"/>
            <w:vAlign w:val="center"/>
          </w:tcPr>
          <w:p w14:paraId="29A3C263" w14:textId="77777777" w:rsidR="00CB1FCE" w:rsidRDefault="00CB1FCE">
            <w:pPr>
              <w:jc w:val="center"/>
            </w:pPr>
            <w:r>
              <w:rPr>
                <w:rFonts w:hint="eastAsia"/>
              </w:rPr>
              <w:t>说明</w:t>
            </w:r>
          </w:p>
        </w:tc>
      </w:tr>
      <w:tr w:rsidR="00CB1FCE" w14:paraId="3BA4835B" w14:textId="77777777">
        <w:tc>
          <w:tcPr>
            <w:tcW w:w="993" w:type="dxa"/>
            <w:vAlign w:val="center"/>
          </w:tcPr>
          <w:p w14:paraId="61FC83CE" w14:textId="77777777" w:rsidR="00CB1FCE" w:rsidRDefault="00CB1FCE">
            <w:pPr>
              <w:jc w:val="center"/>
            </w:pPr>
          </w:p>
        </w:tc>
        <w:tc>
          <w:tcPr>
            <w:tcW w:w="1567" w:type="dxa"/>
            <w:vAlign w:val="center"/>
          </w:tcPr>
          <w:p w14:paraId="2F5960C3" w14:textId="77777777" w:rsidR="00CB1FCE" w:rsidRDefault="00CB1FCE">
            <w:pPr>
              <w:jc w:val="center"/>
            </w:pPr>
          </w:p>
        </w:tc>
        <w:tc>
          <w:tcPr>
            <w:tcW w:w="1335" w:type="dxa"/>
            <w:vAlign w:val="center"/>
          </w:tcPr>
          <w:p w14:paraId="12E1D409" w14:textId="77777777" w:rsidR="00CB1FCE" w:rsidRDefault="00CB1FCE">
            <w:pPr>
              <w:jc w:val="center"/>
            </w:pPr>
          </w:p>
        </w:tc>
        <w:tc>
          <w:tcPr>
            <w:tcW w:w="1335" w:type="dxa"/>
            <w:vAlign w:val="center"/>
          </w:tcPr>
          <w:p w14:paraId="7C9023C6" w14:textId="77777777" w:rsidR="00CB1FCE" w:rsidRDefault="00CB1FCE">
            <w:pPr>
              <w:jc w:val="center"/>
            </w:pPr>
          </w:p>
        </w:tc>
        <w:tc>
          <w:tcPr>
            <w:tcW w:w="1335" w:type="dxa"/>
            <w:vAlign w:val="center"/>
          </w:tcPr>
          <w:p w14:paraId="40B96036" w14:textId="77777777" w:rsidR="00CB1FCE" w:rsidRDefault="00CB1FCE">
            <w:pPr>
              <w:jc w:val="center"/>
            </w:pPr>
          </w:p>
        </w:tc>
        <w:tc>
          <w:tcPr>
            <w:tcW w:w="1335" w:type="dxa"/>
            <w:vAlign w:val="center"/>
          </w:tcPr>
          <w:p w14:paraId="22ACC612" w14:textId="77777777" w:rsidR="00CB1FCE" w:rsidRDefault="00CB1FCE">
            <w:pPr>
              <w:jc w:val="center"/>
            </w:pPr>
          </w:p>
        </w:tc>
        <w:tc>
          <w:tcPr>
            <w:tcW w:w="1172" w:type="dxa"/>
            <w:vAlign w:val="center"/>
          </w:tcPr>
          <w:p w14:paraId="59375AD5" w14:textId="77777777" w:rsidR="00CB1FCE" w:rsidRDefault="00CB1FCE">
            <w:pPr>
              <w:jc w:val="center"/>
            </w:pPr>
          </w:p>
        </w:tc>
      </w:tr>
      <w:tr w:rsidR="00CB1FCE" w14:paraId="4BE803DB" w14:textId="77777777">
        <w:tc>
          <w:tcPr>
            <w:tcW w:w="993" w:type="dxa"/>
            <w:vAlign w:val="center"/>
          </w:tcPr>
          <w:p w14:paraId="31501C11" w14:textId="77777777" w:rsidR="00CB1FCE" w:rsidRDefault="00CB1FCE">
            <w:pPr>
              <w:jc w:val="center"/>
            </w:pPr>
          </w:p>
        </w:tc>
        <w:tc>
          <w:tcPr>
            <w:tcW w:w="1567" w:type="dxa"/>
            <w:vAlign w:val="center"/>
          </w:tcPr>
          <w:p w14:paraId="69518221" w14:textId="77777777" w:rsidR="00CB1FCE" w:rsidRDefault="00CB1FCE">
            <w:pPr>
              <w:jc w:val="center"/>
            </w:pPr>
          </w:p>
        </w:tc>
        <w:tc>
          <w:tcPr>
            <w:tcW w:w="1335" w:type="dxa"/>
            <w:vAlign w:val="center"/>
          </w:tcPr>
          <w:p w14:paraId="76FA108A" w14:textId="77777777" w:rsidR="00CB1FCE" w:rsidRDefault="00CB1FCE">
            <w:pPr>
              <w:jc w:val="center"/>
            </w:pPr>
          </w:p>
        </w:tc>
        <w:tc>
          <w:tcPr>
            <w:tcW w:w="1335" w:type="dxa"/>
            <w:vAlign w:val="center"/>
          </w:tcPr>
          <w:p w14:paraId="72597531" w14:textId="77777777" w:rsidR="00CB1FCE" w:rsidRDefault="00CB1FCE">
            <w:pPr>
              <w:jc w:val="center"/>
            </w:pPr>
          </w:p>
        </w:tc>
        <w:tc>
          <w:tcPr>
            <w:tcW w:w="1335" w:type="dxa"/>
            <w:vAlign w:val="center"/>
          </w:tcPr>
          <w:p w14:paraId="6CF1CAC4" w14:textId="77777777" w:rsidR="00CB1FCE" w:rsidRDefault="00CB1FCE">
            <w:pPr>
              <w:jc w:val="center"/>
            </w:pPr>
          </w:p>
        </w:tc>
        <w:tc>
          <w:tcPr>
            <w:tcW w:w="1335" w:type="dxa"/>
            <w:vAlign w:val="center"/>
          </w:tcPr>
          <w:p w14:paraId="12FCA5AF" w14:textId="77777777" w:rsidR="00CB1FCE" w:rsidRDefault="00CB1FCE">
            <w:pPr>
              <w:jc w:val="center"/>
            </w:pPr>
          </w:p>
        </w:tc>
        <w:tc>
          <w:tcPr>
            <w:tcW w:w="1172" w:type="dxa"/>
            <w:vAlign w:val="center"/>
          </w:tcPr>
          <w:p w14:paraId="016CF462" w14:textId="77777777" w:rsidR="00CB1FCE" w:rsidRDefault="00CB1FCE">
            <w:pPr>
              <w:jc w:val="center"/>
            </w:pPr>
          </w:p>
        </w:tc>
      </w:tr>
    </w:tbl>
    <w:p w14:paraId="1EE8C181" w14:textId="77777777" w:rsidR="00CB1FCE" w:rsidRDefault="00CB1FCE"/>
    <w:p w14:paraId="625421BE" w14:textId="77777777" w:rsidR="00CB1FCE" w:rsidRDefault="00CB1FCE"/>
    <w:p w14:paraId="509F527C" w14:textId="77777777" w:rsidR="00CB1FCE" w:rsidRDefault="00CB1FCE">
      <w:pPr>
        <w:jc w:val="center"/>
        <w:rPr>
          <w:rFonts w:ascii="黑体" w:eastAsia="黑体" w:hAnsi="黑体"/>
          <w:b/>
          <w:sz w:val="32"/>
          <w:szCs w:val="32"/>
        </w:rPr>
      </w:pPr>
      <w:r>
        <w:rPr>
          <w:rFonts w:ascii="黑体" w:eastAsia="黑体" w:hAnsi="黑体" w:hint="eastAsia"/>
          <w:b/>
          <w:sz w:val="32"/>
          <w:szCs w:val="32"/>
        </w:rPr>
        <w:t>工程单价计算表</w:t>
      </w:r>
    </w:p>
    <w:p w14:paraId="0B2C3E6F" w14:textId="77777777" w:rsidR="00CB1FCE" w:rsidRDefault="00CB1FCE">
      <w:pPr>
        <w:jc w:val="center"/>
      </w:pPr>
      <w:r>
        <w:rPr>
          <w:rFonts w:hint="eastAsia"/>
        </w:rPr>
        <w:t>工程</w:t>
      </w:r>
    </w:p>
    <w:p w14:paraId="3B63E491" w14:textId="77777777" w:rsidR="00CB1FCE" w:rsidRDefault="00CB1FCE">
      <w:r>
        <w:rPr>
          <w:rFonts w:hint="eastAsia"/>
        </w:rPr>
        <w:t>单价编号：　　　　　　　　　　　　　　　　　　　　　　　　　　　　　　定额单位：</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8"/>
        <w:gridCol w:w="1324"/>
        <w:gridCol w:w="1325"/>
        <w:gridCol w:w="1325"/>
        <w:gridCol w:w="1325"/>
        <w:gridCol w:w="1327"/>
        <w:gridCol w:w="1165"/>
      </w:tblGrid>
      <w:tr w:rsidR="00CB1FCE" w14:paraId="4AB05654" w14:textId="77777777">
        <w:tc>
          <w:tcPr>
            <w:tcW w:w="9072" w:type="dxa"/>
            <w:gridSpan w:val="7"/>
          </w:tcPr>
          <w:p w14:paraId="02446A04" w14:textId="77777777" w:rsidR="00CB1FCE" w:rsidRDefault="00CB1FCE">
            <w:r>
              <w:rPr>
                <w:rFonts w:hint="eastAsia"/>
              </w:rPr>
              <w:t>施工方法：</w:t>
            </w:r>
          </w:p>
          <w:p w14:paraId="15A3DF0B" w14:textId="77777777" w:rsidR="00CB1FCE" w:rsidRDefault="00CB1FCE"/>
        </w:tc>
      </w:tr>
      <w:tr w:rsidR="00CB1FCE" w14:paraId="3816C87E" w14:textId="77777777">
        <w:tc>
          <w:tcPr>
            <w:tcW w:w="1226" w:type="dxa"/>
            <w:vAlign w:val="center"/>
          </w:tcPr>
          <w:p w14:paraId="69ECC13C" w14:textId="77777777" w:rsidR="00CB1FCE" w:rsidRDefault="00CB1FCE">
            <w:pPr>
              <w:jc w:val="center"/>
            </w:pPr>
            <w:r>
              <w:rPr>
                <w:rFonts w:hint="eastAsia"/>
              </w:rPr>
              <w:t>序号</w:t>
            </w:r>
          </w:p>
        </w:tc>
        <w:tc>
          <w:tcPr>
            <w:tcW w:w="1334" w:type="dxa"/>
            <w:vAlign w:val="center"/>
          </w:tcPr>
          <w:p w14:paraId="3ABE0A24" w14:textId="77777777" w:rsidR="00CB1FCE" w:rsidRDefault="00CB1FCE">
            <w:pPr>
              <w:jc w:val="center"/>
            </w:pPr>
            <w:r>
              <w:rPr>
                <w:rFonts w:hint="eastAsia"/>
              </w:rPr>
              <w:t>名称</w:t>
            </w:r>
          </w:p>
        </w:tc>
        <w:tc>
          <w:tcPr>
            <w:tcW w:w="1335" w:type="dxa"/>
            <w:vAlign w:val="center"/>
          </w:tcPr>
          <w:p w14:paraId="2797DDC6" w14:textId="77777777" w:rsidR="00CB1FCE" w:rsidRDefault="00CB1FCE">
            <w:pPr>
              <w:jc w:val="center"/>
            </w:pPr>
            <w:r>
              <w:rPr>
                <w:rFonts w:hint="eastAsia"/>
              </w:rPr>
              <w:t>型号规格</w:t>
            </w:r>
          </w:p>
        </w:tc>
        <w:tc>
          <w:tcPr>
            <w:tcW w:w="1335" w:type="dxa"/>
            <w:vAlign w:val="center"/>
          </w:tcPr>
          <w:p w14:paraId="0823AE7A" w14:textId="77777777" w:rsidR="00CB1FCE" w:rsidRDefault="00CB1FCE">
            <w:pPr>
              <w:jc w:val="center"/>
            </w:pPr>
            <w:r>
              <w:rPr>
                <w:rFonts w:hint="eastAsia"/>
              </w:rPr>
              <w:t>计量单位</w:t>
            </w:r>
          </w:p>
        </w:tc>
        <w:tc>
          <w:tcPr>
            <w:tcW w:w="1335" w:type="dxa"/>
            <w:vAlign w:val="center"/>
          </w:tcPr>
          <w:p w14:paraId="5BE944FA" w14:textId="77777777" w:rsidR="00CB1FCE" w:rsidRDefault="00CB1FCE">
            <w:pPr>
              <w:jc w:val="center"/>
            </w:pPr>
            <w:r>
              <w:rPr>
                <w:rFonts w:hint="eastAsia"/>
              </w:rPr>
              <w:t>数量</w:t>
            </w:r>
          </w:p>
        </w:tc>
        <w:tc>
          <w:tcPr>
            <w:tcW w:w="1335" w:type="dxa"/>
            <w:vAlign w:val="center"/>
          </w:tcPr>
          <w:p w14:paraId="1F080FAD" w14:textId="77777777" w:rsidR="00CB1FCE" w:rsidRDefault="00CB1FCE">
            <w:pPr>
              <w:jc w:val="center"/>
            </w:pPr>
            <w:r>
              <w:rPr>
                <w:rFonts w:hint="eastAsia"/>
              </w:rPr>
              <w:t>单价</w:t>
            </w:r>
            <w:r>
              <w:rPr>
                <w:rFonts w:hint="eastAsia"/>
              </w:rPr>
              <w:t>(</w:t>
            </w:r>
            <w:r>
              <w:rPr>
                <w:rFonts w:hint="eastAsia"/>
              </w:rPr>
              <w:t>元</w:t>
            </w:r>
            <w:r>
              <w:rPr>
                <w:rFonts w:hint="eastAsia"/>
              </w:rPr>
              <w:t>)</w:t>
            </w:r>
          </w:p>
        </w:tc>
        <w:tc>
          <w:tcPr>
            <w:tcW w:w="1172" w:type="dxa"/>
            <w:vAlign w:val="center"/>
          </w:tcPr>
          <w:p w14:paraId="134E260F" w14:textId="77777777" w:rsidR="00CB1FCE" w:rsidRDefault="00CB1FCE">
            <w:pPr>
              <w:jc w:val="center"/>
            </w:pPr>
            <w:r>
              <w:rPr>
                <w:rFonts w:hint="eastAsia"/>
              </w:rPr>
              <w:t>合价</w:t>
            </w:r>
            <w:r>
              <w:rPr>
                <w:rFonts w:hint="eastAsia"/>
              </w:rPr>
              <w:t>(</w:t>
            </w:r>
            <w:r>
              <w:rPr>
                <w:rFonts w:hint="eastAsia"/>
              </w:rPr>
              <w:t>元</w:t>
            </w:r>
            <w:r>
              <w:rPr>
                <w:rFonts w:hint="eastAsia"/>
              </w:rPr>
              <w:t>)</w:t>
            </w:r>
          </w:p>
        </w:tc>
      </w:tr>
      <w:tr w:rsidR="00CB1FCE" w14:paraId="377424F3" w14:textId="77777777">
        <w:tc>
          <w:tcPr>
            <w:tcW w:w="1226" w:type="dxa"/>
            <w:vAlign w:val="center"/>
          </w:tcPr>
          <w:p w14:paraId="5D1668B5" w14:textId="77777777" w:rsidR="00CB1FCE" w:rsidRDefault="00CB1FCE">
            <w:pPr>
              <w:jc w:val="center"/>
            </w:pPr>
            <w:r>
              <w:rPr>
                <w:rFonts w:hint="eastAsia"/>
              </w:rPr>
              <w:t>1</w:t>
            </w:r>
          </w:p>
        </w:tc>
        <w:tc>
          <w:tcPr>
            <w:tcW w:w="1334" w:type="dxa"/>
            <w:vAlign w:val="center"/>
          </w:tcPr>
          <w:p w14:paraId="3FBBC6EA" w14:textId="77777777" w:rsidR="00CB1FCE" w:rsidRDefault="00CB1FCE">
            <w:pPr>
              <w:jc w:val="center"/>
            </w:pPr>
            <w:r>
              <w:rPr>
                <w:rFonts w:hint="eastAsia"/>
              </w:rPr>
              <w:t>直接工程费</w:t>
            </w:r>
          </w:p>
        </w:tc>
        <w:tc>
          <w:tcPr>
            <w:tcW w:w="1335" w:type="dxa"/>
            <w:vAlign w:val="center"/>
          </w:tcPr>
          <w:p w14:paraId="21CACCB6" w14:textId="77777777" w:rsidR="00CB1FCE" w:rsidRDefault="00CB1FCE">
            <w:pPr>
              <w:jc w:val="center"/>
            </w:pPr>
          </w:p>
        </w:tc>
        <w:tc>
          <w:tcPr>
            <w:tcW w:w="1335" w:type="dxa"/>
            <w:vAlign w:val="center"/>
          </w:tcPr>
          <w:p w14:paraId="7C1C2374" w14:textId="77777777" w:rsidR="00CB1FCE" w:rsidRDefault="00CB1FCE">
            <w:pPr>
              <w:jc w:val="center"/>
            </w:pPr>
          </w:p>
        </w:tc>
        <w:tc>
          <w:tcPr>
            <w:tcW w:w="1335" w:type="dxa"/>
            <w:vAlign w:val="center"/>
          </w:tcPr>
          <w:p w14:paraId="5E8901F7" w14:textId="77777777" w:rsidR="00CB1FCE" w:rsidRDefault="00CB1FCE">
            <w:pPr>
              <w:jc w:val="center"/>
            </w:pPr>
          </w:p>
        </w:tc>
        <w:tc>
          <w:tcPr>
            <w:tcW w:w="1335" w:type="dxa"/>
            <w:vAlign w:val="center"/>
          </w:tcPr>
          <w:p w14:paraId="491D3F11" w14:textId="77777777" w:rsidR="00CB1FCE" w:rsidRDefault="00CB1FCE">
            <w:pPr>
              <w:jc w:val="center"/>
            </w:pPr>
          </w:p>
        </w:tc>
        <w:tc>
          <w:tcPr>
            <w:tcW w:w="1172" w:type="dxa"/>
            <w:vAlign w:val="center"/>
          </w:tcPr>
          <w:p w14:paraId="02093CF5" w14:textId="77777777" w:rsidR="00CB1FCE" w:rsidRDefault="00CB1FCE">
            <w:pPr>
              <w:jc w:val="center"/>
            </w:pPr>
          </w:p>
        </w:tc>
      </w:tr>
      <w:tr w:rsidR="00CB1FCE" w14:paraId="7AD14356" w14:textId="77777777">
        <w:tc>
          <w:tcPr>
            <w:tcW w:w="1226" w:type="dxa"/>
            <w:vAlign w:val="center"/>
          </w:tcPr>
          <w:p w14:paraId="7DBA3C9E" w14:textId="77777777" w:rsidR="00CB1FCE" w:rsidRDefault="00CB1FCE">
            <w:pPr>
              <w:jc w:val="center"/>
            </w:pPr>
            <w:r>
              <w:rPr>
                <w:rFonts w:hint="eastAsia"/>
              </w:rPr>
              <w:t>1.1</w:t>
            </w:r>
          </w:p>
        </w:tc>
        <w:tc>
          <w:tcPr>
            <w:tcW w:w="1334" w:type="dxa"/>
            <w:vAlign w:val="center"/>
          </w:tcPr>
          <w:p w14:paraId="6CB46F09" w14:textId="77777777" w:rsidR="00CB1FCE" w:rsidRDefault="00CB1FCE">
            <w:pPr>
              <w:jc w:val="center"/>
            </w:pPr>
            <w:r>
              <w:rPr>
                <w:rFonts w:hint="eastAsia"/>
              </w:rPr>
              <w:t>人工费</w:t>
            </w:r>
          </w:p>
        </w:tc>
        <w:tc>
          <w:tcPr>
            <w:tcW w:w="1335" w:type="dxa"/>
            <w:vAlign w:val="center"/>
          </w:tcPr>
          <w:p w14:paraId="61148D00" w14:textId="77777777" w:rsidR="00CB1FCE" w:rsidRDefault="00CB1FCE">
            <w:pPr>
              <w:jc w:val="center"/>
            </w:pPr>
          </w:p>
        </w:tc>
        <w:tc>
          <w:tcPr>
            <w:tcW w:w="1335" w:type="dxa"/>
            <w:vAlign w:val="center"/>
          </w:tcPr>
          <w:p w14:paraId="6C722605" w14:textId="77777777" w:rsidR="00CB1FCE" w:rsidRDefault="00CB1FCE">
            <w:pPr>
              <w:jc w:val="center"/>
            </w:pPr>
          </w:p>
        </w:tc>
        <w:tc>
          <w:tcPr>
            <w:tcW w:w="1335" w:type="dxa"/>
            <w:vAlign w:val="center"/>
          </w:tcPr>
          <w:p w14:paraId="722972AB" w14:textId="77777777" w:rsidR="00CB1FCE" w:rsidRDefault="00CB1FCE">
            <w:pPr>
              <w:jc w:val="center"/>
            </w:pPr>
          </w:p>
        </w:tc>
        <w:tc>
          <w:tcPr>
            <w:tcW w:w="1335" w:type="dxa"/>
            <w:vAlign w:val="center"/>
          </w:tcPr>
          <w:p w14:paraId="3B20F6D8" w14:textId="77777777" w:rsidR="00CB1FCE" w:rsidRDefault="00CB1FCE">
            <w:pPr>
              <w:jc w:val="center"/>
            </w:pPr>
          </w:p>
        </w:tc>
        <w:tc>
          <w:tcPr>
            <w:tcW w:w="1172" w:type="dxa"/>
            <w:vAlign w:val="center"/>
          </w:tcPr>
          <w:p w14:paraId="7AAA8585" w14:textId="77777777" w:rsidR="00CB1FCE" w:rsidRDefault="00CB1FCE">
            <w:pPr>
              <w:jc w:val="center"/>
            </w:pPr>
          </w:p>
        </w:tc>
      </w:tr>
      <w:tr w:rsidR="00CB1FCE" w14:paraId="552ED0C2" w14:textId="77777777">
        <w:tc>
          <w:tcPr>
            <w:tcW w:w="1226" w:type="dxa"/>
            <w:vAlign w:val="center"/>
          </w:tcPr>
          <w:p w14:paraId="49113C8B" w14:textId="77777777" w:rsidR="00CB1FCE" w:rsidRDefault="00CB1FCE">
            <w:pPr>
              <w:jc w:val="center"/>
            </w:pPr>
          </w:p>
        </w:tc>
        <w:tc>
          <w:tcPr>
            <w:tcW w:w="1334" w:type="dxa"/>
            <w:vAlign w:val="center"/>
          </w:tcPr>
          <w:p w14:paraId="354C758A" w14:textId="77777777" w:rsidR="00CB1FCE" w:rsidRDefault="00CB1FCE">
            <w:pPr>
              <w:jc w:val="center"/>
            </w:pPr>
          </w:p>
        </w:tc>
        <w:tc>
          <w:tcPr>
            <w:tcW w:w="1335" w:type="dxa"/>
            <w:vAlign w:val="center"/>
          </w:tcPr>
          <w:p w14:paraId="51460F31" w14:textId="77777777" w:rsidR="00CB1FCE" w:rsidRDefault="00CB1FCE">
            <w:pPr>
              <w:jc w:val="center"/>
            </w:pPr>
          </w:p>
        </w:tc>
        <w:tc>
          <w:tcPr>
            <w:tcW w:w="1335" w:type="dxa"/>
            <w:vAlign w:val="center"/>
          </w:tcPr>
          <w:p w14:paraId="07C19F66" w14:textId="77777777" w:rsidR="00CB1FCE" w:rsidRDefault="00CB1FCE">
            <w:pPr>
              <w:jc w:val="center"/>
            </w:pPr>
          </w:p>
        </w:tc>
        <w:tc>
          <w:tcPr>
            <w:tcW w:w="1335" w:type="dxa"/>
            <w:vAlign w:val="center"/>
          </w:tcPr>
          <w:p w14:paraId="2A0CC24E" w14:textId="77777777" w:rsidR="00CB1FCE" w:rsidRDefault="00CB1FCE">
            <w:pPr>
              <w:jc w:val="center"/>
            </w:pPr>
          </w:p>
        </w:tc>
        <w:tc>
          <w:tcPr>
            <w:tcW w:w="1335" w:type="dxa"/>
            <w:vAlign w:val="center"/>
          </w:tcPr>
          <w:p w14:paraId="4686F14B" w14:textId="77777777" w:rsidR="00CB1FCE" w:rsidRDefault="00CB1FCE">
            <w:pPr>
              <w:jc w:val="center"/>
            </w:pPr>
          </w:p>
        </w:tc>
        <w:tc>
          <w:tcPr>
            <w:tcW w:w="1172" w:type="dxa"/>
            <w:vAlign w:val="center"/>
          </w:tcPr>
          <w:p w14:paraId="41E3A49C" w14:textId="77777777" w:rsidR="00CB1FCE" w:rsidRDefault="00CB1FCE">
            <w:pPr>
              <w:jc w:val="center"/>
            </w:pPr>
          </w:p>
        </w:tc>
      </w:tr>
      <w:tr w:rsidR="00CB1FCE" w14:paraId="388037E7" w14:textId="77777777">
        <w:tc>
          <w:tcPr>
            <w:tcW w:w="1226" w:type="dxa"/>
            <w:vAlign w:val="center"/>
          </w:tcPr>
          <w:p w14:paraId="000B8563" w14:textId="77777777" w:rsidR="00CB1FCE" w:rsidRDefault="00CB1FCE">
            <w:pPr>
              <w:jc w:val="center"/>
            </w:pPr>
            <w:r>
              <w:rPr>
                <w:rFonts w:hint="eastAsia"/>
              </w:rPr>
              <w:t>1.2</w:t>
            </w:r>
          </w:p>
        </w:tc>
        <w:tc>
          <w:tcPr>
            <w:tcW w:w="1334" w:type="dxa"/>
            <w:vAlign w:val="center"/>
          </w:tcPr>
          <w:p w14:paraId="5508D173" w14:textId="77777777" w:rsidR="00CB1FCE" w:rsidRDefault="00CB1FCE">
            <w:pPr>
              <w:jc w:val="center"/>
            </w:pPr>
            <w:r>
              <w:rPr>
                <w:rFonts w:hint="eastAsia"/>
              </w:rPr>
              <w:t>材料费</w:t>
            </w:r>
          </w:p>
        </w:tc>
        <w:tc>
          <w:tcPr>
            <w:tcW w:w="1335" w:type="dxa"/>
            <w:vAlign w:val="center"/>
          </w:tcPr>
          <w:p w14:paraId="4E58023E" w14:textId="77777777" w:rsidR="00CB1FCE" w:rsidRDefault="00CB1FCE">
            <w:pPr>
              <w:jc w:val="center"/>
            </w:pPr>
          </w:p>
        </w:tc>
        <w:tc>
          <w:tcPr>
            <w:tcW w:w="1335" w:type="dxa"/>
            <w:vAlign w:val="center"/>
          </w:tcPr>
          <w:p w14:paraId="215AE75B" w14:textId="77777777" w:rsidR="00CB1FCE" w:rsidRDefault="00CB1FCE">
            <w:pPr>
              <w:jc w:val="center"/>
            </w:pPr>
          </w:p>
        </w:tc>
        <w:tc>
          <w:tcPr>
            <w:tcW w:w="1335" w:type="dxa"/>
            <w:vAlign w:val="center"/>
          </w:tcPr>
          <w:p w14:paraId="376A57F0" w14:textId="77777777" w:rsidR="00CB1FCE" w:rsidRDefault="00CB1FCE">
            <w:pPr>
              <w:jc w:val="center"/>
            </w:pPr>
          </w:p>
        </w:tc>
        <w:tc>
          <w:tcPr>
            <w:tcW w:w="1335" w:type="dxa"/>
            <w:vAlign w:val="center"/>
          </w:tcPr>
          <w:p w14:paraId="05BC6FC7" w14:textId="77777777" w:rsidR="00CB1FCE" w:rsidRDefault="00CB1FCE">
            <w:pPr>
              <w:jc w:val="center"/>
            </w:pPr>
          </w:p>
        </w:tc>
        <w:tc>
          <w:tcPr>
            <w:tcW w:w="1172" w:type="dxa"/>
            <w:vAlign w:val="center"/>
          </w:tcPr>
          <w:p w14:paraId="2918D3C0" w14:textId="77777777" w:rsidR="00CB1FCE" w:rsidRDefault="00CB1FCE">
            <w:pPr>
              <w:jc w:val="center"/>
            </w:pPr>
          </w:p>
        </w:tc>
      </w:tr>
      <w:tr w:rsidR="00CB1FCE" w14:paraId="5EA5A103" w14:textId="77777777">
        <w:tc>
          <w:tcPr>
            <w:tcW w:w="1226" w:type="dxa"/>
            <w:vAlign w:val="center"/>
          </w:tcPr>
          <w:p w14:paraId="29ED79E0" w14:textId="77777777" w:rsidR="00CB1FCE" w:rsidRDefault="00CB1FCE">
            <w:pPr>
              <w:jc w:val="center"/>
            </w:pPr>
          </w:p>
        </w:tc>
        <w:tc>
          <w:tcPr>
            <w:tcW w:w="1334" w:type="dxa"/>
            <w:vAlign w:val="center"/>
          </w:tcPr>
          <w:p w14:paraId="166961DE" w14:textId="77777777" w:rsidR="00CB1FCE" w:rsidRDefault="00CB1FCE">
            <w:pPr>
              <w:jc w:val="center"/>
            </w:pPr>
          </w:p>
        </w:tc>
        <w:tc>
          <w:tcPr>
            <w:tcW w:w="1335" w:type="dxa"/>
            <w:vAlign w:val="center"/>
          </w:tcPr>
          <w:p w14:paraId="63DC2CCE" w14:textId="77777777" w:rsidR="00CB1FCE" w:rsidRDefault="00CB1FCE">
            <w:pPr>
              <w:jc w:val="center"/>
            </w:pPr>
          </w:p>
        </w:tc>
        <w:tc>
          <w:tcPr>
            <w:tcW w:w="1335" w:type="dxa"/>
            <w:vAlign w:val="center"/>
          </w:tcPr>
          <w:p w14:paraId="10AFCCA8" w14:textId="77777777" w:rsidR="00CB1FCE" w:rsidRDefault="00CB1FCE">
            <w:pPr>
              <w:jc w:val="center"/>
            </w:pPr>
          </w:p>
        </w:tc>
        <w:tc>
          <w:tcPr>
            <w:tcW w:w="1335" w:type="dxa"/>
            <w:vAlign w:val="center"/>
          </w:tcPr>
          <w:p w14:paraId="434AF923" w14:textId="77777777" w:rsidR="00CB1FCE" w:rsidRDefault="00CB1FCE">
            <w:pPr>
              <w:jc w:val="center"/>
            </w:pPr>
          </w:p>
        </w:tc>
        <w:tc>
          <w:tcPr>
            <w:tcW w:w="1335" w:type="dxa"/>
            <w:vAlign w:val="center"/>
          </w:tcPr>
          <w:p w14:paraId="2E447EB8" w14:textId="77777777" w:rsidR="00CB1FCE" w:rsidRDefault="00CB1FCE">
            <w:pPr>
              <w:jc w:val="center"/>
            </w:pPr>
          </w:p>
        </w:tc>
        <w:tc>
          <w:tcPr>
            <w:tcW w:w="1172" w:type="dxa"/>
            <w:vAlign w:val="center"/>
          </w:tcPr>
          <w:p w14:paraId="14BE2BDE" w14:textId="77777777" w:rsidR="00CB1FCE" w:rsidRDefault="00CB1FCE">
            <w:pPr>
              <w:jc w:val="center"/>
            </w:pPr>
          </w:p>
        </w:tc>
      </w:tr>
      <w:tr w:rsidR="00CB1FCE" w14:paraId="25B84CDD" w14:textId="77777777">
        <w:tc>
          <w:tcPr>
            <w:tcW w:w="1226" w:type="dxa"/>
            <w:vAlign w:val="center"/>
          </w:tcPr>
          <w:p w14:paraId="131EE73B" w14:textId="77777777" w:rsidR="00CB1FCE" w:rsidRDefault="00CB1FCE">
            <w:pPr>
              <w:jc w:val="center"/>
            </w:pPr>
          </w:p>
        </w:tc>
        <w:tc>
          <w:tcPr>
            <w:tcW w:w="1334" w:type="dxa"/>
            <w:vAlign w:val="center"/>
          </w:tcPr>
          <w:p w14:paraId="23996E92" w14:textId="77777777" w:rsidR="00CB1FCE" w:rsidRDefault="00CB1FCE">
            <w:pPr>
              <w:jc w:val="center"/>
            </w:pPr>
          </w:p>
        </w:tc>
        <w:tc>
          <w:tcPr>
            <w:tcW w:w="1335" w:type="dxa"/>
            <w:vAlign w:val="center"/>
          </w:tcPr>
          <w:p w14:paraId="503389FD" w14:textId="77777777" w:rsidR="00CB1FCE" w:rsidRDefault="00CB1FCE">
            <w:pPr>
              <w:jc w:val="center"/>
            </w:pPr>
          </w:p>
        </w:tc>
        <w:tc>
          <w:tcPr>
            <w:tcW w:w="1335" w:type="dxa"/>
            <w:vAlign w:val="center"/>
          </w:tcPr>
          <w:p w14:paraId="64419C87" w14:textId="77777777" w:rsidR="00CB1FCE" w:rsidRDefault="00CB1FCE">
            <w:pPr>
              <w:jc w:val="center"/>
            </w:pPr>
          </w:p>
        </w:tc>
        <w:tc>
          <w:tcPr>
            <w:tcW w:w="1335" w:type="dxa"/>
            <w:vAlign w:val="center"/>
          </w:tcPr>
          <w:p w14:paraId="441EDD48" w14:textId="77777777" w:rsidR="00CB1FCE" w:rsidRDefault="00CB1FCE">
            <w:pPr>
              <w:jc w:val="center"/>
            </w:pPr>
          </w:p>
        </w:tc>
        <w:tc>
          <w:tcPr>
            <w:tcW w:w="1335" w:type="dxa"/>
            <w:vAlign w:val="center"/>
          </w:tcPr>
          <w:p w14:paraId="6F1BDEC2" w14:textId="77777777" w:rsidR="00CB1FCE" w:rsidRDefault="00CB1FCE">
            <w:pPr>
              <w:jc w:val="center"/>
            </w:pPr>
          </w:p>
        </w:tc>
        <w:tc>
          <w:tcPr>
            <w:tcW w:w="1172" w:type="dxa"/>
            <w:vAlign w:val="center"/>
          </w:tcPr>
          <w:p w14:paraId="1B3D9CE2" w14:textId="77777777" w:rsidR="00CB1FCE" w:rsidRDefault="00CB1FCE">
            <w:pPr>
              <w:jc w:val="center"/>
            </w:pPr>
          </w:p>
        </w:tc>
      </w:tr>
      <w:tr w:rsidR="00CB1FCE" w14:paraId="59597D42" w14:textId="77777777">
        <w:tc>
          <w:tcPr>
            <w:tcW w:w="1226" w:type="dxa"/>
            <w:vAlign w:val="center"/>
          </w:tcPr>
          <w:p w14:paraId="2A698E0E" w14:textId="77777777" w:rsidR="00CB1FCE" w:rsidRDefault="00CB1FCE">
            <w:pPr>
              <w:jc w:val="center"/>
            </w:pPr>
            <w:r>
              <w:rPr>
                <w:rFonts w:hint="eastAsia"/>
              </w:rPr>
              <w:t>1.3</w:t>
            </w:r>
          </w:p>
        </w:tc>
        <w:tc>
          <w:tcPr>
            <w:tcW w:w="1334" w:type="dxa"/>
            <w:vAlign w:val="center"/>
          </w:tcPr>
          <w:p w14:paraId="2E7B8BC6" w14:textId="77777777" w:rsidR="00CB1FCE" w:rsidRDefault="00CB1FCE">
            <w:pPr>
              <w:jc w:val="center"/>
            </w:pPr>
            <w:r>
              <w:rPr>
                <w:rFonts w:hint="eastAsia"/>
              </w:rPr>
              <w:t>机械使用费</w:t>
            </w:r>
          </w:p>
        </w:tc>
        <w:tc>
          <w:tcPr>
            <w:tcW w:w="1335" w:type="dxa"/>
            <w:vAlign w:val="center"/>
          </w:tcPr>
          <w:p w14:paraId="54ADF8DB" w14:textId="77777777" w:rsidR="00CB1FCE" w:rsidRDefault="00CB1FCE">
            <w:pPr>
              <w:jc w:val="center"/>
            </w:pPr>
          </w:p>
        </w:tc>
        <w:tc>
          <w:tcPr>
            <w:tcW w:w="1335" w:type="dxa"/>
            <w:vAlign w:val="center"/>
          </w:tcPr>
          <w:p w14:paraId="3130BFCD" w14:textId="77777777" w:rsidR="00CB1FCE" w:rsidRDefault="00CB1FCE">
            <w:pPr>
              <w:jc w:val="center"/>
            </w:pPr>
          </w:p>
        </w:tc>
        <w:tc>
          <w:tcPr>
            <w:tcW w:w="1335" w:type="dxa"/>
            <w:vAlign w:val="center"/>
          </w:tcPr>
          <w:p w14:paraId="363AF7EF" w14:textId="77777777" w:rsidR="00CB1FCE" w:rsidRDefault="00CB1FCE">
            <w:pPr>
              <w:jc w:val="center"/>
            </w:pPr>
          </w:p>
        </w:tc>
        <w:tc>
          <w:tcPr>
            <w:tcW w:w="1335" w:type="dxa"/>
            <w:vAlign w:val="center"/>
          </w:tcPr>
          <w:p w14:paraId="0F466B36" w14:textId="77777777" w:rsidR="00CB1FCE" w:rsidRDefault="00CB1FCE">
            <w:pPr>
              <w:jc w:val="center"/>
            </w:pPr>
          </w:p>
        </w:tc>
        <w:tc>
          <w:tcPr>
            <w:tcW w:w="1172" w:type="dxa"/>
            <w:vAlign w:val="center"/>
          </w:tcPr>
          <w:p w14:paraId="1B8BB2DD" w14:textId="77777777" w:rsidR="00CB1FCE" w:rsidRDefault="00CB1FCE">
            <w:pPr>
              <w:jc w:val="center"/>
            </w:pPr>
          </w:p>
        </w:tc>
      </w:tr>
      <w:tr w:rsidR="00CB1FCE" w14:paraId="2ACB1605" w14:textId="77777777">
        <w:tc>
          <w:tcPr>
            <w:tcW w:w="1226" w:type="dxa"/>
            <w:vAlign w:val="center"/>
          </w:tcPr>
          <w:p w14:paraId="592736ED" w14:textId="77777777" w:rsidR="00CB1FCE" w:rsidRDefault="00CB1FCE">
            <w:pPr>
              <w:jc w:val="center"/>
            </w:pPr>
          </w:p>
        </w:tc>
        <w:tc>
          <w:tcPr>
            <w:tcW w:w="1334" w:type="dxa"/>
            <w:vAlign w:val="center"/>
          </w:tcPr>
          <w:p w14:paraId="5072F5CB" w14:textId="77777777" w:rsidR="00CB1FCE" w:rsidRDefault="00CB1FCE">
            <w:pPr>
              <w:jc w:val="center"/>
            </w:pPr>
          </w:p>
        </w:tc>
        <w:tc>
          <w:tcPr>
            <w:tcW w:w="1335" w:type="dxa"/>
            <w:vAlign w:val="center"/>
          </w:tcPr>
          <w:p w14:paraId="654C4276" w14:textId="77777777" w:rsidR="00CB1FCE" w:rsidRDefault="00CB1FCE">
            <w:pPr>
              <w:jc w:val="center"/>
            </w:pPr>
          </w:p>
        </w:tc>
        <w:tc>
          <w:tcPr>
            <w:tcW w:w="1335" w:type="dxa"/>
            <w:vAlign w:val="center"/>
          </w:tcPr>
          <w:p w14:paraId="399EA147" w14:textId="77777777" w:rsidR="00CB1FCE" w:rsidRDefault="00CB1FCE">
            <w:pPr>
              <w:jc w:val="center"/>
            </w:pPr>
          </w:p>
        </w:tc>
        <w:tc>
          <w:tcPr>
            <w:tcW w:w="1335" w:type="dxa"/>
            <w:vAlign w:val="center"/>
          </w:tcPr>
          <w:p w14:paraId="159DF6AA" w14:textId="77777777" w:rsidR="00CB1FCE" w:rsidRDefault="00CB1FCE">
            <w:pPr>
              <w:jc w:val="center"/>
            </w:pPr>
          </w:p>
        </w:tc>
        <w:tc>
          <w:tcPr>
            <w:tcW w:w="1335" w:type="dxa"/>
            <w:vAlign w:val="center"/>
          </w:tcPr>
          <w:p w14:paraId="680C9160" w14:textId="77777777" w:rsidR="00CB1FCE" w:rsidRDefault="00CB1FCE">
            <w:pPr>
              <w:jc w:val="center"/>
            </w:pPr>
          </w:p>
        </w:tc>
        <w:tc>
          <w:tcPr>
            <w:tcW w:w="1172" w:type="dxa"/>
            <w:vAlign w:val="center"/>
          </w:tcPr>
          <w:p w14:paraId="453203DD" w14:textId="77777777" w:rsidR="00CB1FCE" w:rsidRDefault="00CB1FCE">
            <w:pPr>
              <w:jc w:val="center"/>
            </w:pPr>
          </w:p>
        </w:tc>
      </w:tr>
      <w:tr w:rsidR="00CB1FCE" w14:paraId="13512D3B" w14:textId="77777777">
        <w:tc>
          <w:tcPr>
            <w:tcW w:w="1226" w:type="dxa"/>
            <w:vAlign w:val="center"/>
          </w:tcPr>
          <w:p w14:paraId="4C188466" w14:textId="77777777" w:rsidR="00CB1FCE" w:rsidRDefault="00CB1FCE">
            <w:pPr>
              <w:jc w:val="center"/>
            </w:pPr>
            <w:r>
              <w:rPr>
                <w:rFonts w:hint="eastAsia"/>
              </w:rPr>
              <w:t>1.4</w:t>
            </w:r>
          </w:p>
        </w:tc>
        <w:tc>
          <w:tcPr>
            <w:tcW w:w="1334" w:type="dxa"/>
            <w:vAlign w:val="center"/>
          </w:tcPr>
          <w:p w14:paraId="639C1AF0" w14:textId="77777777" w:rsidR="00CB1FCE" w:rsidRDefault="00CB1FCE">
            <w:pPr>
              <w:jc w:val="center"/>
            </w:pPr>
            <w:r>
              <w:rPr>
                <w:rFonts w:hint="eastAsia"/>
              </w:rPr>
              <w:t>其它直接费</w:t>
            </w:r>
          </w:p>
        </w:tc>
        <w:tc>
          <w:tcPr>
            <w:tcW w:w="1335" w:type="dxa"/>
            <w:vAlign w:val="center"/>
          </w:tcPr>
          <w:p w14:paraId="76C259E0" w14:textId="77777777" w:rsidR="00CB1FCE" w:rsidRDefault="00CB1FCE">
            <w:pPr>
              <w:jc w:val="center"/>
            </w:pPr>
          </w:p>
        </w:tc>
        <w:tc>
          <w:tcPr>
            <w:tcW w:w="1335" w:type="dxa"/>
            <w:vAlign w:val="center"/>
          </w:tcPr>
          <w:p w14:paraId="18FEEDC6" w14:textId="77777777" w:rsidR="00CB1FCE" w:rsidRDefault="00CB1FCE">
            <w:pPr>
              <w:jc w:val="center"/>
            </w:pPr>
          </w:p>
        </w:tc>
        <w:tc>
          <w:tcPr>
            <w:tcW w:w="1335" w:type="dxa"/>
            <w:vAlign w:val="center"/>
          </w:tcPr>
          <w:p w14:paraId="06F4811A" w14:textId="77777777" w:rsidR="00CB1FCE" w:rsidRDefault="00CB1FCE">
            <w:pPr>
              <w:jc w:val="center"/>
            </w:pPr>
          </w:p>
        </w:tc>
        <w:tc>
          <w:tcPr>
            <w:tcW w:w="1335" w:type="dxa"/>
            <w:vAlign w:val="center"/>
          </w:tcPr>
          <w:p w14:paraId="6D097073" w14:textId="77777777" w:rsidR="00CB1FCE" w:rsidRDefault="00CB1FCE">
            <w:pPr>
              <w:jc w:val="center"/>
            </w:pPr>
          </w:p>
        </w:tc>
        <w:tc>
          <w:tcPr>
            <w:tcW w:w="1172" w:type="dxa"/>
            <w:vAlign w:val="center"/>
          </w:tcPr>
          <w:p w14:paraId="1E2BD9D9" w14:textId="77777777" w:rsidR="00CB1FCE" w:rsidRDefault="00CB1FCE">
            <w:pPr>
              <w:jc w:val="center"/>
            </w:pPr>
          </w:p>
        </w:tc>
      </w:tr>
      <w:tr w:rsidR="00CB1FCE" w14:paraId="334C30FC" w14:textId="77777777">
        <w:tc>
          <w:tcPr>
            <w:tcW w:w="1226" w:type="dxa"/>
            <w:vAlign w:val="center"/>
          </w:tcPr>
          <w:p w14:paraId="2C40EA48" w14:textId="77777777" w:rsidR="00CB1FCE" w:rsidRDefault="00CB1FCE">
            <w:pPr>
              <w:jc w:val="center"/>
            </w:pPr>
            <w:r>
              <w:rPr>
                <w:rFonts w:hint="eastAsia"/>
              </w:rPr>
              <w:t>1.5</w:t>
            </w:r>
          </w:p>
        </w:tc>
        <w:tc>
          <w:tcPr>
            <w:tcW w:w="1334" w:type="dxa"/>
            <w:vAlign w:val="center"/>
          </w:tcPr>
          <w:p w14:paraId="51688853" w14:textId="77777777" w:rsidR="00CB1FCE" w:rsidRDefault="00CB1FCE">
            <w:pPr>
              <w:jc w:val="center"/>
            </w:pPr>
            <w:r>
              <w:rPr>
                <w:rFonts w:hint="eastAsia"/>
              </w:rPr>
              <w:t>现场经费</w:t>
            </w:r>
          </w:p>
        </w:tc>
        <w:tc>
          <w:tcPr>
            <w:tcW w:w="1335" w:type="dxa"/>
            <w:vAlign w:val="center"/>
          </w:tcPr>
          <w:p w14:paraId="3242AC86" w14:textId="77777777" w:rsidR="00CB1FCE" w:rsidRDefault="00CB1FCE">
            <w:pPr>
              <w:jc w:val="center"/>
            </w:pPr>
          </w:p>
        </w:tc>
        <w:tc>
          <w:tcPr>
            <w:tcW w:w="1335" w:type="dxa"/>
            <w:vAlign w:val="center"/>
          </w:tcPr>
          <w:p w14:paraId="42E15863" w14:textId="77777777" w:rsidR="00CB1FCE" w:rsidRDefault="00CB1FCE">
            <w:pPr>
              <w:jc w:val="center"/>
            </w:pPr>
          </w:p>
        </w:tc>
        <w:tc>
          <w:tcPr>
            <w:tcW w:w="1335" w:type="dxa"/>
            <w:vAlign w:val="center"/>
          </w:tcPr>
          <w:p w14:paraId="5A08A149" w14:textId="77777777" w:rsidR="00CB1FCE" w:rsidRDefault="00CB1FCE">
            <w:pPr>
              <w:jc w:val="center"/>
            </w:pPr>
          </w:p>
        </w:tc>
        <w:tc>
          <w:tcPr>
            <w:tcW w:w="1335" w:type="dxa"/>
            <w:vAlign w:val="center"/>
          </w:tcPr>
          <w:p w14:paraId="182046C3" w14:textId="77777777" w:rsidR="00CB1FCE" w:rsidRDefault="00CB1FCE">
            <w:pPr>
              <w:jc w:val="center"/>
            </w:pPr>
          </w:p>
        </w:tc>
        <w:tc>
          <w:tcPr>
            <w:tcW w:w="1172" w:type="dxa"/>
            <w:vAlign w:val="center"/>
          </w:tcPr>
          <w:p w14:paraId="29476721" w14:textId="77777777" w:rsidR="00CB1FCE" w:rsidRDefault="00CB1FCE">
            <w:pPr>
              <w:jc w:val="center"/>
            </w:pPr>
          </w:p>
        </w:tc>
      </w:tr>
      <w:tr w:rsidR="00CB1FCE" w14:paraId="36B764CB" w14:textId="77777777">
        <w:tc>
          <w:tcPr>
            <w:tcW w:w="1226" w:type="dxa"/>
            <w:vAlign w:val="center"/>
          </w:tcPr>
          <w:p w14:paraId="0CFFFEC7" w14:textId="77777777" w:rsidR="00CB1FCE" w:rsidRDefault="00CB1FCE">
            <w:pPr>
              <w:jc w:val="center"/>
            </w:pPr>
            <w:r>
              <w:rPr>
                <w:rFonts w:hint="eastAsia"/>
              </w:rPr>
              <w:t>2</w:t>
            </w:r>
          </w:p>
        </w:tc>
        <w:tc>
          <w:tcPr>
            <w:tcW w:w="1334" w:type="dxa"/>
            <w:vAlign w:val="center"/>
          </w:tcPr>
          <w:p w14:paraId="53DDD9DB" w14:textId="77777777" w:rsidR="00CB1FCE" w:rsidRDefault="00CB1FCE">
            <w:pPr>
              <w:jc w:val="center"/>
            </w:pPr>
            <w:r>
              <w:rPr>
                <w:rFonts w:hint="eastAsia"/>
              </w:rPr>
              <w:t>间接费</w:t>
            </w:r>
          </w:p>
        </w:tc>
        <w:tc>
          <w:tcPr>
            <w:tcW w:w="1335" w:type="dxa"/>
            <w:vAlign w:val="center"/>
          </w:tcPr>
          <w:p w14:paraId="00FB7DEE" w14:textId="77777777" w:rsidR="00CB1FCE" w:rsidRDefault="00CB1FCE">
            <w:pPr>
              <w:jc w:val="center"/>
            </w:pPr>
          </w:p>
        </w:tc>
        <w:tc>
          <w:tcPr>
            <w:tcW w:w="1335" w:type="dxa"/>
            <w:vAlign w:val="center"/>
          </w:tcPr>
          <w:p w14:paraId="4B1ABEFE" w14:textId="77777777" w:rsidR="00CB1FCE" w:rsidRDefault="00CB1FCE">
            <w:pPr>
              <w:jc w:val="center"/>
            </w:pPr>
          </w:p>
        </w:tc>
        <w:tc>
          <w:tcPr>
            <w:tcW w:w="1335" w:type="dxa"/>
            <w:vAlign w:val="center"/>
          </w:tcPr>
          <w:p w14:paraId="5C1E0491" w14:textId="77777777" w:rsidR="00CB1FCE" w:rsidRDefault="00CB1FCE">
            <w:pPr>
              <w:jc w:val="center"/>
            </w:pPr>
          </w:p>
        </w:tc>
        <w:tc>
          <w:tcPr>
            <w:tcW w:w="1335" w:type="dxa"/>
            <w:vAlign w:val="center"/>
          </w:tcPr>
          <w:p w14:paraId="06A2225E" w14:textId="77777777" w:rsidR="00CB1FCE" w:rsidRDefault="00CB1FCE">
            <w:pPr>
              <w:jc w:val="center"/>
            </w:pPr>
          </w:p>
        </w:tc>
        <w:tc>
          <w:tcPr>
            <w:tcW w:w="1172" w:type="dxa"/>
            <w:vAlign w:val="center"/>
          </w:tcPr>
          <w:p w14:paraId="150D3503" w14:textId="77777777" w:rsidR="00CB1FCE" w:rsidRDefault="00CB1FCE">
            <w:pPr>
              <w:jc w:val="center"/>
            </w:pPr>
          </w:p>
        </w:tc>
      </w:tr>
      <w:tr w:rsidR="00CB1FCE" w14:paraId="100A51DC" w14:textId="77777777">
        <w:tc>
          <w:tcPr>
            <w:tcW w:w="1226" w:type="dxa"/>
            <w:vAlign w:val="center"/>
          </w:tcPr>
          <w:p w14:paraId="34A29C22" w14:textId="77777777" w:rsidR="00CB1FCE" w:rsidRDefault="00CB1FCE">
            <w:pPr>
              <w:jc w:val="center"/>
            </w:pPr>
            <w:r>
              <w:rPr>
                <w:rFonts w:hint="eastAsia"/>
              </w:rPr>
              <w:t>3</w:t>
            </w:r>
          </w:p>
        </w:tc>
        <w:tc>
          <w:tcPr>
            <w:tcW w:w="1334" w:type="dxa"/>
            <w:vAlign w:val="center"/>
          </w:tcPr>
          <w:p w14:paraId="5D4C9CC4" w14:textId="77777777" w:rsidR="00CB1FCE" w:rsidRDefault="00CB1FCE">
            <w:pPr>
              <w:jc w:val="center"/>
            </w:pPr>
            <w:r>
              <w:rPr>
                <w:rFonts w:hint="eastAsia"/>
              </w:rPr>
              <w:t>企业利润</w:t>
            </w:r>
          </w:p>
        </w:tc>
        <w:tc>
          <w:tcPr>
            <w:tcW w:w="1335" w:type="dxa"/>
            <w:vAlign w:val="center"/>
          </w:tcPr>
          <w:p w14:paraId="5F26F1EE" w14:textId="77777777" w:rsidR="00CB1FCE" w:rsidRDefault="00CB1FCE">
            <w:pPr>
              <w:jc w:val="center"/>
            </w:pPr>
          </w:p>
        </w:tc>
        <w:tc>
          <w:tcPr>
            <w:tcW w:w="1335" w:type="dxa"/>
            <w:vAlign w:val="center"/>
          </w:tcPr>
          <w:p w14:paraId="741C126C" w14:textId="77777777" w:rsidR="00CB1FCE" w:rsidRDefault="00CB1FCE">
            <w:pPr>
              <w:jc w:val="center"/>
            </w:pPr>
          </w:p>
        </w:tc>
        <w:tc>
          <w:tcPr>
            <w:tcW w:w="1335" w:type="dxa"/>
            <w:vAlign w:val="center"/>
          </w:tcPr>
          <w:p w14:paraId="73FBA6B4" w14:textId="77777777" w:rsidR="00CB1FCE" w:rsidRDefault="00CB1FCE">
            <w:pPr>
              <w:jc w:val="center"/>
            </w:pPr>
          </w:p>
        </w:tc>
        <w:tc>
          <w:tcPr>
            <w:tcW w:w="1335" w:type="dxa"/>
            <w:vAlign w:val="center"/>
          </w:tcPr>
          <w:p w14:paraId="18372FC5" w14:textId="77777777" w:rsidR="00CB1FCE" w:rsidRDefault="00CB1FCE">
            <w:pPr>
              <w:jc w:val="center"/>
            </w:pPr>
          </w:p>
        </w:tc>
        <w:tc>
          <w:tcPr>
            <w:tcW w:w="1172" w:type="dxa"/>
            <w:vAlign w:val="center"/>
          </w:tcPr>
          <w:p w14:paraId="18304D18" w14:textId="77777777" w:rsidR="00CB1FCE" w:rsidRDefault="00CB1FCE">
            <w:pPr>
              <w:jc w:val="center"/>
            </w:pPr>
          </w:p>
        </w:tc>
      </w:tr>
      <w:tr w:rsidR="00CB1FCE" w14:paraId="7164B283" w14:textId="77777777">
        <w:tc>
          <w:tcPr>
            <w:tcW w:w="1226" w:type="dxa"/>
            <w:vAlign w:val="center"/>
          </w:tcPr>
          <w:p w14:paraId="76F32AFA" w14:textId="77777777" w:rsidR="00CB1FCE" w:rsidRDefault="00CB1FCE">
            <w:pPr>
              <w:jc w:val="center"/>
            </w:pPr>
            <w:r>
              <w:rPr>
                <w:rFonts w:hint="eastAsia"/>
              </w:rPr>
              <w:t>4</w:t>
            </w:r>
          </w:p>
        </w:tc>
        <w:tc>
          <w:tcPr>
            <w:tcW w:w="1334" w:type="dxa"/>
            <w:vAlign w:val="center"/>
          </w:tcPr>
          <w:p w14:paraId="69C4B2A7" w14:textId="77777777" w:rsidR="00CB1FCE" w:rsidRDefault="00CB1FCE">
            <w:pPr>
              <w:jc w:val="center"/>
            </w:pPr>
            <w:r>
              <w:rPr>
                <w:rFonts w:hint="eastAsia"/>
              </w:rPr>
              <w:t>税金</w:t>
            </w:r>
          </w:p>
        </w:tc>
        <w:tc>
          <w:tcPr>
            <w:tcW w:w="1335" w:type="dxa"/>
            <w:vAlign w:val="center"/>
          </w:tcPr>
          <w:p w14:paraId="3A0697FF" w14:textId="77777777" w:rsidR="00CB1FCE" w:rsidRDefault="00CB1FCE">
            <w:pPr>
              <w:jc w:val="center"/>
            </w:pPr>
          </w:p>
        </w:tc>
        <w:tc>
          <w:tcPr>
            <w:tcW w:w="1335" w:type="dxa"/>
            <w:vAlign w:val="center"/>
          </w:tcPr>
          <w:p w14:paraId="2A01D79F" w14:textId="77777777" w:rsidR="00CB1FCE" w:rsidRDefault="00CB1FCE">
            <w:pPr>
              <w:jc w:val="center"/>
            </w:pPr>
          </w:p>
        </w:tc>
        <w:tc>
          <w:tcPr>
            <w:tcW w:w="1335" w:type="dxa"/>
            <w:vAlign w:val="center"/>
          </w:tcPr>
          <w:p w14:paraId="23B9BB44" w14:textId="77777777" w:rsidR="00CB1FCE" w:rsidRDefault="00CB1FCE">
            <w:pPr>
              <w:jc w:val="center"/>
            </w:pPr>
          </w:p>
        </w:tc>
        <w:tc>
          <w:tcPr>
            <w:tcW w:w="1335" w:type="dxa"/>
            <w:vAlign w:val="center"/>
          </w:tcPr>
          <w:p w14:paraId="2751E4A4" w14:textId="77777777" w:rsidR="00CB1FCE" w:rsidRDefault="00CB1FCE">
            <w:pPr>
              <w:jc w:val="center"/>
            </w:pPr>
          </w:p>
        </w:tc>
        <w:tc>
          <w:tcPr>
            <w:tcW w:w="1172" w:type="dxa"/>
            <w:vAlign w:val="center"/>
          </w:tcPr>
          <w:p w14:paraId="0BBD1F41" w14:textId="77777777" w:rsidR="00CB1FCE" w:rsidRDefault="00CB1FCE">
            <w:pPr>
              <w:jc w:val="center"/>
            </w:pPr>
          </w:p>
        </w:tc>
      </w:tr>
      <w:tr w:rsidR="00CB1FCE" w14:paraId="1A14A57F" w14:textId="77777777">
        <w:tc>
          <w:tcPr>
            <w:tcW w:w="1226" w:type="dxa"/>
            <w:vAlign w:val="center"/>
          </w:tcPr>
          <w:p w14:paraId="3F214ABE" w14:textId="77777777" w:rsidR="00CB1FCE" w:rsidRDefault="00CB1FCE">
            <w:pPr>
              <w:jc w:val="center"/>
            </w:pPr>
          </w:p>
        </w:tc>
        <w:tc>
          <w:tcPr>
            <w:tcW w:w="1334" w:type="dxa"/>
            <w:vAlign w:val="center"/>
          </w:tcPr>
          <w:p w14:paraId="7B3D3E4D" w14:textId="77777777" w:rsidR="00CB1FCE" w:rsidRDefault="00CB1FCE">
            <w:pPr>
              <w:jc w:val="center"/>
            </w:pPr>
            <w:r>
              <w:rPr>
                <w:rFonts w:hint="eastAsia"/>
              </w:rPr>
              <w:t>合计</w:t>
            </w:r>
          </w:p>
        </w:tc>
        <w:tc>
          <w:tcPr>
            <w:tcW w:w="1335" w:type="dxa"/>
            <w:vAlign w:val="center"/>
          </w:tcPr>
          <w:p w14:paraId="778C03A9" w14:textId="77777777" w:rsidR="00CB1FCE" w:rsidRDefault="00CB1FCE">
            <w:pPr>
              <w:jc w:val="center"/>
            </w:pPr>
          </w:p>
        </w:tc>
        <w:tc>
          <w:tcPr>
            <w:tcW w:w="1335" w:type="dxa"/>
            <w:vAlign w:val="center"/>
          </w:tcPr>
          <w:p w14:paraId="5175559E" w14:textId="77777777" w:rsidR="00CB1FCE" w:rsidRDefault="00CB1FCE">
            <w:pPr>
              <w:jc w:val="center"/>
            </w:pPr>
          </w:p>
        </w:tc>
        <w:tc>
          <w:tcPr>
            <w:tcW w:w="1335" w:type="dxa"/>
            <w:vAlign w:val="center"/>
          </w:tcPr>
          <w:p w14:paraId="1D62658B" w14:textId="77777777" w:rsidR="00CB1FCE" w:rsidRDefault="00CB1FCE">
            <w:pPr>
              <w:jc w:val="center"/>
            </w:pPr>
          </w:p>
        </w:tc>
        <w:tc>
          <w:tcPr>
            <w:tcW w:w="1335" w:type="dxa"/>
            <w:vAlign w:val="center"/>
          </w:tcPr>
          <w:p w14:paraId="62DE427C" w14:textId="77777777" w:rsidR="00CB1FCE" w:rsidRDefault="00CB1FCE">
            <w:pPr>
              <w:jc w:val="center"/>
            </w:pPr>
          </w:p>
        </w:tc>
        <w:tc>
          <w:tcPr>
            <w:tcW w:w="1172" w:type="dxa"/>
            <w:vAlign w:val="center"/>
          </w:tcPr>
          <w:p w14:paraId="03A989B5" w14:textId="77777777" w:rsidR="00CB1FCE" w:rsidRDefault="00CB1FCE">
            <w:pPr>
              <w:jc w:val="center"/>
            </w:pPr>
          </w:p>
        </w:tc>
      </w:tr>
    </w:tbl>
    <w:p w14:paraId="251DAA37" w14:textId="77777777" w:rsidR="00CB1FCE" w:rsidRDefault="00CB1FCE"/>
    <w:p w14:paraId="7E17D8D8" w14:textId="77777777" w:rsidR="00CB1FCE" w:rsidRDefault="00CB1FCE">
      <w:pPr>
        <w:jc w:val="center"/>
        <w:rPr>
          <w:rFonts w:ascii="黑体" w:eastAsia="黑体" w:hAnsi="黑体"/>
          <w:b/>
          <w:sz w:val="32"/>
          <w:szCs w:val="32"/>
        </w:rPr>
      </w:pPr>
      <w:r>
        <w:rPr>
          <w:rFonts w:ascii="黑体" w:eastAsia="黑体" w:hAnsi="黑体" w:hint="eastAsia"/>
          <w:b/>
          <w:sz w:val="32"/>
          <w:szCs w:val="32"/>
        </w:rPr>
        <w:t>人工费单价汇总表</w:t>
      </w:r>
    </w:p>
    <w:p w14:paraId="73E6C0A4" w14:textId="77777777" w:rsidR="00CB1FCE" w:rsidRDefault="00CB1FCE">
      <w:r>
        <w:rPr>
          <w:rFonts w:hint="eastAsia"/>
        </w:rPr>
        <w:t>合同编号：</w:t>
      </w:r>
      <w:r>
        <w:rPr>
          <w:rFonts w:hint="eastAsia"/>
        </w:rPr>
        <w:t>(</w:t>
      </w:r>
      <w:r>
        <w:rPr>
          <w:rFonts w:hint="eastAsia"/>
        </w:rPr>
        <w:t>投标项目合同号</w:t>
      </w:r>
      <w:r>
        <w:rPr>
          <w:rFonts w:hint="eastAsia"/>
        </w:rPr>
        <w:t>)</w:t>
      </w:r>
    </w:p>
    <w:p w14:paraId="76793C40" w14:textId="77777777" w:rsidR="00CB1FCE" w:rsidRDefault="00CB1FCE">
      <w:r>
        <w:rPr>
          <w:rFonts w:hint="eastAsia"/>
        </w:rPr>
        <w:t xml:space="preserve">工程名称：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7"/>
        <w:gridCol w:w="2615"/>
        <w:gridCol w:w="1856"/>
        <w:gridCol w:w="1857"/>
        <w:gridCol w:w="1694"/>
      </w:tblGrid>
      <w:tr w:rsidR="00CB1FCE" w14:paraId="103A208E" w14:textId="77777777">
        <w:tc>
          <w:tcPr>
            <w:tcW w:w="993" w:type="dxa"/>
            <w:vAlign w:val="center"/>
          </w:tcPr>
          <w:p w14:paraId="24095A03" w14:textId="77777777" w:rsidR="00CB1FCE" w:rsidRDefault="00CB1FCE">
            <w:pPr>
              <w:jc w:val="center"/>
            </w:pPr>
            <w:r>
              <w:rPr>
                <w:rFonts w:hint="eastAsia"/>
              </w:rPr>
              <w:t>序号</w:t>
            </w:r>
          </w:p>
        </w:tc>
        <w:tc>
          <w:tcPr>
            <w:tcW w:w="2635" w:type="dxa"/>
            <w:vAlign w:val="center"/>
          </w:tcPr>
          <w:p w14:paraId="15CEFB2F" w14:textId="77777777" w:rsidR="00CB1FCE" w:rsidRDefault="00CB1FCE">
            <w:pPr>
              <w:jc w:val="center"/>
            </w:pPr>
            <w:r>
              <w:rPr>
                <w:rFonts w:hint="eastAsia"/>
              </w:rPr>
              <w:t>工种</w:t>
            </w:r>
          </w:p>
        </w:tc>
        <w:tc>
          <w:tcPr>
            <w:tcW w:w="1869" w:type="dxa"/>
            <w:vAlign w:val="center"/>
          </w:tcPr>
          <w:p w14:paraId="40870899" w14:textId="77777777" w:rsidR="00CB1FCE" w:rsidRDefault="00CB1FCE">
            <w:pPr>
              <w:jc w:val="center"/>
            </w:pPr>
            <w:r>
              <w:rPr>
                <w:rFonts w:hint="eastAsia"/>
              </w:rPr>
              <w:t>单位</w:t>
            </w:r>
          </w:p>
        </w:tc>
        <w:tc>
          <w:tcPr>
            <w:tcW w:w="1869" w:type="dxa"/>
            <w:vAlign w:val="center"/>
          </w:tcPr>
          <w:p w14:paraId="1761BD36" w14:textId="77777777" w:rsidR="00CB1FCE" w:rsidRDefault="00CB1FCE">
            <w:pPr>
              <w:jc w:val="center"/>
            </w:pPr>
            <w:r>
              <w:rPr>
                <w:rFonts w:hint="eastAsia"/>
              </w:rPr>
              <w:t>单价</w:t>
            </w:r>
            <w:r>
              <w:rPr>
                <w:rFonts w:hint="eastAsia"/>
              </w:rPr>
              <w:t>(</w:t>
            </w:r>
            <w:r>
              <w:rPr>
                <w:rFonts w:hint="eastAsia"/>
              </w:rPr>
              <w:t>元</w:t>
            </w:r>
            <w:r>
              <w:rPr>
                <w:rFonts w:hint="eastAsia"/>
              </w:rPr>
              <w:t>)</w:t>
            </w:r>
          </w:p>
        </w:tc>
        <w:tc>
          <w:tcPr>
            <w:tcW w:w="1706" w:type="dxa"/>
            <w:vAlign w:val="center"/>
          </w:tcPr>
          <w:p w14:paraId="1BA47C1D" w14:textId="77777777" w:rsidR="00CB1FCE" w:rsidRDefault="00CB1FCE">
            <w:pPr>
              <w:jc w:val="center"/>
            </w:pPr>
            <w:r>
              <w:rPr>
                <w:rFonts w:hint="eastAsia"/>
              </w:rPr>
              <w:t>备注</w:t>
            </w:r>
          </w:p>
        </w:tc>
      </w:tr>
      <w:tr w:rsidR="00CB1FCE" w14:paraId="21D14218" w14:textId="77777777">
        <w:tc>
          <w:tcPr>
            <w:tcW w:w="993" w:type="dxa"/>
            <w:vAlign w:val="center"/>
          </w:tcPr>
          <w:p w14:paraId="20FFAE05" w14:textId="77777777" w:rsidR="00CB1FCE" w:rsidRDefault="00CB1FCE">
            <w:pPr>
              <w:jc w:val="center"/>
            </w:pPr>
          </w:p>
        </w:tc>
        <w:tc>
          <w:tcPr>
            <w:tcW w:w="2635" w:type="dxa"/>
            <w:vAlign w:val="center"/>
          </w:tcPr>
          <w:p w14:paraId="0BC3C5C5" w14:textId="77777777" w:rsidR="00CB1FCE" w:rsidRDefault="00CB1FCE">
            <w:pPr>
              <w:jc w:val="center"/>
            </w:pPr>
          </w:p>
        </w:tc>
        <w:tc>
          <w:tcPr>
            <w:tcW w:w="1869" w:type="dxa"/>
            <w:vAlign w:val="center"/>
          </w:tcPr>
          <w:p w14:paraId="7086C2C5" w14:textId="77777777" w:rsidR="00CB1FCE" w:rsidRDefault="00CB1FCE">
            <w:pPr>
              <w:jc w:val="center"/>
            </w:pPr>
          </w:p>
        </w:tc>
        <w:tc>
          <w:tcPr>
            <w:tcW w:w="1869" w:type="dxa"/>
            <w:vAlign w:val="center"/>
          </w:tcPr>
          <w:p w14:paraId="7CEB0636" w14:textId="77777777" w:rsidR="00CB1FCE" w:rsidRDefault="00CB1FCE">
            <w:pPr>
              <w:jc w:val="center"/>
            </w:pPr>
          </w:p>
        </w:tc>
        <w:tc>
          <w:tcPr>
            <w:tcW w:w="1706" w:type="dxa"/>
            <w:vAlign w:val="center"/>
          </w:tcPr>
          <w:p w14:paraId="5F5A2F31" w14:textId="77777777" w:rsidR="00CB1FCE" w:rsidRDefault="00CB1FCE">
            <w:pPr>
              <w:jc w:val="center"/>
            </w:pPr>
          </w:p>
        </w:tc>
      </w:tr>
      <w:tr w:rsidR="00CB1FCE" w14:paraId="04C6C737" w14:textId="77777777">
        <w:tc>
          <w:tcPr>
            <w:tcW w:w="993" w:type="dxa"/>
            <w:vAlign w:val="center"/>
          </w:tcPr>
          <w:p w14:paraId="73E15DA5" w14:textId="77777777" w:rsidR="00CB1FCE" w:rsidRDefault="00CB1FCE">
            <w:pPr>
              <w:jc w:val="center"/>
            </w:pPr>
          </w:p>
        </w:tc>
        <w:tc>
          <w:tcPr>
            <w:tcW w:w="2635" w:type="dxa"/>
            <w:vAlign w:val="center"/>
          </w:tcPr>
          <w:p w14:paraId="27D2755C" w14:textId="77777777" w:rsidR="00CB1FCE" w:rsidRDefault="00CB1FCE">
            <w:pPr>
              <w:jc w:val="center"/>
            </w:pPr>
          </w:p>
        </w:tc>
        <w:tc>
          <w:tcPr>
            <w:tcW w:w="1869" w:type="dxa"/>
            <w:vAlign w:val="center"/>
          </w:tcPr>
          <w:p w14:paraId="4FED0BFC" w14:textId="77777777" w:rsidR="00CB1FCE" w:rsidRDefault="00CB1FCE">
            <w:pPr>
              <w:jc w:val="center"/>
            </w:pPr>
          </w:p>
        </w:tc>
        <w:tc>
          <w:tcPr>
            <w:tcW w:w="1869" w:type="dxa"/>
            <w:vAlign w:val="center"/>
          </w:tcPr>
          <w:p w14:paraId="53F199EA" w14:textId="77777777" w:rsidR="00CB1FCE" w:rsidRDefault="00CB1FCE">
            <w:pPr>
              <w:jc w:val="center"/>
            </w:pPr>
          </w:p>
        </w:tc>
        <w:tc>
          <w:tcPr>
            <w:tcW w:w="1706" w:type="dxa"/>
            <w:vAlign w:val="center"/>
          </w:tcPr>
          <w:p w14:paraId="76AA77E7" w14:textId="77777777" w:rsidR="00CB1FCE" w:rsidRDefault="00CB1FCE">
            <w:pPr>
              <w:jc w:val="center"/>
            </w:pPr>
          </w:p>
        </w:tc>
      </w:tr>
      <w:tr w:rsidR="00CB1FCE" w14:paraId="4C63076F" w14:textId="77777777">
        <w:tc>
          <w:tcPr>
            <w:tcW w:w="993" w:type="dxa"/>
            <w:vAlign w:val="center"/>
          </w:tcPr>
          <w:p w14:paraId="58D54AD7" w14:textId="77777777" w:rsidR="00CB1FCE" w:rsidRDefault="00CB1FCE">
            <w:pPr>
              <w:jc w:val="center"/>
            </w:pPr>
          </w:p>
        </w:tc>
        <w:tc>
          <w:tcPr>
            <w:tcW w:w="2635" w:type="dxa"/>
            <w:vAlign w:val="center"/>
          </w:tcPr>
          <w:p w14:paraId="09A50D59" w14:textId="77777777" w:rsidR="00CB1FCE" w:rsidRDefault="00CB1FCE">
            <w:pPr>
              <w:jc w:val="center"/>
            </w:pPr>
          </w:p>
        </w:tc>
        <w:tc>
          <w:tcPr>
            <w:tcW w:w="1869" w:type="dxa"/>
            <w:vAlign w:val="center"/>
          </w:tcPr>
          <w:p w14:paraId="1BFDD0BF" w14:textId="77777777" w:rsidR="00CB1FCE" w:rsidRDefault="00CB1FCE">
            <w:pPr>
              <w:jc w:val="center"/>
            </w:pPr>
          </w:p>
        </w:tc>
        <w:tc>
          <w:tcPr>
            <w:tcW w:w="1869" w:type="dxa"/>
            <w:vAlign w:val="center"/>
          </w:tcPr>
          <w:p w14:paraId="733DF8D0" w14:textId="77777777" w:rsidR="00CB1FCE" w:rsidRDefault="00CB1FCE">
            <w:pPr>
              <w:jc w:val="center"/>
            </w:pPr>
          </w:p>
        </w:tc>
        <w:tc>
          <w:tcPr>
            <w:tcW w:w="1706" w:type="dxa"/>
            <w:vAlign w:val="center"/>
          </w:tcPr>
          <w:p w14:paraId="2B7F4411" w14:textId="77777777" w:rsidR="00CB1FCE" w:rsidRDefault="00CB1FCE">
            <w:pPr>
              <w:jc w:val="center"/>
            </w:pPr>
          </w:p>
        </w:tc>
      </w:tr>
      <w:tr w:rsidR="00CB1FCE" w14:paraId="1E9DAC55" w14:textId="77777777">
        <w:tc>
          <w:tcPr>
            <w:tcW w:w="993" w:type="dxa"/>
            <w:vAlign w:val="center"/>
          </w:tcPr>
          <w:p w14:paraId="0E20FD33" w14:textId="77777777" w:rsidR="00CB1FCE" w:rsidRDefault="00CB1FCE">
            <w:pPr>
              <w:jc w:val="center"/>
            </w:pPr>
          </w:p>
        </w:tc>
        <w:tc>
          <w:tcPr>
            <w:tcW w:w="2635" w:type="dxa"/>
            <w:vAlign w:val="center"/>
          </w:tcPr>
          <w:p w14:paraId="229E5922" w14:textId="77777777" w:rsidR="00CB1FCE" w:rsidRDefault="00CB1FCE">
            <w:pPr>
              <w:jc w:val="center"/>
            </w:pPr>
          </w:p>
        </w:tc>
        <w:tc>
          <w:tcPr>
            <w:tcW w:w="1869" w:type="dxa"/>
            <w:vAlign w:val="center"/>
          </w:tcPr>
          <w:p w14:paraId="2FCE2B65" w14:textId="77777777" w:rsidR="00CB1FCE" w:rsidRDefault="00CB1FCE">
            <w:pPr>
              <w:jc w:val="center"/>
            </w:pPr>
          </w:p>
        </w:tc>
        <w:tc>
          <w:tcPr>
            <w:tcW w:w="1869" w:type="dxa"/>
            <w:vAlign w:val="center"/>
          </w:tcPr>
          <w:p w14:paraId="13638475" w14:textId="77777777" w:rsidR="00CB1FCE" w:rsidRDefault="00CB1FCE">
            <w:pPr>
              <w:jc w:val="center"/>
            </w:pPr>
          </w:p>
        </w:tc>
        <w:tc>
          <w:tcPr>
            <w:tcW w:w="1706" w:type="dxa"/>
            <w:vAlign w:val="center"/>
          </w:tcPr>
          <w:p w14:paraId="6BDD29E8" w14:textId="77777777" w:rsidR="00CB1FCE" w:rsidRDefault="00CB1FCE">
            <w:pPr>
              <w:jc w:val="center"/>
            </w:pPr>
          </w:p>
        </w:tc>
      </w:tr>
    </w:tbl>
    <w:p w14:paraId="21E906E2" w14:textId="77777777" w:rsidR="00CB1FCE" w:rsidRDefault="00CB1FCE"/>
    <w:p w14:paraId="03B9C2F4" w14:textId="77777777" w:rsidR="00CB1FCE" w:rsidRDefault="00CB1FCE">
      <w:r>
        <w:br w:type="page"/>
      </w:r>
    </w:p>
    <w:p w14:paraId="0878BC9F" w14:textId="77777777" w:rsidR="00CB1FCE" w:rsidRDefault="00CB1FCE"/>
    <w:p w14:paraId="1AE8D929" w14:textId="77777777" w:rsidR="00CB1FCE" w:rsidRDefault="00CB1FCE"/>
    <w:p w14:paraId="71DFB29D" w14:textId="77777777" w:rsidR="00CB1FCE" w:rsidRDefault="00CB1FCE"/>
    <w:p w14:paraId="2DD41E22" w14:textId="77777777" w:rsidR="00CB1FCE" w:rsidRDefault="00CB1FCE"/>
    <w:p w14:paraId="3D94C3D0" w14:textId="77777777" w:rsidR="00CB1FCE" w:rsidRDefault="00CB1FCE">
      <w:pPr>
        <w:jc w:val="center"/>
        <w:rPr>
          <w:rFonts w:ascii="黑体" w:eastAsia="黑体" w:hAnsi="黑体"/>
          <w:b/>
          <w:sz w:val="52"/>
          <w:szCs w:val="52"/>
        </w:rPr>
      </w:pPr>
      <w:bookmarkStart w:id="151" w:name="第02卷"/>
      <w:bookmarkEnd w:id="151"/>
      <w:r>
        <w:rPr>
          <w:rFonts w:ascii="黑体" w:eastAsia="黑体" w:hAnsi="黑体" w:hint="eastAsia"/>
          <w:b/>
          <w:sz w:val="52"/>
          <w:szCs w:val="52"/>
        </w:rPr>
        <w:t>第二卷</w:t>
      </w:r>
    </w:p>
    <w:p w14:paraId="0F28C4A7" w14:textId="77777777" w:rsidR="00CB1FCE" w:rsidRDefault="00CB1FCE"/>
    <w:p w14:paraId="2A0CF616" w14:textId="77777777" w:rsidR="00CB1FCE" w:rsidRDefault="00CB1FCE"/>
    <w:p w14:paraId="4E498567" w14:textId="77777777" w:rsidR="00CB1FCE" w:rsidRDefault="00CB1FCE">
      <w:r>
        <w:br w:type="page"/>
      </w:r>
    </w:p>
    <w:p w14:paraId="758FB155" w14:textId="77777777" w:rsidR="00CB1FCE" w:rsidRDefault="00CB1FCE">
      <w:pPr>
        <w:jc w:val="center"/>
        <w:rPr>
          <w:rFonts w:eastAsia="黑体"/>
          <w:b/>
          <w:sz w:val="32"/>
          <w:szCs w:val="32"/>
        </w:rPr>
      </w:pPr>
      <w:bookmarkStart w:id="152" w:name="第06章图纸招标"/>
      <w:bookmarkEnd w:id="152"/>
      <w:r>
        <w:rPr>
          <w:rFonts w:eastAsia="黑体" w:hAnsi="黑体"/>
          <w:b/>
          <w:sz w:val="32"/>
          <w:szCs w:val="32"/>
        </w:rPr>
        <w:lastRenderedPageBreak/>
        <w:t>第</w:t>
      </w:r>
      <w:r>
        <w:rPr>
          <w:rFonts w:eastAsia="黑体"/>
          <w:b/>
          <w:sz w:val="32"/>
          <w:szCs w:val="32"/>
        </w:rPr>
        <w:t>6</w:t>
      </w:r>
      <w:r>
        <w:rPr>
          <w:rFonts w:eastAsia="黑体" w:hAnsi="黑体"/>
          <w:b/>
          <w:sz w:val="32"/>
          <w:szCs w:val="32"/>
        </w:rPr>
        <w:t>章　图纸</w:t>
      </w:r>
      <w:r>
        <w:rPr>
          <w:rFonts w:eastAsia="黑体"/>
          <w:b/>
          <w:sz w:val="32"/>
          <w:szCs w:val="32"/>
        </w:rPr>
        <w:t>(</w:t>
      </w:r>
      <w:r>
        <w:rPr>
          <w:rFonts w:eastAsia="黑体" w:hAnsi="黑体"/>
          <w:b/>
          <w:sz w:val="32"/>
          <w:szCs w:val="32"/>
        </w:rPr>
        <w:t>招标图纸</w:t>
      </w:r>
      <w:r>
        <w:rPr>
          <w:rFonts w:eastAsia="黑体"/>
          <w:b/>
          <w:sz w:val="32"/>
          <w:szCs w:val="32"/>
        </w:rPr>
        <w:t>)</w:t>
      </w:r>
    </w:p>
    <w:p w14:paraId="2492FFD1" w14:textId="77777777" w:rsidR="00CB1FCE" w:rsidRDefault="00CB1FCE"/>
    <w:p w14:paraId="366CCB2B" w14:textId="77777777" w:rsidR="00CB1FCE" w:rsidRDefault="00CB1FCE">
      <w:pPr>
        <w:rPr>
          <w:b/>
        </w:rPr>
      </w:pPr>
      <w:bookmarkStart w:id="153" w:name="第06章图纸招标01"/>
      <w:bookmarkEnd w:id="153"/>
      <w:r>
        <w:rPr>
          <w:rFonts w:hint="eastAsia"/>
          <w:b/>
        </w:rPr>
        <w:t>1</w:t>
      </w:r>
      <w:r>
        <w:rPr>
          <w:rFonts w:hint="eastAsia"/>
          <w:b/>
        </w:rPr>
        <w:t xml:space="preserve">　招标图纸组成</w:t>
      </w:r>
    </w:p>
    <w:p w14:paraId="06BB0D16" w14:textId="77777777" w:rsidR="00CB1FCE" w:rsidRDefault="00CB1FCE">
      <w:r>
        <w:rPr>
          <w:rFonts w:hint="eastAsia"/>
        </w:rPr>
        <w:t xml:space="preserve">　　附入招标文件中的图纸应包括以下各项图纸</w:t>
      </w:r>
      <w:r>
        <w:rPr>
          <w:rFonts w:hint="eastAsia"/>
        </w:rPr>
        <w:t>(</w:t>
      </w:r>
      <w:r>
        <w:rPr>
          <w:rFonts w:hint="eastAsia"/>
        </w:rPr>
        <w:t>不限于</w:t>
      </w:r>
      <w:r>
        <w:rPr>
          <w:rFonts w:hint="eastAsia"/>
        </w:rPr>
        <w:t>)</w:t>
      </w:r>
      <w:r>
        <w:rPr>
          <w:rFonts w:hint="eastAsia"/>
        </w:rPr>
        <w:t>：</w:t>
      </w:r>
    </w:p>
    <w:p w14:paraId="50F1BE03" w14:textId="77777777" w:rsidR="00CB1FCE" w:rsidRDefault="00CB1FCE">
      <w:r>
        <w:rPr>
          <w:rFonts w:hint="eastAsia"/>
        </w:rPr>
        <w:t xml:space="preserve">　　</w:t>
      </w:r>
      <w:r>
        <w:rPr>
          <w:rFonts w:hint="eastAsia"/>
        </w:rPr>
        <w:t>(1)</w:t>
      </w:r>
      <w:r>
        <w:rPr>
          <w:rFonts w:hint="eastAsia"/>
        </w:rPr>
        <w:t>本工程流域水系有关测站的洪峰、洪量，以及工程场址的水位、流量、泥沙等的水文图表；</w:t>
      </w:r>
    </w:p>
    <w:p w14:paraId="65135BB2" w14:textId="77777777" w:rsidR="00CB1FCE" w:rsidRDefault="00CB1FCE">
      <w:r>
        <w:rPr>
          <w:rFonts w:hint="eastAsia"/>
        </w:rPr>
        <w:t xml:space="preserve">　　</w:t>
      </w:r>
      <w:r>
        <w:rPr>
          <w:rFonts w:hint="eastAsia"/>
        </w:rPr>
        <w:t>(2)</w:t>
      </w:r>
      <w:r>
        <w:rPr>
          <w:rFonts w:hint="eastAsia"/>
        </w:rPr>
        <w:t>本工程水库和各项工程建筑物</w:t>
      </w:r>
      <w:r>
        <w:rPr>
          <w:rFonts w:hint="eastAsia"/>
        </w:rPr>
        <w:t>(</w:t>
      </w:r>
      <w:r>
        <w:rPr>
          <w:rFonts w:hint="eastAsia"/>
        </w:rPr>
        <w:t>包括天然建筑材料场地</w:t>
      </w:r>
      <w:r>
        <w:rPr>
          <w:rFonts w:hint="eastAsia"/>
        </w:rPr>
        <w:t>)</w:t>
      </w:r>
      <w:r>
        <w:rPr>
          <w:rFonts w:hint="eastAsia"/>
        </w:rPr>
        <w:t>的平面地质总图、平面地质填图、地质剖面和平切面图，以及各永久工程建筑物基础与天然建筑材料的物理力学试验成果；</w:t>
      </w:r>
    </w:p>
    <w:p w14:paraId="32B19701" w14:textId="77777777" w:rsidR="00CB1FCE" w:rsidRDefault="00CB1FCE">
      <w:r>
        <w:rPr>
          <w:rFonts w:hint="eastAsia"/>
        </w:rPr>
        <w:t xml:space="preserve">　　</w:t>
      </w:r>
      <w:r>
        <w:rPr>
          <w:rFonts w:hint="eastAsia"/>
        </w:rPr>
        <w:t>(3)</w:t>
      </w:r>
      <w:r>
        <w:rPr>
          <w:rFonts w:hint="eastAsia"/>
        </w:rPr>
        <w:t>工程枢纽建筑物布置总图、各项工程建筑物总布置图、体形图、结构布置详图、开挖和支护图、基础处理及灌浆与排水详图、边坡处理图、各项工程建筑物的典型钢筋配置图、压力输水管道和其它钢结构的制造安装图、工程建筑物细部的典型大样图，以及各项工程建筑物的安全监测详图等；</w:t>
      </w:r>
    </w:p>
    <w:p w14:paraId="61FAC4F2" w14:textId="77777777" w:rsidR="00CB1FCE" w:rsidRDefault="00CB1FCE">
      <w:r>
        <w:rPr>
          <w:rFonts w:hint="eastAsia"/>
        </w:rPr>
        <w:t xml:space="preserve">　　</w:t>
      </w:r>
      <w:r>
        <w:rPr>
          <w:rFonts w:hint="eastAsia"/>
        </w:rPr>
        <w:t>(4)</w:t>
      </w:r>
      <w:r>
        <w:rPr>
          <w:rFonts w:hint="eastAsia"/>
        </w:rPr>
        <w:t>本工程机电设备和金属结构的布置及制造安装总图、消防、采暖通风、火灾报警，以及计算机控制等的布置和系统安装图等；</w:t>
      </w:r>
    </w:p>
    <w:p w14:paraId="6C6271F8" w14:textId="77777777" w:rsidR="00CB1FCE" w:rsidRDefault="00CB1FCE">
      <w:r>
        <w:rPr>
          <w:rFonts w:hint="eastAsia"/>
        </w:rPr>
        <w:t xml:space="preserve">　　</w:t>
      </w:r>
      <w:r>
        <w:rPr>
          <w:rFonts w:hint="eastAsia"/>
        </w:rPr>
        <w:t>(5)</w:t>
      </w:r>
      <w:r>
        <w:rPr>
          <w:rFonts w:hint="eastAsia"/>
        </w:rPr>
        <w:t>工程枢纽建筑物施工组织设计所需的工程位置和对外交通图、施工场地范围图</w:t>
      </w:r>
      <w:r>
        <w:rPr>
          <w:rFonts w:hint="eastAsia"/>
        </w:rPr>
        <w:t>(</w:t>
      </w:r>
      <w:r>
        <w:rPr>
          <w:rFonts w:hint="eastAsia"/>
        </w:rPr>
        <w:t>包括土料场、砂石料场、存渣场和弃渣场</w:t>
      </w:r>
      <w:r>
        <w:rPr>
          <w:rFonts w:hint="eastAsia"/>
        </w:rPr>
        <w:t>)</w:t>
      </w:r>
      <w:r>
        <w:rPr>
          <w:rFonts w:hint="eastAsia"/>
        </w:rPr>
        <w:t>等；</w:t>
      </w:r>
    </w:p>
    <w:p w14:paraId="17BB332E" w14:textId="77777777" w:rsidR="00CB1FCE" w:rsidRDefault="00CB1FCE">
      <w:r>
        <w:rPr>
          <w:rFonts w:hint="eastAsia"/>
        </w:rPr>
        <w:t xml:space="preserve">　　</w:t>
      </w:r>
      <w:r>
        <w:rPr>
          <w:rFonts w:hint="eastAsia"/>
        </w:rPr>
        <w:t>(6)</w:t>
      </w:r>
      <w:r>
        <w:rPr>
          <w:rFonts w:hint="eastAsia"/>
        </w:rPr>
        <w:t>施工总布置图，以及各项施工临时辅助设施布置图等；</w:t>
      </w:r>
    </w:p>
    <w:p w14:paraId="03A71766" w14:textId="77777777" w:rsidR="00CB1FCE" w:rsidRDefault="00CB1FCE">
      <w:r>
        <w:rPr>
          <w:rFonts w:hint="eastAsia"/>
        </w:rPr>
        <w:t xml:space="preserve">　　</w:t>
      </w:r>
      <w:r>
        <w:rPr>
          <w:rFonts w:hint="eastAsia"/>
        </w:rPr>
        <w:t>(7)</w:t>
      </w:r>
      <w:r>
        <w:rPr>
          <w:rFonts w:hint="eastAsia"/>
        </w:rPr>
        <w:t>施工导流工程方案布置图、导流工程建筑物施工布置图、施工期通航方案布置图；</w:t>
      </w:r>
    </w:p>
    <w:p w14:paraId="3C39538F" w14:textId="77777777" w:rsidR="00CB1FCE" w:rsidRDefault="00CB1FCE">
      <w:r>
        <w:rPr>
          <w:rFonts w:hint="eastAsia"/>
        </w:rPr>
        <w:t xml:space="preserve">　　</w:t>
      </w:r>
      <w:r>
        <w:rPr>
          <w:rFonts w:hint="eastAsia"/>
        </w:rPr>
        <w:t>(8)</w:t>
      </w:r>
      <w:r>
        <w:rPr>
          <w:rFonts w:hint="eastAsia"/>
        </w:rPr>
        <w:t>施工控制性进度表，以及发包人建议的施工总进度网络图。</w:t>
      </w:r>
    </w:p>
    <w:p w14:paraId="7E4774EE" w14:textId="77777777" w:rsidR="00CB1FCE" w:rsidRDefault="00CB1FCE">
      <w:pPr>
        <w:rPr>
          <w:b/>
        </w:rPr>
      </w:pPr>
      <w:bookmarkStart w:id="154" w:name="第06章图纸招标02"/>
      <w:bookmarkEnd w:id="154"/>
      <w:r>
        <w:rPr>
          <w:rFonts w:hint="eastAsia"/>
          <w:b/>
        </w:rPr>
        <w:t>2</w:t>
      </w:r>
      <w:r>
        <w:rPr>
          <w:rFonts w:hint="eastAsia"/>
          <w:b/>
        </w:rPr>
        <w:t xml:space="preserve">　招标图纸编绘</w:t>
      </w:r>
    </w:p>
    <w:p w14:paraId="165DC274" w14:textId="77777777" w:rsidR="00CB1FCE" w:rsidRDefault="00CB1FCE">
      <w:r>
        <w:rPr>
          <w:rFonts w:hint="eastAsia"/>
        </w:rPr>
        <w:t xml:space="preserve">　　</w:t>
      </w:r>
      <w:r>
        <w:rPr>
          <w:rFonts w:hint="eastAsia"/>
        </w:rPr>
        <w:t>2.1</w:t>
      </w:r>
      <w:r>
        <w:rPr>
          <w:rFonts w:hint="eastAsia"/>
        </w:rPr>
        <w:t xml:space="preserve">　图纸的幅面及图框尺寸，应符合《水利水电工程制图标准基础制图》</w:t>
      </w:r>
      <w:r>
        <w:rPr>
          <w:rFonts w:hint="eastAsia"/>
        </w:rPr>
        <w:t>(SL73.1-1995)</w:t>
      </w:r>
      <w:r>
        <w:rPr>
          <w:rFonts w:hint="eastAsia"/>
        </w:rPr>
        <w:t>等有关规定的要求。招标文件附图的幅面，推荐采用</w:t>
      </w:r>
      <w:r>
        <w:rPr>
          <w:rFonts w:hint="eastAsia"/>
        </w:rPr>
        <w:t>A3</w:t>
      </w:r>
      <w:r>
        <w:rPr>
          <w:rFonts w:hint="eastAsia"/>
        </w:rPr>
        <w:t>。</w:t>
      </w:r>
    </w:p>
    <w:p w14:paraId="25F99683" w14:textId="77777777" w:rsidR="00CB1FCE" w:rsidRDefault="00CB1FCE">
      <w:r>
        <w:rPr>
          <w:rFonts w:hint="eastAsia"/>
        </w:rPr>
        <w:t xml:space="preserve">　　</w:t>
      </w:r>
      <w:r>
        <w:rPr>
          <w:rFonts w:hint="eastAsia"/>
        </w:rPr>
        <w:t>2.2</w:t>
      </w:r>
      <w:r>
        <w:rPr>
          <w:rFonts w:hint="eastAsia"/>
        </w:rPr>
        <w:t xml:space="preserve">　图纸的幅面及图框尺寸见表</w:t>
      </w:r>
      <w:r>
        <w:rPr>
          <w:rFonts w:hint="eastAsia"/>
        </w:rPr>
        <w:t>1</w:t>
      </w:r>
      <w:r>
        <w:rPr>
          <w:rFonts w:hint="eastAsia"/>
        </w:rPr>
        <w:t>和图</w:t>
      </w:r>
      <w:r>
        <w:rPr>
          <w:rFonts w:hint="eastAsia"/>
        </w:rPr>
        <w:t>1</w:t>
      </w:r>
      <w:r>
        <w:rPr>
          <w:rFonts w:hint="eastAsia"/>
        </w:rPr>
        <w:t>。</w:t>
      </w:r>
    </w:p>
    <w:p w14:paraId="730FE62B" w14:textId="77777777" w:rsidR="00CB1FCE" w:rsidRDefault="00CB1FCE">
      <w:r>
        <w:rPr>
          <w:rFonts w:hint="eastAsia"/>
        </w:rPr>
        <w:t xml:space="preserve">　　</w:t>
      </w:r>
      <w:r>
        <w:rPr>
          <w:rFonts w:hint="eastAsia"/>
        </w:rPr>
        <w:t>2.3</w:t>
      </w:r>
      <w:r>
        <w:rPr>
          <w:rFonts w:hint="eastAsia"/>
        </w:rPr>
        <w:t xml:space="preserve">　图纸的加长应遵守《水利水电工程制图标准基础制图》</w:t>
      </w:r>
      <w:r>
        <w:rPr>
          <w:rFonts w:hint="eastAsia"/>
        </w:rPr>
        <w:t>(SL73.1-1995)</w:t>
      </w:r>
      <w:r>
        <w:rPr>
          <w:rFonts w:hint="eastAsia"/>
        </w:rPr>
        <w:t>的规定。</w:t>
      </w:r>
    </w:p>
    <w:p w14:paraId="43FE03DF" w14:textId="77777777" w:rsidR="00CB1FCE" w:rsidRDefault="00CB1FCE">
      <w:r>
        <w:rPr>
          <w:rFonts w:hint="eastAsia"/>
        </w:rPr>
        <w:t xml:space="preserve">　　</w:t>
      </w:r>
      <w:r>
        <w:rPr>
          <w:rFonts w:hint="eastAsia"/>
        </w:rPr>
        <w:t>2.4</w:t>
      </w:r>
      <w:r>
        <w:rPr>
          <w:rFonts w:hint="eastAsia"/>
        </w:rPr>
        <w:t xml:space="preserve">　标题栏</w:t>
      </w:r>
    </w:p>
    <w:p w14:paraId="02E74C6B" w14:textId="77777777" w:rsidR="00CB1FCE" w:rsidRDefault="00CB1FCE">
      <w:r>
        <w:rPr>
          <w:rFonts w:hint="eastAsia"/>
        </w:rPr>
        <w:t xml:space="preserve">　　标题栏设在图纸右下角，其格式和尺寸应遵守《水利水电工程制图标准基础制图》</w:t>
      </w:r>
      <w:r>
        <w:rPr>
          <w:rFonts w:hint="eastAsia"/>
        </w:rPr>
        <w:t>(SL73.1-1995)</w:t>
      </w:r>
      <w:r>
        <w:rPr>
          <w:rFonts w:hint="eastAsia"/>
        </w:rPr>
        <w:t>的规定。</w:t>
      </w:r>
    </w:p>
    <w:p w14:paraId="7E6B6681" w14:textId="77777777" w:rsidR="00CB1FCE" w:rsidRDefault="00CB1FCE">
      <w:pPr>
        <w:jc w:val="center"/>
        <w:rPr>
          <w:b/>
        </w:rPr>
      </w:pPr>
      <w:r>
        <w:rPr>
          <w:b/>
        </w:rPr>
        <w:t>幅面及图框尺寸</w:t>
      </w:r>
      <w:r>
        <w:rPr>
          <w:b/>
        </w:rPr>
        <w:t>(</w:t>
      </w:r>
      <w:r>
        <w:rPr>
          <w:b/>
        </w:rPr>
        <w:t>表</w:t>
      </w:r>
      <w:r>
        <w:rPr>
          <w:b/>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43"/>
        <w:gridCol w:w="1546"/>
        <w:gridCol w:w="1545"/>
        <w:gridCol w:w="1545"/>
        <w:gridCol w:w="1545"/>
        <w:gridCol w:w="1385"/>
      </w:tblGrid>
      <w:tr w:rsidR="00CB1FCE" w14:paraId="0A57A1D3" w14:textId="77777777">
        <w:tc>
          <w:tcPr>
            <w:tcW w:w="1449" w:type="dxa"/>
            <w:vAlign w:val="center"/>
          </w:tcPr>
          <w:p w14:paraId="7948678F" w14:textId="77777777" w:rsidR="00CB1FCE" w:rsidRDefault="00CB1FCE">
            <w:pPr>
              <w:jc w:val="center"/>
            </w:pPr>
            <w:r>
              <w:rPr>
                <w:rFonts w:hint="eastAsia"/>
              </w:rPr>
              <w:t>幅面代号</w:t>
            </w:r>
          </w:p>
        </w:tc>
        <w:tc>
          <w:tcPr>
            <w:tcW w:w="1557" w:type="dxa"/>
            <w:vAlign w:val="center"/>
          </w:tcPr>
          <w:p w14:paraId="69B9E417" w14:textId="77777777" w:rsidR="00CB1FCE" w:rsidRDefault="00CB1FCE">
            <w:pPr>
              <w:jc w:val="center"/>
            </w:pPr>
            <w:r>
              <w:rPr>
                <w:rFonts w:hint="eastAsia"/>
              </w:rPr>
              <w:t>A0</w:t>
            </w:r>
          </w:p>
        </w:tc>
        <w:tc>
          <w:tcPr>
            <w:tcW w:w="1557" w:type="dxa"/>
            <w:vAlign w:val="center"/>
          </w:tcPr>
          <w:p w14:paraId="1B702C09" w14:textId="77777777" w:rsidR="00CB1FCE" w:rsidRDefault="00CB1FCE">
            <w:pPr>
              <w:jc w:val="center"/>
            </w:pPr>
            <w:r>
              <w:rPr>
                <w:rFonts w:hint="eastAsia"/>
              </w:rPr>
              <w:t>A1</w:t>
            </w:r>
          </w:p>
        </w:tc>
        <w:tc>
          <w:tcPr>
            <w:tcW w:w="1557" w:type="dxa"/>
            <w:vAlign w:val="center"/>
          </w:tcPr>
          <w:p w14:paraId="39561B67" w14:textId="77777777" w:rsidR="00CB1FCE" w:rsidRDefault="00CB1FCE">
            <w:pPr>
              <w:jc w:val="center"/>
            </w:pPr>
            <w:r>
              <w:rPr>
                <w:rFonts w:hint="eastAsia"/>
              </w:rPr>
              <w:t>A2</w:t>
            </w:r>
          </w:p>
        </w:tc>
        <w:tc>
          <w:tcPr>
            <w:tcW w:w="1557" w:type="dxa"/>
            <w:vAlign w:val="center"/>
          </w:tcPr>
          <w:p w14:paraId="376618DB" w14:textId="77777777" w:rsidR="00CB1FCE" w:rsidRDefault="00CB1FCE">
            <w:pPr>
              <w:jc w:val="center"/>
            </w:pPr>
            <w:r>
              <w:rPr>
                <w:rFonts w:hint="eastAsia"/>
              </w:rPr>
              <w:t>A3</w:t>
            </w:r>
          </w:p>
        </w:tc>
        <w:tc>
          <w:tcPr>
            <w:tcW w:w="1395" w:type="dxa"/>
            <w:vAlign w:val="center"/>
          </w:tcPr>
          <w:p w14:paraId="62D46C9D" w14:textId="77777777" w:rsidR="00CB1FCE" w:rsidRDefault="00CB1FCE">
            <w:pPr>
              <w:jc w:val="center"/>
            </w:pPr>
            <w:r>
              <w:rPr>
                <w:rFonts w:hint="eastAsia"/>
              </w:rPr>
              <w:t>A4</w:t>
            </w:r>
          </w:p>
        </w:tc>
      </w:tr>
      <w:tr w:rsidR="00CB1FCE" w14:paraId="6D2C612F" w14:textId="77777777">
        <w:tc>
          <w:tcPr>
            <w:tcW w:w="1449" w:type="dxa"/>
            <w:vAlign w:val="center"/>
          </w:tcPr>
          <w:p w14:paraId="5EE7C683" w14:textId="77777777" w:rsidR="00CB1FCE" w:rsidRDefault="00CB1FCE">
            <w:pPr>
              <w:jc w:val="center"/>
            </w:pPr>
            <w:r>
              <w:rPr>
                <w:rFonts w:hint="eastAsia"/>
              </w:rPr>
              <w:t>B</w:t>
            </w:r>
            <w:r>
              <w:rPr>
                <w:rFonts w:hint="eastAsia"/>
              </w:rPr>
              <w:t>×</w:t>
            </w:r>
            <w:r>
              <w:rPr>
                <w:rFonts w:hint="eastAsia"/>
              </w:rPr>
              <w:t>L(mm)</w:t>
            </w:r>
          </w:p>
        </w:tc>
        <w:tc>
          <w:tcPr>
            <w:tcW w:w="1557" w:type="dxa"/>
            <w:vAlign w:val="center"/>
          </w:tcPr>
          <w:p w14:paraId="7CB76587" w14:textId="77777777" w:rsidR="00CB1FCE" w:rsidRDefault="00CB1FCE">
            <w:pPr>
              <w:jc w:val="center"/>
            </w:pPr>
            <w:r>
              <w:rPr>
                <w:rFonts w:hint="eastAsia"/>
              </w:rPr>
              <w:t>841</w:t>
            </w:r>
            <w:r>
              <w:rPr>
                <w:rFonts w:hint="eastAsia"/>
              </w:rPr>
              <w:t>×</w:t>
            </w:r>
            <w:r>
              <w:rPr>
                <w:rFonts w:hint="eastAsia"/>
              </w:rPr>
              <w:t>1189</w:t>
            </w:r>
          </w:p>
        </w:tc>
        <w:tc>
          <w:tcPr>
            <w:tcW w:w="1557" w:type="dxa"/>
            <w:vAlign w:val="center"/>
          </w:tcPr>
          <w:p w14:paraId="22BEF95C" w14:textId="77777777" w:rsidR="00CB1FCE" w:rsidRDefault="00CB1FCE">
            <w:pPr>
              <w:jc w:val="center"/>
            </w:pPr>
            <w:r>
              <w:rPr>
                <w:rFonts w:hint="eastAsia"/>
              </w:rPr>
              <w:t>594</w:t>
            </w:r>
            <w:r>
              <w:rPr>
                <w:rFonts w:hint="eastAsia"/>
              </w:rPr>
              <w:t>×</w:t>
            </w:r>
            <w:r>
              <w:rPr>
                <w:rFonts w:hint="eastAsia"/>
              </w:rPr>
              <w:t>841</w:t>
            </w:r>
          </w:p>
        </w:tc>
        <w:tc>
          <w:tcPr>
            <w:tcW w:w="1557" w:type="dxa"/>
            <w:vAlign w:val="center"/>
          </w:tcPr>
          <w:p w14:paraId="13710814" w14:textId="77777777" w:rsidR="00CB1FCE" w:rsidRDefault="00CB1FCE">
            <w:pPr>
              <w:jc w:val="center"/>
            </w:pPr>
            <w:r>
              <w:rPr>
                <w:rFonts w:hint="eastAsia"/>
              </w:rPr>
              <w:t>420</w:t>
            </w:r>
            <w:r>
              <w:rPr>
                <w:rFonts w:hint="eastAsia"/>
              </w:rPr>
              <w:t>×</w:t>
            </w:r>
            <w:r>
              <w:rPr>
                <w:rFonts w:hint="eastAsia"/>
              </w:rPr>
              <w:t>594</w:t>
            </w:r>
          </w:p>
        </w:tc>
        <w:tc>
          <w:tcPr>
            <w:tcW w:w="1557" w:type="dxa"/>
            <w:vAlign w:val="center"/>
          </w:tcPr>
          <w:p w14:paraId="724FAFF1" w14:textId="77777777" w:rsidR="00CB1FCE" w:rsidRDefault="00CB1FCE">
            <w:pPr>
              <w:jc w:val="center"/>
            </w:pPr>
            <w:r>
              <w:rPr>
                <w:rFonts w:hint="eastAsia"/>
              </w:rPr>
              <w:t>297</w:t>
            </w:r>
            <w:r>
              <w:rPr>
                <w:rFonts w:hint="eastAsia"/>
              </w:rPr>
              <w:t>×</w:t>
            </w:r>
            <w:r>
              <w:rPr>
                <w:rFonts w:hint="eastAsia"/>
              </w:rPr>
              <w:t>420</w:t>
            </w:r>
          </w:p>
        </w:tc>
        <w:tc>
          <w:tcPr>
            <w:tcW w:w="1395" w:type="dxa"/>
            <w:vAlign w:val="center"/>
          </w:tcPr>
          <w:p w14:paraId="761DB818" w14:textId="77777777" w:rsidR="00CB1FCE" w:rsidRDefault="00CB1FCE">
            <w:pPr>
              <w:jc w:val="center"/>
            </w:pPr>
            <w:r>
              <w:rPr>
                <w:rFonts w:hint="eastAsia"/>
              </w:rPr>
              <w:t>210</w:t>
            </w:r>
            <w:r>
              <w:rPr>
                <w:rFonts w:hint="eastAsia"/>
              </w:rPr>
              <w:t>×</w:t>
            </w:r>
            <w:r>
              <w:rPr>
                <w:rFonts w:hint="eastAsia"/>
              </w:rPr>
              <w:t>297</w:t>
            </w:r>
          </w:p>
        </w:tc>
      </w:tr>
      <w:tr w:rsidR="00CB1FCE" w14:paraId="582D81F9" w14:textId="77777777">
        <w:tc>
          <w:tcPr>
            <w:tcW w:w="1449" w:type="dxa"/>
            <w:vAlign w:val="center"/>
          </w:tcPr>
          <w:p w14:paraId="5A993AA3" w14:textId="77777777" w:rsidR="00CB1FCE" w:rsidRDefault="00CB1FCE">
            <w:pPr>
              <w:jc w:val="center"/>
            </w:pPr>
            <w:r>
              <w:rPr>
                <w:rFonts w:hint="eastAsia"/>
              </w:rPr>
              <w:t>c(mm)</w:t>
            </w:r>
          </w:p>
        </w:tc>
        <w:tc>
          <w:tcPr>
            <w:tcW w:w="4671" w:type="dxa"/>
            <w:gridSpan w:val="3"/>
            <w:vAlign w:val="center"/>
          </w:tcPr>
          <w:p w14:paraId="436B7514" w14:textId="77777777" w:rsidR="00CB1FCE" w:rsidRDefault="00CB1FCE">
            <w:pPr>
              <w:jc w:val="center"/>
            </w:pPr>
            <w:r>
              <w:rPr>
                <w:rFonts w:hint="eastAsia"/>
              </w:rPr>
              <w:t>10</w:t>
            </w:r>
          </w:p>
        </w:tc>
        <w:tc>
          <w:tcPr>
            <w:tcW w:w="2952" w:type="dxa"/>
            <w:gridSpan w:val="2"/>
            <w:vAlign w:val="center"/>
          </w:tcPr>
          <w:p w14:paraId="0C774F65" w14:textId="77777777" w:rsidR="00CB1FCE" w:rsidRDefault="00CB1FCE">
            <w:pPr>
              <w:jc w:val="center"/>
            </w:pPr>
            <w:r>
              <w:rPr>
                <w:rFonts w:hint="eastAsia"/>
              </w:rPr>
              <w:t>5</w:t>
            </w:r>
          </w:p>
        </w:tc>
      </w:tr>
      <w:tr w:rsidR="00CB1FCE" w14:paraId="780D6DF9" w14:textId="77777777">
        <w:tc>
          <w:tcPr>
            <w:tcW w:w="1449" w:type="dxa"/>
            <w:vAlign w:val="center"/>
          </w:tcPr>
          <w:p w14:paraId="64E014B5" w14:textId="77777777" w:rsidR="00CB1FCE" w:rsidRDefault="00CB1FCE">
            <w:pPr>
              <w:jc w:val="center"/>
            </w:pPr>
            <w:r>
              <w:rPr>
                <w:rFonts w:hint="eastAsia"/>
              </w:rPr>
              <w:t>a(mm)</w:t>
            </w:r>
          </w:p>
        </w:tc>
        <w:tc>
          <w:tcPr>
            <w:tcW w:w="7623" w:type="dxa"/>
            <w:gridSpan w:val="5"/>
            <w:vAlign w:val="center"/>
          </w:tcPr>
          <w:p w14:paraId="03874923" w14:textId="77777777" w:rsidR="00CB1FCE" w:rsidRDefault="00CB1FCE">
            <w:pPr>
              <w:jc w:val="center"/>
            </w:pPr>
            <w:r>
              <w:rPr>
                <w:rFonts w:hint="eastAsia"/>
              </w:rPr>
              <w:t>25</w:t>
            </w:r>
          </w:p>
        </w:tc>
      </w:tr>
    </w:tbl>
    <w:p w14:paraId="3640D461" w14:textId="77777777" w:rsidR="00CB1FCE" w:rsidRDefault="00CB1FCE"/>
    <w:p w14:paraId="70206EDE" w14:textId="77777777" w:rsidR="00CB1FCE" w:rsidRDefault="00CB1FCE"/>
    <w:p w14:paraId="274A2E7D" w14:textId="67B27236" w:rsidR="00CB1FCE" w:rsidRDefault="00AF4BA0">
      <w:r>
        <w:rPr>
          <w:rFonts w:hint="eastAsia"/>
          <w:noProof/>
        </w:rPr>
        <w:lastRenderedPageBreak/>
        <w:drawing>
          <wp:inline distT="0" distB="0" distL="0" distR="0" wp14:anchorId="04653FB1" wp14:editId="7E7849C1">
            <wp:extent cx="5791200" cy="58293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0" cy="5829300"/>
                    </a:xfrm>
                    <a:prstGeom prst="rect">
                      <a:avLst/>
                    </a:prstGeom>
                    <a:noFill/>
                    <a:ln>
                      <a:noFill/>
                    </a:ln>
                  </pic:spPr>
                </pic:pic>
              </a:graphicData>
            </a:graphic>
          </wp:inline>
        </w:drawing>
      </w:r>
    </w:p>
    <w:p w14:paraId="63E6445B" w14:textId="77777777" w:rsidR="00CB1FCE" w:rsidRDefault="00CB1FCE"/>
    <w:p w14:paraId="13D933D3" w14:textId="77777777" w:rsidR="00CB1FCE" w:rsidRDefault="00CB1FCE">
      <w:pPr>
        <w:jc w:val="center"/>
      </w:pPr>
      <w:r>
        <w:rPr>
          <w:rFonts w:hint="eastAsia"/>
        </w:rPr>
        <w:t>图</w:t>
      </w:r>
      <w:r>
        <w:rPr>
          <w:rFonts w:hint="eastAsia"/>
        </w:rPr>
        <w:t>1</w:t>
      </w:r>
      <w:r>
        <w:rPr>
          <w:rFonts w:hint="eastAsia"/>
        </w:rPr>
        <w:t xml:space="preserve">　图框</w:t>
      </w:r>
    </w:p>
    <w:p w14:paraId="0EA5D430" w14:textId="77777777" w:rsidR="00CB1FCE" w:rsidRDefault="00CB1FCE"/>
    <w:p w14:paraId="0AC9E133" w14:textId="77777777" w:rsidR="00CB1FCE" w:rsidRDefault="00CB1FCE">
      <w:pPr>
        <w:rPr>
          <w:b/>
        </w:rPr>
      </w:pPr>
      <w:bookmarkStart w:id="155" w:name="第06章图纸招标03"/>
      <w:bookmarkEnd w:id="155"/>
      <w:r>
        <w:rPr>
          <w:rFonts w:hint="eastAsia"/>
          <w:b/>
        </w:rPr>
        <w:t>3</w:t>
      </w:r>
      <w:r>
        <w:rPr>
          <w:rFonts w:hint="eastAsia"/>
          <w:b/>
        </w:rPr>
        <w:t xml:space="preserve">　招标图纸目录</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39"/>
        <w:gridCol w:w="1546"/>
        <w:gridCol w:w="1546"/>
        <w:gridCol w:w="1546"/>
        <w:gridCol w:w="1546"/>
        <w:gridCol w:w="1386"/>
      </w:tblGrid>
      <w:tr w:rsidR="00CB1FCE" w14:paraId="54539A42" w14:textId="77777777">
        <w:tc>
          <w:tcPr>
            <w:tcW w:w="1449" w:type="dxa"/>
            <w:vAlign w:val="center"/>
          </w:tcPr>
          <w:p w14:paraId="7DD117FF" w14:textId="77777777" w:rsidR="00CB1FCE" w:rsidRDefault="00CB1FCE">
            <w:pPr>
              <w:jc w:val="center"/>
            </w:pPr>
            <w:r>
              <w:rPr>
                <w:rFonts w:hint="eastAsia"/>
              </w:rPr>
              <w:t>序号</w:t>
            </w:r>
          </w:p>
        </w:tc>
        <w:tc>
          <w:tcPr>
            <w:tcW w:w="1557" w:type="dxa"/>
            <w:vAlign w:val="center"/>
          </w:tcPr>
          <w:p w14:paraId="599293DC" w14:textId="77777777" w:rsidR="00CB1FCE" w:rsidRDefault="00CB1FCE">
            <w:pPr>
              <w:jc w:val="center"/>
            </w:pPr>
            <w:r>
              <w:rPr>
                <w:rFonts w:hint="eastAsia"/>
              </w:rPr>
              <w:t>图名</w:t>
            </w:r>
          </w:p>
        </w:tc>
        <w:tc>
          <w:tcPr>
            <w:tcW w:w="1557" w:type="dxa"/>
            <w:vAlign w:val="center"/>
          </w:tcPr>
          <w:p w14:paraId="673F536F" w14:textId="77777777" w:rsidR="00CB1FCE" w:rsidRDefault="00CB1FCE">
            <w:pPr>
              <w:jc w:val="center"/>
            </w:pPr>
            <w:r>
              <w:rPr>
                <w:rFonts w:hint="eastAsia"/>
              </w:rPr>
              <w:t>图号</w:t>
            </w:r>
          </w:p>
        </w:tc>
        <w:tc>
          <w:tcPr>
            <w:tcW w:w="1557" w:type="dxa"/>
            <w:vAlign w:val="center"/>
          </w:tcPr>
          <w:p w14:paraId="0370B47A" w14:textId="77777777" w:rsidR="00CB1FCE" w:rsidRDefault="00CB1FCE">
            <w:pPr>
              <w:jc w:val="center"/>
            </w:pPr>
            <w:r>
              <w:rPr>
                <w:rFonts w:hint="eastAsia"/>
              </w:rPr>
              <w:t>版本</w:t>
            </w:r>
          </w:p>
        </w:tc>
        <w:tc>
          <w:tcPr>
            <w:tcW w:w="1557" w:type="dxa"/>
            <w:vAlign w:val="center"/>
          </w:tcPr>
          <w:p w14:paraId="15C8560F" w14:textId="77777777" w:rsidR="00CB1FCE" w:rsidRDefault="00CB1FCE">
            <w:pPr>
              <w:jc w:val="center"/>
            </w:pPr>
            <w:r>
              <w:rPr>
                <w:rFonts w:hint="eastAsia"/>
              </w:rPr>
              <w:t>出图日期</w:t>
            </w:r>
          </w:p>
        </w:tc>
        <w:tc>
          <w:tcPr>
            <w:tcW w:w="1395" w:type="dxa"/>
            <w:vAlign w:val="center"/>
          </w:tcPr>
          <w:p w14:paraId="419A3798" w14:textId="77777777" w:rsidR="00CB1FCE" w:rsidRDefault="00CB1FCE">
            <w:pPr>
              <w:jc w:val="center"/>
            </w:pPr>
            <w:r>
              <w:rPr>
                <w:rFonts w:hint="eastAsia"/>
              </w:rPr>
              <w:t>备注</w:t>
            </w:r>
          </w:p>
        </w:tc>
      </w:tr>
      <w:tr w:rsidR="00CB1FCE" w14:paraId="7702254C" w14:textId="77777777">
        <w:tc>
          <w:tcPr>
            <w:tcW w:w="1449" w:type="dxa"/>
            <w:vAlign w:val="center"/>
          </w:tcPr>
          <w:p w14:paraId="2651C03A" w14:textId="77777777" w:rsidR="00CB1FCE" w:rsidRDefault="00CB1FCE">
            <w:pPr>
              <w:jc w:val="center"/>
            </w:pPr>
          </w:p>
        </w:tc>
        <w:tc>
          <w:tcPr>
            <w:tcW w:w="1557" w:type="dxa"/>
            <w:vAlign w:val="center"/>
          </w:tcPr>
          <w:p w14:paraId="29483A47" w14:textId="77777777" w:rsidR="00CB1FCE" w:rsidRDefault="00CB1FCE">
            <w:pPr>
              <w:jc w:val="center"/>
            </w:pPr>
          </w:p>
        </w:tc>
        <w:tc>
          <w:tcPr>
            <w:tcW w:w="1557" w:type="dxa"/>
            <w:vAlign w:val="center"/>
          </w:tcPr>
          <w:p w14:paraId="52F07B07" w14:textId="77777777" w:rsidR="00CB1FCE" w:rsidRDefault="00CB1FCE">
            <w:pPr>
              <w:jc w:val="center"/>
            </w:pPr>
          </w:p>
        </w:tc>
        <w:tc>
          <w:tcPr>
            <w:tcW w:w="1557" w:type="dxa"/>
            <w:vAlign w:val="center"/>
          </w:tcPr>
          <w:p w14:paraId="6EAC8F16" w14:textId="77777777" w:rsidR="00CB1FCE" w:rsidRDefault="00CB1FCE">
            <w:pPr>
              <w:jc w:val="center"/>
            </w:pPr>
          </w:p>
        </w:tc>
        <w:tc>
          <w:tcPr>
            <w:tcW w:w="1557" w:type="dxa"/>
            <w:vAlign w:val="center"/>
          </w:tcPr>
          <w:p w14:paraId="6CFA2D22" w14:textId="77777777" w:rsidR="00CB1FCE" w:rsidRDefault="00CB1FCE">
            <w:pPr>
              <w:jc w:val="center"/>
            </w:pPr>
          </w:p>
        </w:tc>
        <w:tc>
          <w:tcPr>
            <w:tcW w:w="1395" w:type="dxa"/>
            <w:vAlign w:val="center"/>
          </w:tcPr>
          <w:p w14:paraId="54A27227" w14:textId="77777777" w:rsidR="00CB1FCE" w:rsidRDefault="00CB1FCE">
            <w:pPr>
              <w:jc w:val="center"/>
            </w:pPr>
          </w:p>
        </w:tc>
      </w:tr>
      <w:tr w:rsidR="00CB1FCE" w14:paraId="03255FDA" w14:textId="77777777">
        <w:tc>
          <w:tcPr>
            <w:tcW w:w="1449" w:type="dxa"/>
            <w:vAlign w:val="center"/>
          </w:tcPr>
          <w:p w14:paraId="285DBA5D" w14:textId="77777777" w:rsidR="00CB1FCE" w:rsidRDefault="00CB1FCE">
            <w:pPr>
              <w:jc w:val="center"/>
            </w:pPr>
          </w:p>
        </w:tc>
        <w:tc>
          <w:tcPr>
            <w:tcW w:w="1557" w:type="dxa"/>
            <w:vAlign w:val="center"/>
          </w:tcPr>
          <w:p w14:paraId="2EC34F0A" w14:textId="77777777" w:rsidR="00CB1FCE" w:rsidRDefault="00CB1FCE">
            <w:pPr>
              <w:jc w:val="center"/>
            </w:pPr>
          </w:p>
        </w:tc>
        <w:tc>
          <w:tcPr>
            <w:tcW w:w="1557" w:type="dxa"/>
            <w:vAlign w:val="center"/>
          </w:tcPr>
          <w:p w14:paraId="15BBF087" w14:textId="77777777" w:rsidR="00CB1FCE" w:rsidRDefault="00CB1FCE">
            <w:pPr>
              <w:jc w:val="center"/>
            </w:pPr>
          </w:p>
        </w:tc>
        <w:tc>
          <w:tcPr>
            <w:tcW w:w="1557" w:type="dxa"/>
            <w:vAlign w:val="center"/>
          </w:tcPr>
          <w:p w14:paraId="66071FDE" w14:textId="77777777" w:rsidR="00CB1FCE" w:rsidRDefault="00CB1FCE">
            <w:pPr>
              <w:jc w:val="center"/>
            </w:pPr>
          </w:p>
        </w:tc>
        <w:tc>
          <w:tcPr>
            <w:tcW w:w="1557" w:type="dxa"/>
            <w:vAlign w:val="center"/>
          </w:tcPr>
          <w:p w14:paraId="3A5E63A9" w14:textId="77777777" w:rsidR="00CB1FCE" w:rsidRDefault="00CB1FCE">
            <w:pPr>
              <w:jc w:val="center"/>
            </w:pPr>
          </w:p>
        </w:tc>
        <w:tc>
          <w:tcPr>
            <w:tcW w:w="1395" w:type="dxa"/>
            <w:vAlign w:val="center"/>
          </w:tcPr>
          <w:p w14:paraId="52222655" w14:textId="77777777" w:rsidR="00CB1FCE" w:rsidRDefault="00CB1FCE">
            <w:pPr>
              <w:jc w:val="center"/>
            </w:pPr>
          </w:p>
        </w:tc>
      </w:tr>
    </w:tbl>
    <w:p w14:paraId="4BDAE0EC" w14:textId="77777777" w:rsidR="00CB1FCE" w:rsidRDefault="00CB1FCE">
      <w:r>
        <w:rPr>
          <w:rFonts w:hint="eastAsia"/>
        </w:rPr>
        <w:t xml:space="preserve">　　注　招标图纸另册。</w:t>
      </w:r>
    </w:p>
    <w:p w14:paraId="26F39674" w14:textId="77777777" w:rsidR="00CB1FCE" w:rsidRDefault="00CB1FCE"/>
    <w:p w14:paraId="69DFAD04" w14:textId="77777777" w:rsidR="00CB1FCE" w:rsidRDefault="00CB1FCE">
      <w:r>
        <w:br w:type="page"/>
      </w:r>
    </w:p>
    <w:p w14:paraId="44FD5A3B" w14:textId="77777777" w:rsidR="00CB1FCE" w:rsidRDefault="00CB1FCE"/>
    <w:p w14:paraId="467B52DD" w14:textId="77777777" w:rsidR="00CB1FCE" w:rsidRDefault="00CB1FCE"/>
    <w:p w14:paraId="0426C26E" w14:textId="77777777" w:rsidR="00CB1FCE" w:rsidRDefault="00CB1FCE"/>
    <w:p w14:paraId="5DFD96C7" w14:textId="77777777" w:rsidR="00CB1FCE" w:rsidRDefault="00CB1FCE"/>
    <w:p w14:paraId="648E3F8F" w14:textId="77777777" w:rsidR="00CB1FCE" w:rsidRDefault="00CB1FCE">
      <w:pPr>
        <w:jc w:val="center"/>
        <w:rPr>
          <w:rFonts w:ascii="黑体" w:eastAsia="黑体" w:hAnsi="黑体"/>
          <w:sz w:val="52"/>
          <w:szCs w:val="52"/>
        </w:rPr>
      </w:pPr>
      <w:bookmarkStart w:id="156" w:name="第03卷"/>
      <w:bookmarkEnd w:id="156"/>
      <w:r>
        <w:rPr>
          <w:rFonts w:ascii="黑体" w:eastAsia="黑体" w:hAnsi="黑体" w:hint="eastAsia"/>
          <w:sz w:val="52"/>
          <w:szCs w:val="52"/>
        </w:rPr>
        <w:t>第三卷</w:t>
      </w:r>
    </w:p>
    <w:p w14:paraId="40294709" w14:textId="77777777" w:rsidR="00CB1FCE" w:rsidRDefault="00CB1FCE">
      <w:r>
        <w:br w:type="page"/>
      </w:r>
    </w:p>
    <w:p w14:paraId="0A97084D" w14:textId="77777777" w:rsidR="00CB1FCE" w:rsidRDefault="00CB1FCE">
      <w:pPr>
        <w:jc w:val="center"/>
        <w:rPr>
          <w:rFonts w:eastAsia="黑体"/>
          <w:sz w:val="32"/>
          <w:szCs w:val="32"/>
        </w:rPr>
      </w:pPr>
      <w:bookmarkStart w:id="157" w:name="第07章技术标准和要求"/>
      <w:bookmarkEnd w:id="157"/>
      <w:r>
        <w:rPr>
          <w:rFonts w:eastAsia="黑体" w:hAnsi="黑体"/>
          <w:sz w:val="32"/>
          <w:szCs w:val="32"/>
        </w:rPr>
        <w:lastRenderedPageBreak/>
        <w:t>第</w:t>
      </w:r>
      <w:r>
        <w:rPr>
          <w:rFonts w:eastAsia="黑体"/>
          <w:sz w:val="32"/>
          <w:szCs w:val="32"/>
        </w:rPr>
        <w:t>7</w:t>
      </w:r>
      <w:r>
        <w:rPr>
          <w:rFonts w:eastAsia="黑体" w:hAnsi="黑体"/>
          <w:sz w:val="32"/>
          <w:szCs w:val="32"/>
        </w:rPr>
        <w:t>章　技术标准和要求</w:t>
      </w:r>
      <w:r>
        <w:rPr>
          <w:rFonts w:eastAsia="黑体"/>
          <w:sz w:val="32"/>
          <w:szCs w:val="32"/>
        </w:rPr>
        <w:t>(</w:t>
      </w:r>
      <w:r>
        <w:rPr>
          <w:rFonts w:eastAsia="黑体" w:hAnsi="黑体"/>
          <w:sz w:val="32"/>
          <w:szCs w:val="32"/>
        </w:rPr>
        <w:t>合同技术条款</w:t>
      </w:r>
      <w:r>
        <w:rPr>
          <w:rFonts w:eastAsia="黑体"/>
          <w:sz w:val="32"/>
          <w:szCs w:val="32"/>
        </w:rPr>
        <w:t>)</w:t>
      </w:r>
    </w:p>
    <w:p w14:paraId="5F263841" w14:textId="77777777" w:rsidR="00CB1FCE" w:rsidRDefault="00CB1FCE"/>
    <w:p w14:paraId="5848FDFD" w14:textId="77777777" w:rsidR="00CB1FCE" w:rsidRDefault="00CB1FCE">
      <w:pPr>
        <w:jc w:val="center"/>
      </w:pPr>
      <w:r>
        <w:rPr>
          <w:rFonts w:hint="eastAsia"/>
        </w:rPr>
        <w:t>引用《水利水电工程标准施工招标文件》</w:t>
      </w:r>
      <w:r>
        <w:rPr>
          <w:rFonts w:hint="eastAsia"/>
        </w:rPr>
        <w:t>(</w:t>
      </w:r>
      <w:r>
        <w:rPr>
          <w:rFonts w:hint="eastAsia"/>
        </w:rPr>
        <w:t>技术标准和要求</w:t>
      </w:r>
      <w:r>
        <w:rPr>
          <w:rFonts w:hint="eastAsia"/>
        </w:rPr>
        <w:t>)(</w:t>
      </w:r>
      <w:r>
        <w:rPr>
          <w:rFonts w:hint="eastAsia"/>
        </w:rPr>
        <w:t>合同技术条款</w:t>
      </w:r>
      <w:r>
        <w:rPr>
          <w:rFonts w:hint="eastAsia"/>
        </w:rPr>
        <w:t>)(2009</w:t>
      </w:r>
      <w:r>
        <w:rPr>
          <w:rFonts w:hint="eastAsia"/>
        </w:rPr>
        <w:t>年版</w:t>
      </w:r>
      <w:r>
        <w:rPr>
          <w:rFonts w:hint="eastAsia"/>
        </w:rPr>
        <w:t>)</w:t>
      </w:r>
    </w:p>
    <w:p w14:paraId="0344ADBA" w14:textId="77777777" w:rsidR="00CB1FCE" w:rsidRDefault="00CB1FCE"/>
    <w:p w14:paraId="7CC971BD" w14:textId="77777777" w:rsidR="00CB1FCE" w:rsidRDefault="00CB1FCE">
      <w:r>
        <w:br w:type="page"/>
      </w:r>
    </w:p>
    <w:p w14:paraId="571D5034" w14:textId="77777777" w:rsidR="00CB1FCE" w:rsidRDefault="00CB1FCE"/>
    <w:p w14:paraId="1A9AC511" w14:textId="77777777" w:rsidR="00CB1FCE" w:rsidRDefault="00CB1FCE"/>
    <w:p w14:paraId="3E86DF6A" w14:textId="77777777" w:rsidR="00CB1FCE" w:rsidRDefault="00CB1FCE"/>
    <w:p w14:paraId="5735AEDD" w14:textId="77777777" w:rsidR="00CB1FCE" w:rsidRDefault="00CB1FCE"/>
    <w:p w14:paraId="41822775" w14:textId="77777777" w:rsidR="00CB1FCE" w:rsidRDefault="00CB1FCE"/>
    <w:p w14:paraId="39307ECF" w14:textId="77777777" w:rsidR="00CB1FCE" w:rsidRDefault="00CB1FCE">
      <w:pPr>
        <w:jc w:val="center"/>
        <w:rPr>
          <w:rFonts w:ascii="黑体" w:eastAsia="黑体" w:hAnsi="黑体"/>
          <w:b/>
          <w:sz w:val="52"/>
          <w:szCs w:val="52"/>
        </w:rPr>
      </w:pPr>
      <w:bookmarkStart w:id="158" w:name="第04卷"/>
      <w:bookmarkEnd w:id="158"/>
      <w:r>
        <w:rPr>
          <w:rFonts w:ascii="黑体" w:eastAsia="黑体" w:hAnsi="黑体" w:hint="eastAsia"/>
          <w:b/>
          <w:sz w:val="52"/>
          <w:szCs w:val="52"/>
        </w:rPr>
        <w:t>第四卷</w:t>
      </w:r>
    </w:p>
    <w:p w14:paraId="147D93BC" w14:textId="77777777" w:rsidR="00CB1FCE" w:rsidRDefault="00CB1FCE"/>
    <w:p w14:paraId="3099402E" w14:textId="77777777" w:rsidR="00CB1FCE" w:rsidRDefault="00CB1FCE">
      <w:r>
        <w:br w:type="page"/>
      </w:r>
    </w:p>
    <w:p w14:paraId="023FF6FC" w14:textId="77777777" w:rsidR="00CB1FCE" w:rsidRDefault="00CB1FCE">
      <w:pPr>
        <w:jc w:val="center"/>
        <w:rPr>
          <w:rFonts w:eastAsia="黑体"/>
          <w:b/>
          <w:sz w:val="32"/>
          <w:szCs w:val="32"/>
        </w:rPr>
      </w:pPr>
      <w:bookmarkStart w:id="159" w:name="第08章投标文件格式"/>
      <w:bookmarkEnd w:id="159"/>
      <w:r>
        <w:rPr>
          <w:rFonts w:eastAsia="黑体" w:hAnsi="黑体"/>
          <w:b/>
          <w:sz w:val="32"/>
          <w:szCs w:val="32"/>
        </w:rPr>
        <w:lastRenderedPageBreak/>
        <w:t>第</w:t>
      </w:r>
      <w:r>
        <w:rPr>
          <w:rFonts w:eastAsia="黑体"/>
          <w:b/>
          <w:sz w:val="32"/>
          <w:szCs w:val="32"/>
        </w:rPr>
        <w:t>8</w:t>
      </w:r>
      <w:r>
        <w:rPr>
          <w:rFonts w:eastAsia="黑体" w:hAnsi="黑体"/>
          <w:b/>
          <w:sz w:val="32"/>
          <w:szCs w:val="32"/>
        </w:rPr>
        <w:t>章　投标文件格式</w:t>
      </w:r>
    </w:p>
    <w:p w14:paraId="6AF2E5F4" w14:textId="77777777" w:rsidR="00CB1FCE" w:rsidRDefault="00CB1FCE"/>
    <w:p w14:paraId="036CBBA1" w14:textId="77777777" w:rsidR="00CB1FCE" w:rsidRDefault="00CB1FCE"/>
    <w:p w14:paraId="7D66CEF3" w14:textId="77777777" w:rsidR="00CB1FCE" w:rsidRDefault="00CB1FCE">
      <w:r>
        <w:br w:type="page"/>
      </w:r>
    </w:p>
    <w:p w14:paraId="6C1E3AB5" w14:textId="77777777" w:rsidR="00CB1FCE" w:rsidRDefault="00CB1FCE"/>
    <w:p w14:paraId="5EBF2A76" w14:textId="77777777" w:rsidR="00CB1FCE" w:rsidRDefault="00CB1FCE"/>
    <w:p w14:paraId="66CCE2AE" w14:textId="77777777" w:rsidR="00CB1FCE" w:rsidRDefault="00CB1FCE"/>
    <w:p w14:paraId="5D212A0A" w14:textId="77777777" w:rsidR="00CB1FCE" w:rsidRDefault="00CB1FCE">
      <w:pPr>
        <w:jc w:val="center"/>
        <w:rPr>
          <w:sz w:val="32"/>
          <w:szCs w:val="32"/>
        </w:rPr>
      </w:pPr>
      <w:r>
        <w:rPr>
          <w:rFonts w:hint="eastAsia"/>
          <w:sz w:val="32"/>
          <w:szCs w:val="32"/>
        </w:rPr>
        <w:t xml:space="preserve">　　　　　</w:t>
      </w:r>
      <w:r>
        <w:rPr>
          <w:rFonts w:hint="eastAsia"/>
          <w:sz w:val="32"/>
          <w:szCs w:val="32"/>
        </w:rPr>
        <w:t>(</w:t>
      </w:r>
      <w:r>
        <w:rPr>
          <w:rFonts w:hint="eastAsia"/>
          <w:sz w:val="32"/>
          <w:szCs w:val="32"/>
        </w:rPr>
        <w:t>项目名称</w:t>
      </w:r>
      <w:r>
        <w:rPr>
          <w:rFonts w:hint="eastAsia"/>
          <w:sz w:val="32"/>
          <w:szCs w:val="32"/>
        </w:rPr>
        <w:t>)</w:t>
      </w:r>
      <w:r>
        <w:rPr>
          <w:rFonts w:hint="eastAsia"/>
          <w:sz w:val="32"/>
          <w:szCs w:val="32"/>
        </w:rPr>
        <w:t xml:space="preserve">　　　　</w:t>
      </w:r>
      <w:r>
        <w:rPr>
          <w:rFonts w:hint="eastAsia"/>
          <w:sz w:val="32"/>
          <w:szCs w:val="32"/>
        </w:rPr>
        <w:t>(</w:t>
      </w:r>
      <w:r>
        <w:rPr>
          <w:rFonts w:hint="eastAsia"/>
          <w:sz w:val="32"/>
          <w:szCs w:val="32"/>
        </w:rPr>
        <w:t>标段名称</w:t>
      </w:r>
      <w:r>
        <w:rPr>
          <w:rFonts w:hint="eastAsia"/>
          <w:sz w:val="32"/>
          <w:szCs w:val="32"/>
        </w:rPr>
        <w:t>)</w:t>
      </w:r>
    </w:p>
    <w:p w14:paraId="5C56B2FF" w14:textId="77777777" w:rsidR="00CB1FCE" w:rsidRDefault="00CB1FCE"/>
    <w:p w14:paraId="051DDA06" w14:textId="77777777" w:rsidR="00CB1FCE" w:rsidRDefault="00CB1FCE">
      <w:pPr>
        <w:jc w:val="center"/>
        <w:rPr>
          <w:rFonts w:ascii="黑体" w:eastAsia="黑体" w:hAnsi="黑体"/>
          <w:b/>
          <w:sz w:val="52"/>
          <w:szCs w:val="52"/>
        </w:rPr>
      </w:pPr>
      <w:r>
        <w:rPr>
          <w:rFonts w:ascii="黑体" w:eastAsia="黑体" w:hAnsi="黑体" w:hint="eastAsia"/>
          <w:b/>
          <w:sz w:val="52"/>
          <w:szCs w:val="52"/>
        </w:rPr>
        <w:t>投标文件</w:t>
      </w:r>
    </w:p>
    <w:p w14:paraId="6541D58B" w14:textId="77777777" w:rsidR="00CB1FCE" w:rsidRDefault="00CB1FCE">
      <w:pPr>
        <w:jc w:val="left"/>
      </w:pPr>
    </w:p>
    <w:p w14:paraId="29AA2CA2" w14:textId="77777777" w:rsidR="00CB1FCE" w:rsidRDefault="00CB1FCE">
      <w:pPr>
        <w:jc w:val="left"/>
      </w:pPr>
    </w:p>
    <w:p w14:paraId="007F155A" w14:textId="77777777" w:rsidR="00CB1FCE" w:rsidRDefault="00CB1FCE">
      <w:pPr>
        <w:jc w:val="left"/>
      </w:pPr>
    </w:p>
    <w:p w14:paraId="2662D0A6" w14:textId="77777777" w:rsidR="00CB1FCE" w:rsidRDefault="00CB1FCE">
      <w:pPr>
        <w:jc w:val="left"/>
      </w:pPr>
    </w:p>
    <w:p w14:paraId="37EB3790" w14:textId="77777777" w:rsidR="00CB1FCE" w:rsidRDefault="00CB1FCE">
      <w:pPr>
        <w:jc w:val="left"/>
      </w:pPr>
    </w:p>
    <w:p w14:paraId="55BF6AB0" w14:textId="77777777" w:rsidR="00CB1FCE" w:rsidRDefault="00CB1FCE">
      <w:pPr>
        <w:jc w:val="left"/>
      </w:pPr>
    </w:p>
    <w:p w14:paraId="2B6CBC27" w14:textId="77777777" w:rsidR="00CB1FCE" w:rsidRDefault="00CB1FCE">
      <w:pPr>
        <w:jc w:val="left"/>
      </w:pPr>
    </w:p>
    <w:p w14:paraId="057AF252" w14:textId="77777777" w:rsidR="00CB1FCE" w:rsidRDefault="00CB1FCE">
      <w:pPr>
        <w:jc w:val="left"/>
      </w:pPr>
    </w:p>
    <w:p w14:paraId="58AEF892" w14:textId="77777777" w:rsidR="00CB1FCE" w:rsidRDefault="00CB1FCE">
      <w:pPr>
        <w:jc w:val="left"/>
      </w:pPr>
    </w:p>
    <w:p w14:paraId="4B82EF80" w14:textId="77777777" w:rsidR="00CB1FCE" w:rsidRDefault="00CB1FCE">
      <w:pPr>
        <w:jc w:val="left"/>
      </w:pPr>
    </w:p>
    <w:p w14:paraId="792AE201" w14:textId="77777777" w:rsidR="00CB1FCE" w:rsidRDefault="00CB1FCE">
      <w:pPr>
        <w:jc w:val="left"/>
      </w:pPr>
    </w:p>
    <w:p w14:paraId="7D2D3EC4" w14:textId="77777777" w:rsidR="00CB1FCE" w:rsidRDefault="00CB1FCE">
      <w:pPr>
        <w:jc w:val="left"/>
      </w:pPr>
    </w:p>
    <w:p w14:paraId="4BCDCF87" w14:textId="77777777" w:rsidR="00CB1FCE" w:rsidRDefault="00CB1FCE">
      <w:pPr>
        <w:jc w:val="left"/>
      </w:pPr>
    </w:p>
    <w:p w14:paraId="319F3E4B" w14:textId="77777777" w:rsidR="00CB1FCE" w:rsidRDefault="00CB1FCE">
      <w:pPr>
        <w:jc w:val="left"/>
      </w:pPr>
    </w:p>
    <w:p w14:paraId="45258B54" w14:textId="77777777" w:rsidR="00CB1FCE" w:rsidRDefault="00CB1FCE">
      <w:pPr>
        <w:jc w:val="left"/>
      </w:pPr>
    </w:p>
    <w:p w14:paraId="4C5EE550" w14:textId="77777777" w:rsidR="00CB1FCE" w:rsidRDefault="00CB1FCE">
      <w:pPr>
        <w:jc w:val="left"/>
      </w:pPr>
    </w:p>
    <w:p w14:paraId="6F90190F" w14:textId="77777777" w:rsidR="00CB1FCE" w:rsidRDefault="00CB1FCE">
      <w:pPr>
        <w:jc w:val="left"/>
      </w:pPr>
    </w:p>
    <w:p w14:paraId="061E3CFA" w14:textId="77777777" w:rsidR="00CB1FCE" w:rsidRDefault="00CB1FCE">
      <w:pPr>
        <w:jc w:val="left"/>
      </w:pPr>
    </w:p>
    <w:p w14:paraId="51160548" w14:textId="77777777" w:rsidR="00CB1FCE" w:rsidRDefault="00CB1FCE">
      <w:pPr>
        <w:jc w:val="left"/>
      </w:pPr>
      <w:bookmarkStart w:id="160" w:name="_Hlt269103121"/>
      <w:bookmarkEnd w:id="160"/>
    </w:p>
    <w:p w14:paraId="54D5796A" w14:textId="77777777" w:rsidR="00CB1FCE" w:rsidRDefault="00CB1FCE">
      <w:pPr>
        <w:jc w:val="left"/>
      </w:pPr>
    </w:p>
    <w:p w14:paraId="1C9FC4AE" w14:textId="77777777" w:rsidR="00CB1FCE" w:rsidRDefault="00CB1FCE">
      <w:pPr>
        <w:jc w:val="left"/>
      </w:pPr>
    </w:p>
    <w:p w14:paraId="384913A3" w14:textId="77777777" w:rsidR="00CB1FCE" w:rsidRDefault="00CB1FCE">
      <w:pPr>
        <w:jc w:val="left"/>
      </w:pPr>
    </w:p>
    <w:p w14:paraId="6683388B" w14:textId="77777777" w:rsidR="00CB1FCE" w:rsidRDefault="00CB1FCE">
      <w:pPr>
        <w:jc w:val="center"/>
        <w:rPr>
          <w:sz w:val="32"/>
          <w:szCs w:val="32"/>
        </w:rPr>
      </w:pPr>
      <w:r>
        <w:rPr>
          <w:rFonts w:hint="eastAsia"/>
          <w:sz w:val="32"/>
          <w:szCs w:val="32"/>
        </w:rPr>
        <w:t>投标人：××××××</w:t>
      </w:r>
    </w:p>
    <w:p w14:paraId="531D0EA7" w14:textId="77777777" w:rsidR="00CB1FCE" w:rsidRDefault="00CB1FCE">
      <w:pPr>
        <w:jc w:val="center"/>
        <w:rPr>
          <w:sz w:val="32"/>
          <w:szCs w:val="32"/>
        </w:rPr>
      </w:pPr>
      <w:r>
        <w:rPr>
          <w:rFonts w:hint="eastAsia"/>
          <w:sz w:val="32"/>
          <w:szCs w:val="32"/>
        </w:rPr>
        <w:t xml:space="preserve">　　　　年　　月　　日</w:t>
      </w:r>
    </w:p>
    <w:p w14:paraId="1CC7F490" w14:textId="77777777" w:rsidR="00CB1FCE" w:rsidRDefault="00CB1FCE"/>
    <w:p w14:paraId="3DFDEE43" w14:textId="77777777" w:rsidR="00CB1FCE" w:rsidRDefault="00CB1FCE">
      <w:r>
        <w:br w:type="page"/>
      </w:r>
    </w:p>
    <w:p w14:paraId="51AA51C9" w14:textId="77777777" w:rsidR="00CB1FCE" w:rsidRDefault="00CB1FCE">
      <w:pPr>
        <w:jc w:val="center"/>
        <w:rPr>
          <w:b/>
        </w:rPr>
      </w:pPr>
      <w:bookmarkStart w:id="161" w:name="第08章投标文件格式00"/>
      <w:bookmarkEnd w:id="161"/>
      <w:r>
        <w:rPr>
          <w:rFonts w:hint="eastAsia"/>
          <w:b/>
        </w:rPr>
        <w:lastRenderedPageBreak/>
        <w:t>评审因素索引表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09"/>
        <w:gridCol w:w="2955"/>
        <w:gridCol w:w="4645"/>
      </w:tblGrid>
      <w:tr w:rsidR="00CB1FCE" w14:paraId="1D1236ED" w14:textId="77777777">
        <w:tc>
          <w:tcPr>
            <w:tcW w:w="1418" w:type="dxa"/>
            <w:vAlign w:val="center"/>
          </w:tcPr>
          <w:p w14:paraId="0E1076DF" w14:textId="77777777" w:rsidR="00CB1FCE" w:rsidRDefault="00CB1FCE">
            <w:pPr>
              <w:jc w:val="center"/>
            </w:pPr>
            <w:r>
              <w:rPr>
                <w:rFonts w:hint="eastAsia"/>
              </w:rPr>
              <w:t>序号</w:t>
            </w:r>
          </w:p>
        </w:tc>
        <w:tc>
          <w:tcPr>
            <w:tcW w:w="2977" w:type="dxa"/>
            <w:vAlign w:val="center"/>
          </w:tcPr>
          <w:p w14:paraId="28ACFD3D" w14:textId="77777777" w:rsidR="00CB1FCE" w:rsidRDefault="00CB1FCE">
            <w:pPr>
              <w:jc w:val="center"/>
            </w:pPr>
            <w:r>
              <w:rPr>
                <w:rFonts w:hint="eastAsia"/>
              </w:rPr>
              <w:t>评审因素</w:t>
            </w:r>
          </w:p>
        </w:tc>
        <w:tc>
          <w:tcPr>
            <w:tcW w:w="4677" w:type="dxa"/>
            <w:vAlign w:val="center"/>
          </w:tcPr>
          <w:p w14:paraId="0F7BD7CB" w14:textId="77777777" w:rsidR="00CB1FCE" w:rsidRDefault="00CB1FCE">
            <w:pPr>
              <w:jc w:val="center"/>
            </w:pPr>
            <w:r>
              <w:rPr>
                <w:rFonts w:hint="eastAsia"/>
              </w:rPr>
              <w:t>投标文件页码范围</w:t>
            </w:r>
          </w:p>
        </w:tc>
      </w:tr>
      <w:tr w:rsidR="00CB1FCE" w14:paraId="499DC1FF" w14:textId="77777777">
        <w:tc>
          <w:tcPr>
            <w:tcW w:w="1418" w:type="dxa"/>
            <w:vAlign w:val="center"/>
          </w:tcPr>
          <w:p w14:paraId="5ED1F411" w14:textId="77777777" w:rsidR="00CB1FCE" w:rsidRDefault="00CB1FCE">
            <w:pPr>
              <w:jc w:val="center"/>
            </w:pPr>
          </w:p>
        </w:tc>
        <w:tc>
          <w:tcPr>
            <w:tcW w:w="2977" w:type="dxa"/>
            <w:vAlign w:val="center"/>
          </w:tcPr>
          <w:p w14:paraId="378D2570" w14:textId="77777777" w:rsidR="00CB1FCE" w:rsidRDefault="00CB1FCE">
            <w:pPr>
              <w:jc w:val="center"/>
            </w:pPr>
          </w:p>
        </w:tc>
        <w:tc>
          <w:tcPr>
            <w:tcW w:w="4677" w:type="dxa"/>
          </w:tcPr>
          <w:p w14:paraId="3CE21DCB" w14:textId="77777777" w:rsidR="00CB1FCE" w:rsidRDefault="00CB1FCE">
            <w:pPr>
              <w:jc w:val="center"/>
            </w:pPr>
            <w:r>
              <w:rPr>
                <w:rFonts w:hint="eastAsia"/>
              </w:rPr>
              <w:t>P</w:t>
            </w:r>
            <w:r>
              <w:rPr>
                <w:rFonts w:hint="eastAsia"/>
              </w:rPr>
              <w:t xml:space="preserve">　　～</w:t>
            </w:r>
            <w:r>
              <w:rPr>
                <w:rFonts w:hint="eastAsia"/>
              </w:rPr>
              <w:t>P</w:t>
            </w:r>
            <w:r>
              <w:rPr>
                <w:rFonts w:hint="eastAsia"/>
              </w:rPr>
              <w:t xml:space="preserve">　　</w:t>
            </w:r>
          </w:p>
        </w:tc>
      </w:tr>
      <w:tr w:rsidR="00CB1FCE" w14:paraId="0C7AFB2C" w14:textId="77777777">
        <w:tc>
          <w:tcPr>
            <w:tcW w:w="1418" w:type="dxa"/>
            <w:vAlign w:val="center"/>
          </w:tcPr>
          <w:p w14:paraId="442837E4" w14:textId="77777777" w:rsidR="00CB1FCE" w:rsidRDefault="00CB1FCE">
            <w:pPr>
              <w:jc w:val="center"/>
            </w:pPr>
          </w:p>
        </w:tc>
        <w:tc>
          <w:tcPr>
            <w:tcW w:w="2977" w:type="dxa"/>
            <w:vAlign w:val="center"/>
          </w:tcPr>
          <w:p w14:paraId="55F50104" w14:textId="77777777" w:rsidR="00CB1FCE" w:rsidRDefault="00CB1FCE">
            <w:pPr>
              <w:jc w:val="center"/>
            </w:pPr>
          </w:p>
        </w:tc>
        <w:tc>
          <w:tcPr>
            <w:tcW w:w="4677" w:type="dxa"/>
          </w:tcPr>
          <w:p w14:paraId="3334D277" w14:textId="77777777" w:rsidR="00CB1FCE" w:rsidRDefault="00CB1FCE">
            <w:pPr>
              <w:jc w:val="center"/>
            </w:pPr>
            <w:r>
              <w:rPr>
                <w:rFonts w:hint="eastAsia"/>
              </w:rPr>
              <w:t>P</w:t>
            </w:r>
            <w:r>
              <w:rPr>
                <w:rFonts w:hint="eastAsia"/>
              </w:rPr>
              <w:t xml:space="preserve">　　～</w:t>
            </w:r>
            <w:r>
              <w:rPr>
                <w:rFonts w:hint="eastAsia"/>
              </w:rPr>
              <w:t>P</w:t>
            </w:r>
            <w:r>
              <w:rPr>
                <w:rFonts w:hint="eastAsia"/>
              </w:rPr>
              <w:t xml:space="preserve">　　</w:t>
            </w:r>
          </w:p>
        </w:tc>
      </w:tr>
      <w:tr w:rsidR="00CB1FCE" w14:paraId="5FC772B9" w14:textId="77777777">
        <w:tc>
          <w:tcPr>
            <w:tcW w:w="1418" w:type="dxa"/>
            <w:vAlign w:val="center"/>
          </w:tcPr>
          <w:p w14:paraId="65027596" w14:textId="77777777" w:rsidR="00CB1FCE" w:rsidRDefault="00CB1FCE">
            <w:pPr>
              <w:jc w:val="center"/>
            </w:pPr>
          </w:p>
        </w:tc>
        <w:tc>
          <w:tcPr>
            <w:tcW w:w="2977" w:type="dxa"/>
            <w:vAlign w:val="center"/>
          </w:tcPr>
          <w:p w14:paraId="2A65FAF2" w14:textId="77777777" w:rsidR="00CB1FCE" w:rsidRDefault="00CB1FCE">
            <w:pPr>
              <w:jc w:val="center"/>
            </w:pPr>
          </w:p>
        </w:tc>
        <w:tc>
          <w:tcPr>
            <w:tcW w:w="4677" w:type="dxa"/>
          </w:tcPr>
          <w:p w14:paraId="2558EEA2" w14:textId="77777777" w:rsidR="00CB1FCE" w:rsidRDefault="00CB1FCE">
            <w:pPr>
              <w:jc w:val="center"/>
            </w:pPr>
            <w:r>
              <w:rPr>
                <w:rFonts w:hint="eastAsia"/>
              </w:rPr>
              <w:t>P</w:t>
            </w:r>
            <w:r>
              <w:rPr>
                <w:rFonts w:hint="eastAsia"/>
              </w:rPr>
              <w:t xml:space="preserve">　　～</w:t>
            </w:r>
            <w:r>
              <w:rPr>
                <w:rFonts w:hint="eastAsia"/>
              </w:rPr>
              <w:t>P</w:t>
            </w:r>
            <w:r>
              <w:rPr>
                <w:rFonts w:hint="eastAsia"/>
              </w:rPr>
              <w:t xml:space="preserve">　　</w:t>
            </w:r>
          </w:p>
        </w:tc>
      </w:tr>
      <w:tr w:rsidR="00CB1FCE" w14:paraId="78F3C694" w14:textId="77777777">
        <w:tc>
          <w:tcPr>
            <w:tcW w:w="1418" w:type="dxa"/>
            <w:vAlign w:val="center"/>
          </w:tcPr>
          <w:p w14:paraId="0189140E" w14:textId="77777777" w:rsidR="00CB1FCE" w:rsidRDefault="00CB1FCE">
            <w:pPr>
              <w:jc w:val="center"/>
            </w:pPr>
          </w:p>
        </w:tc>
        <w:tc>
          <w:tcPr>
            <w:tcW w:w="2977" w:type="dxa"/>
            <w:vAlign w:val="center"/>
          </w:tcPr>
          <w:p w14:paraId="02D2FF55" w14:textId="77777777" w:rsidR="00CB1FCE" w:rsidRDefault="00CB1FCE">
            <w:pPr>
              <w:jc w:val="center"/>
            </w:pPr>
          </w:p>
        </w:tc>
        <w:tc>
          <w:tcPr>
            <w:tcW w:w="4677" w:type="dxa"/>
          </w:tcPr>
          <w:p w14:paraId="739A13BA" w14:textId="77777777" w:rsidR="00CB1FCE" w:rsidRDefault="00CB1FCE">
            <w:pPr>
              <w:jc w:val="center"/>
            </w:pPr>
            <w:r>
              <w:rPr>
                <w:rFonts w:hint="eastAsia"/>
              </w:rPr>
              <w:t>P</w:t>
            </w:r>
            <w:r>
              <w:rPr>
                <w:rFonts w:hint="eastAsia"/>
              </w:rPr>
              <w:t xml:space="preserve">　　～</w:t>
            </w:r>
            <w:r>
              <w:rPr>
                <w:rFonts w:hint="eastAsia"/>
              </w:rPr>
              <w:t>P</w:t>
            </w:r>
            <w:r>
              <w:rPr>
                <w:rFonts w:hint="eastAsia"/>
              </w:rPr>
              <w:t xml:space="preserve">　　</w:t>
            </w:r>
          </w:p>
        </w:tc>
      </w:tr>
    </w:tbl>
    <w:p w14:paraId="3B1624F6" w14:textId="77777777" w:rsidR="00CB1FCE" w:rsidRDefault="00CB1FCE"/>
    <w:p w14:paraId="5B94BB52" w14:textId="77777777" w:rsidR="00CB1FCE" w:rsidRDefault="00CB1FCE"/>
    <w:p w14:paraId="73E31D57" w14:textId="77777777" w:rsidR="00CB1FCE" w:rsidRDefault="00CB1FCE">
      <w:r>
        <w:br w:type="page"/>
      </w:r>
    </w:p>
    <w:p w14:paraId="6AE989AA" w14:textId="77777777" w:rsidR="00CB1FCE" w:rsidRDefault="00CB1FCE">
      <w:pPr>
        <w:jc w:val="center"/>
        <w:rPr>
          <w:rFonts w:ascii="黑体" w:eastAsia="黑体" w:hAnsi="黑体"/>
          <w:sz w:val="32"/>
          <w:szCs w:val="32"/>
        </w:rPr>
      </w:pPr>
      <w:bookmarkStart w:id="162" w:name="_Hlt269103156"/>
      <w:bookmarkEnd w:id="162"/>
      <w:r>
        <w:rPr>
          <w:rFonts w:ascii="黑体" w:eastAsia="黑体" w:hAnsi="黑体" w:hint="eastAsia"/>
          <w:sz w:val="32"/>
          <w:szCs w:val="32"/>
        </w:rPr>
        <w:lastRenderedPageBreak/>
        <w:t>目录</w:t>
      </w:r>
    </w:p>
    <w:p w14:paraId="1C5330BA" w14:textId="77777777" w:rsidR="00CB1FCE" w:rsidRDefault="00CB1FCE"/>
    <w:p w14:paraId="3E810DB0" w14:textId="77777777" w:rsidR="00CB1FCE" w:rsidRDefault="00CB1FCE">
      <w:r>
        <w:rPr>
          <w:rFonts w:hint="eastAsia"/>
        </w:rPr>
        <w:t xml:space="preserve">　　一、投标函及投标函附录</w:t>
      </w:r>
    </w:p>
    <w:p w14:paraId="77F6E2AA" w14:textId="77777777" w:rsidR="00CB1FCE" w:rsidRDefault="00CB1FCE">
      <w:r>
        <w:rPr>
          <w:rFonts w:hint="eastAsia"/>
        </w:rPr>
        <w:t xml:space="preserve">　　二、法定代表人身份证明</w:t>
      </w:r>
    </w:p>
    <w:p w14:paraId="556289C5" w14:textId="77777777" w:rsidR="00CB1FCE" w:rsidRDefault="00CB1FCE">
      <w:r>
        <w:rPr>
          <w:rFonts w:hint="eastAsia"/>
        </w:rPr>
        <w:t xml:space="preserve">　　二、授权委托书</w:t>
      </w:r>
    </w:p>
    <w:p w14:paraId="404C27B4" w14:textId="77777777" w:rsidR="00CB1FCE" w:rsidRDefault="00CB1FCE">
      <w:r>
        <w:rPr>
          <w:rFonts w:hint="eastAsia"/>
        </w:rPr>
        <w:t xml:space="preserve">　　三、联合体协议书</w:t>
      </w:r>
    </w:p>
    <w:p w14:paraId="449BF5C3" w14:textId="77777777" w:rsidR="00CB1FCE" w:rsidRDefault="00CB1FCE">
      <w:r>
        <w:rPr>
          <w:rFonts w:hint="eastAsia"/>
        </w:rPr>
        <w:t xml:space="preserve">　　四、投标保证金</w:t>
      </w:r>
    </w:p>
    <w:p w14:paraId="2E301DB8" w14:textId="77777777" w:rsidR="00CB1FCE" w:rsidRDefault="00CB1FCE">
      <w:r>
        <w:rPr>
          <w:rFonts w:hint="eastAsia"/>
        </w:rPr>
        <w:t xml:space="preserve">　　五、已标价工程量清单</w:t>
      </w:r>
    </w:p>
    <w:p w14:paraId="06F0FA8F" w14:textId="77777777" w:rsidR="00CB1FCE" w:rsidRDefault="00CB1FCE">
      <w:r>
        <w:rPr>
          <w:rFonts w:hint="eastAsia"/>
        </w:rPr>
        <w:t xml:space="preserve">　　六、施工组织设计</w:t>
      </w:r>
    </w:p>
    <w:p w14:paraId="65C8E3D7" w14:textId="77777777" w:rsidR="00CB1FCE" w:rsidRDefault="00CB1FCE">
      <w:r>
        <w:rPr>
          <w:rFonts w:hint="eastAsia"/>
        </w:rPr>
        <w:t xml:space="preserve">　　七、项目管理机构表</w:t>
      </w:r>
    </w:p>
    <w:p w14:paraId="66D9892B" w14:textId="77777777" w:rsidR="00CB1FCE" w:rsidRDefault="00CB1FCE">
      <w:r>
        <w:rPr>
          <w:rFonts w:hint="eastAsia"/>
        </w:rPr>
        <w:t xml:space="preserve">　　八、拟分包项目情况表</w:t>
      </w:r>
    </w:p>
    <w:p w14:paraId="42701D33" w14:textId="77777777" w:rsidR="00CB1FCE" w:rsidRDefault="00CB1FCE">
      <w:r>
        <w:rPr>
          <w:rFonts w:hint="eastAsia"/>
        </w:rPr>
        <w:t xml:space="preserve">　　九、资格审查资料</w:t>
      </w:r>
    </w:p>
    <w:p w14:paraId="621CFA8D" w14:textId="77777777" w:rsidR="00CB1FCE" w:rsidRDefault="00CB1FCE">
      <w:r>
        <w:rPr>
          <w:rFonts w:hint="eastAsia"/>
        </w:rPr>
        <w:t xml:space="preserve">　　十、原件的复印件</w:t>
      </w:r>
    </w:p>
    <w:p w14:paraId="0CC4E8F0" w14:textId="77777777" w:rsidR="00CB1FCE" w:rsidRDefault="00CB1FCE">
      <w:r>
        <w:rPr>
          <w:rFonts w:hint="eastAsia"/>
        </w:rPr>
        <w:t xml:space="preserve">　　十一、其它材料</w:t>
      </w:r>
    </w:p>
    <w:p w14:paraId="7929005F" w14:textId="77777777" w:rsidR="00CB1FCE" w:rsidRDefault="00CB1FCE"/>
    <w:p w14:paraId="35003DC4" w14:textId="77777777" w:rsidR="00CB1FCE" w:rsidRDefault="00CB1FCE"/>
    <w:p w14:paraId="654E486A" w14:textId="77777777" w:rsidR="00CB1FCE" w:rsidRDefault="00CB1FCE">
      <w:r>
        <w:br w:type="page"/>
      </w:r>
    </w:p>
    <w:p w14:paraId="073CFDE7" w14:textId="77777777" w:rsidR="00CB1FCE" w:rsidRDefault="00CB1FCE">
      <w:pPr>
        <w:jc w:val="center"/>
        <w:rPr>
          <w:rFonts w:ascii="黑体" w:eastAsia="黑体" w:hAnsi="黑体"/>
          <w:b/>
          <w:sz w:val="32"/>
          <w:szCs w:val="32"/>
        </w:rPr>
      </w:pPr>
      <w:bookmarkStart w:id="163" w:name="第08章投标文件格式01"/>
      <w:bookmarkEnd w:id="163"/>
      <w:r>
        <w:rPr>
          <w:rFonts w:ascii="黑体" w:eastAsia="黑体" w:hAnsi="黑体" w:hint="eastAsia"/>
          <w:b/>
          <w:sz w:val="32"/>
          <w:szCs w:val="32"/>
        </w:rPr>
        <w:lastRenderedPageBreak/>
        <w:t>一、投标函及投标函附录</w:t>
      </w:r>
    </w:p>
    <w:p w14:paraId="49E52FE7" w14:textId="77777777" w:rsidR="00CB1FCE" w:rsidRDefault="00CB1FCE"/>
    <w:p w14:paraId="786B9877" w14:textId="77777777" w:rsidR="00CB1FCE" w:rsidRDefault="00CB1FCE">
      <w:pPr>
        <w:rPr>
          <w:b/>
        </w:rPr>
      </w:pPr>
      <w:r>
        <w:rPr>
          <w:rFonts w:hint="eastAsia"/>
          <w:b/>
        </w:rPr>
        <w:t xml:space="preserve">　　</w:t>
      </w:r>
      <w:r>
        <w:rPr>
          <w:rFonts w:hint="eastAsia"/>
          <w:b/>
        </w:rPr>
        <w:t>(</w:t>
      </w:r>
      <w:r>
        <w:rPr>
          <w:rFonts w:hint="eastAsia"/>
          <w:b/>
        </w:rPr>
        <w:t>一</w:t>
      </w:r>
      <w:r>
        <w:rPr>
          <w:rFonts w:hint="eastAsia"/>
          <w:b/>
        </w:rPr>
        <w:t>)</w:t>
      </w:r>
      <w:r>
        <w:rPr>
          <w:rFonts w:hint="eastAsia"/>
          <w:b/>
        </w:rPr>
        <w:t>投标函</w:t>
      </w:r>
    </w:p>
    <w:p w14:paraId="52C50E7B" w14:textId="77777777" w:rsidR="00CB1FCE" w:rsidRDefault="00CB1FCE">
      <w:r>
        <w:rPr>
          <w:rFonts w:hint="eastAsia"/>
          <w:u w:val="single"/>
        </w:rPr>
        <w:t xml:space="preserve">　　　　　　　　　　　　</w:t>
      </w:r>
      <w:r>
        <w:rPr>
          <w:rFonts w:hint="eastAsia"/>
        </w:rPr>
        <w:t>(</w:t>
      </w:r>
      <w:r>
        <w:rPr>
          <w:rFonts w:hint="eastAsia"/>
        </w:rPr>
        <w:t>招标人名称</w:t>
      </w:r>
      <w:r>
        <w:rPr>
          <w:rFonts w:hint="eastAsia"/>
        </w:rPr>
        <w:t>)</w:t>
      </w:r>
      <w:r>
        <w:rPr>
          <w:rFonts w:hint="eastAsia"/>
        </w:rPr>
        <w:t>：</w:t>
      </w:r>
    </w:p>
    <w:p w14:paraId="6CC96B42" w14:textId="77777777" w:rsidR="00CB1FCE" w:rsidRDefault="00CB1FCE">
      <w:r>
        <w:rPr>
          <w:rFonts w:hint="eastAsia"/>
        </w:rPr>
        <w:t xml:space="preserve">　　</w:t>
      </w:r>
      <w:r>
        <w:rPr>
          <w:rFonts w:hint="eastAsia"/>
        </w:rPr>
        <w:t>1.</w:t>
      </w:r>
      <w:r>
        <w:rPr>
          <w:rFonts w:hint="eastAsia"/>
        </w:rPr>
        <w:t xml:space="preserve">我方已仔细研究了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r>
        <w:rPr>
          <w:rFonts w:hint="eastAsia"/>
        </w:rPr>
        <w:t>招标文件的全部内容，愿意以人民币</w:t>
      </w:r>
      <w:r>
        <w:rPr>
          <w:rFonts w:hint="eastAsia"/>
        </w:rPr>
        <w:t>(</w:t>
      </w:r>
      <w:r>
        <w:rPr>
          <w:rFonts w:hint="eastAsia"/>
        </w:rPr>
        <w:t>大写</w:t>
      </w:r>
      <w:r>
        <w:rPr>
          <w:rFonts w:hint="eastAsia"/>
        </w:rPr>
        <w:t>)</w:t>
      </w:r>
      <w:r>
        <w:rPr>
          <w:rFonts w:hint="eastAsia"/>
        </w:rPr>
        <w:t xml:space="preserve">　　　　　元</w:t>
      </w:r>
      <w:r>
        <w:rPr>
          <w:rFonts w:hint="eastAsia"/>
        </w:rPr>
        <w:t>(</w:t>
      </w:r>
      <w:r>
        <w:rPr>
          <w:rFonts w:hint="eastAsia"/>
        </w:rPr>
        <w:t>￥　　　　元</w:t>
      </w:r>
      <w:r>
        <w:rPr>
          <w:rFonts w:hint="eastAsia"/>
        </w:rPr>
        <w:t>)</w:t>
      </w:r>
      <w:r>
        <w:rPr>
          <w:rFonts w:hint="eastAsia"/>
        </w:rPr>
        <w:t>的投标总报价，工期　　日历天，按合同约定实施和完成承包工程，修补工程中的任何缺陷，工程质量达到　　　　　。</w:t>
      </w:r>
    </w:p>
    <w:p w14:paraId="0624B65F" w14:textId="77777777" w:rsidR="00CB1FCE" w:rsidRDefault="00CB1FCE">
      <w:r>
        <w:rPr>
          <w:rFonts w:hint="eastAsia"/>
        </w:rPr>
        <w:t xml:space="preserve">　　</w:t>
      </w:r>
      <w:r>
        <w:rPr>
          <w:rFonts w:hint="eastAsia"/>
        </w:rPr>
        <w:t>2.</w:t>
      </w:r>
      <w:r>
        <w:rPr>
          <w:rFonts w:hint="eastAsia"/>
        </w:rPr>
        <w:t>我方承诺在投标有效期内不补充、修改、替代或者撤回本投标文件。</w:t>
      </w:r>
    </w:p>
    <w:p w14:paraId="4975037F" w14:textId="77777777" w:rsidR="00CB1FCE" w:rsidRDefault="00CB1FCE">
      <w:r>
        <w:rPr>
          <w:rFonts w:hint="eastAsia"/>
        </w:rPr>
        <w:t xml:space="preserve">　　</w:t>
      </w:r>
      <w:r>
        <w:rPr>
          <w:rFonts w:hint="eastAsia"/>
        </w:rPr>
        <w:t>3.</w:t>
      </w:r>
      <w:r>
        <w:rPr>
          <w:rFonts w:hint="eastAsia"/>
        </w:rPr>
        <w:t>随同本投标函递交投标保证金一份，金额为人民币</w:t>
      </w:r>
      <w:r>
        <w:rPr>
          <w:rFonts w:hint="eastAsia"/>
        </w:rPr>
        <w:t>(</w:t>
      </w:r>
      <w:r>
        <w:rPr>
          <w:rFonts w:hint="eastAsia"/>
        </w:rPr>
        <w:t>大写</w:t>
      </w:r>
      <w:r>
        <w:rPr>
          <w:rFonts w:hint="eastAsia"/>
        </w:rPr>
        <w:t>)</w:t>
      </w:r>
      <w:r>
        <w:rPr>
          <w:rFonts w:hint="eastAsia"/>
        </w:rPr>
        <w:t xml:space="preserve">　　　　元</w:t>
      </w:r>
      <w:r>
        <w:rPr>
          <w:rFonts w:hint="eastAsia"/>
        </w:rPr>
        <w:t>(</w:t>
      </w:r>
      <w:r>
        <w:rPr>
          <w:rFonts w:hint="eastAsia"/>
        </w:rPr>
        <w:t>￥　　　　元</w:t>
      </w:r>
      <w:r>
        <w:rPr>
          <w:rFonts w:hint="eastAsia"/>
        </w:rPr>
        <w:t>)</w:t>
      </w:r>
      <w:r>
        <w:rPr>
          <w:rFonts w:hint="eastAsia"/>
        </w:rPr>
        <w:t>。</w:t>
      </w:r>
    </w:p>
    <w:p w14:paraId="291406B0" w14:textId="77777777" w:rsidR="00CB1FCE" w:rsidRDefault="00CB1FCE">
      <w:r>
        <w:rPr>
          <w:rFonts w:hint="eastAsia"/>
        </w:rPr>
        <w:t xml:space="preserve">　　</w:t>
      </w:r>
      <w:r>
        <w:rPr>
          <w:rFonts w:hint="eastAsia"/>
        </w:rPr>
        <w:t>4.</w:t>
      </w:r>
      <w:r>
        <w:rPr>
          <w:rFonts w:hint="eastAsia"/>
        </w:rPr>
        <w:t>如我方中标：</w:t>
      </w:r>
    </w:p>
    <w:p w14:paraId="005168D4" w14:textId="77777777" w:rsidR="00CB1FCE" w:rsidRDefault="00CB1FCE">
      <w:r>
        <w:rPr>
          <w:rFonts w:hint="eastAsia"/>
        </w:rPr>
        <w:t xml:space="preserve">　　</w:t>
      </w:r>
      <w:r>
        <w:rPr>
          <w:rFonts w:hint="eastAsia"/>
        </w:rPr>
        <w:t>(1)</w:t>
      </w:r>
      <w:r>
        <w:rPr>
          <w:rFonts w:hint="eastAsia"/>
        </w:rPr>
        <w:t>我方承诺在收到中标通知书后，在中标通知书规定的期限内与你方签订合同；</w:t>
      </w:r>
    </w:p>
    <w:p w14:paraId="4E2F4D27" w14:textId="77777777" w:rsidR="00CB1FCE" w:rsidRDefault="00CB1FCE">
      <w:r>
        <w:rPr>
          <w:rFonts w:hint="eastAsia"/>
        </w:rPr>
        <w:t xml:space="preserve">　　</w:t>
      </w:r>
      <w:r>
        <w:rPr>
          <w:rFonts w:hint="eastAsia"/>
        </w:rPr>
        <w:t>(2)</w:t>
      </w:r>
      <w:r>
        <w:rPr>
          <w:rFonts w:hint="eastAsia"/>
        </w:rPr>
        <w:t>随同本投标函递交的投标函附录属于合同文件的组成部分；</w:t>
      </w:r>
    </w:p>
    <w:p w14:paraId="07AFBD98" w14:textId="77777777" w:rsidR="00CB1FCE" w:rsidRDefault="00CB1FCE">
      <w:r>
        <w:rPr>
          <w:rFonts w:hint="eastAsia"/>
        </w:rPr>
        <w:t xml:space="preserve">　　</w:t>
      </w:r>
      <w:r>
        <w:rPr>
          <w:rFonts w:hint="eastAsia"/>
        </w:rPr>
        <w:t>(3)</w:t>
      </w:r>
      <w:r>
        <w:rPr>
          <w:rFonts w:hint="eastAsia"/>
        </w:rPr>
        <w:t>我方承诺按照招标文件规定向你方递交履约担保；</w:t>
      </w:r>
    </w:p>
    <w:p w14:paraId="7C092BB5" w14:textId="77777777" w:rsidR="00CB1FCE" w:rsidRDefault="00CB1FCE">
      <w:r>
        <w:rPr>
          <w:rFonts w:hint="eastAsia"/>
        </w:rPr>
        <w:t xml:space="preserve">　　</w:t>
      </w:r>
      <w:r>
        <w:rPr>
          <w:rFonts w:hint="eastAsia"/>
        </w:rPr>
        <w:t>(4)</w:t>
      </w:r>
      <w:r>
        <w:rPr>
          <w:rFonts w:hint="eastAsia"/>
        </w:rPr>
        <w:t>我方承诺在合同约定的期限内完成并移交全部合同工程。</w:t>
      </w:r>
    </w:p>
    <w:p w14:paraId="06DEC780" w14:textId="77777777" w:rsidR="00CB1FCE" w:rsidRDefault="00CB1FCE">
      <w:r>
        <w:rPr>
          <w:rFonts w:hint="eastAsia"/>
        </w:rPr>
        <w:t xml:space="preserve">　　</w:t>
      </w:r>
      <w:r>
        <w:rPr>
          <w:rFonts w:hint="eastAsia"/>
        </w:rPr>
        <w:t>5.</w:t>
      </w:r>
      <w:r>
        <w:rPr>
          <w:rFonts w:hint="eastAsia"/>
        </w:rPr>
        <w:t>我方在此声明，所递交的投标文件及有关资料内容完整、真实和准确，且不存在第</w:t>
      </w:r>
      <w:r>
        <w:rPr>
          <w:rFonts w:hint="eastAsia"/>
        </w:rPr>
        <w:t>2</w:t>
      </w:r>
      <w:r>
        <w:rPr>
          <w:rFonts w:hint="eastAsia"/>
        </w:rPr>
        <w:t>章投标人须知第</w:t>
      </w:r>
      <w:r>
        <w:rPr>
          <w:rFonts w:hint="eastAsia"/>
        </w:rPr>
        <w:t>1.4.3</w:t>
      </w:r>
      <w:r>
        <w:rPr>
          <w:rFonts w:hint="eastAsia"/>
        </w:rPr>
        <w:t>款规定的任何一种情形。</w:t>
      </w:r>
    </w:p>
    <w:p w14:paraId="2B984002" w14:textId="77777777" w:rsidR="00CB1FCE" w:rsidRDefault="00CB1FCE">
      <w:r>
        <w:rPr>
          <w:rFonts w:hint="eastAsia"/>
        </w:rPr>
        <w:t xml:space="preserve">　　</w:t>
      </w:r>
      <w:r>
        <w:rPr>
          <w:rFonts w:hint="eastAsia"/>
        </w:rPr>
        <w:t>6.</w:t>
      </w:r>
      <w:r>
        <w:rPr>
          <w:rFonts w:hint="eastAsia"/>
        </w:rPr>
        <w:t xml:space="preserve">　　　　　　　　　　　</w:t>
      </w:r>
      <w:r>
        <w:rPr>
          <w:rFonts w:hint="eastAsia"/>
        </w:rPr>
        <w:t>(</w:t>
      </w:r>
      <w:r>
        <w:rPr>
          <w:rFonts w:hint="eastAsia"/>
        </w:rPr>
        <w:t>其它补充说明</w:t>
      </w:r>
      <w:r>
        <w:rPr>
          <w:rFonts w:hint="eastAsia"/>
        </w:rPr>
        <w:t>)</w:t>
      </w:r>
      <w:r>
        <w:rPr>
          <w:rFonts w:hint="eastAsia"/>
        </w:rPr>
        <w:t>。</w:t>
      </w:r>
    </w:p>
    <w:p w14:paraId="0ADC63A6" w14:textId="77777777" w:rsidR="00CB1FCE" w:rsidRDefault="00CB1FCE"/>
    <w:p w14:paraId="43E77F64" w14:textId="77777777" w:rsidR="00CB1FCE" w:rsidRDefault="00CB1FCE"/>
    <w:p w14:paraId="230EFFFD" w14:textId="3512D9AA" w:rsidR="00CB1FCE" w:rsidRDefault="000804BF">
      <w:r>
        <w:rPr>
          <w:rFonts w:hint="eastAsia"/>
        </w:rPr>
        <w:t xml:space="preserve">　　　　　　　　　　　　　　　　</w:t>
      </w:r>
      <w:r w:rsidR="00CB1FCE">
        <w:rPr>
          <w:rFonts w:hint="eastAsia"/>
        </w:rPr>
        <w:t xml:space="preserve">投标人：　　　　　　　　　　　　</w:t>
      </w:r>
      <w:r w:rsidR="00CB1FCE">
        <w:rPr>
          <w:rFonts w:hint="eastAsia"/>
        </w:rPr>
        <w:t>(</w:t>
      </w:r>
      <w:r w:rsidR="00CB1FCE">
        <w:rPr>
          <w:rFonts w:hint="eastAsia"/>
        </w:rPr>
        <w:t>盖单位</w:t>
      </w:r>
      <w:r>
        <w:rPr>
          <w:rFonts w:hint="eastAsia"/>
        </w:rPr>
        <w:t>电子</w:t>
      </w:r>
      <w:r w:rsidR="00CB1FCE">
        <w:rPr>
          <w:rFonts w:hint="eastAsia"/>
        </w:rPr>
        <w:t>章</w:t>
      </w:r>
      <w:r w:rsidR="00CB1FCE">
        <w:rPr>
          <w:rFonts w:hint="eastAsia"/>
        </w:rPr>
        <w:t>)</w:t>
      </w:r>
    </w:p>
    <w:p w14:paraId="117F4C87" w14:textId="363EB07D" w:rsidR="00CB1FCE" w:rsidRDefault="000804BF">
      <w:r>
        <w:rPr>
          <w:rFonts w:hint="eastAsia"/>
        </w:rPr>
        <w:t xml:space="preserve">　　　　　　　　　　　　　　　　</w:t>
      </w:r>
      <w:r w:rsidR="00CB1FCE">
        <w:rPr>
          <w:rFonts w:hint="eastAsia"/>
        </w:rPr>
        <w:t xml:space="preserve">法定代表人或其委托代理人：　　　　　</w:t>
      </w:r>
      <w:r w:rsidR="00CB1FCE">
        <w:rPr>
          <w:rFonts w:hint="eastAsia"/>
        </w:rPr>
        <w:t>(</w:t>
      </w:r>
      <w:r>
        <w:rPr>
          <w:rFonts w:hint="eastAsia"/>
        </w:rPr>
        <w:t>电子签字或盖章</w:t>
      </w:r>
      <w:r w:rsidR="00CB1FCE">
        <w:rPr>
          <w:rFonts w:hint="eastAsia"/>
        </w:rPr>
        <w:t>签字</w:t>
      </w:r>
      <w:r w:rsidR="00CB1FCE">
        <w:rPr>
          <w:rFonts w:hint="eastAsia"/>
        </w:rPr>
        <w:t>)</w:t>
      </w:r>
    </w:p>
    <w:p w14:paraId="5BA792AF" w14:textId="79A7F9F9" w:rsidR="00CB1FCE" w:rsidRDefault="000804BF">
      <w:r>
        <w:rPr>
          <w:rFonts w:hint="eastAsia"/>
        </w:rPr>
        <w:t xml:space="preserve">　　　　　　　　　　　　　　　　</w:t>
      </w:r>
      <w:r w:rsidR="00CB1FCE">
        <w:rPr>
          <w:rFonts w:hint="eastAsia"/>
        </w:rPr>
        <w:t>地址：</w:t>
      </w:r>
    </w:p>
    <w:p w14:paraId="46B333E4" w14:textId="3D20DCFF" w:rsidR="00CB1FCE" w:rsidRDefault="000804BF">
      <w:r>
        <w:rPr>
          <w:rFonts w:hint="eastAsia"/>
        </w:rPr>
        <w:t xml:space="preserve">　　　　　　　　　　　　　　　　</w:t>
      </w:r>
      <w:r w:rsidR="00CB1FCE">
        <w:rPr>
          <w:rFonts w:hint="eastAsia"/>
        </w:rPr>
        <w:t>网址：</w:t>
      </w:r>
    </w:p>
    <w:p w14:paraId="63DA9661" w14:textId="160A94F6" w:rsidR="00CB1FCE" w:rsidRDefault="000804BF">
      <w:r>
        <w:rPr>
          <w:rFonts w:hint="eastAsia"/>
        </w:rPr>
        <w:t xml:space="preserve">　　　　　　　　　　　　　　　　</w:t>
      </w:r>
      <w:r w:rsidR="00CB1FCE">
        <w:rPr>
          <w:rFonts w:hint="eastAsia"/>
        </w:rPr>
        <w:t>电话：</w:t>
      </w:r>
    </w:p>
    <w:p w14:paraId="53C7FE4C" w14:textId="2D4DC7BA" w:rsidR="00CB1FCE" w:rsidRDefault="000804BF">
      <w:r>
        <w:rPr>
          <w:rFonts w:hint="eastAsia"/>
        </w:rPr>
        <w:t xml:space="preserve">　　　　　　　　　　　　　　　　</w:t>
      </w:r>
      <w:r w:rsidR="00CB1FCE">
        <w:rPr>
          <w:rFonts w:hint="eastAsia"/>
        </w:rPr>
        <w:t>传真：</w:t>
      </w:r>
    </w:p>
    <w:p w14:paraId="3A739B80" w14:textId="3202D4D8" w:rsidR="00CB1FCE" w:rsidRDefault="000804BF">
      <w:r>
        <w:rPr>
          <w:rFonts w:hint="eastAsia"/>
        </w:rPr>
        <w:t xml:space="preserve">　　　　　　　　　　　　　　　　</w:t>
      </w:r>
      <w:r w:rsidR="00CB1FCE">
        <w:rPr>
          <w:rFonts w:hint="eastAsia"/>
        </w:rPr>
        <w:t>邮政编码：</w:t>
      </w:r>
    </w:p>
    <w:p w14:paraId="00215AF1" w14:textId="77777777" w:rsidR="00CB1FCE" w:rsidRDefault="00CB1FCE">
      <w:r>
        <w:rPr>
          <w:rFonts w:hint="eastAsia"/>
        </w:rPr>
        <w:t xml:space="preserve">　　　　　　　　　　　　　　　　　　　　　　　　　　　　　　年　　月　　日</w:t>
      </w:r>
    </w:p>
    <w:p w14:paraId="1AAA7013" w14:textId="77777777" w:rsidR="00CB1FCE" w:rsidRDefault="00CB1FCE"/>
    <w:p w14:paraId="179A35F0" w14:textId="77777777" w:rsidR="00CB1FCE" w:rsidRDefault="00CB1FCE"/>
    <w:p w14:paraId="12140067" w14:textId="77777777" w:rsidR="00CB1FCE" w:rsidRDefault="00CB1FCE">
      <w:pPr>
        <w:rPr>
          <w:b/>
        </w:rPr>
      </w:pPr>
      <w:r>
        <w:rPr>
          <w:rFonts w:hint="eastAsia"/>
          <w:b/>
        </w:rPr>
        <w:t xml:space="preserve">　　</w:t>
      </w:r>
      <w:r>
        <w:rPr>
          <w:rFonts w:hint="eastAsia"/>
          <w:b/>
        </w:rPr>
        <w:t>(</w:t>
      </w:r>
      <w:r>
        <w:rPr>
          <w:rFonts w:hint="eastAsia"/>
          <w:b/>
        </w:rPr>
        <w:t>二</w:t>
      </w:r>
      <w:r>
        <w:rPr>
          <w:rFonts w:hint="eastAsia"/>
          <w:b/>
        </w:rPr>
        <w:t>)</w:t>
      </w:r>
      <w:r>
        <w:rPr>
          <w:rFonts w:hint="eastAsia"/>
          <w:b/>
        </w:rPr>
        <w:t>投标函附录</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9"/>
        <w:gridCol w:w="2754"/>
        <w:gridCol w:w="1858"/>
        <w:gridCol w:w="1856"/>
        <w:gridCol w:w="1692"/>
      </w:tblGrid>
      <w:tr w:rsidR="00CB1FCE" w14:paraId="3612FAA5" w14:textId="77777777">
        <w:tc>
          <w:tcPr>
            <w:tcW w:w="851" w:type="dxa"/>
            <w:vAlign w:val="center"/>
          </w:tcPr>
          <w:p w14:paraId="24602EA4" w14:textId="77777777" w:rsidR="00CB1FCE" w:rsidRDefault="00CB1FCE">
            <w:pPr>
              <w:jc w:val="center"/>
            </w:pPr>
            <w:r>
              <w:rPr>
                <w:rFonts w:hint="eastAsia"/>
              </w:rPr>
              <w:t>序号</w:t>
            </w:r>
          </w:p>
        </w:tc>
        <w:tc>
          <w:tcPr>
            <w:tcW w:w="2777" w:type="dxa"/>
            <w:vAlign w:val="center"/>
          </w:tcPr>
          <w:p w14:paraId="18EA1098" w14:textId="77777777" w:rsidR="00CB1FCE" w:rsidRDefault="00CB1FCE">
            <w:pPr>
              <w:jc w:val="center"/>
            </w:pPr>
            <w:r>
              <w:rPr>
                <w:rFonts w:hint="eastAsia"/>
              </w:rPr>
              <w:t>条款名称</w:t>
            </w:r>
          </w:p>
        </w:tc>
        <w:tc>
          <w:tcPr>
            <w:tcW w:w="1869" w:type="dxa"/>
            <w:vAlign w:val="center"/>
          </w:tcPr>
          <w:p w14:paraId="668B5A0E" w14:textId="77777777" w:rsidR="00CB1FCE" w:rsidRDefault="00CB1FCE">
            <w:pPr>
              <w:jc w:val="center"/>
            </w:pPr>
            <w:r>
              <w:rPr>
                <w:rFonts w:hint="eastAsia"/>
              </w:rPr>
              <w:t>合同条款号</w:t>
            </w:r>
          </w:p>
        </w:tc>
        <w:tc>
          <w:tcPr>
            <w:tcW w:w="1869" w:type="dxa"/>
            <w:vAlign w:val="center"/>
          </w:tcPr>
          <w:p w14:paraId="0B0AA5D4" w14:textId="77777777" w:rsidR="00CB1FCE" w:rsidRDefault="00CB1FCE">
            <w:pPr>
              <w:jc w:val="center"/>
            </w:pPr>
            <w:r>
              <w:rPr>
                <w:rFonts w:hint="eastAsia"/>
              </w:rPr>
              <w:t>约定内容</w:t>
            </w:r>
          </w:p>
        </w:tc>
        <w:tc>
          <w:tcPr>
            <w:tcW w:w="1706" w:type="dxa"/>
            <w:vAlign w:val="center"/>
          </w:tcPr>
          <w:p w14:paraId="32886838" w14:textId="77777777" w:rsidR="00CB1FCE" w:rsidRDefault="00CB1FCE">
            <w:pPr>
              <w:jc w:val="center"/>
            </w:pPr>
            <w:r>
              <w:rPr>
                <w:rFonts w:hint="eastAsia"/>
              </w:rPr>
              <w:t>备注</w:t>
            </w:r>
          </w:p>
        </w:tc>
      </w:tr>
      <w:tr w:rsidR="00CB1FCE" w14:paraId="08A43B0D" w14:textId="77777777">
        <w:tc>
          <w:tcPr>
            <w:tcW w:w="851" w:type="dxa"/>
            <w:vAlign w:val="center"/>
          </w:tcPr>
          <w:p w14:paraId="11265EAA" w14:textId="77777777" w:rsidR="00CB1FCE" w:rsidRDefault="00CB1FCE">
            <w:pPr>
              <w:jc w:val="center"/>
            </w:pPr>
            <w:r>
              <w:rPr>
                <w:rFonts w:hint="eastAsia"/>
              </w:rPr>
              <w:t>1</w:t>
            </w:r>
          </w:p>
        </w:tc>
        <w:tc>
          <w:tcPr>
            <w:tcW w:w="2777" w:type="dxa"/>
          </w:tcPr>
          <w:p w14:paraId="080A679E" w14:textId="77777777" w:rsidR="00CB1FCE" w:rsidRDefault="00CB1FCE">
            <w:r>
              <w:rPr>
                <w:rFonts w:hint="eastAsia"/>
              </w:rPr>
              <w:t>项目经理</w:t>
            </w:r>
          </w:p>
        </w:tc>
        <w:tc>
          <w:tcPr>
            <w:tcW w:w="1869" w:type="dxa"/>
          </w:tcPr>
          <w:p w14:paraId="1235D34C" w14:textId="77777777" w:rsidR="00CB1FCE" w:rsidRDefault="00CB1FCE">
            <w:r>
              <w:rPr>
                <w:rFonts w:hint="eastAsia"/>
              </w:rPr>
              <w:t>1.1.2.4</w:t>
            </w:r>
          </w:p>
        </w:tc>
        <w:tc>
          <w:tcPr>
            <w:tcW w:w="1869" w:type="dxa"/>
          </w:tcPr>
          <w:p w14:paraId="35F7B53F" w14:textId="77777777" w:rsidR="00CB1FCE" w:rsidRDefault="00CB1FCE">
            <w:r>
              <w:rPr>
                <w:rFonts w:hint="eastAsia"/>
              </w:rPr>
              <w:t xml:space="preserve">姓名：　　　</w:t>
            </w:r>
          </w:p>
        </w:tc>
        <w:tc>
          <w:tcPr>
            <w:tcW w:w="1706" w:type="dxa"/>
          </w:tcPr>
          <w:p w14:paraId="7AF0F2EC" w14:textId="77777777" w:rsidR="00CB1FCE" w:rsidRDefault="00CB1FCE"/>
        </w:tc>
      </w:tr>
      <w:tr w:rsidR="00CB1FCE" w14:paraId="34763706" w14:textId="77777777">
        <w:tc>
          <w:tcPr>
            <w:tcW w:w="851" w:type="dxa"/>
            <w:vAlign w:val="center"/>
          </w:tcPr>
          <w:p w14:paraId="1F7A2A2E" w14:textId="77777777" w:rsidR="00CB1FCE" w:rsidRDefault="00CB1FCE">
            <w:pPr>
              <w:jc w:val="center"/>
            </w:pPr>
            <w:r>
              <w:rPr>
                <w:rFonts w:hint="eastAsia"/>
              </w:rPr>
              <w:t>2</w:t>
            </w:r>
          </w:p>
        </w:tc>
        <w:tc>
          <w:tcPr>
            <w:tcW w:w="2777" w:type="dxa"/>
          </w:tcPr>
          <w:p w14:paraId="2CB0F2FD" w14:textId="77777777" w:rsidR="00CB1FCE" w:rsidRDefault="00CB1FCE">
            <w:r>
              <w:rPr>
                <w:rFonts w:hint="eastAsia"/>
              </w:rPr>
              <w:t>工期</w:t>
            </w:r>
          </w:p>
        </w:tc>
        <w:tc>
          <w:tcPr>
            <w:tcW w:w="1869" w:type="dxa"/>
          </w:tcPr>
          <w:p w14:paraId="1B66AA4E" w14:textId="77777777" w:rsidR="00CB1FCE" w:rsidRDefault="00CB1FCE">
            <w:r>
              <w:rPr>
                <w:rFonts w:hint="eastAsia"/>
              </w:rPr>
              <w:t>1.1.4.3</w:t>
            </w:r>
          </w:p>
        </w:tc>
        <w:tc>
          <w:tcPr>
            <w:tcW w:w="1869" w:type="dxa"/>
          </w:tcPr>
          <w:p w14:paraId="4CA0365F" w14:textId="77777777" w:rsidR="00CB1FCE" w:rsidRDefault="00CB1FCE">
            <w:r>
              <w:rPr>
                <w:rFonts w:hint="eastAsia"/>
              </w:rPr>
              <w:t>天数：　　日历天</w:t>
            </w:r>
          </w:p>
        </w:tc>
        <w:tc>
          <w:tcPr>
            <w:tcW w:w="1706" w:type="dxa"/>
          </w:tcPr>
          <w:p w14:paraId="3952B1A7" w14:textId="77777777" w:rsidR="00CB1FCE" w:rsidRDefault="00CB1FCE"/>
        </w:tc>
      </w:tr>
      <w:tr w:rsidR="00CB1FCE" w14:paraId="0A75B766" w14:textId="77777777">
        <w:tc>
          <w:tcPr>
            <w:tcW w:w="851" w:type="dxa"/>
            <w:vAlign w:val="center"/>
          </w:tcPr>
          <w:p w14:paraId="3629B57A" w14:textId="77777777" w:rsidR="00CB1FCE" w:rsidRDefault="00CB1FCE">
            <w:pPr>
              <w:jc w:val="center"/>
            </w:pPr>
            <w:r>
              <w:rPr>
                <w:rFonts w:hint="eastAsia"/>
              </w:rPr>
              <w:t>3</w:t>
            </w:r>
          </w:p>
        </w:tc>
        <w:tc>
          <w:tcPr>
            <w:tcW w:w="2777" w:type="dxa"/>
          </w:tcPr>
          <w:p w14:paraId="7923CA0E" w14:textId="77777777" w:rsidR="00CB1FCE" w:rsidRDefault="00CB1FCE">
            <w:r>
              <w:rPr>
                <w:rFonts w:hint="eastAsia"/>
              </w:rPr>
              <w:t>缺陷责任期</w:t>
            </w:r>
            <w:r>
              <w:rPr>
                <w:rFonts w:hint="eastAsia"/>
              </w:rPr>
              <w:t>(</w:t>
            </w:r>
            <w:r>
              <w:rPr>
                <w:rFonts w:hint="eastAsia"/>
              </w:rPr>
              <w:t>工程质量保修期</w:t>
            </w:r>
            <w:r>
              <w:rPr>
                <w:rFonts w:hint="eastAsia"/>
              </w:rPr>
              <w:t>)</w:t>
            </w:r>
          </w:p>
        </w:tc>
        <w:tc>
          <w:tcPr>
            <w:tcW w:w="1869" w:type="dxa"/>
          </w:tcPr>
          <w:p w14:paraId="6D0B78E3" w14:textId="77777777" w:rsidR="00CB1FCE" w:rsidRDefault="00CB1FCE">
            <w:r>
              <w:rPr>
                <w:rFonts w:hint="eastAsia"/>
              </w:rPr>
              <w:t>1.1.4.5</w:t>
            </w:r>
          </w:p>
        </w:tc>
        <w:tc>
          <w:tcPr>
            <w:tcW w:w="1869" w:type="dxa"/>
          </w:tcPr>
          <w:p w14:paraId="6C299BC4" w14:textId="77777777" w:rsidR="00CB1FCE" w:rsidRDefault="00CB1FCE"/>
        </w:tc>
        <w:tc>
          <w:tcPr>
            <w:tcW w:w="1706" w:type="dxa"/>
          </w:tcPr>
          <w:p w14:paraId="13499F6C" w14:textId="77777777" w:rsidR="00CB1FCE" w:rsidRDefault="00CB1FCE"/>
        </w:tc>
      </w:tr>
      <w:tr w:rsidR="00CB1FCE" w14:paraId="5EA33B78" w14:textId="77777777">
        <w:tc>
          <w:tcPr>
            <w:tcW w:w="851" w:type="dxa"/>
            <w:vAlign w:val="center"/>
          </w:tcPr>
          <w:p w14:paraId="61096A44" w14:textId="77777777" w:rsidR="00CB1FCE" w:rsidRDefault="00CB1FCE">
            <w:pPr>
              <w:jc w:val="center"/>
            </w:pPr>
            <w:r>
              <w:rPr>
                <w:rFonts w:hint="eastAsia"/>
              </w:rPr>
              <w:t>4</w:t>
            </w:r>
          </w:p>
        </w:tc>
        <w:tc>
          <w:tcPr>
            <w:tcW w:w="2777" w:type="dxa"/>
          </w:tcPr>
          <w:p w14:paraId="413EA4F8" w14:textId="77777777" w:rsidR="00CB1FCE" w:rsidRDefault="00CB1FCE">
            <w:r>
              <w:rPr>
                <w:rFonts w:hint="eastAsia"/>
              </w:rPr>
              <w:t>分包</w:t>
            </w:r>
          </w:p>
        </w:tc>
        <w:tc>
          <w:tcPr>
            <w:tcW w:w="1869" w:type="dxa"/>
          </w:tcPr>
          <w:p w14:paraId="1B4B9803" w14:textId="77777777" w:rsidR="00CB1FCE" w:rsidRDefault="00CB1FCE">
            <w:r>
              <w:rPr>
                <w:rFonts w:hint="eastAsia"/>
              </w:rPr>
              <w:t>4.3</w:t>
            </w:r>
          </w:p>
        </w:tc>
        <w:tc>
          <w:tcPr>
            <w:tcW w:w="1869" w:type="dxa"/>
          </w:tcPr>
          <w:p w14:paraId="3E135D5E" w14:textId="77777777" w:rsidR="00CB1FCE" w:rsidRDefault="00CB1FCE"/>
        </w:tc>
        <w:tc>
          <w:tcPr>
            <w:tcW w:w="1706" w:type="dxa"/>
          </w:tcPr>
          <w:p w14:paraId="07F1B46C" w14:textId="77777777" w:rsidR="00CB1FCE" w:rsidRDefault="00CB1FCE"/>
        </w:tc>
      </w:tr>
      <w:tr w:rsidR="00CB1FCE" w14:paraId="399E38DA" w14:textId="77777777">
        <w:tc>
          <w:tcPr>
            <w:tcW w:w="851" w:type="dxa"/>
            <w:vAlign w:val="center"/>
          </w:tcPr>
          <w:p w14:paraId="372D5930" w14:textId="77777777" w:rsidR="00CB1FCE" w:rsidRDefault="00CB1FCE">
            <w:pPr>
              <w:jc w:val="center"/>
            </w:pPr>
            <w:r>
              <w:rPr>
                <w:rFonts w:hint="eastAsia"/>
              </w:rPr>
              <w:t>5</w:t>
            </w:r>
          </w:p>
        </w:tc>
        <w:tc>
          <w:tcPr>
            <w:tcW w:w="2777" w:type="dxa"/>
          </w:tcPr>
          <w:p w14:paraId="61C3642C" w14:textId="77777777" w:rsidR="00CB1FCE" w:rsidRDefault="00CB1FCE">
            <w:r>
              <w:rPr>
                <w:rFonts w:hint="eastAsia"/>
              </w:rPr>
              <w:t>价格调整的差额计算</w:t>
            </w:r>
          </w:p>
        </w:tc>
        <w:tc>
          <w:tcPr>
            <w:tcW w:w="1869" w:type="dxa"/>
          </w:tcPr>
          <w:p w14:paraId="1FE6CEBE" w14:textId="77777777" w:rsidR="00CB1FCE" w:rsidRDefault="00CB1FCE">
            <w:r>
              <w:rPr>
                <w:rFonts w:hint="eastAsia"/>
              </w:rPr>
              <w:t>16.1.1</w:t>
            </w:r>
          </w:p>
        </w:tc>
        <w:tc>
          <w:tcPr>
            <w:tcW w:w="1869" w:type="dxa"/>
          </w:tcPr>
          <w:p w14:paraId="749611EE" w14:textId="77777777" w:rsidR="00CB1FCE" w:rsidRDefault="00CB1FCE">
            <w:r>
              <w:rPr>
                <w:rFonts w:hint="eastAsia"/>
              </w:rPr>
              <w:t>见价格指数权重表</w:t>
            </w:r>
          </w:p>
        </w:tc>
        <w:tc>
          <w:tcPr>
            <w:tcW w:w="1706" w:type="dxa"/>
          </w:tcPr>
          <w:p w14:paraId="3C3ADF88" w14:textId="77777777" w:rsidR="00CB1FCE" w:rsidRDefault="00CB1FCE"/>
        </w:tc>
      </w:tr>
      <w:tr w:rsidR="00CB1FCE" w14:paraId="4BC22126" w14:textId="77777777">
        <w:tc>
          <w:tcPr>
            <w:tcW w:w="851" w:type="dxa"/>
            <w:vAlign w:val="center"/>
          </w:tcPr>
          <w:p w14:paraId="05F7D1E0" w14:textId="77777777" w:rsidR="00CB1FCE" w:rsidRDefault="00CB1FCE">
            <w:pPr>
              <w:jc w:val="center"/>
            </w:pPr>
            <w:r>
              <w:rPr>
                <w:rFonts w:hint="eastAsia"/>
              </w:rPr>
              <w:t>……</w:t>
            </w:r>
          </w:p>
        </w:tc>
        <w:tc>
          <w:tcPr>
            <w:tcW w:w="2777" w:type="dxa"/>
          </w:tcPr>
          <w:p w14:paraId="0F3B2737" w14:textId="77777777" w:rsidR="00CB1FCE" w:rsidRDefault="00CB1FCE">
            <w:r>
              <w:rPr>
                <w:rFonts w:hint="eastAsia"/>
              </w:rPr>
              <w:t>……</w:t>
            </w:r>
          </w:p>
        </w:tc>
        <w:tc>
          <w:tcPr>
            <w:tcW w:w="1869" w:type="dxa"/>
          </w:tcPr>
          <w:p w14:paraId="6B5C1C3B" w14:textId="77777777" w:rsidR="00CB1FCE" w:rsidRDefault="00CB1FCE">
            <w:r>
              <w:rPr>
                <w:rFonts w:hint="eastAsia"/>
              </w:rPr>
              <w:t>……</w:t>
            </w:r>
          </w:p>
        </w:tc>
        <w:tc>
          <w:tcPr>
            <w:tcW w:w="1869" w:type="dxa"/>
          </w:tcPr>
          <w:p w14:paraId="47B3E690" w14:textId="77777777" w:rsidR="00CB1FCE" w:rsidRDefault="00CB1FCE">
            <w:r>
              <w:rPr>
                <w:rFonts w:hint="eastAsia"/>
              </w:rPr>
              <w:t>……</w:t>
            </w:r>
          </w:p>
        </w:tc>
        <w:tc>
          <w:tcPr>
            <w:tcW w:w="1706" w:type="dxa"/>
          </w:tcPr>
          <w:p w14:paraId="5BA10824" w14:textId="77777777" w:rsidR="00CB1FCE" w:rsidRDefault="00CB1FCE"/>
        </w:tc>
      </w:tr>
      <w:tr w:rsidR="00CB1FCE" w14:paraId="4840F960" w14:textId="77777777">
        <w:tc>
          <w:tcPr>
            <w:tcW w:w="851" w:type="dxa"/>
            <w:vAlign w:val="center"/>
          </w:tcPr>
          <w:p w14:paraId="717E8100" w14:textId="77777777" w:rsidR="00CB1FCE" w:rsidRDefault="00CB1FCE">
            <w:pPr>
              <w:jc w:val="center"/>
            </w:pPr>
            <w:r>
              <w:rPr>
                <w:rFonts w:hint="eastAsia"/>
              </w:rPr>
              <w:t>……</w:t>
            </w:r>
          </w:p>
        </w:tc>
        <w:tc>
          <w:tcPr>
            <w:tcW w:w="2777" w:type="dxa"/>
          </w:tcPr>
          <w:p w14:paraId="1D27C0CF" w14:textId="77777777" w:rsidR="00CB1FCE" w:rsidRDefault="00CB1FCE">
            <w:r>
              <w:rPr>
                <w:rFonts w:hint="eastAsia"/>
              </w:rPr>
              <w:t>……</w:t>
            </w:r>
          </w:p>
        </w:tc>
        <w:tc>
          <w:tcPr>
            <w:tcW w:w="1869" w:type="dxa"/>
          </w:tcPr>
          <w:p w14:paraId="191C7694" w14:textId="77777777" w:rsidR="00CB1FCE" w:rsidRDefault="00CB1FCE">
            <w:r>
              <w:rPr>
                <w:rFonts w:hint="eastAsia"/>
              </w:rPr>
              <w:t>……</w:t>
            </w:r>
          </w:p>
        </w:tc>
        <w:tc>
          <w:tcPr>
            <w:tcW w:w="1869" w:type="dxa"/>
          </w:tcPr>
          <w:p w14:paraId="73FDDA23" w14:textId="77777777" w:rsidR="00CB1FCE" w:rsidRDefault="00CB1FCE">
            <w:r>
              <w:rPr>
                <w:rFonts w:hint="eastAsia"/>
              </w:rPr>
              <w:t>……</w:t>
            </w:r>
          </w:p>
        </w:tc>
        <w:tc>
          <w:tcPr>
            <w:tcW w:w="1706" w:type="dxa"/>
          </w:tcPr>
          <w:p w14:paraId="6CA670C4" w14:textId="77777777" w:rsidR="00CB1FCE" w:rsidRDefault="00CB1FCE"/>
        </w:tc>
      </w:tr>
    </w:tbl>
    <w:p w14:paraId="7FABC08C" w14:textId="77777777" w:rsidR="00CB1FCE" w:rsidRDefault="00CB1FCE"/>
    <w:p w14:paraId="7B06B18B" w14:textId="77777777" w:rsidR="00CB1FCE" w:rsidRDefault="00CB1FCE"/>
    <w:p w14:paraId="4AD616E9" w14:textId="77777777" w:rsidR="00CB1FCE" w:rsidRDefault="00CB1FCE"/>
    <w:p w14:paraId="1239B466" w14:textId="77777777" w:rsidR="00CB1FCE" w:rsidRDefault="00CB1FCE">
      <w:pPr>
        <w:jc w:val="center"/>
        <w:rPr>
          <w:b/>
        </w:rPr>
      </w:pPr>
      <w:r>
        <w:rPr>
          <w:rFonts w:hint="eastAsia"/>
          <w:b/>
        </w:rPr>
        <w:lastRenderedPageBreak/>
        <w:t>价格指数权重表</w:t>
      </w:r>
    </w:p>
    <w:p w14:paraId="4ACA7908" w14:textId="77777777" w:rsidR="00CB1FCE" w:rsidRDefault="00CB1FCE">
      <w:r>
        <w:rPr>
          <w:rFonts w:hint="eastAsia"/>
        </w:rPr>
        <w:t>基本价格指数的基准日：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6"/>
        <w:gridCol w:w="1037"/>
        <w:gridCol w:w="1128"/>
        <w:gridCol w:w="1126"/>
        <w:gridCol w:w="1409"/>
        <w:gridCol w:w="1930"/>
        <w:gridCol w:w="1163"/>
      </w:tblGrid>
      <w:tr w:rsidR="00CB1FCE" w14:paraId="58AAB4D1" w14:textId="77777777">
        <w:tc>
          <w:tcPr>
            <w:tcW w:w="1226" w:type="dxa"/>
            <w:vMerge w:val="restart"/>
            <w:vAlign w:val="center"/>
          </w:tcPr>
          <w:p w14:paraId="549208CA" w14:textId="77777777" w:rsidR="00CB1FCE" w:rsidRDefault="00CB1FCE">
            <w:pPr>
              <w:jc w:val="center"/>
            </w:pPr>
            <w:r>
              <w:rPr>
                <w:rFonts w:hint="eastAsia"/>
              </w:rPr>
              <w:t>名称</w:t>
            </w:r>
          </w:p>
        </w:tc>
        <w:tc>
          <w:tcPr>
            <w:tcW w:w="2176" w:type="dxa"/>
            <w:gridSpan w:val="2"/>
            <w:vAlign w:val="center"/>
          </w:tcPr>
          <w:p w14:paraId="016801E8" w14:textId="77777777" w:rsidR="00CB1FCE" w:rsidRDefault="00CB1FCE">
            <w:pPr>
              <w:jc w:val="center"/>
            </w:pPr>
            <w:r>
              <w:rPr>
                <w:rFonts w:hint="eastAsia"/>
              </w:rPr>
              <w:t>基本价格指数</w:t>
            </w:r>
          </w:p>
        </w:tc>
        <w:tc>
          <w:tcPr>
            <w:tcW w:w="4498" w:type="dxa"/>
            <w:gridSpan w:val="3"/>
            <w:vAlign w:val="center"/>
          </w:tcPr>
          <w:p w14:paraId="0E1DD090" w14:textId="77777777" w:rsidR="00CB1FCE" w:rsidRDefault="00CB1FCE">
            <w:pPr>
              <w:jc w:val="center"/>
            </w:pPr>
            <w:r>
              <w:rPr>
                <w:rFonts w:hint="eastAsia"/>
              </w:rPr>
              <w:t>权重</w:t>
            </w:r>
          </w:p>
        </w:tc>
        <w:tc>
          <w:tcPr>
            <w:tcW w:w="1172" w:type="dxa"/>
            <w:vMerge w:val="restart"/>
            <w:vAlign w:val="center"/>
          </w:tcPr>
          <w:p w14:paraId="28D6EF65" w14:textId="77777777" w:rsidR="00CB1FCE" w:rsidRDefault="00CB1FCE">
            <w:pPr>
              <w:jc w:val="center"/>
            </w:pPr>
            <w:r>
              <w:rPr>
                <w:rFonts w:hint="eastAsia"/>
              </w:rPr>
              <w:t>价格指数来源</w:t>
            </w:r>
          </w:p>
        </w:tc>
      </w:tr>
      <w:tr w:rsidR="00CB1FCE" w14:paraId="4A927D52" w14:textId="77777777">
        <w:tc>
          <w:tcPr>
            <w:tcW w:w="1226" w:type="dxa"/>
            <w:vMerge/>
            <w:vAlign w:val="center"/>
          </w:tcPr>
          <w:p w14:paraId="27E7A42F" w14:textId="77777777" w:rsidR="00CB1FCE" w:rsidRDefault="00CB1FCE">
            <w:pPr>
              <w:jc w:val="center"/>
            </w:pPr>
          </w:p>
        </w:tc>
        <w:tc>
          <w:tcPr>
            <w:tcW w:w="1042" w:type="dxa"/>
            <w:vAlign w:val="center"/>
          </w:tcPr>
          <w:p w14:paraId="7C927098" w14:textId="77777777" w:rsidR="00CB1FCE" w:rsidRDefault="00CB1FCE">
            <w:pPr>
              <w:jc w:val="center"/>
            </w:pPr>
            <w:r>
              <w:rPr>
                <w:rFonts w:hint="eastAsia"/>
              </w:rPr>
              <w:t>代号</w:t>
            </w:r>
          </w:p>
        </w:tc>
        <w:tc>
          <w:tcPr>
            <w:tcW w:w="1134" w:type="dxa"/>
            <w:vAlign w:val="center"/>
          </w:tcPr>
          <w:p w14:paraId="18F6690A" w14:textId="77777777" w:rsidR="00CB1FCE" w:rsidRDefault="00CB1FCE">
            <w:pPr>
              <w:jc w:val="center"/>
            </w:pPr>
            <w:r>
              <w:rPr>
                <w:rFonts w:hint="eastAsia"/>
              </w:rPr>
              <w:t>指数值</w:t>
            </w:r>
          </w:p>
        </w:tc>
        <w:tc>
          <w:tcPr>
            <w:tcW w:w="1134" w:type="dxa"/>
            <w:vAlign w:val="center"/>
          </w:tcPr>
          <w:p w14:paraId="402854D0" w14:textId="77777777" w:rsidR="00CB1FCE" w:rsidRDefault="00CB1FCE">
            <w:pPr>
              <w:jc w:val="center"/>
            </w:pPr>
            <w:r>
              <w:rPr>
                <w:rFonts w:hint="eastAsia"/>
              </w:rPr>
              <w:t>代号</w:t>
            </w:r>
          </w:p>
        </w:tc>
        <w:tc>
          <w:tcPr>
            <w:tcW w:w="1418" w:type="dxa"/>
            <w:vAlign w:val="center"/>
          </w:tcPr>
          <w:p w14:paraId="664A8188" w14:textId="77777777" w:rsidR="00CB1FCE" w:rsidRDefault="00CB1FCE">
            <w:pPr>
              <w:jc w:val="center"/>
            </w:pPr>
            <w:r>
              <w:rPr>
                <w:rFonts w:hint="eastAsia"/>
              </w:rPr>
              <w:t>允许范围</w:t>
            </w:r>
          </w:p>
        </w:tc>
        <w:tc>
          <w:tcPr>
            <w:tcW w:w="1946" w:type="dxa"/>
            <w:vAlign w:val="center"/>
          </w:tcPr>
          <w:p w14:paraId="535833AB" w14:textId="77777777" w:rsidR="00CB1FCE" w:rsidRDefault="00CB1FCE">
            <w:pPr>
              <w:jc w:val="center"/>
            </w:pPr>
            <w:r>
              <w:rPr>
                <w:rFonts w:hint="eastAsia"/>
              </w:rPr>
              <w:t>投标人建议值</w:t>
            </w:r>
          </w:p>
        </w:tc>
        <w:tc>
          <w:tcPr>
            <w:tcW w:w="1172" w:type="dxa"/>
            <w:vMerge/>
            <w:vAlign w:val="center"/>
          </w:tcPr>
          <w:p w14:paraId="79C30B39" w14:textId="77777777" w:rsidR="00CB1FCE" w:rsidRDefault="00CB1FCE">
            <w:pPr>
              <w:jc w:val="center"/>
            </w:pPr>
          </w:p>
        </w:tc>
      </w:tr>
      <w:tr w:rsidR="00CB1FCE" w14:paraId="00767CAA" w14:textId="77777777">
        <w:tc>
          <w:tcPr>
            <w:tcW w:w="1226" w:type="dxa"/>
            <w:vAlign w:val="center"/>
          </w:tcPr>
          <w:p w14:paraId="70DE971E" w14:textId="77777777" w:rsidR="00CB1FCE" w:rsidRDefault="00CB1FCE">
            <w:pPr>
              <w:jc w:val="center"/>
            </w:pPr>
            <w:r>
              <w:rPr>
                <w:rFonts w:hint="eastAsia"/>
              </w:rPr>
              <w:t>定值部分</w:t>
            </w:r>
          </w:p>
        </w:tc>
        <w:tc>
          <w:tcPr>
            <w:tcW w:w="1042" w:type="dxa"/>
            <w:vAlign w:val="center"/>
          </w:tcPr>
          <w:p w14:paraId="26583C0E" w14:textId="77777777" w:rsidR="00CB1FCE" w:rsidRDefault="00CB1FCE">
            <w:pPr>
              <w:jc w:val="center"/>
            </w:pPr>
          </w:p>
        </w:tc>
        <w:tc>
          <w:tcPr>
            <w:tcW w:w="1134" w:type="dxa"/>
            <w:vAlign w:val="center"/>
          </w:tcPr>
          <w:p w14:paraId="2204BD21" w14:textId="77777777" w:rsidR="00CB1FCE" w:rsidRDefault="00CB1FCE">
            <w:pPr>
              <w:jc w:val="center"/>
            </w:pPr>
          </w:p>
        </w:tc>
        <w:tc>
          <w:tcPr>
            <w:tcW w:w="1134" w:type="dxa"/>
            <w:vAlign w:val="center"/>
          </w:tcPr>
          <w:p w14:paraId="2AD85EE0" w14:textId="77777777" w:rsidR="00CB1FCE" w:rsidRDefault="00CB1FCE">
            <w:pPr>
              <w:jc w:val="center"/>
            </w:pPr>
            <w:r>
              <w:rPr>
                <w:rFonts w:hint="eastAsia"/>
              </w:rPr>
              <w:t>A</w:t>
            </w:r>
          </w:p>
        </w:tc>
        <w:tc>
          <w:tcPr>
            <w:tcW w:w="1418" w:type="dxa"/>
            <w:vAlign w:val="center"/>
          </w:tcPr>
          <w:p w14:paraId="49BC8094" w14:textId="77777777" w:rsidR="00CB1FCE" w:rsidRDefault="00CB1FCE">
            <w:pPr>
              <w:jc w:val="center"/>
            </w:pPr>
          </w:p>
        </w:tc>
        <w:tc>
          <w:tcPr>
            <w:tcW w:w="1946" w:type="dxa"/>
            <w:vAlign w:val="center"/>
          </w:tcPr>
          <w:p w14:paraId="5F9D995C" w14:textId="77777777" w:rsidR="00CB1FCE" w:rsidRDefault="00CB1FCE">
            <w:pPr>
              <w:jc w:val="center"/>
            </w:pPr>
          </w:p>
        </w:tc>
        <w:tc>
          <w:tcPr>
            <w:tcW w:w="1172" w:type="dxa"/>
            <w:vAlign w:val="center"/>
          </w:tcPr>
          <w:p w14:paraId="3C115855" w14:textId="77777777" w:rsidR="00CB1FCE" w:rsidRDefault="00CB1FCE">
            <w:pPr>
              <w:jc w:val="center"/>
            </w:pPr>
          </w:p>
        </w:tc>
      </w:tr>
      <w:tr w:rsidR="00CB1FCE" w14:paraId="5934417B" w14:textId="77777777">
        <w:tc>
          <w:tcPr>
            <w:tcW w:w="1226" w:type="dxa"/>
            <w:vAlign w:val="center"/>
          </w:tcPr>
          <w:p w14:paraId="5C9939AF" w14:textId="77777777" w:rsidR="00CB1FCE" w:rsidRDefault="00CB1FCE">
            <w:pPr>
              <w:jc w:val="center"/>
            </w:pPr>
            <w:r>
              <w:rPr>
                <w:rFonts w:hint="eastAsia"/>
              </w:rPr>
              <w:t>变值部分</w:t>
            </w:r>
          </w:p>
        </w:tc>
        <w:tc>
          <w:tcPr>
            <w:tcW w:w="1042" w:type="dxa"/>
            <w:vAlign w:val="center"/>
          </w:tcPr>
          <w:p w14:paraId="7D46C3B1" w14:textId="77777777" w:rsidR="00CB1FCE" w:rsidRDefault="00CB1FCE">
            <w:pPr>
              <w:jc w:val="center"/>
            </w:pPr>
            <w:r>
              <w:rPr>
                <w:rFonts w:hint="eastAsia"/>
              </w:rPr>
              <w:t>人工费</w:t>
            </w:r>
          </w:p>
        </w:tc>
        <w:tc>
          <w:tcPr>
            <w:tcW w:w="1134" w:type="dxa"/>
            <w:vAlign w:val="center"/>
          </w:tcPr>
          <w:p w14:paraId="1ECE4FCB" w14:textId="77777777" w:rsidR="00CB1FCE" w:rsidRDefault="00CB1FCE">
            <w:pPr>
              <w:jc w:val="center"/>
            </w:pPr>
            <w:r>
              <w:rPr>
                <w:rFonts w:hint="eastAsia"/>
              </w:rPr>
              <w:t>F</w:t>
            </w:r>
            <w:r>
              <w:rPr>
                <w:rFonts w:hint="eastAsia"/>
                <w:vertAlign w:val="subscript"/>
              </w:rPr>
              <w:t>01</w:t>
            </w:r>
          </w:p>
        </w:tc>
        <w:tc>
          <w:tcPr>
            <w:tcW w:w="1134" w:type="dxa"/>
            <w:vAlign w:val="center"/>
          </w:tcPr>
          <w:p w14:paraId="6BD7E733" w14:textId="77777777" w:rsidR="00CB1FCE" w:rsidRDefault="00CB1FCE">
            <w:pPr>
              <w:jc w:val="center"/>
            </w:pPr>
          </w:p>
        </w:tc>
        <w:tc>
          <w:tcPr>
            <w:tcW w:w="1418" w:type="dxa"/>
            <w:vAlign w:val="center"/>
          </w:tcPr>
          <w:p w14:paraId="54CD822B" w14:textId="77777777" w:rsidR="00CB1FCE" w:rsidRDefault="00CB1FCE">
            <w:pPr>
              <w:jc w:val="center"/>
            </w:pPr>
            <w:r>
              <w:rPr>
                <w:rFonts w:hint="eastAsia"/>
              </w:rPr>
              <w:t>B</w:t>
            </w:r>
            <w:r>
              <w:rPr>
                <w:rFonts w:hint="eastAsia"/>
                <w:vertAlign w:val="subscript"/>
              </w:rPr>
              <w:t>1</w:t>
            </w:r>
          </w:p>
        </w:tc>
        <w:tc>
          <w:tcPr>
            <w:tcW w:w="1946" w:type="dxa"/>
            <w:vAlign w:val="center"/>
          </w:tcPr>
          <w:p w14:paraId="6B078229" w14:textId="77777777" w:rsidR="00CB1FCE" w:rsidRDefault="00CB1FCE">
            <w:pPr>
              <w:jc w:val="center"/>
            </w:pPr>
            <w:r>
              <w:rPr>
                <w:rFonts w:hint="eastAsia"/>
              </w:rPr>
              <w:t>至</w:t>
            </w:r>
          </w:p>
        </w:tc>
        <w:tc>
          <w:tcPr>
            <w:tcW w:w="1172" w:type="dxa"/>
            <w:vAlign w:val="center"/>
          </w:tcPr>
          <w:p w14:paraId="1A19573B" w14:textId="77777777" w:rsidR="00CB1FCE" w:rsidRDefault="00CB1FCE">
            <w:pPr>
              <w:jc w:val="center"/>
            </w:pPr>
          </w:p>
        </w:tc>
      </w:tr>
      <w:tr w:rsidR="00CB1FCE" w14:paraId="4EEB5D57" w14:textId="77777777">
        <w:tc>
          <w:tcPr>
            <w:tcW w:w="1226" w:type="dxa"/>
            <w:vAlign w:val="center"/>
          </w:tcPr>
          <w:p w14:paraId="44C0FDB9" w14:textId="77777777" w:rsidR="00CB1FCE" w:rsidRDefault="00CB1FCE">
            <w:pPr>
              <w:jc w:val="center"/>
            </w:pPr>
          </w:p>
        </w:tc>
        <w:tc>
          <w:tcPr>
            <w:tcW w:w="1042" w:type="dxa"/>
            <w:vAlign w:val="center"/>
          </w:tcPr>
          <w:p w14:paraId="3AD28D94" w14:textId="77777777" w:rsidR="00CB1FCE" w:rsidRDefault="00CB1FCE">
            <w:pPr>
              <w:jc w:val="center"/>
            </w:pPr>
            <w:r>
              <w:rPr>
                <w:rFonts w:hint="eastAsia"/>
              </w:rPr>
              <w:t>钢材</w:t>
            </w:r>
          </w:p>
        </w:tc>
        <w:tc>
          <w:tcPr>
            <w:tcW w:w="1134" w:type="dxa"/>
            <w:vAlign w:val="center"/>
          </w:tcPr>
          <w:p w14:paraId="3A8E4BC5" w14:textId="77777777" w:rsidR="00CB1FCE" w:rsidRDefault="00CB1FCE">
            <w:pPr>
              <w:jc w:val="center"/>
            </w:pPr>
            <w:r>
              <w:rPr>
                <w:rFonts w:hint="eastAsia"/>
              </w:rPr>
              <w:t>F</w:t>
            </w:r>
            <w:r>
              <w:rPr>
                <w:rFonts w:hint="eastAsia"/>
                <w:vertAlign w:val="subscript"/>
              </w:rPr>
              <w:t>02</w:t>
            </w:r>
          </w:p>
        </w:tc>
        <w:tc>
          <w:tcPr>
            <w:tcW w:w="1134" w:type="dxa"/>
            <w:vAlign w:val="center"/>
          </w:tcPr>
          <w:p w14:paraId="7FFD98B5" w14:textId="77777777" w:rsidR="00CB1FCE" w:rsidRDefault="00CB1FCE">
            <w:pPr>
              <w:jc w:val="center"/>
            </w:pPr>
          </w:p>
        </w:tc>
        <w:tc>
          <w:tcPr>
            <w:tcW w:w="1418" w:type="dxa"/>
            <w:vAlign w:val="center"/>
          </w:tcPr>
          <w:p w14:paraId="3ED85748" w14:textId="77777777" w:rsidR="00CB1FCE" w:rsidRDefault="00CB1FCE">
            <w:pPr>
              <w:jc w:val="center"/>
            </w:pPr>
            <w:r>
              <w:rPr>
                <w:rFonts w:hint="eastAsia"/>
              </w:rPr>
              <w:t>B</w:t>
            </w:r>
            <w:r>
              <w:rPr>
                <w:rFonts w:hint="eastAsia"/>
                <w:vertAlign w:val="subscript"/>
              </w:rPr>
              <w:t>2</w:t>
            </w:r>
          </w:p>
        </w:tc>
        <w:tc>
          <w:tcPr>
            <w:tcW w:w="1946" w:type="dxa"/>
            <w:vAlign w:val="center"/>
          </w:tcPr>
          <w:p w14:paraId="0C9944FE" w14:textId="77777777" w:rsidR="00CB1FCE" w:rsidRDefault="00CB1FCE">
            <w:pPr>
              <w:jc w:val="center"/>
            </w:pPr>
            <w:r>
              <w:rPr>
                <w:rFonts w:hint="eastAsia"/>
              </w:rPr>
              <w:t>至</w:t>
            </w:r>
          </w:p>
        </w:tc>
        <w:tc>
          <w:tcPr>
            <w:tcW w:w="1172" w:type="dxa"/>
            <w:vAlign w:val="center"/>
          </w:tcPr>
          <w:p w14:paraId="6EF883F6" w14:textId="77777777" w:rsidR="00CB1FCE" w:rsidRDefault="00CB1FCE">
            <w:pPr>
              <w:jc w:val="center"/>
            </w:pPr>
          </w:p>
        </w:tc>
      </w:tr>
      <w:tr w:rsidR="00CB1FCE" w14:paraId="40716315" w14:textId="77777777">
        <w:tc>
          <w:tcPr>
            <w:tcW w:w="1226" w:type="dxa"/>
            <w:vAlign w:val="center"/>
          </w:tcPr>
          <w:p w14:paraId="3668BEE1" w14:textId="77777777" w:rsidR="00CB1FCE" w:rsidRDefault="00CB1FCE">
            <w:pPr>
              <w:jc w:val="center"/>
            </w:pPr>
          </w:p>
        </w:tc>
        <w:tc>
          <w:tcPr>
            <w:tcW w:w="1042" w:type="dxa"/>
            <w:vAlign w:val="center"/>
          </w:tcPr>
          <w:p w14:paraId="6B6F8345" w14:textId="77777777" w:rsidR="00CB1FCE" w:rsidRDefault="00CB1FCE">
            <w:pPr>
              <w:jc w:val="center"/>
            </w:pPr>
            <w:r>
              <w:rPr>
                <w:rFonts w:hint="eastAsia"/>
              </w:rPr>
              <w:t>水泥</w:t>
            </w:r>
          </w:p>
        </w:tc>
        <w:tc>
          <w:tcPr>
            <w:tcW w:w="1134" w:type="dxa"/>
            <w:vAlign w:val="center"/>
          </w:tcPr>
          <w:p w14:paraId="300BDD7C" w14:textId="77777777" w:rsidR="00CB1FCE" w:rsidRDefault="00CB1FCE">
            <w:pPr>
              <w:jc w:val="center"/>
            </w:pPr>
            <w:r>
              <w:rPr>
                <w:rFonts w:hint="eastAsia"/>
              </w:rPr>
              <w:t>F</w:t>
            </w:r>
            <w:r>
              <w:rPr>
                <w:rFonts w:hint="eastAsia"/>
                <w:vertAlign w:val="subscript"/>
              </w:rPr>
              <w:t>03</w:t>
            </w:r>
          </w:p>
        </w:tc>
        <w:tc>
          <w:tcPr>
            <w:tcW w:w="1134" w:type="dxa"/>
            <w:vAlign w:val="center"/>
          </w:tcPr>
          <w:p w14:paraId="523CBBC8" w14:textId="77777777" w:rsidR="00CB1FCE" w:rsidRDefault="00CB1FCE">
            <w:pPr>
              <w:jc w:val="center"/>
            </w:pPr>
          </w:p>
        </w:tc>
        <w:tc>
          <w:tcPr>
            <w:tcW w:w="1418" w:type="dxa"/>
            <w:vAlign w:val="center"/>
          </w:tcPr>
          <w:p w14:paraId="7EFCCA69" w14:textId="77777777" w:rsidR="00CB1FCE" w:rsidRDefault="00CB1FCE">
            <w:pPr>
              <w:jc w:val="center"/>
            </w:pPr>
            <w:r>
              <w:rPr>
                <w:rFonts w:hint="eastAsia"/>
              </w:rPr>
              <w:t>B</w:t>
            </w:r>
            <w:r>
              <w:rPr>
                <w:rFonts w:hint="eastAsia"/>
                <w:vertAlign w:val="subscript"/>
              </w:rPr>
              <w:t>3</w:t>
            </w:r>
          </w:p>
        </w:tc>
        <w:tc>
          <w:tcPr>
            <w:tcW w:w="1946" w:type="dxa"/>
            <w:vAlign w:val="center"/>
          </w:tcPr>
          <w:p w14:paraId="42EE076B" w14:textId="77777777" w:rsidR="00CB1FCE" w:rsidRDefault="00CB1FCE">
            <w:pPr>
              <w:jc w:val="center"/>
            </w:pPr>
            <w:r>
              <w:rPr>
                <w:rFonts w:hint="eastAsia"/>
              </w:rPr>
              <w:t>至</w:t>
            </w:r>
          </w:p>
        </w:tc>
        <w:tc>
          <w:tcPr>
            <w:tcW w:w="1172" w:type="dxa"/>
            <w:vAlign w:val="center"/>
          </w:tcPr>
          <w:p w14:paraId="409F75A7" w14:textId="77777777" w:rsidR="00CB1FCE" w:rsidRDefault="00CB1FCE">
            <w:pPr>
              <w:jc w:val="center"/>
            </w:pPr>
          </w:p>
        </w:tc>
      </w:tr>
      <w:tr w:rsidR="00CB1FCE" w14:paraId="4A108F4F" w14:textId="77777777">
        <w:tc>
          <w:tcPr>
            <w:tcW w:w="1226" w:type="dxa"/>
            <w:vAlign w:val="center"/>
          </w:tcPr>
          <w:p w14:paraId="58F2E72E" w14:textId="77777777" w:rsidR="00CB1FCE" w:rsidRDefault="00CB1FCE">
            <w:pPr>
              <w:jc w:val="center"/>
            </w:pPr>
          </w:p>
        </w:tc>
        <w:tc>
          <w:tcPr>
            <w:tcW w:w="1042" w:type="dxa"/>
            <w:vAlign w:val="center"/>
          </w:tcPr>
          <w:p w14:paraId="799BC5A5" w14:textId="77777777" w:rsidR="00CB1FCE" w:rsidRDefault="00CB1FCE">
            <w:pPr>
              <w:jc w:val="center"/>
            </w:pPr>
          </w:p>
        </w:tc>
        <w:tc>
          <w:tcPr>
            <w:tcW w:w="1134" w:type="dxa"/>
            <w:vAlign w:val="center"/>
          </w:tcPr>
          <w:p w14:paraId="67FA4765" w14:textId="77777777" w:rsidR="00CB1FCE" w:rsidRDefault="00CB1FCE">
            <w:pPr>
              <w:jc w:val="center"/>
            </w:pPr>
          </w:p>
        </w:tc>
        <w:tc>
          <w:tcPr>
            <w:tcW w:w="1134" w:type="dxa"/>
            <w:vAlign w:val="center"/>
          </w:tcPr>
          <w:p w14:paraId="0791E2A9" w14:textId="77777777" w:rsidR="00CB1FCE" w:rsidRDefault="00CB1FCE">
            <w:pPr>
              <w:jc w:val="center"/>
            </w:pPr>
          </w:p>
        </w:tc>
        <w:tc>
          <w:tcPr>
            <w:tcW w:w="1418" w:type="dxa"/>
            <w:vAlign w:val="center"/>
          </w:tcPr>
          <w:p w14:paraId="02B10F44" w14:textId="77777777" w:rsidR="00CB1FCE" w:rsidRDefault="00CB1FCE">
            <w:pPr>
              <w:jc w:val="center"/>
            </w:pPr>
          </w:p>
        </w:tc>
        <w:tc>
          <w:tcPr>
            <w:tcW w:w="1946" w:type="dxa"/>
            <w:vAlign w:val="center"/>
          </w:tcPr>
          <w:p w14:paraId="5DA35B13" w14:textId="77777777" w:rsidR="00CB1FCE" w:rsidRDefault="00CB1FCE">
            <w:pPr>
              <w:jc w:val="center"/>
            </w:pPr>
          </w:p>
        </w:tc>
        <w:tc>
          <w:tcPr>
            <w:tcW w:w="1172" w:type="dxa"/>
            <w:vAlign w:val="center"/>
          </w:tcPr>
          <w:p w14:paraId="5EE9CAA9" w14:textId="77777777" w:rsidR="00CB1FCE" w:rsidRDefault="00CB1FCE">
            <w:pPr>
              <w:jc w:val="center"/>
            </w:pPr>
          </w:p>
        </w:tc>
      </w:tr>
      <w:tr w:rsidR="00CB1FCE" w14:paraId="229B4EAA" w14:textId="77777777">
        <w:tc>
          <w:tcPr>
            <w:tcW w:w="1226" w:type="dxa"/>
            <w:vAlign w:val="center"/>
          </w:tcPr>
          <w:p w14:paraId="7856A256" w14:textId="77777777" w:rsidR="00CB1FCE" w:rsidRDefault="00CB1FCE">
            <w:pPr>
              <w:jc w:val="center"/>
            </w:pPr>
          </w:p>
        </w:tc>
        <w:tc>
          <w:tcPr>
            <w:tcW w:w="1042" w:type="dxa"/>
            <w:vAlign w:val="center"/>
          </w:tcPr>
          <w:p w14:paraId="2E9EB8E0" w14:textId="77777777" w:rsidR="00CB1FCE" w:rsidRDefault="00CB1FCE">
            <w:pPr>
              <w:jc w:val="center"/>
            </w:pPr>
          </w:p>
        </w:tc>
        <w:tc>
          <w:tcPr>
            <w:tcW w:w="1134" w:type="dxa"/>
            <w:vAlign w:val="center"/>
          </w:tcPr>
          <w:p w14:paraId="1A273821" w14:textId="77777777" w:rsidR="00CB1FCE" w:rsidRDefault="00CB1FCE">
            <w:pPr>
              <w:jc w:val="center"/>
            </w:pPr>
          </w:p>
        </w:tc>
        <w:tc>
          <w:tcPr>
            <w:tcW w:w="1134" w:type="dxa"/>
            <w:vAlign w:val="center"/>
          </w:tcPr>
          <w:p w14:paraId="6DA0F9CA" w14:textId="77777777" w:rsidR="00CB1FCE" w:rsidRDefault="00CB1FCE">
            <w:pPr>
              <w:jc w:val="center"/>
            </w:pPr>
          </w:p>
        </w:tc>
        <w:tc>
          <w:tcPr>
            <w:tcW w:w="1418" w:type="dxa"/>
            <w:vAlign w:val="center"/>
          </w:tcPr>
          <w:p w14:paraId="539BB63D" w14:textId="77777777" w:rsidR="00CB1FCE" w:rsidRDefault="00CB1FCE">
            <w:pPr>
              <w:jc w:val="center"/>
            </w:pPr>
          </w:p>
        </w:tc>
        <w:tc>
          <w:tcPr>
            <w:tcW w:w="1946" w:type="dxa"/>
            <w:vAlign w:val="center"/>
          </w:tcPr>
          <w:p w14:paraId="17AB25BE" w14:textId="77777777" w:rsidR="00CB1FCE" w:rsidRDefault="00CB1FCE">
            <w:pPr>
              <w:jc w:val="center"/>
            </w:pPr>
          </w:p>
        </w:tc>
        <w:tc>
          <w:tcPr>
            <w:tcW w:w="1172" w:type="dxa"/>
            <w:vAlign w:val="center"/>
          </w:tcPr>
          <w:p w14:paraId="1BD3ACDD" w14:textId="77777777" w:rsidR="00CB1FCE" w:rsidRDefault="00CB1FCE">
            <w:pPr>
              <w:jc w:val="center"/>
            </w:pPr>
          </w:p>
        </w:tc>
      </w:tr>
      <w:tr w:rsidR="00CB1FCE" w14:paraId="0578F9A4" w14:textId="77777777">
        <w:tc>
          <w:tcPr>
            <w:tcW w:w="1226" w:type="dxa"/>
            <w:vAlign w:val="center"/>
          </w:tcPr>
          <w:p w14:paraId="3B2581F6" w14:textId="77777777" w:rsidR="00CB1FCE" w:rsidRDefault="00CB1FCE">
            <w:pPr>
              <w:jc w:val="center"/>
            </w:pPr>
          </w:p>
        </w:tc>
        <w:tc>
          <w:tcPr>
            <w:tcW w:w="1042" w:type="dxa"/>
            <w:vAlign w:val="center"/>
          </w:tcPr>
          <w:p w14:paraId="28F788AB" w14:textId="77777777" w:rsidR="00CB1FCE" w:rsidRDefault="00CB1FCE">
            <w:pPr>
              <w:jc w:val="center"/>
            </w:pPr>
          </w:p>
        </w:tc>
        <w:tc>
          <w:tcPr>
            <w:tcW w:w="1134" w:type="dxa"/>
            <w:vAlign w:val="center"/>
          </w:tcPr>
          <w:p w14:paraId="3B42DAD8" w14:textId="77777777" w:rsidR="00CB1FCE" w:rsidRDefault="00CB1FCE">
            <w:pPr>
              <w:jc w:val="center"/>
            </w:pPr>
          </w:p>
        </w:tc>
        <w:tc>
          <w:tcPr>
            <w:tcW w:w="1134" w:type="dxa"/>
            <w:vAlign w:val="center"/>
          </w:tcPr>
          <w:p w14:paraId="0ED25854" w14:textId="77777777" w:rsidR="00CB1FCE" w:rsidRDefault="00CB1FCE">
            <w:pPr>
              <w:jc w:val="center"/>
            </w:pPr>
          </w:p>
        </w:tc>
        <w:tc>
          <w:tcPr>
            <w:tcW w:w="1418" w:type="dxa"/>
            <w:vAlign w:val="center"/>
          </w:tcPr>
          <w:p w14:paraId="36934969" w14:textId="77777777" w:rsidR="00CB1FCE" w:rsidRDefault="00CB1FCE">
            <w:pPr>
              <w:jc w:val="center"/>
            </w:pPr>
          </w:p>
        </w:tc>
        <w:tc>
          <w:tcPr>
            <w:tcW w:w="1946" w:type="dxa"/>
            <w:vAlign w:val="center"/>
          </w:tcPr>
          <w:p w14:paraId="4B741224" w14:textId="77777777" w:rsidR="00CB1FCE" w:rsidRDefault="00CB1FCE">
            <w:pPr>
              <w:jc w:val="center"/>
            </w:pPr>
          </w:p>
        </w:tc>
        <w:tc>
          <w:tcPr>
            <w:tcW w:w="1172" w:type="dxa"/>
            <w:vAlign w:val="center"/>
          </w:tcPr>
          <w:p w14:paraId="3EE8D67B" w14:textId="77777777" w:rsidR="00CB1FCE" w:rsidRDefault="00CB1FCE">
            <w:pPr>
              <w:jc w:val="center"/>
            </w:pPr>
          </w:p>
        </w:tc>
      </w:tr>
      <w:tr w:rsidR="00CB1FCE" w14:paraId="0E674391" w14:textId="77777777">
        <w:tc>
          <w:tcPr>
            <w:tcW w:w="1226" w:type="dxa"/>
            <w:vAlign w:val="center"/>
          </w:tcPr>
          <w:p w14:paraId="0D0DAA99" w14:textId="77777777" w:rsidR="00CB1FCE" w:rsidRDefault="00CB1FCE">
            <w:pPr>
              <w:jc w:val="center"/>
            </w:pPr>
          </w:p>
        </w:tc>
        <w:tc>
          <w:tcPr>
            <w:tcW w:w="1042" w:type="dxa"/>
            <w:vAlign w:val="center"/>
          </w:tcPr>
          <w:p w14:paraId="605674E4" w14:textId="77777777" w:rsidR="00CB1FCE" w:rsidRDefault="00CB1FCE">
            <w:pPr>
              <w:jc w:val="center"/>
            </w:pPr>
            <w:r>
              <w:rPr>
                <w:rFonts w:hint="eastAsia"/>
              </w:rPr>
              <w:t>……</w:t>
            </w:r>
          </w:p>
        </w:tc>
        <w:tc>
          <w:tcPr>
            <w:tcW w:w="1134" w:type="dxa"/>
            <w:vAlign w:val="center"/>
          </w:tcPr>
          <w:p w14:paraId="6FCF2957" w14:textId="77777777" w:rsidR="00CB1FCE" w:rsidRDefault="00CB1FCE">
            <w:pPr>
              <w:jc w:val="center"/>
            </w:pPr>
            <w:r>
              <w:rPr>
                <w:rFonts w:hint="eastAsia"/>
              </w:rPr>
              <w:t>……</w:t>
            </w:r>
          </w:p>
        </w:tc>
        <w:tc>
          <w:tcPr>
            <w:tcW w:w="1134" w:type="dxa"/>
            <w:vAlign w:val="center"/>
          </w:tcPr>
          <w:p w14:paraId="7971D8A0" w14:textId="77777777" w:rsidR="00CB1FCE" w:rsidRDefault="00CB1FCE">
            <w:pPr>
              <w:jc w:val="center"/>
            </w:pPr>
          </w:p>
        </w:tc>
        <w:tc>
          <w:tcPr>
            <w:tcW w:w="1418" w:type="dxa"/>
            <w:vAlign w:val="center"/>
          </w:tcPr>
          <w:p w14:paraId="1F90733B" w14:textId="77777777" w:rsidR="00CB1FCE" w:rsidRDefault="00CB1FCE">
            <w:pPr>
              <w:jc w:val="center"/>
            </w:pPr>
            <w:r>
              <w:rPr>
                <w:rFonts w:hint="eastAsia"/>
              </w:rPr>
              <w:t>……</w:t>
            </w:r>
          </w:p>
        </w:tc>
        <w:tc>
          <w:tcPr>
            <w:tcW w:w="1946" w:type="dxa"/>
            <w:vAlign w:val="center"/>
          </w:tcPr>
          <w:p w14:paraId="03A150B7" w14:textId="77777777" w:rsidR="00CB1FCE" w:rsidRDefault="00CB1FCE">
            <w:pPr>
              <w:jc w:val="center"/>
            </w:pPr>
            <w:r>
              <w:rPr>
                <w:rFonts w:hint="eastAsia"/>
              </w:rPr>
              <w:t>……</w:t>
            </w:r>
          </w:p>
        </w:tc>
        <w:tc>
          <w:tcPr>
            <w:tcW w:w="1172" w:type="dxa"/>
            <w:vAlign w:val="center"/>
          </w:tcPr>
          <w:p w14:paraId="5EA22B62" w14:textId="77777777" w:rsidR="00CB1FCE" w:rsidRDefault="00CB1FCE">
            <w:pPr>
              <w:jc w:val="center"/>
            </w:pPr>
          </w:p>
        </w:tc>
      </w:tr>
      <w:tr w:rsidR="00CB1FCE" w14:paraId="21E25588" w14:textId="77777777">
        <w:tc>
          <w:tcPr>
            <w:tcW w:w="5954" w:type="dxa"/>
            <w:gridSpan w:val="5"/>
            <w:vAlign w:val="center"/>
          </w:tcPr>
          <w:p w14:paraId="2A97D9E9" w14:textId="77777777" w:rsidR="00CB1FCE" w:rsidRDefault="00CB1FCE">
            <w:pPr>
              <w:jc w:val="center"/>
            </w:pPr>
            <w:r>
              <w:rPr>
                <w:rFonts w:hint="eastAsia"/>
              </w:rPr>
              <w:t>合计</w:t>
            </w:r>
          </w:p>
        </w:tc>
        <w:tc>
          <w:tcPr>
            <w:tcW w:w="1946" w:type="dxa"/>
            <w:vAlign w:val="center"/>
          </w:tcPr>
          <w:p w14:paraId="1E8F7705" w14:textId="77777777" w:rsidR="00CB1FCE" w:rsidRDefault="00CB1FCE">
            <w:pPr>
              <w:jc w:val="center"/>
            </w:pPr>
            <w:r>
              <w:rPr>
                <w:rFonts w:hint="eastAsia"/>
              </w:rPr>
              <w:t>1.00</w:t>
            </w:r>
          </w:p>
        </w:tc>
        <w:tc>
          <w:tcPr>
            <w:tcW w:w="1172" w:type="dxa"/>
            <w:vAlign w:val="center"/>
          </w:tcPr>
          <w:p w14:paraId="00D5B736" w14:textId="77777777" w:rsidR="00CB1FCE" w:rsidRDefault="00CB1FCE">
            <w:pPr>
              <w:jc w:val="center"/>
            </w:pPr>
          </w:p>
        </w:tc>
      </w:tr>
    </w:tbl>
    <w:p w14:paraId="02F7FDC1" w14:textId="77777777" w:rsidR="00CB1FCE" w:rsidRDefault="00CB1FCE">
      <w:r>
        <w:rPr>
          <w:rFonts w:hint="eastAsia"/>
        </w:rPr>
        <w:t xml:space="preserve">　　注　除另有约定外，可调因子、定值权重和变值权重的允许范围以及基本价格指数的基准日期由招标人在招标文件中确定，变值权重建议值由投标人填写。可调因子的价格指数或价格指数的计算参数的选择由招标人在招标文件中确定。</w:t>
      </w:r>
    </w:p>
    <w:p w14:paraId="7ECE8EB1" w14:textId="77777777" w:rsidR="00CB1FCE" w:rsidRDefault="00CB1FCE"/>
    <w:p w14:paraId="55451FFD" w14:textId="77777777" w:rsidR="00CB1FCE" w:rsidRDefault="00CB1FCE"/>
    <w:p w14:paraId="57E913A3" w14:textId="77777777" w:rsidR="00CB1FCE" w:rsidRDefault="00CB1FCE">
      <w:pPr>
        <w:jc w:val="center"/>
        <w:rPr>
          <w:rFonts w:ascii="黑体" w:eastAsia="黑体" w:hAnsi="黑体"/>
          <w:b/>
          <w:sz w:val="32"/>
          <w:szCs w:val="32"/>
        </w:rPr>
      </w:pPr>
      <w:bookmarkStart w:id="164" w:name="第08章投标文件格式02法人"/>
      <w:bookmarkEnd w:id="164"/>
      <w:r>
        <w:rPr>
          <w:rFonts w:ascii="黑体" w:eastAsia="黑体" w:hAnsi="黑体" w:hint="eastAsia"/>
          <w:b/>
          <w:sz w:val="32"/>
          <w:szCs w:val="32"/>
        </w:rPr>
        <w:t>二、法定代表人身份证明</w:t>
      </w:r>
    </w:p>
    <w:p w14:paraId="23A32F2E" w14:textId="77777777" w:rsidR="00CB1FCE" w:rsidRDefault="00CB1FCE"/>
    <w:p w14:paraId="4655BED1" w14:textId="77777777" w:rsidR="00CB1FCE" w:rsidRDefault="00CB1FCE">
      <w:r>
        <w:rPr>
          <w:rFonts w:hint="eastAsia"/>
        </w:rPr>
        <w:t xml:space="preserve">投标人名称：　　　　　　　　　　　　</w:t>
      </w:r>
    </w:p>
    <w:p w14:paraId="62864039" w14:textId="77777777" w:rsidR="00CB1FCE" w:rsidRDefault="00CB1FCE">
      <w:r>
        <w:rPr>
          <w:rFonts w:hint="eastAsia"/>
        </w:rPr>
        <w:t xml:space="preserve">单位性质：　　　　　　　　　　　　　</w:t>
      </w:r>
    </w:p>
    <w:p w14:paraId="535AC4EA" w14:textId="77777777" w:rsidR="00CB1FCE" w:rsidRDefault="00CB1FCE">
      <w:r>
        <w:rPr>
          <w:rFonts w:hint="eastAsia"/>
        </w:rPr>
        <w:t xml:space="preserve">地址：　　　　　　　　　　　　　　　</w:t>
      </w:r>
    </w:p>
    <w:p w14:paraId="5C4128A9" w14:textId="77777777" w:rsidR="00CB1FCE" w:rsidRDefault="00CB1FCE">
      <w:r>
        <w:rPr>
          <w:rFonts w:hint="eastAsia"/>
        </w:rPr>
        <w:t>成立时间：　　　　　　年　　月　　日</w:t>
      </w:r>
    </w:p>
    <w:p w14:paraId="4AC1CB90" w14:textId="77777777" w:rsidR="00CB1FCE" w:rsidRDefault="00CB1FCE">
      <w:r>
        <w:rPr>
          <w:rFonts w:hint="eastAsia"/>
        </w:rPr>
        <w:t xml:space="preserve">经营期限：　　　　　　　　　　　　　</w:t>
      </w:r>
    </w:p>
    <w:p w14:paraId="07AB29EF" w14:textId="77777777" w:rsidR="00CB1FCE" w:rsidRDefault="00CB1FCE">
      <w:r>
        <w:rPr>
          <w:rFonts w:hint="eastAsia"/>
        </w:rPr>
        <w:t xml:space="preserve">姓名：　　　性别：　　年龄：　　身份证号码：　　　　　　　　　　　　　</w:t>
      </w:r>
    </w:p>
    <w:p w14:paraId="4C746866" w14:textId="77777777" w:rsidR="00CB1FCE" w:rsidRDefault="00CB1FCE">
      <w:r>
        <w:rPr>
          <w:rFonts w:hint="eastAsia"/>
        </w:rPr>
        <w:t xml:space="preserve">职务：　　　　　　　　　系　　　　　　　　　　　</w:t>
      </w:r>
      <w:r>
        <w:rPr>
          <w:rFonts w:hint="eastAsia"/>
        </w:rPr>
        <w:t>(</w:t>
      </w:r>
      <w:r>
        <w:rPr>
          <w:rFonts w:hint="eastAsia"/>
        </w:rPr>
        <w:t>投标人名称</w:t>
      </w:r>
      <w:r>
        <w:rPr>
          <w:rFonts w:hint="eastAsia"/>
        </w:rPr>
        <w:t>)</w:t>
      </w:r>
      <w:r>
        <w:rPr>
          <w:rFonts w:hint="eastAsia"/>
        </w:rPr>
        <w:t>的法定代表人。</w:t>
      </w:r>
    </w:p>
    <w:p w14:paraId="28D60233" w14:textId="77777777" w:rsidR="00CB1FCE" w:rsidRDefault="00CB1FCE">
      <w:r>
        <w:rPr>
          <w:rFonts w:hint="eastAsia"/>
        </w:rPr>
        <w:t xml:space="preserve">　　特此证明。</w:t>
      </w:r>
    </w:p>
    <w:p w14:paraId="351F1CA5" w14:textId="21F80135" w:rsidR="00CB1FCE" w:rsidRDefault="00CB1FCE">
      <w:r>
        <w:rPr>
          <w:rFonts w:hint="eastAsia"/>
        </w:rPr>
        <w:t xml:space="preserve">　　　　　　　　　　　　　　　　　　　　　　　　　投标人：　　　　</w:t>
      </w:r>
      <w:r>
        <w:rPr>
          <w:rFonts w:hint="eastAsia"/>
        </w:rPr>
        <w:t>(</w:t>
      </w:r>
      <w:r>
        <w:rPr>
          <w:rFonts w:hint="eastAsia"/>
        </w:rPr>
        <w:t>盖单位</w:t>
      </w:r>
      <w:r w:rsidR="003E2275">
        <w:rPr>
          <w:rFonts w:hint="eastAsia"/>
        </w:rPr>
        <w:t>电子</w:t>
      </w:r>
      <w:r>
        <w:rPr>
          <w:rFonts w:hint="eastAsia"/>
        </w:rPr>
        <w:t>章</w:t>
      </w:r>
      <w:r>
        <w:rPr>
          <w:rFonts w:hint="eastAsia"/>
        </w:rPr>
        <w:t>)</w:t>
      </w:r>
    </w:p>
    <w:p w14:paraId="059AAFAD" w14:textId="77777777" w:rsidR="00CB1FCE" w:rsidRDefault="00CB1FCE">
      <w:r>
        <w:rPr>
          <w:rFonts w:hint="eastAsia"/>
        </w:rPr>
        <w:t xml:space="preserve">　　　　　　　　　　　　　　　　　　　　　　　　　　　　　　　　年　　月　　日</w:t>
      </w:r>
    </w:p>
    <w:p w14:paraId="1A522923" w14:textId="77777777" w:rsidR="00CB1FCE" w:rsidRDefault="00CB1FCE"/>
    <w:p w14:paraId="5D00DA69" w14:textId="77777777" w:rsidR="00CB1FCE" w:rsidRDefault="00CB1FCE"/>
    <w:p w14:paraId="04C7DEEA" w14:textId="77777777" w:rsidR="00CB1FCE" w:rsidRDefault="00CB1FCE">
      <w:pPr>
        <w:jc w:val="center"/>
        <w:rPr>
          <w:rFonts w:ascii="黑体" w:eastAsia="黑体" w:hAnsi="黑体"/>
          <w:b/>
          <w:sz w:val="32"/>
          <w:szCs w:val="32"/>
        </w:rPr>
      </w:pPr>
      <w:bookmarkStart w:id="165" w:name="第08章投标文件格式02授权"/>
      <w:bookmarkEnd w:id="165"/>
      <w:r>
        <w:rPr>
          <w:rFonts w:ascii="黑体" w:eastAsia="黑体" w:hAnsi="黑体" w:hint="eastAsia"/>
          <w:b/>
          <w:sz w:val="32"/>
          <w:szCs w:val="32"/>
        </w:rPr>
        <w:t>二、授权委托书</w:t>
      </w:r>
    </w:p>
    <w:p w14:paraId="02BF78A6" w14:textId="77777777" w:rsidR="00CB1FCE" w:rsidRDefault="00CB1FCE"/>
    <w:p w14:paraId="06843048" w14:textId="77777777" w:rsidR="00CB1FCE" w:rsidRDefault="00CB1FCE">
      <w:r>
        <w:rPr>
          <w:rFonts w:hint="eastAsia"/>
        </w:rPr>
        <w:t xml:space="preserve">　　本人</w:t>
      </w:r>
      <w:r>
        <w:rPr>
          <w:rFonts w:hint="eastAsia"/>
          <w:u w:val="single"/>
        </w:rPr>
        <w:t xml:space="preserve">　　　　</w:t>
      </w:r>
      <w:r>
        <w:rPr>
          <w:rFonts w:hint="eastAsia"/>
        </w:rPr>
        <w:t>(</w:t>
      </w:r>
      <w:r>
        <w:rPr>
          <w:rFonts w:hint="eastAsia"/>
        </w:rPr>
        <w:t>姓名</w:t>
      </w:r>
      <w:r>
        <w:rPr>
          <w:rFonts w:hint="eastAsia"/>
        </w:rPr>
        <w:t>)</w:t>
      </w:r>
      <w:r>
        <w:rPr>
          <w:rFonts w:hint="eastAsia"/>
        </w:rPr>
        <w:t xml:space="preserve">系　　　　</w:t>
      </w:r>
      <w:r>
        <w:rPr>
          <w:rFonts w:hint="eastAsia"/>
        </w:rPr>
        <w:t>(</w:t>
      </w:r>
      <w:r>
        <w:rPr>
          <w:rFonts w:hint="eastAsia"/>
        </w:rPr>
        <w:t>投标人名称</w:t>
      </w:r>
      <w:r>
        <w:rPr>
          <w:rFonts w:hint="eastAsia"/>
        </w:rPr>
        <w:t>)</w:t>
      </w:r>
      <w:r>
        <w:rPr>
          <w:rFonts w:hint="eastAsia"/>
        </w:rPr>
        <w:t>的法定代表人，现委托</w:t>
      </w:r>
      <w:r>
        <w:rPr>
          <w:rFonts w:hint="eastAsia"/>
        </w:rPr>
        <w:t>(</w:t>
      </w:r>
      <w:r>
        <w:rPr>
          <w:rFonts w:hint="eastAsia"/>
        </w:rPr>
        <w:t>姓名</w:t>
      </w:r>
      <w:r>
        <w:rPr>
          <w:rFonts w:hint="eastAsia"/>
        </w:rPr>
        <w:t>)</w:t>
      </w:r>
      <w:r>
        <w:rPr>
          <w:rFonts w:hint="eastAsia"/>
        </w:rPr>
        <w:t xml:space="preserve">　　　　为我方代理人。代理人根据授权，以我方名义签署、澄清、说明、补正、递交、撤回、修改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r>
        <w:rPr>
          <w:rFonts w:hint="eastAsia"/>
        </w:rPr>
        <w:t>投标文件、签订合同和处理有关事宜，其法律后果由我方承担。</w:t>
      </w:r>
    </w:p>
    <w:p w14:paraId="183CE193" w14:textId="77777777" w:rsidR="00CB1FCE" w:rsidRDefault="00CB1FCE">
      <w:r>
        <w:rPr>
          <w:rFonts w:hint="eastAsia"/>
        </w:rPr>
        <w:t xml:space="preserve">　　委托期限：　　　　　　。</w:t>
      </w:r>
    </w:p>
    <w:p w14:paraId="72A67D56" w14:textId="77777777" w:rsidR="00CB1FCE" w:rsidRDefault="00CB1FCE">
      <w:r>
        <w:rPr>
          <w:rFonts w:hint="eastAsia"/>
        </w:rPr>
        <w:t xml:space="preserve">　　代理人无转委托权。</w:t>
      </w:r>
    </w:p>
    <w:p w14:paraId="78233EFE" w14:textId="77777777" w:rsidR="00CB1FCE" w:rsidRDefault="00CB1FCE">
      <w:r>
        <w:rPr>
          <w:rFonts w:hint="eastAsia"/>
        </w:rPr>
        <w:t xml:space="preserve">　　附：法定代表人身份证明</w:t>
      </w:r>
    </w:p>
    <w:p w14:paraId="7B348A56" w14:textId="77777777" w:rsidR="00CB1FCE" w:rsidRDefault="00CB1FCE"/>
    <w:p w14:paraId="29ABED05" w14:textId="60D85A92" w:rsidR="00CB1FCE" w:rsidRDefault="00CB1FCE">
      <w:r>
        <w:rPr>
          <w:rFonts w:hint="eastAsia"/>
        </w:rPr>
        <w:t xml:space="preserve">　　　　　　　　　　　　　　　　　　　　投标人：　　　　　　　　　　　　　</w:t>
      </w:r>
      <w:r>
        <w:rPr>
          <w:rFonts w:hint="eastAsia"/>
        </w:rPr>
        <w:t>(</w:t>
      </w:r>
      <w:r>
        <w:rPr>
          <w:rFonts w:hint="eastAsia"/>
        </w:rPr>
        <w:t>盖单位</w:t>
      </w:r>
      <w:r w:rsidR="003E2275">
        <w:rPr>
          <w:rFonts w:hint="eastAsia"/>
        </w:rPr>
        <w:t>电子</w:t>
      </w:r>
      <w:r>
        <w:rPr>
          <w:rFonts w:hint="eastAsia"/>
        </w:rPr>
        <w:t>章</w:t>
      </w:r>
      <w:r>
        <w:rPr>
          <w:rFonts w:hint="eastAsia"/>
        </w:rPr>
        <w:t>)</w:t>
      </w:r>
    </w:p>
    <w:p w14:paraId="43B0A252" w14:textId="5013A80D" w:rsidR="00CB1FCE" w:rsidRDefault="00CB1FCE">
      <w:r>
        <w:rPr>
          <w:rFonts w:hint="eastAsia"/>
        </w:rPr>
        <w:lastRenderedPageBreak/>
        <w:t xml:space="preserve">　　　　　　</w:t>
      </w:r>
      <w:r w:rsidR="003E2275">
        <w:rPr>
          <w:rFonts w:hint="eastAsia"/>
        </w:rPr>
        <w:t xml:space="preserve">　　　　　　　　　　　　　　法定代表人：　　　　　　　　</w:t>
      </w:r>
      <w:r>
        <w:rPr>
          <w:rFonts w:hint="eastAsia"/>
        </w:rPr>
        <w:t>(</w:t>
      </w:r>
      <w:r w:rsidR="003E2275">
        <w:rPr>
          <w:rFonts w:hint="eastAsia"/>
        </w:rPr>
        <w:t>电子签字或盖章签字</w:t>
      </w:r>
      <w:r>
        <w:rPr>
          <w:rFonts w:hint="eastAsia"/>
        </w:rPr>
        <w:t>)</w:t>
      </w:r>
    </w:p>
    <w:p w14:paraId="6A5004E5" w14:textId="65F46270" w:rsidR="00CB1FCE" w:rsidRDefault="00CB1FCE">
      <w:r>
        <w:rPr>
          <w:rFonts w:hint="eastAsia"/>
        </w:rPr>
        <w:t xml:space="preserve">　　　　　　</w:t>
      </w:r>
      <w:r w:rsidR="003E2275">
        <w:rPr>
          <w:rFonts w:hint="eastAsia"/>
        </w:rPr>
        <w:t xml:space="preserve">　　　　　　　　　　　　　　身份证号码：　　　　　　　　</w:t>
      </w:r>
    </w:p>
    <w:p w14:paraId="1AD8AE9E" w14:textId="32768794" w:rsidR="00CB1FCE" w:rsidRDefault="00CB1FCE">
      <w:r>
        <w:rPr>
          <w:rFonts w:hint="eastAsia"/>
        </w:rPr>
        <w:t xml:space="preserve">　　　　　　　　　　　　　　　　　　　　委托代理人：　　　　　　</w:t>
      </w:r>
      <w:r>
        <w:rPr>
          <w:rFonts w:hint="eastAsia"/>
        </w:rPr>
        <w:t>(</w:t>
      </w:r>
      <w:r w:rsidR="003E2275">
        <w:rPr>
          <w:rFonts w:hint="eastAsia"/>
        </w:rPr>
        <w:t>电子签字或盖章签字</w:t>
      </w:r>
      <w:r>
        <w:rPr>
          <w:rFonts w:hint="eastAsia"/>
        </w:rPr>
        <w:t>)</w:t>
      </w:r>
    </w:p>
    <w:p w14:paraId="05AFACAF" w14:textId="77777777" w:rsidR="00CB1FCE" w:rsidRDefault="00CB1FCE">
      <w:r>
        <w:rPr>
          <w:rFonts w:hint="eastAsia"/>
        </w:rPr>
        <w:t xml:space="preserve">　　　　　　　　　　　　　　　　　　　　身份证号码：　　　　　　　　　　　　　　</w:t>
      </w:r>
    </w:p>
    <w:p w14:paraId="3F805B6A" w14:textId="77777777" w:rsidR="00CB1FCE" w:rsidRDefault="00CB1FCE">
      <w:r>
        <w:rPr>
          <w:rFonts w:hint="eastAsia"/>
        </w:rPr>
        <w:t xml:space="preserve">　　　　　　　　　　　　　　　　　　　　　　　　　　　　　　　年　　月　　日</w:t>
      </w:r>
    </w:p>
    <w:p w14:paraId="3A3FC0EF" w14:textId="77777777" w:rsidR="00CB1FCE" w:rsidRDefault="00CB1FCE"/>
    <w:p w14:paraId="3AD958FB" w14:textId="77777777" w:rsidR="00CB1FCE" w:rsidRDefault="00CB1FCE"/>
    <w:p w14:paraId="3F376BF3" w14:textId="77777777" w:rsidR="00CB1FCE" w:rsidRDefault="00CB1FCE">
      <w:pPr>
        <w:jc w:val="center"/>
        <w:rPr>
          <w:rFonts w:ascii="黑体" w:eastAsia="黑体" w:hAnsi="黑体"/>
          <w:b/>
          <w:sz w:val="32"/>
          <w:szCs w:val="32"/>
        </w:rPr>
      </w:pPr>
      <w:bookmarkStart w:id="166" w:name="第08章投标文件格式03"/>
      <w:bookmarkEnd w:id="166"/>
      <w:r>
        <w:rPr>
          <w:rFonts w:ascii="黑体" w:eastAsia="黑体" w:hAnsi="黑体" w:hint="eastAsia"/>
          <w:b/>
          <w:sz w:val="32"/>
          <w:szCs w:val="32"/>
        </w:rPr>
        <w:t>三、联合体协议书</w:t>
      </w:r>
    </w:p>
    <w:p w14:paraId="4C353027" w14:textId="77777777" w:rsidR="00CB1FCE" w:rsidRDefault="00CB1FCE"/>
    <w:p w14:paraId="2F853112" w14:textId="77777777" w:rsidR="00CB1FCE" w:rsidRDefault="00CB1FCE">
      <w:r>
        <w:rPr>
          <w:rFonts w:hint="eastAsia"/>
        </w:rPr>
        <w:t xml:space="preserve">　　</w:t>
      </w:r>
      <w:r>
        <w:rPr>
          <w:rFonts w:hint="eastAsia"/>
          <w:u w:val="single"/>
        </w:rPr>
        <w:t xml:space="preserve">　　　　　　　　　　</w:t>
      </w:r>
      <w:r>
        <w:rPr>
          <w:rFonts w:hint="eastAsia"/>
        </w:rPr>
        <w:t>(</w:t>
      </w:r>
      <w:r>
        <w:rPr>
          <w:rFonts w:hint="eastAsia"/>
        </w:rPr>
        <w:t>所有成员单位名称</w:t>
      </w:r>
      <w:r>
        <w:rPr>
          <w:rFonts w:hint="eastAsia"/>
        </w:rPr>
        <w:t>)</w:t>
      </w:r>
      <w:r>
        <w:rPr>
          <w:rFonts w:hint="eastAsia"/>
        </w:rPr>
        <w:t xml:space="preserve">自愿组成　　　　　　　　　</w:t>
      </w:r>
      <w:r>
        <w:rPr>
          <w:rFonts w:hint="eastAsia"/>
        </w:rPr>
        <w:t>(</w:t>
      </w:r>
      <w:r>
        <w:rPr>
          <w:rFonts w:hint="eastAsia"/>
        </w:rPr>
        <w:t>联合体名称</w:t>
      </w:r>
      <w:r>
        <w:rPr>
          <w:rFonts w:hint="eastAsia"/>
        </w:rPr>
        <w:t>)</w:t>
      </w:r>
      <w:r>
        <w:rPr>
          <w:rFonts w:hint="eastAsia"/>
        </w:rPr>
        <w:t xml:space="preserve">，共同参加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r>
        <w:rPr>
          <w:rFonts w:hint="eastAsia"/>
        </w:rPr>
        <w:t>投标。现就联合体投标事宜订立如下协议。</w:t>
      </w:r>
    </w:p>
    <w:p w14:paraId="23B83E68" w14:textId="77777777" w:rsidR="00CB1FCE" w:rsidRDefault="00CB1FCE">
      <w:r>
        <w:rPr>
          <w:rFonts w:hint="eastAsia"/>
        </w:rPr>
        <w:t xml:space="preserve">　　</w:t>
      </w:r>
      <w:r>
        <w:rPr>
          <w:rFonts w:hint="eastAsia"/>
        </w:rPr>
        <w:t>1.</w:t>
      </w:r>
      <w:r>
        <w:rPr>
          <w:rFonts w:hint="eastAsia"/>
        </w:rPr>
        <w:t xml:space="preserve">　　　　　　　</w:t>
      </w:r>
      <w:r>
        <w:rPr>
          <w:rFonts w:hint="eastAsia"/>
        </w:rPr>
        <w:t>(</w:t>
      </w:r>
      <w:r>
        <w:rPr>
          <w:rFonts w:hint="eastAsia"/>
        </w:rPr>
        <w:t>某成员单位名称</w:t>
      </w:r>
      <w:r>
        <w:rPr>
          <w:rFonts w:hint="eastAsia"/>
        </w:rPr>
        <w:t>)</w:t>
      </w:r>
      <w:r>
        <w:rPr>
          <w:rFonts w:hint="eastAsia"/>
        </w:rPr>
        <w:t xml:space="preserve">为　　　　　　</w:t>
      </w:r>
      <w:r>
        <w:rPr>
          <w:rFonts w:hint="eastAsia"/>
        </w:rPr>
        <w:t>(</w:t>
      </w:r>
      <w:r>
        <w:rPr>
          <w:rFonts w:hint="eastAsia"/>
        </w:rPr>
        <w:t>联合体名称</w:t>
      </w:r>
      <w:r>
        <w:rPr>
          <w:rFonts w:hint="eastAsia"/>
        </w:rPr>
        <w:t>)</w:t>
      </w:r>
      <w:r>
        <w:rPr>
          <w:rFonts w:hint="eastAsia"/>
        </w:rPr>
        <w:t>牵头人。</w:t>
      </w:r>
    </w:p>
    <w:p w14:paraId="6E3EDE77" w14:textId="77777777" w:rsidR="00CB1FCE" w:rsidRDefault="00CB1FCE">
      <w:r>
        <w:rPr>
          <w:rFonts w:hint="eastAsia"/>
        </w:rPr>
        <w:t xml:space="preserve">　　</w:t>
      </w:r>
      <w:r>
        <w:rPr>
          <w:rFonts w:hint="eastAsia"/>
        </w:rPr>
        <w:t>2.</w:t>
      </w:r>
      <w:r>
        <w:rPr>
          <w:rFonts w:hint="eastAsia"/>
        </w:rPr>
        <w:t>联合体牵头人合法代表联合体各成员负责本标段施工招标投标文件递交和合同谈判活动，并代表联合体提交和接受相关的资料、信息及指示，处理与之有关的一切事务，并负责合同实施阶段的主办、组织和协调工作。</w:t>
      </w:r>
    </w:p>
    <w:p w14:paraId="7CE96E64" w14:textId="77777777" w:rsidR="00CB1FCE" w:rsidRDefault="00CB1FCE">
      <w:r>
        <w:rPr>
          <w:rFonts w:hint="eastAsia"/>
        </w:rPr>
        <w:t xml:space="preserve">　　</w:t>
      </w:r>
      <w:r>
        <w:rPr>
          <w:rFonts w:hint="eastAsia"/>
        </w:rPr>
        <w:t>3.</w:t>
      </w:r>
      <w:r>
        <w:rPr>
          <w:rFonts w:hint="eastAsia"/>
        </w:rPr>
        <w:t>联合体将严格按照招标文件的各项要求，编制投标文件，履行合同，并对外承担连带责任。</w:t>
      </w:r>
    </w:p>
    <w:p w14:paraId="223CF993" w14:textId="77777777" w:rsidR="00CB1FCE" w:rsidRDefault="00CB1FCE">
      <w:r>
        <w:rPr>
          <w:rFonts w:hint="eastAsia"/>
        </w:rPr>
        <w:t xml:space="preserve">　　</w:t>
      </w:r>
      <w:r>
        <w:rPr>
          <w:rFonts w:hint="eastAsia"/>
        </w:rPr>
        <w:t>4.</w:t>
      </w:r>
      <w:r>
        <w:rPr>
          <w:rFonts w:hint="eastAsia"/>
        </w:rPr>
        <w:t>联合体内部各成员单位的职责分工如下：　　　　　　。</w:t>
      </w:r>
    </w:p>
    <w:p w14:paraId="183F5100" w14:textId="77777777" w:rsidR="00CB1FCE" w:rsidRDefault="00CB1FCE">
      <w:r>
        <w:rPr>
          <w:rFonts w:hint="eastAsia"/>
        </w:rPr>
        <w:t xml:space="preserve">　　</w:t>
      </w:r>
      <w:r>
        <w:rPr>
          <w:rFonts w:hint="eastAsia"/>
        </w:rPr>
        <w:t>5.</w:t>
      </w:r>
      <w:r>
        <w:rPr>
          <w:rFonts w:hint="eastAsia"/>
        </w:rPr>
        <w:t>本协议书自签署之日起生效，合同履行完毕后自动失效。</w:t>
      </w:r>
    </w:p>
    <w:p w14:paraId="5013233F" w14:textId="77777777" w:rsidR="00CB1FCE" w:rsidRDefault="00CB1FCE">
      <w:r>
        <w:rPr>
          <w:rFonts w:hint="eastAsia"/>
        </w:rPr>
        <w:t xml:space="preserve">　　</w:t>
      </w:r>
      <w:r>
        <w:rPr>
          <w:rFonts w:hint="eastAsia"/>
        </w:rPr>
        <w:t>6.</w:t>
      </w:r>
      <w:r>
        <w:rPr>
          <w:rFonts w:hint="eastAsia"/>
        </w:rPr>
        <w:t>本协议书一式</w:t>
      </w:r>
      <w:r>
        <w:rPr>
          <w:rFonts w:hint="eastAsia"/>
          <w:u w:val="single"/>
        </w:rPr>
        <w:t xml:space="preserve">　　　　</w:t>
      </w:r>
      <w:r>
        <w:rPr>
          <w:rFonts w:hint="eastAsia"/>
        </w:rPr>
        <w:t>份，联合体成员和招标人各执一份。</w:t>
      </w:r>
    </w:p>
    <w:p w14:paraId="093C1536" w14:textId="77777777" w:rsidR="00CB1FCE" w:rsidRDefault="00CB1FCE"/>
    <w:p w14:paraId="61066C9E" w14:textId="77777777" w:rsidR="00CB1FCE" w:rsidRDefault="00CB1FCE"/>
    <w:p w14:paraId="4E81C57C" w14:textId="6B929F06" w:rsidR="00CB1FCE" w:rsidRDefault="00CB1FCE">
      <w:r>
        <w:rPr>
          <w:rFonts w:hint="eastAsia"/>
        </w:rPr>
        <w:t xml:space="preserve">　　　　　　</w:t>
      </w:r>
      <w:r w:rsidR="00276E26">
        <w:rPr>
          <w:rFonts w:hint="eastAsia"/>
        </w:rPr>
        <w:t xml:space="preserve">　　　　　　　　　　　　　　牵头人名称：　　　　　　　　　　　</w:t>
      </w:r>
      <w:r>
        <w:rPr>
          <w:rFonts w:hint="eastAsia"/>
        </w:rPr>
        <w:t>(</w:t>
      </w:r>
      <w:r w:rsidR="00276E26">
        <w:rPr>
          <w:rFonts w:hint="eastAsia"/>
        </w:rPr>
        <w:t>盖单位电子章</w:t>
      </w:r>
      <w:r>
        <w:rPr>
          <w:rFonts w:hint="eastAsia"/>
        </w:rPr>
        <w:t>)</w:t>
      </w:r>
    </w:p>
    <w:p w14:paraId="638208F3" w14:textId="6888B1F1" w:rsidR="00CB1FCE" w:rsidRDefault="00CB1FCE">
      <w:r>
        <w:rPr>
          <w:rFonts w:hint="eastAsia"/>
        </w:rPr>
        <w:t xml:space="preserve">　　　　　　　　</w:t>
      </w:r>
      <w:r w:rsidR="00276E26">
        <w:rPr>
          <w:rFonts w:hint="eastAsia"/>
        </w:rPr>
        <w:t xml:space="preserve">　　　　　　　　　　　　法定代表人或其委托代理人：　　　</w:t>
      </w:r>
      <w:r>
        <w:rPr>
          <w:rFonts w:hint="eastAsia"/>
        </w:rPr>
        <w:t>(</w:t>
      </w:r>
      <w:r w:rsidR="00276E26">
        <w:rPr>
          <w:rFonts w:hint="eastAsia"/>
        </w:rPr>
        <w:t>电子</w:t>
      </w:r>
      <w:r>
        <w:rPr>
          <w:rFonts w:hint="eastAsia"/>
        </w:rPr>
        <w:t>签字</w:t>
      </w:r>
      <w:r w:rsidR="00276E26">
        <w:rPr>
          <w:rFonts w:hint="eastAsia"/>
        </w:rPr>
        <w:t>或盖章</w:t>
      </w:r>
      <w:r>
        <w:rPr>
          <w:rFonts w:hint="eastAsia"/>
        </w:rPr>
        <w:t>)</w:t>
      </w:r>
    </w:p>
    <w:p w14:paraId="0E9E497E" w14:textId="2087165B" w:rsidR="00CB1FCE" w:rsidRDefault="00CB1FCE">
      <w:r>
        <w:rPr>
          <w:rFonts w:hint="eastAsia"/>
        </w:rPr>
        <w:t xml:space="preserve">　　　　　　</w:t>
      </w:r>
      <w:r w:rsidR="00276E26">
        <w:rPr>
          <w:rFonts w:hint="eastAsia"/>
        </w:rPr>
        <w:t xml:space="preserve">　　　　　　　　　　　　　　成员单位一名称：　　　　　　　　　</w:t>
      </w:r>
      <w:r>
        <w:rPr>
          <w:rFonts w:hint="eastAsia"/>
        </w:rPr>
        <w:t>(</w:t>
      </w:r>
      <w:r w:rsidR="00276E26">
        <w:rPr>
          <w:rFonts w:hint="eastAsia"/>
        </w:rPr>
        <w:t>盖单位电子章</w:t>
      </w:r>
      <w:r>
        <w:rPr>
          <w:rFonts w:hint="eastAsia"/>
        </w:rPr>
        <w:t>)</w:t>
      </w:r>
    </w:p>
    <w:p w14:paraId="72CB7B91" w14:textId="69FBC477" w:rsidR="00CB1FCE" w:rsidRDefault="00CB1FCE" w:rsidP="00276E26">
      <w:pPr>
        <w:jc w:val="right"/>
      </w:pPr>
      <w:r>
        <w:rPr>
          <w:rFonts w:hint="eastAsia"/>
        </w:rPr>
        <w:t xml:space="preserve">　　　　　</w:t>
      </w:r>
      <w:r w:rsidR="00276E26">
        <w:rPr>
          <w:rFonts w:hint="eastAsia"/>
        </w:rPr>
        <w:t xml:space="preserve">　　　　　　　　　　　　　　法定代表人或其委托代理人：　　　</w:t>
      </w:r>
      <w:r w:rsidR="00276E26">
        <w:rPr>
          <w:rFonts w:hint="eastAsia"/>
        </w:rPr>
        <w:t>(</w:t>
      </w:r>
      <w:r w:rsidR="00276E26">
        <w:rPr>
          <w:rFonts w:hint="eastAsia"/>
        </w:rPr>
        <w:t>电子签字或盖章</w:t>
      </w:r>
      <w:r w:rsidR="00276E26">
        <w:rPr>
          <w:rFonts w:hint="eastAsia"/>
        </w:rPr>
        <w:t>)</w:t>
      </w:r>
      <w:r w:rsidR="00276E26">
        <w:rPr>
          <w:rFonts w:hint="eastAsia"/>
        </w:rPr>
        <w:t xml:space="preserve">成员单位二名称：　　　　　　　　　</w:t>
      </w:r>
      <w:r>
        <w:rPr>
          <w:rFonts w:hint="eastAsia"/>
        </w:rPr>
        <w:t>(</w:t>
      </w:r>
      <w:r w:rsidR="00276E26">
        <w:rPr>
          <w:rFonts w:hint="eastAsia"/>
        </w:rPr>
        <w:t>盖单位电子章</w:t>
      </w:r>
      <w:r>
        <w:rPr>
          <w:rFonts w:hint="eastAsia"/>
        </w:rPr>
        <w:t>)</w:t>
      </w:r>
    </w:p>
    <w:p w14:paraId="035057AD" w14:textId="2350AF94" w:rsidR="00CB1FCE" w:rsidRDefault="00CB1FCE">
      <w:r>
        <w:rPr>
          <w:rFonts w:hint="eastAsia"/>
        </w:rPr>
        <w:t xml:space="preserve">　　　　　　　　　　　　　　　　　　　　法定代表人或其委托代理人：</w:t>
      </w:r>
      <w:r w:rsidR="00276E26">
        <w:rPr>
          <w:rFonts w:hint="eastAsia"/>
        </w:rPr>
        <w:t xml:space="preserve">　</w:t>
      </w:r>
      <w:r>
        <w:rPr>
          <w:rFonts w:hint="eastAsia"/>
        </w:rPr>
        <w:t xml:space="preserve">　　</w:t>
      </w:r>
      <w:r>
        <w:rPr>
          <w:rFonts w:hint="eastAsia"/>
        </w:rPr>
        <w:t>(</w:t>
      </w:r>
      <w:r w:rsidR="00276E26">
        <w:rPr>
          <w:rFonts w:hint="eastAsia"/>
        </w:rPr>
        <w:t>电子签字或盖章</w:t>
      </w:r>
      <w:r>
        <w:rPr>
          <w:rFonts w:hint="eastAsia"/>
        </w:rPr>
        <w:t>)</w:t>
      </w:r>
    </w:p>
    <w:p w14:paraId="3C402DD6" w14:textId="77777777" w:rsidR="00CB1FCE" w:rsidRDefault="00CB1FCE">
      <w:r>
        <w:rPr>
          <w:rFonts w:hint="eastAsia"/>
        </w:rPr>
        <w:t xml:space="preserve">　　　　　　　　　　　　　　　　　　　　……</w:t>
      </w:r>
    </w:p>
    <w:p w14:paraId="052B481C" w14:textId="77777777" w:rsidR="00CB1FCE" w:rsidRDefault="00CB1FCE">
      <w:r>
        <w:rPr>
          <w:rFonts w:hint="eastAsia"/>
        </w:rPr>
        <w:t xml:space="preserve">　　　　　　　　　　　　　　　　　　　　　　　　　　　　　　　　　　　年　　月　　日</w:t>
      </w:r>
    </w:p>
    <w:p w14:paraId="687A0AB9" w14:textId="77777777" w:rsidR="00CB1FCE" w:rsidRDefault="00CB1FCE"/>
    <w:p w14:paraId="2CFA5006" w14:textId="77777777" w:rsidR="00CB1FCE" w:rsidRDefault="00CB1FCE"/>
    <w:p w14:paraId="19DCB07A" w14:textId="77777777" w:rsidR="00CB1FCE" w:rsidRDefault="00CB1FCE">
      <w:r>
        <w:rPr>
          <w:rFonts w:hint="eastAsia"/>
        </w:rPr>
        <w:t xml:space="preserve">　　注：本协议书由委托代理人签字时，应附法定代表人签字的授权委托书。</w:t>
      </w:r>
    </w:p>
    <w:p w14:paraId="426AF7EF" w14:textId="77777777" w:rsidR="00CB1FCE" w:rsidRDefault="00CB1FCE"/>
    <w:p w14:paraId="1CB66DD5" w14:textId="77777777" w:rsidR="00CB1FCE" w:rsidRDefault="00CB1FCE"/>
    <w:p w14:paraId="1DA04E56" w14:textId="77777777" w:rsidR="00CB1FCE" w:rsidRDefault="00CB1FCE">
      <w:pPr>
        <w:jc w:val="center"/>
        <w:rPr>
          <w:rFonts w:ascii="黑体" w:eastAsia="黑体" w:hAnsi="黑体"/>
          <w:b/>
          <w:sz w:val="32"/>
          <w:szCs w:val="32"/>
        </w:rPr>
      </w:pPr>
      <w:bookmarkStart w:id="167" w:name="第08章投标文件格式04"/>
      <w:bookmarkEnd w:id="167"/>
      <w:r>
        <w:rPr>
          <w:rFonts w:ascii="黑体" w:eastAsia="黑体" w:hAnsi="黑体" w:hint="eastAsia"/>
          <w:b/>
          <w:sz w:val="32"/>
          <w:szCs w:val="32"/>
        </w:rPr>
        <w:t>四、投标保证金</w:t>
      </w:r>
    </w:p>
    <w:p w14:paraId="29E9F76F" w14:textId="77777777" w:rsidR="00CB1FCE" w:rsidRDefault="00CB1FCE"/>
    <w:p w14:paraId="0FC62E06" w14:textId="77777777" w:rsidR="00CB1FCE" w:rsidRDefault="00CB1FCE">
      <w:r>
        <w:rPr>
          <w:rFonts w:hint="eastAsia"/>
        </w:rPr>
        <w:t xml:space="preserve">　　　　　　　　　　　</w:t>
      </w:r>
      <w:r>
        <w:rPr>
          <w:rFonts w:hint="eastAsia"/>
        </w:rPr>
        <w:t>(</w:t>
      </w:r>
      <w:r>
        <w:rPr>
          <w:rFonts w:hint="eastAsia"/>
        </w:rPr>
        <w:t>招标人名称</w:t>
      </w:r>
      <w:r>
        <w:rPr>
          <w:rFonts w:hint="eastAsia"/>
        </w:rPr>
        <w:t>)</w:t>
      </w:r>
      <w:r>
        <w:rPr>
          <w:rFonts w:hint="eastAsia"/>
        </w:rPr>
        <w:t>：</w:t>
      </w:r>
    </w:p>
    <w:p w14:paraId="40E067B5" w14:textId="77777777" w:rsidR="00CB1FCE" w:rsidRDefault="00CB1FCE">
      <w:r>
        <w:rPr>
          <w:rFonts w:hint="eastAsia"/>
        </w:rPr>
        <w:t xml:space="preserve">　　鉴于　　　　　　　　　　　　</w:t>
      </w:r>
      <w:r>
        <w:rPr>
          <w:rFonts w:hint="eastAsia"/>
        </w:rPr>
        <w:t>(</w:t>
      </w:r>
      <w:r>
        <w:rPr>
          <w:rFonts w:hint="eastAsia"/>
        </w:rPr>
        <w:t>投标人名称，以下称“投标人”</w:t>
      </w:r>
      <w:r>
        <w:rPr>
          <w:rFonts w:hint="eastAsia"/>
        </w:rPr>
        <w:t>)</w:t>
      </w:r>
      <w:r>
        <w:rPr>
          <w:rFonts w:hint="eastAsia"/>
        </w:rPr>
        <w:t xml:space="preserve">已于　　　　年　　月　　日参加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r>
        <w:rPr>
          <w:rFonts w:hint="eastAsia"/>
        </w:rPr>
        <w:t xml:space="preserve">的投标，　　　　　　　　</w:t>
      </w:r>
      <w:r>
        <w:rPr>
          <w:rFonts w:hint="eastAsia"/>
        </w:rPr>
        <w:t>(</w:t>
      </w:r>
      <w:r>
        <w:rPr>
          <w:rFonts w:hint="eastAsia"/>
        </w:rPr>
        <w:t>担保人名称，以下简称“我方”</w:t>
      </w:r>
      <w:r>
        <w:rPr>
          <w:rFonts w:hint="eastAsia"/>
        </w:rPr>
        <w:t>)</w:t>
      </w:r>
      <w:r>
        <w:rPr>
          <w:rFonts w:hint="eastAsia"/>
        </w:rPr>
        <w:t>无条件地、不可撤销地保证：投标人在规定的投标文件有效期内补充、修改、替代或撤回其投标文件的，或者投标人在收到中标通知书后无正当理由拒签合同或拒交规定履约担保的，我方承担保证责任。收到你方书面通知后，在</w:t>
      </w:r>
      <w:r>
        <w:rPr>
          <w:rFonts w:hint="eastAsia"/>
        </w:rPr>
        <w:t>7</w:t>
      </w:r>
      <w:r>
        <w:rPr>
          <w:rFonts w:hint="eastAsia"/>
        </w:rPr>
        <w:t>日内无条件向你方支付人民币</w:t>
      </w:r>
      <w:r>
        <w:rPr>
          <w:rFonts w:hint="eastAsia"/>
        </w:rPr>
        <w:t>(</w:t>
      </w:r>
      <w:r>
        <w:rPr>
          <w:rFonts w:hint="eastAsia"/>
        </w:rPr>
        <w:t>大写</w:t>
      </w:r>
      <w:r>
        <w:rPr>
          <w:rFonts w:hint="eastAsia"/>
        </w:rPr>
        <w:t>)</w:t>
      </w:r>
      <w:r>
        <w:rPr>
          <w:rFonts w:hint="eastAsia"/>
        </w:rPr>
        <w:t xml:space="preserve">　　　　　　</w:t>
      </w:r>
      <w:r>
        <w:rPr>
          <w:rFonts w:hint="eastAsia"/>
        </w:rPr>
        <w:lastRenderedPageBreak/>
        <w:t xml:space="preserve">元　　　　　　</w:t>
      </w:r>
      <w:r>
        <w:rPr>
          <w:rFonts w:hint="eastAsia"/>
        </w:rPr>
        <w:t>(</w:t>
      </w:r>
      <w:r>
        <w:rPr>
          <w:rFonts w:hint="eastAsia"/>
        </w:rPr>
        <w:t>￥元</w:t>
      </w:r>
      <w:r>
        <w:rPr>
          <w:rFonts w:hint="eastAsia"/>
        </w:rPr>
        <w:t>)</w:t>
      </w:r>
      <w:r>
        <w:rPr>
          <w:rFonts w:hint="eastAsia"/>
        </w:rPr>
        <w:t>。</w:t>
      </w:r>
    </w:p>
    <w:p w14:paraId="7BF76830" w14:textId="77777777" w:rsidR="00CB1FCE" w:rsidRDefault="00CB1FCE">
      <w:r>
        <w:rPr>
          <w:rFonts w:hint="eastAsia"/>
        </w:rPr>
        <w:t xml:space="preserve">　　本担保在投标有效期内保持有效。要求我方承担保证责任的书面通知应在投标有效期内送达我方。</w:t>
      </w:r>
    </w:p>
    <w:p w14:paraId="5D64E6AE" w14:textId="77777777" w:rsidR="00CB1FCE" w:rsidRDefault="00CB1FCE"/>
    <w:p w14:paraId="02F29B20" w14:textId="77777777" w:rsidR="00CB1FCE" w:rsidRDefault="00CB1FCE">
      <w:r>
        <w:rPr>
          <w:rFonts w:hint="eastAsia"/>
        </w:rPr>
        <w:t xml:space="preserve">　　　　　　　　　　　　　　　　　　　　　担保人：　　　　　　　　　　　　</w:t>
      </w:r>
      <w:r>
        <w:rPr>
          <w:rFonts w:hint="eastAsia"/>
        </w:rPr>
        <w:t>(</w:t>
      </w:r>
      <w:r>
        <w:rPr>
          <w:rFonts w:hint="eastAsia"/>
        </w:rPr>
        <w:t>盖单位章</w:t>
      </w:r>
      <w:r>
        <w:rPr>
          <w:rFonts w:hint="eastAsia"/>
        </w:rPr>
        <w:t>)</w:t>
      </w:r>
    </w:p>
    <w:p w14:paraId="3035BC0B" w14:textId="77777777" w:rsidR="00CB1FCE" w:rsidRDefault="00CB1FCE">
      <w:r>
        <w:rPr>
          <w:rFonts w:hint="eastAsia"/>
        </w:rPr>
        <w:t xml:space="preserve">　　　　　　　　　　　　　　　　　　　　　法定代表人或其委托代理人：　　　　　</w:t>
      </w:r>
      <w:r>
        <w:rPr>
          <w:rFonts w:hint="eastAsia"/>
        </w:rPr>
        <w:t>(</w:t>
      </w:r>
      <w:r>
        <w:rPr>
          <w:rFonts w:hint="eastAsia"/>
        </w:rPr>
        <w:t>签字</w:t>
      </w:r>
      <w:r>
        <w:rPr>
          <w:rFonts w:hint="eastAsia"/>
        </w:rPr>
        <w:t>)</w:t>
      </w:r>
    </w:p>
    <w:p w14:paraId="187BCC4A" w14:textId="77777777" w:rsidR="00CB1FCE" w:rsidRDefault="00CB1FCE">
      <w:r>
        <w:rPr>
          <w:rFonts w:hint="eastAsia"/>
        </w:rPr>
        <w:t xml:space="preserve">　　　　　　　　　　　　　　　　　　　　　地址：</w:t>
      </w:r>
    </w:p>
    <w:p w14:paraId="6058F8A4" w14:textId="77777777" w:rsidR="00CB1FCE" w:rsidRDefault="00CB1FCE">
      <w:r>
        <w:rPr>
          <w:rFonts w:hint="eastAsia"/>
        </w:rPr>
        <w:t xml:space="preserve">　　　　　　　　　　　　　　　　　　　　　邮政编码：</w:t>
      </w:r>
    </w:p>
    <w:p w14:paraId="5047898A" w14:textId="77777777" w:rsidR="00CB1FCE" w:rsidRDefault="00CB1FCE">
      <w:r>
        <w:rPr>
          <w:rFonts w:hint="eastAsia"/>
        </w:rPr>
        <w:t xml:space="preserve">　　　　　　　　　　　　　　　　　　　　　电话：</w:t>
      </w:r>
    </w:p>
    <w:p w14:paraId="6374446E" w14:textId="77777777" w:rsidR="00CB1FCE" w:rsidRDefault="00CB1FCE">
      <w:r>
        <w:rPr>
          <w:rFonts w:hint="eastAsia"/>
        </w:rPr>
        <w:t xml:space="preserve">　　　　　　　　　　　　　　　　　　　　　　　　　　　　　年　　月　　日</w:t>
      </w:r>
    </w:p>
    <w:p w14:paraId="7E720CDE" w14:textId="77777777" w:rsidR="00CB1FCE" w:rsidRDefault="00CB1FCE"/>
    <w:p w14:paraId="7864A9D7" w14:textId="77777777" w:rsidR="00CB1FCE" w:rsidRDefault="00CB1FCE"/>
    <w:p w14:paraId="48D48D6C" w14:textId="77777777" w:rsidR="00CB1FCE" w:rsidRDefault="00CB1FCE">
      <w:r>
        <w:rPr>
          <w:rFonts w:hint="eastAsia"/>
        </w:rPr>
        <w:t xml:space="preserve">　　注</w:t>
      </w:r>
      <w:r>
        <w:rPr>
          <w:rFonts w:hint="eastAsia"/>
        </w:rPr>
        <w:t>1</w:t>
      </w:r>
      <w:r>
        <w:rPr>
          <w:rFonts w:hint="eastAsia"/>
        </w:rPr>
        <w:t>：投标保证金采取汇票、电汇、支票的，附上述票据的复印件；采取担保的，应采用上述格式。</w:t>
      </w:r>
    </w:p>
    <w:p w14:paraId="1D424CDE" w14:textId="77777777" w:rsidR="00CB1FCE" w:rsidRDefault="00CB1FCE">
      <w:r>
        <w:rPr>
          <w:rFonts w:hint="eastAsia"/>
        </w:rPr>
        <w:t xml:space="preserve">　　注</w:t>
      </w:r>
      <w:r>
        <w:rPr>
          <w:rFonts w:hint="eastAsia"/>
        </w:rPr>
        <w:t>2</w:t>
      </w:r>
      <w:r>
        <w:rPr>
          <w:rFonts w:hint="eastAsia"/>
        </w:rPr>
        <w:t>：委托代理人应附授权委托书。</w:t>
      </w:r>
    </w:p>
    <w:p w14:paraId="138B91F4" w14:textId="77777777" w:rsidR="00CB1FCE" w:rsidRDefault="00CB1FCE"/>
    <w:p w14:paraId="6C6B050B" w14:textId="77777777" w:rsidR="00CB1FCE" w:rsidRDefault="00CB1FCE">
      <w:r>
        <w:br w:type="page"/>
      </w:r>
    </w:p>
    <w:p w14:paraId="60AD7B2B" w14:textId="77777777" w:rsidR="00CB1FCE" w:rsidRDefault="00CB1FCE">
      <w:pPr>
        <w:jc w:val="center"/>
        <w:rPr>
          <w:rFonts w:ascii="黑体" w:eastAsia="黑体" w:hAnsi="黑体"/>
          <w:b/>
          <w:sz w:val="32"/>
          <w:szCs w:val="32"/>
        </w:rPr>
      </w:pPr>
      <w:bookmarkStart w:id="168" w:name="第08章投标文件格式05"/>
      <w:bookmarkEnd w:id="168"/>
      <w:r>
        <w:rPr>
          <w:rFonts w:ascii="黑体" w:eastAsia="黑体" w:hAnsi="黑体" w:hint="eastAsia"/>
          <w:b/>
          <w:sz w:val="32"/>
          <w:szCs w:val="32"/>
        </w:rPr>
        <w:lastRenderedPageBreak/>
        <w:t>五、已标价工程量清单</w:t>
      </w:r>
    </w:p>
    <w:p w14:paraId="7A5B0A57" w14:textId="77777777" w:rsidR="00CB1FCE" w:rsidRDefault="00CB1FCE"/>
    <w:p w14:paraId="11A8B720" w14:textId="77777777" w:rsidR="00CB1FCE" w:rsidRDefault="00CB1FCE"/>
    <w:p w14:paraId="1086027F" w14:textId="77777777" w:rsidR="00CB1FCE" w:rsidRDefault="00CB1FCE">
      <w:r>
        <w:br w:type="page"/>
      </w:r>
    </w:p>
    <w:p w14:paraId="001A7AA3" w14:textId="77777777" w:rsidR="00CB1FCE" w:rsidRDefault="00CB1FCE">
      <w:pPr>
        <w:jc w:val="center"/>
        <w:rPr>
          <w:rFonts w:ascii="黑体" w:eastAsia="黑体" w:hAnsi="黑体"/>
          <w:b/>
          <w:sz w:val="32"/>
          <w:szCs w:val="32"/>
        </w:rPr>
      </w:pPr>
      <w:bookmarkStart w:id="169" w:name="第08章投标文件格式06"/>
      <w:bookmarkEnd w:id="169"/>
      <w:r>
        <w:rPr>
          <w:rFonts w:ascii="黑体" w:eastAsia="黑体" w:hAnsi="黑体" w:hint="eastAsia"/>
          <w:b/>
          <w:sz w:val="32"/>
          <w:szCs w:val="32"/>
        </w:rPr>
        <w:lastRenderedPageBreak/>
        <w:t>六、施工组织设计</w:t>
      </w:r>
    </w:p>
    <w:p w14:paraId="12DF710C" w14:textId="77777777" w:rsidR="00CB1FCE" w:rsidRDefault="00CB1FCE"/>
    <w:p w14:paraId="210084D2" w14:textId="77777777" w:rsidR="00CB1FCE" w:rsidRDefault="00CB1FCE">
      <w:r>
        <w:rPr>
          <w:rFonts w:hint="eastAsia"/>
        </w:rPr>
        <w:t xml:space="preserve">　　</w:t>
      </w:r>
      <w:r>
        <w:rPr>
          <w:rFonts w:hint="eastAsia"/>
        </w:rPr>
        <w:t>1.</w:t>
      </w:r>
      <w:r>
        <w:rPr>
          <w:rFonts w:hint="eastAsia"/>
        </w:rPr>
        <w:t>投标人编制施工组织设计时应采用文字并结合图表形式说明工程的施工组织、施工方法、技术组织措施，同时应对关键工序、复杂环节重点提出相应技术措施，如冬雨季施工技术、减少噪音、降低环境污染、地下管线及其它地上地下设施的保护加固措施等。施工组织设计还应结合工程特点提出切实可行的工程质量、工程进度、安全生产、防汛度汛、文明施工、水土保持、环境保护管理方案。</w:t>
      </w:r>
    </w:p>
    <w:p w14:paraId="2BF43B9F" w14:textId="77777777" w:rsidR="00CB1FCE" w:rsidRDefault="00CB1FCE">
      <w:r>
        <w:rPr>
          <w:rFonts w:hint="eastAsia"/>
        </w:rPr>
        <w:t xml:space="preserve">　　施工组织设计应附的文字说明及附图见下表</w:t>
      </w:r>
      <w:r>
        <w:rPr>
          <w:rFonts w:hint="eastAsia"/>
        </w:rPr>
        <w:t>(</w:t>
      </w:r>
      <w:r>
        <w:rPr>
          <w:rFonts w:hint="eastAsia"/>
        </w:rPr>
        <w:t>不限于，仅供参考</w:t>
      </w:r>
      <w:r>
        <w:rPr>
          <w:rFonts w:hint="eastAsia"/>
        </w:rPr>
        <w:t>)</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7"/>
        <w:gridCol w:w="5371"/>
        <w:gridCol w:w="2931"/>
      </w:tblGrid>
      <w:tr w:rsidR="00CB1FCE" w14:paraId="76CDED2F" w14:textId="77777777">
        <w:tc>
          <w:tcPr>
            <w:tcW w:w="709" w:type="dxa"/>
            <w:vAlign w:val="center"/>
          </w:tcPr>
          <w:p w14:paraId="53A00BD1" w14:textId="77777777" w:rsidR="00CB1FCE" w:rsidRDefault="00CB1FCE">
            <w:pPr>
              <w:jc w:val="center"/>
            </w:pPr>
            <w:r>
              <w:rPr>
                <w:rFonts w:hint="eastAsia"/>
              </w:rPr>
              <w:t>序号</w:t>
            </w:r>
          </w:p>
        </w:tc>
        <w:tc>
          <w:tcPr>
            <w:tcW w:w="5411" w:type="dxa"/>
            <w:vAlign w:val="center"/>
          </w:tcPr>
          <w:p w14:paraId="3DF22E96" w14:textId="77777777" w:rsidR="00CB1FCE" w:rsidRDefault="00CB1FCE">
            <w:pPr>
              <w:jc w:val="center"/>
            </w:pPr>
            <w:r>
              <w:rPr>
                <w:rFonts w:hint="eastAsia"/>
              </w:rPr>
              <w:t>名称</w:t>
            </w:r>
          </w:p>
        </w:tc>
        <w:tc>
          <w:tcPr>
            <w:tcW w:w="2952" w:type="dxa"/>
            <w:vAlign w:val="center"/>
          </w:tcPr>
          <w:p w14:paraId="0EF20C48" w14:textId="77777777" w:rsidR="00CB1FCE" w:rsidRDefault="00CB1FCE">
            <w:pPr>
              <w:jc w:val="center"/>
            </w:pPr>
            <w:r>
              <w:rPr>
                <w:rFonts w:hint="eastAsia"/>
              </w:rPr>
              <w:t>备注</w:t>
            </w:r>
          </w:p>
        </w:tc>
      </w:tr>
      <w:tr w:rsidR="00CB1FCE" w14:paraId="56752727" w14:textId="77777777">
        <w:tc>
          <w:tcPr>
            <w:tcW w:w="709" w:type="dxa"/>
            <w:vAlign w:val="center"/>
          </w:tcPr>
          <w:p w14:paraId="55112BC5" w14:textId="77777777" w:rsidR="00CB1FCE" w:rsidRDefault="00CB1FCE">
            <w:pPr>
              <w:jc w:val="center"/>
            </w:pPr>
            <w:r>
              <w:rPr>
                <w:rFonts w:hint="eastAsia"/>
              </w:rPr>
              <w:t>1</w:t>
            </w:r>
          </w:p>
        </w:tc>
        <w:tc>
          <w:tcPr>
            <w:tcW w:w="5411" w:type="dxa"/>
          </w:tcPr>
          <w:p w14:paraId="0EC8FC9C" w14:textId="77777777" w:rsidR="00CB1FCE" w:rsidRDefault="00CB1FCE">
            <w:r>
              <w:rPr>
                <w:rFonts w:hint="eastAsia"/>
              </w:rPr>
              <w:t>施工围堰设计说明书及附图</w:t>
            </w:r>
            <w:r>
              <w:rPr>
                <w:rFonts w:hint="eastAsia"/>
              </w:rPr>
              <w:t>(</w:t>
            </w:r>
            <w:r>
              <w:rPr>
                <w:rFonts w:hint="eastAsia"/>
              </w:rPr>
              <w:t>包括加高、维护、拆除</w:t>
            </w:r>
            <w:r>
              <w:rPr>
                <w:rFonts w:hint="eastAsia"/>
              </w:rPr>
              <w:t>)</w:t>
            </w:r>
          </w:p>
        </w:tc>
        <w:tc>
          <w:tcPr>
            <w:tcW w:w="2952" w:type="dxa"/>
          </w:tcPr>
          <w:p w14:paraId="4F8FB08E" w14:textId="77777777" w:rsidR="00CB1FCE" w:rsidRDefault="00CB1FCE"/>
        </w:tc>
      </w:tr>
      <w:tr w:rsidR="00CB1FCE" w14:paraId="6E3E5CB1" w14:textId="77777777">
        <w:tc>
          <w:tcPr>
            <w:tcW w:w="709" w:type="dxa"/>
            <w:vAlign w:val="center"/>
          </w:tcPr>
          <w:p w14:paraId="676BEEC3" w14:textId="77777777" w:rsidR="00CB1FCE" w:rsidRDefault="00CB1FCE">
            <w:pPr>
              <w:jc w:val="center"/>
            </w:pPr>
            <w:r>
              <w:rPr>
                <w:rFonts w:hint="eastAsia"/>
              </w:rPr>
              <w:t>2</w:t>
            </w:r>
          </w:p>
        </w:tc>
        <w:tc>
          <w:tcPr>
            <w:tcW w:w="5411" w:type="dxa"/>
          </w:tcPr>
          <w:p w14:paraId="32B3A8C0" w14:textId="77777777" w:rsidR="00CB1FCE" w:rsidRDefault="00CB1FCE">
            <w:r>
              <w:rPr>
                <w:rFonts w:hint="eastAsia"/>
              </w:rPr>
              <w:t>施工排水设计说明书及附图</w:t>
            </w:r>
            <w:r>
              <w:rPr>
                <w:rFonts w:hint="eastAsia"/>
              </w:rPr>
              <w:t>(</w:t>
            </w:r>
            <w:r>
              <w:rPr>
                <w:rFonts w:hint="eastAsia"/>
              </w:rPr>
              <w:t>包括降水方案、场地排水等</w:t>
            </w:r>
            <w:r>
              <w:rPr>
                <w:rFonts w:hint="eastAsia"/>
              </w:rPr>
              <w:t>)</w:t>
            </w:r>
          </w:p>
        </w:tc>
        <w:tc>
          <w:tcPr>
            <w:tcW w:w="2952" w:type="dxa"/>
          </w:tcPr>
          <w:p w14:paraId="315D9588" w14:textId="77777777" w:rsidR="00CB1FCE" w:rsidRDefault="00CB1FCE"/>
        </w:tc>
      </w:tr>
      <w:tr w:rsidR="00CB1FCE" w14:paraId="6F800358" w14:textId="77777777">
        <w:tc>
          <w:tcPr>
            <w:tcW w:w="709" w:type="dxa"/>
            <w:vAlign w:val="center"/>
          </w:tcPr>
          <w:p w14:paraId="6976EDC8" w14:textId="77777777" w:rsidR="00CB1FCE" w:rsidRDefault="00CB1FCE">
            <w:pPr>
              <w:jc w:val="center"/>
            </w:pPr>
            <w:r>
              <w:rPr>
                <w:rFonts w:hint="eastAsia"/>
              </w:rPr>
              <w:t>3</w:t>
            </w:r>
          </w:p>
        </w:tc>
        <w:tc>
          <w:tcPr>
            <w:tcW w:w="5411" w:type="dxa"/>
          </w:tcPr>
          <w:p w14:paraId="128CF8B0" w14:textId="77777777" w:rsidR="00CB1FCE" w:rsidRDefault="00CB1FCE">
            <w:r>
              <w:rPr>
                <w:rFonts w:hint="eastAsia"/>
              </w:rPr>
              <w:t>材料采购</w:t>
            </w:r>
            <w:r>
              <w:rPr>
                <w:rFonts w:hint="eastAsia"/>
              </w:rPr>
              <w:t>(</w:t>
            </w:r>
            <w:r>
              <w:rPr>
                <w:rFonts w:hint="eastAsia"/>
              </w:rPr>
              <w:t>黄砂、碎石、块石的产地、矿名等均应明示，钢材、水泥的生产厂家，转运方案：卸料、短驳、运输、道路维护等</w:t>
            </w:r>
            <w:r>
              <w:rPr>
                <w:rFonts w:hint="eastAsia"/>
              </w:rPr>
              <w:t>)</w:t>
            </w:r>
          </w:p>
        </w:tc>
        <w:tc>
          <w:tcPr>
            <w:tcW w:w="2952" w:type="dxa"/>
          </w:tcPr>
          <w:p w14:paraId="452D220C" w14:textId="77777777" w:rsidR="00CB1FCE" w:rsidRDefault="00CB1FCE"/>
        </w:tc>
      </w:tr>
      <w:tr w:rsidR="00CB1FCE" w14:paraId="262C52D6" w14:textId="77777777">
        <w:tc>
          <w:tcPr>
            <w:tcW w:w="709" w:type="dxa"/>
            <w:vAlign w:val="center"/>
          </w:tcPr>
          <w:p w14:paraId="1D0D30C5" w14:textId="77777777" w:rsidR="00CB1FCE" w:rsidRDefault="00CB1FCE">
            <w:pPr>
              <w:jc w:val="center"/>
            </w:pPr>
            <w:r>
              <w:rPr>
                <w:rFonts w:hint="eastAsia"/>
              </w:rPr>
              <w:t>4</w:t>
            </w:r>
          </w:p>
        </w:tc>
        <w:tc>
          <w:tcPr>
            <w:tcW w:w="5411" w:type="dxa"/>
          </w:tcPr>
          <w:p w14:paraId="1E14BB54" w14:textId="77777777" w:rsidR="00CB1FCE" w:rsidRDefault="00CB1FCE">
            <w:r>
              <w:rPr>
                <w:rFonts w:hint="eastAsia"/>
              </w:rPr>
              <w:t>土方工程施工说明书及附图</w:t>
            </w:r>
            <w:r>
              <w:rPr>
                <w:rFonts w:hint="eastAsia"/>
              </w:rPr>
              <w:t>(</w:t>
            </w:r>
            <w:r>
              <w:rPr>
                <w:rFonts w:hint="eastAsia"/>
              </w:rPr>
              <w:t>施工工艺及质量保证措施和有关试验要求，施工进度工期计划等</w:t>
            </w:r>
            <w:r>
              <w:rPr>
                <w:rFonts w:hint="eastAsia"/>
              </w:rPr>
              <w:t>)</w:t>
            </w:r>
          </w:p>
        </w:tc>
        <w:tc>
          <w:tcPr>
            <w:tcW w:w="2952" w:type="dxa"/>
          </w:tcPr>
          <w:p w14:paraId="1C633D1D" w14:textId="77777777" w:rsidR="00CB1FCE" w:rsidRDefault="00CB1FCE"/>
        </w:tc>
      </w:tr>
      <w:tr w:rsidR="00CB1FCE" w14:paraId="4BAEA028" w14:textId="77777777">
        <w:tc>
          <w:tcPr>
            <w:tcW w:w="709" w:type="dxa"/>
            <w:vAlign w:val="center"/>
          </w:tcPr>
          <w:p w14:paraId="0D72924B" w14:textId="77777777" w:rsidR="00CB1FCE" w:rsidRDefault="00CB1FCE">
            <w:pPr>
              <w:jc w:val="center"/>
            </w:pPr>
            <w:r>
              <w:rPr>
                <w:rFonts w:hint="eastAsia"/>
              </w:rPr>
              <w:t>5</w:t>
            </w:r>
          </w:p>
        </w:tc>
        <w:tc>
          <w:tcPr>
            <w:tcW w:w="5411" w:type="dxa"/>
          </w:tcPr>
          <w:p w14:paraId="7F6303B6" w14:textId="77777777" w:rsidR="00CB1FCE" w:rsidRDefault="00CB1FCE">
            <w:r>
              <w:rPr>
                <w:rFonts w:hint="eastAsia"/>
              </w:rPr>
              <w:t>基坑支护、地基加固工程施工说明书及附图</w:t>
            </w:r>
            <w:r>
              <w:rPr>
                <w:rFonts w:hint="eastAsia"/>
              </w:rPr>
              <w:t>(</w:t>
            </w:r>
            <w:r>
              <w:rPr>
                <w:rFonts w:hint="eastAsia"/>
              </w:rPr>
              <w:t>施工工艺及质量保证措施和有关试验要求，施工进度工期计划等</w:t>
            </w:r>
            <w:r>
              <w:rPr>
                <w:rFonts w:hint="eastAsia"/>
              </w:rPr>
              <w:t>)</w:t>
            </w:r>
          </w:p>
        </w:tc>
        <w:tc>
          <w:tcPr>
            <w:tcW w:w="2952" w:type="dxa"/>
          </w:tcPr>
          <w:p w14:paraId="14924D5D" w14:textId="77777777" w:rsidR="00CB1FCE" w:rsidRDefault="00CB1FCE"/>
        </w:tc>
      </w:tr>
      <w:tr w:rsidR="00CB1FCE" w14:paraId="754C9595" w14:textId="77777777">
        <w:tc>
          <w:tcPr>
            <w:tcW w:w="709" w:type="dxa"/>
            <w:vAlign w:val="center"/>
          </w:tcPr>
          <w:p w14:paraId="0543014A" w14:textId="77777777" w:rsidR="00CB1FCE" w:rsidRDefault="00CB1FCE">
            <w:pPr>
              <w:jc w:val="center"/>
            </w:pPr>
            <w:r>
              <w:rPr>
                <w:rFonts w:hint="eastAsia"/>
              </w:rPr>
              <w:t>6</w:t>
            </w:r>
          </w:p>
        </w:tc>
        <w:tc>
          <w:tcPr>
            <w:tcW w:w="5411" w:type="dxa"/>
          </w:tcPr>
          <w:p w14:paraId="769536CA" w14:textId="77777777" w:rsidR="00CB1FCE" w:rsidRDefault="00CB1FCE">
            <w:r>
              <w:rPr>
                <w:rFonts w:hint="eastAsia"/>
              </w:rPr>
              <w:t>主体建筑物工程施工说明书及附图</w:t>
            </w:r>
            <w:r>
              <w:rPr>
                <w:rFonts w:hint="eastAsia"/>
              </w:rPr>
              <w:t>(</w:t>
            </w:r>
            <w:r>
              <w:rPr>
                <w:rFonts w:hint="eastAsia"/>
              </w:rPr>
              <w:t>施工工艺及质量保证措施和有关试验要求，施工进度工期计划等</w:t>
            </w:r>
            <w:r>
              <w:rPr>
                <w:rFonts w:hint="eastAsia"/>
              </w:rPr>
              <w:t>)</w:t>
            </w:r>
          </w:p>
        </w:tc>
        <w:tc>
          <w:tcPr>
            <w:tcW w:w="2952" w:type="dxa"/>
          </w:tcPr>
          <w:p w14:paraId="5563EB74" w14:textId="77777777" w:rsidR="00CB1FCE" w:rsidRDefault="00CB1FCE"/>
        </w:tc>
      </w:tr>
      <w:tr w:rsidR="00CB1FCE" w14:paraId="1A6A13D6" w14:textId="77777777">
        <w:tc>
          <w:tcPr>
            <w:tcW w:w="709" w:type="dxa"/>
            <w:vAlign w:val="center"/>
          </w:tcPr>
          <w:p w14:paraId="16136A2B" w14:textId="77777777" w:rsidR="00CB1FCE" w:rsidRDefault="00CB1FCE">
            <w:pPr>
              <w:jc w:val="center"/>
            </w:pPr>
            <w:r>
              <w:rPr>
                <w:rFonts w:hint="eastAsia"/>
              </w:rPr>
              <w:t>7</w:t>
            </w:r>
          </w:p>
        </w:tc>
        <w:tc>
          <w:tcPr>
            <w:tcW w:w="5411" w:type="dxa"/>
          </w:tcPr>
          <w:p w14:paraId="01DCC2F9" w14:textId="77777777" w:rsidR="00CB1FCE" w:rsidRDefault="00CB1FCE">
            <w:r>
              <w:rPr>
                <w:rFonts w:hint="eastAsia"/>
              </w:rPr>
              <w:t>金属结构制造和安装计划、措施及附图</w:t>
            </w:r>
          </w:p>
        </w:tc>
        <w:tc>
          <w:tcPr>
            <w:tcW w:w="2952" w:type="dxa"/>
          </w:tcPr>
          <w:p w14:paraId="0D308BA6" w14:textId="77777777" w:rsidR="00CB1FCE" w:rsidRDefault="00CB1FCE"/>
        </w:tc>
      </w:tr>
      <w:tr w:rsidR="00CB1FCE" w14:paraId="6A2FA469" w14:textId="77777777">
        <w:tc>
          <w:tcPr>
            <w:tcW w:w="709" w:type="dxa"/>
            <w:vAlign w:val="center"/>
          </w:tcPr>
          <w:p w14:paraId="7287A982" w14:textId="77777777" w:rsidR="00CB1FCE" w:rsidRDefault="00CB1FCE">
            <w:pPr>
              <w:jc w:val="center"/>
            </w:pPr>
            <w:r>
              <w:rPr>
                <w:rFonts w:hint="eastAsia"/>
              </w:rPr>
              <w:t>8</w:t>
            </w:r>
          </w:p>
        </w:tc>
        <w:tc>
          <w:tcPr>
            <w:tcW w:w="5411" w:type="dxa"/>
          </w:tcPr>
          <w:p w14:paraId="597EDAB2" w14:textId="77777777" w:rsidR="00CB1FCE" w:rsidRDefault="00CB1FCE">
            <w:r>
              <w:rPr>
                <w:rFonts w:hint="eastAsia"/>
              </w:rPr>
              <w:t>机电设备安装、调试方案、施工进度计划说明书</w:t>
            </w:r>
          </w:p>
        </w:tc>
        <w:tc>
          <w:tcPr>
            <w:tcW w:w="2952" w:type="dxa"/>
          </w:tcPr>
          <w:p w14:paraId="7298C7A3" w14:textId="77777777" w:rsidR="00CB1FCE" w:rsidRDefault="00CB1FCE"/>
        </w:tc>
      </w:tr>
      <w:tr w:rsidR="00CB1FCE" w14:paraId="659C4B88" w14:textId="77777777">
        <w:tc>
          <w:tcPr>
            <w:tcW w:w="709" w:type="dxa"/>
            <w:vAlign w:val="center"/>
          </w:tcPr>
          <w:p w14:paraId="40C33513" w14:textId="77777777" w:rsidR="00CB1FCE" w:rsidRDefault="00CB1FCE">
            <w:pPr>
              <w:jc w:val="center"/>
            </w:pPr>
            <w:r>
              <w:rPr>
                <w:rFonts w:hint="eastAsia"/>
              </w:rPr>
              <w:t>9</w:t>
            </w:r>
          </w:p>
        </w:tc>
        <w:tc>
          <w:tcPr>
            <w:tcW w:w="5411" w:type="dxa"/>
          </w:tcPr>
          <w:p w14:paraId="1BD7E715" w14:textId="77777777" w:rsidR="00CB1FCE" w:rsidRDefault="00CB1FCE">
            <w:r>
              <w:rPr>
                <w:rFonts w:hint="eastAsia"/>
              </w:rPr>
              <w:t>建筑与装修工程施工说明书</w:t>
            </w:r>
            <w:r>
              <w:rPr>
                <w:rFonts w:hint="eastAsia"/>
              </w:rPr>
              <w:t>(</w:t>
            </w:r>
            <w:r>
              <w:rPr>
                <w:rFonts w:hint="eastAsia"/>
              </w:rPr>
              <w:t>施工工艺及质量保证措施，施工进度工期计划等</w:t>
            </w:r>
            <w:r>
              <w:rPr>
                <w:rFonts w:hint="eastAsia"/>
              </w:rPr>
              <w:t>)</w:t>
            </w:r>
          </w:p>
        </w:tc>
        <w:tc>
          <w:tcPr>
            <w:tcW w:w="2952" w:type="dxa"/>
          </w:tcPr>
          <w:p w14:paraId="44C8C78D" w14:textId="77777777" w:rsidR="00CB1FCE" w:rsidRDefault="00CB1FCE"/>
        </w:tc>
      </w:tr>
      <w:tr w:rsidR="00CB1FCE" w14:paraId="22F75BB3" w14:textId="77777777">
        <w:tc>
          <w:tcPr>
            <w:tcW w:w="709" w:type="dxa"/>
            <w:vAlign w:val="center"/>
          </w:tcPr>
          <w:p w14:paraId="380A7C0B" w14:textId="77777777" w:rsidR="00CB1FCE" w:rsidRDefault="00CB1FCE">
            <w:pPr>
              <w:jc w:val="center"/>
            </w:pPr>
            <w:r>
              <w:rPr>
                <w:rFonts w:hint="eastAsia"/>
              </w:rPr>
              <w:t>10</w:t>
            </w:r>
          </w:p>
        </w:tc>
        <w:tc>
          <w:tcPr>
            <w:tcW w:w="5411" w:type="dxa"/>
          </w:tcPr>
          <w:p w14:paraId="05459175" w14:textId="77777777" w:rsidR="00CB1FCE" w:rsidRDefault="00CB1FCE">
            <w:r>
              <w:rPr>
                <w:rFonts w:hint="eastAsia"/>
              </w:rPr>
              <w:t>工程质量管理方案</w:t>
            </w:r>
          </w:p>
        </w:tc>
        <w:tc>
          <w:tcPr>
            <w:tcW w:w="2952" w:type="dxa"/>
          </w:tcPr>
          <w:p w14:paraId="58E9F8B7" w14:textId="77777777" w:rsidR="00CB1FCE" w:rsidRDefault="00CB1FCE"/>
        </w:tc>
      </w:tr>
      <w:tr w:rsidR="00CB1FCE" w14:paraId="6E7DDBBA" w14:textId="77777777">
        <w:tc>
          <w:tcPr>
            <w:tcW w:w="709" w:type="dxa"/>
            <w:vAlign w:val="center"/>
          </w:tcPr>
          <w:p w14:paraId="0685A5FE" w14:textId="77777777" w:rsidR="00CB1FCE" w:rsidRDefault="00CB1FCE">
            <w:pPr>
              <w:jc w:val="center"/>
            </w:pPr>
            <w:r>
              <w:rPr>
                <w:rFonts w:hint="eastAsia"/>
              </w:rPr>
              <w:t>11</w:t>
            </w:r>
          </w:p>
        </w:tc>
        <w:tc>
          <w:tcPr>
            <w:tcW w:w="5411" w:type="dxa"/>
          </w:tcPr>
          <w:p w14:paraId="503DAB15" w14:textId="77777777" w:rsidR="00CB1FCE" w:rsidRDefault="00CB1FCE">
            <w:r>
              <w:rPr>
                <w:rFonts w:hint="eastAsia"/>
              </w:rPr>
              <w:t>安全生产管理方案</w:t>
            </w:r>
          </w:p>
        </w:tc>
        <w:tc>
          <w:tcPr>
            <w:tcW w:w="2952" w:type="dxa"/>
          </w:tcPr>
          <w:p w14:paraId="68D92C1A" w14:textId="77777777" w:rsidR="00CB1FCE" w:rsidRDefault="00CB1FCE"/>
        </w:tc>
      </w:tr>
      <w:tr w:rsidR="00CB1FCE" w14:paraId="754A24D4" w14:textId="77777777">
        <w:tc>
          <w:tcPr>
            <w:tcW w:w="709" w:type="dxa"/>
            <w:vAlign w:val="center"/>
          </w:tcPr>
          <w:p w14:paraId="6D635931" w14:textId="77777777" w:rsidR="00CB1FCE" w:rsidRDefault="00CB1FCE">
            <w:pPr>
              <w:jc w:val="center"/>
            </w:pPr>
            <w:r>
              <w:rPr>
                <w:rFonts w:hint="eastAsia"/>
              </w:rPr>
              <w:t>12</w:t>
            </w:r>
          </w:p>
        </w:tc>
        <w:tc>
          <w:tcPr>
            <w:tcW w:w="5411" w:type="dxa"/>
          </w:tcPr>
          <w:p w14:paraId="176198ED" w14:textId="77777777" w:rsidR="00CB1FCE" w:rsidRDefault="00CB1FCE">
            <w:r>
              <w:rPr>
                <w:rFonts w:hint="eastAsia"/>
              </w:rPr>
              <w:t>防汛度汛</w:t>
            </w:r>
          </w:p>
        </w:tc>
        <w:tc>
          <w:tcPr>
            <w:tcW w:w="2952" w:type="dxa"/>
          </w:tcPr>
          <w:p w14:paraId="163473C6" w14:textId="77777777" w:rsidR="00CB1FCE" w:rsidRDefault="00CB1FCE"/>
        </w:tc>
      </w:tr>
      <w:tr w:rsidR="00CB1FCE" w14:paraId="5B6640BF" w14:textId="77777777">
        <w:tc>
          <w:tcPr>
            <w:tcW w:w="709" w:type="dxa"/>
            <w:vAlign w:val="center"/>
          </w:tcPr>
          <w:p w14:paraId="3873D82B" w14:textId="77777777" w:rsidR="00CB1FCE" w:rsidRDefault="00CB1FCE">
            <w:pPr>
              <w:jc w:val="center"/>
            </w:pPr>
            <w:r>
              <w:rPr>
                <w:rFonts w:hint="eastAsia"/>
              </w:rPr>
              <w:t>13</w:t>
            </w:r>
          </w:p>
        </w:tc>
        <w:tc>
          <w:tcPr>
            <w:tcW w:w="5411" w:type="dxa"/>
          </w:tcPr>
          <w:p w14:paraId="4F38CCE7" w14:textId="77777777" w:rsidR="00CB1FCE" w:rsidRDefault="00CB1FCE">
            <w:r>
              <w:rPr>
                <w:rFonts w:hint="eastAsia"/>
              </w:rPr>
              <w:t>文明工地建设措施，为其它承包人提供方便的措施等</w:t>
            </w:r>
          </w:p>
        </w:tc>
        <w:tc>
          <w:tcPr>
            <w:tcW w:w="2952" w:type="dxa"/>
          </w:tcPr>
          <w:p w14:paraId="5119873E" w14:textId="77777777" w:rsidR="00CB1FCE" w:rsidRDefault="00CB1FCE"/>
        </w:tc>
      </w:tr>
      <w:tr w:rsidR="00CB1FCE" w14:paraId="2FB5721A" w14:textId="77777777">
        <w:tc>
          <w:tcPr>
            <w:tcW w:w="709" w:type="dxa"/>
            <w:vAlign w:val="center"/>
          </w:tcPr>
          <w:p w14:paraId="7CCEB673" w14:textId="77777777" w:rsidR="00CB1FCE" w:rsidRDefault="00CB1FCE">
            <w:pPr>
              <w:jc w:val="center"/>
            </w:pPr>
            <w:r>
              <w:rPr>
                <w:rFonts w:hint="eastAsia"/>
              </w:rPr>
              <w:t>14</w:t>
            </w:r>
          </w:p>
        </w:tc>
        <w:tc>
          <w:tcPr>
            <w:tcW w:w="5411" w:type="dxa"/>
          </w:tcPr>
          <w:p w14:paraId="213A5C88" w14:textId="77777777" w:rsidR="00CB1FCE" w:rsidRDefault="00CB1FCE">
            <w:r>
              <w:rPr>
                <w:rFonts w:hint="eastAsia"/>
              </w:rPr>
              <w:t>水土保持、环境保护管理方案</w:t>
            </w:r>
          </w:p>
        </w:tc>
        <w:tc>
          <w:tcPr>
            <w:tcW w:w="2952" w:type="dxa"/>
          </w:tcPr>
          <w:p w14:paraId="56FC7F88" w14:textId="77777777" w:rsidR="00CB1FCE" w:rsidRDefault="00CB1FCE"/>
        </w:tc>
      </w:tr>
      <w:tr w:rsidR="00CB1FCE" w14:paraId="383089EB" w14:textId="77777777">
        <w:tc>
          <w:tcPr>
            <w:tcW w:w="709" w:type="dxa"/>
            <w:vAlign w:val="center"/>
          </w:tcPr>
          <w:p w14:paraId="5EE72649" w14:textId="77777777" w:rsidR="00CB1FCE" w:rsidRDefault="00CB1FCE">
            <w:pPr>
              <w:jc w:val="center"/>
            </w:pPr>
            <w:r>
              <w:rPr>
                <w:rFonts w:hint="eastAsia"/>
              </w:rPr>
              <w:t>15</w:t>
            </w:r>
          </w:p>
        </w:tc>
        <w:tc>
          <w:tcPr>
            <w:tcW w:w="5411" w:type="dxa"/>
          </w:tcPr>
          <w:p w14:paraId="64B4AC5D" w14:textId="77777777" w:rsidR="00CB1FCE" w:rsidRDefault="00CB1FCE">
            <w:r>
              <w:rPr>
                <w:rFonts w:hint="eastAsia"/>
              </w:rPr>
              <w:t>其它有关工程的施工工艺及进度计划</w:t>
            </w:r>
          </w:p>
        </w:tc>
        <w:tc>
          <w:tcPr>
            <w:tcW w:w="2952" w:type="dxa"/>
          </w:tcPr>
          <w:p w14:paraId="02455091" w14:textId="77777777" w:rsidR="00CB1FCE" w:rsidRDefault="00CB1FCE"/>
        </w:tc>
      </w:tr>
      <w:tr w:rsidR="00CB1FCE" w14:paraId="52220EE7" w14:textId="77777777">
        <w:tc>
          <w:tcPr>
            <w:tcW w:w="709" w:type="dxa"/>
            <w:vAlign w:val="center"/>
          </w:tcPr>
          <w:p w14:paraId="3927BB8A" w14:textId="77777777" w:rsidR="00CB1FCE" w:rsidRDefault="00CB1FCE">
            <w:pPr>
              <w:jc w:val="center"/>
            </w:pPr>
            <w:r>
              <w:rPr>
                <w:rFonts w:hint="eastAsia"/>
              </w:rPr>
              <w:t>16</w:t>
            </w:r>
          </w:p>
        </w:tc>
        <w:tc>
          <w:tcPr>
            <w:tcW w:w="5411" w:type="dxa"/>
          </w:tcPr>
          <w:p w14:paraId="44526C55" w14:textId="77777777" w:rsidR="00CB1FCE" w:rsidRDefault="00CB1FCE">
            <w:r>
              <w:rPr>
                <w:rFonts w:hint="eastAsia"/>
              </w:rPr>
              <w:t>有关施工建议</w:t>
            </w:r>
          </w:p>
        </w:tc>
        <w:tc>
          <w:tcPr>
            <w:tcW w:w="2952" w:type="dxa"/>
          </w:tcPr>
          <w:p w14:paraId="2912D27F" w14:textId="77777777" w:rsidR="00CB1FCE" w:rsidRDefault="00CB1FCE"/>
        </w:tc>
      </w:tr>
    </w:tbl>
    <w:p w14:paraId="7FA299AB" w14:textId="77777777" w:rsidR="00CB1FCE" w:rsidRDefault="00CB1FCE"/>
    <w:p w14:paraId="1BEE2897" w14:textId="77777777" w:rsidR="00CB1FCE" w:rsidRDefault="00CB1FCE">
      <w:r>
        <w:rPr>
          <w:rFonts w:hint="eastAsia"/>
        </w:rPr>
        <w:t xml:space="preserve">　　</w:t>
      </w:r>
      <w:r>
        <w:rPr>
          <w:rFonts w:hint="eastAsia"/>
        </w:rPr>
        <w:t>2.</w:t>
      </w:r>
      <w:r>
        <w:rPr>
          <w:rFonts w:hint="eastAsia"/>
        </w:rPr>
        <w:t>施工组织设计除采用文字表述外应附下列图表，图表及格式要求附后。</w:t>
      </w:r>
    </w:p>
    <w:p w14:paraId="1A97D8E3" w14:textId="77777777" w:rsidR="00CB1FCE" w:rsidRDefault="00CB1FCE">
      <w:r>
        <w:rPr>
          <w:rFonts w:hint="eastAsia"/>
        </w:rPr>
        <w:t xml:space="preserve">　　附件一：拟投入本标段的主要施工设备表</w:t>
      </w:r>
    </w:p>
    <w:p w14:paraId="4E684080" w14:textId="77777777" w:rsidR="00CB1FCE" w:rsidRDefault="00CB1FCE">
      <w:r>
        <w:rPr>
          <w:rFonts w:hint="eastAsia"/>
        </w:rPr>
        <w:t xml:space="preserve">　　附件二：拟投入本标段的试验和检测仪器设备表</w:t>
      </w:r>
    </w:p>
    <w:p w14:paraId="107F45A5" w14:textId="77777777" w:rsidR="00CB1FCE" w:rsidRDefault="00CB1FCE">
      <w:r>
        <w:rPr>
          <w:rFonts w:hint="eastAsia"/>
        </w:rPr>
        <w:t xml:space="preserve">　　附件三：拟投入本标段的劳动力计划表</w:t>
      </w:r>
    </w:p>
    <w:p w14:paraId="7D9F87EE" w14:textId="77777777" w:rsidR="00CB1FCE" w:rsidRDefault="00CB1FCE">
      <w:r>
        <w:rPr>
          <w:rFonts w:hint="eastAsia"/>
        </w:rPr>
        <w:t xml:space="preserve">　　附件四：计划开工日期、完工日期和施工进度网络图</w:t>
      </w:r>
    </w:p>
    <w:p w14:paraId="6C2EB01E" w14:textId="77777777" w:rsidR="00CB1FCE" w:rsidRDefault="00CB1FCE">
      <w:r>
        <w:rPr>
          <w:rFonts w:hint="eastAsia"/>
        </w:rPr>
        <w:t xml:space="preserve">　　附件五：施工总平面图</w:t>
      </w:r>
    </w:p>
    <w:p w14:paraId="56275613" w14:textId="77777777" w:rsidR="00CB1FCE" w:rsidRDefault="00CB1FCE">
      <w:r>
        <w:rPr>
          <w:rFonts w:hint="eastAsia"/>
        </w:rPr>
        <w:t xml:space="preserve">　　附件六：临时用地表</w:t>
      </w:r>
    </w:p>
    <w:p w14:paraId="3E1DF563" w14:textId="77777777" w:rsidR="00CB1FCE" w:rsidRDefault="00CB1FCE"/>
    <w:p w14:paraId="1E5BB2AE" w14:textId="77777777" w:rsidR="00CB1FCE" w:rsidRDefault="00CB1FCE">
      <w:r>
        <w:br w:type="page"/>
      </w:r>
    </w:p>
    <w:p w14:paraId="3EE27D46" w14:textId="77777777" w:rsidR="00CB1FCE" w:rsidRDefault="00CB1FCE">
      <w:r>
        <w:rPr>
          <w:rFonts w:hint="eastAsia"/>
        </w:rPr>
        <w:lastRenderedPageBreak/>
        <w:t>附件一：</w:t>
      </w:r>
    </w:p>
    <w:p w14:paraId="11ECCBE3" w14:textId="77777777" w:rsidR="00CB1FCE" w:rsidRDefault="00CB1FCE"/>
    <w:p w14:paraId="445674B1" w14:textId="77777777" w:rsidR="00CB1FCE" w:rsidRDefault="00CB1FCE">
      <w:pPr>
        <w:jc w:val="center"/>
        <w:rPr>
          <w:b/>
        </w:rPr>
      </w:pPr>
      <w:r>
        <w:rPr>
          <w:rFonts w:hint="eastAsia"/>
          <w:b/>
        </w:rPr>
        <w:t>拟投入本标段的主要施工设备表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6"/>
        <w:gridCol w:w="705"/>
        <w:gridCol w:w="705"/>
        <w:gridCol w:w="1486"/>
        <w:gridCol w:w="927"/>
        <w:gridCol w:w="927"/>
        <w:gridCol w:w="930"/>
        <w:gridCol w:w="928"/>
        <w:gridCol w:w="928"/>
        <w:gridCol w:w="767"/>
      </w:tblGrid>
      <w:tr w:rsidR="00CB1FCE" w14:paraId="3AF9CFAA" w14:textId="77777777">
        <w:tc>
          <w:tcPr>
            <w:tcW w:w="709" w:type="dxa"/>
            <w:vAlign w:val="center"/>
          </w:tcPr>
          <w:p w14:paraId="43C7911A" w14:textId="77777777" w:rsidR="00CB1FCE" w:rsidRDefault="00CB1FCE">
            <w:pPr>
              <w:jc w:val="center"/>
            </w:pPr>
            <w:r>
              <w:rPr>
                <w:rFonts w:hint="eastAsia"/>
              </w:rPr>
              <w:t>序号</w:t>
            </w:r>
          </w:p>
        </w:tc>
        <w:tc>
          <w:tcPr>
            <w:tcW w:w="709" w:type="dxa"/>
            <w:vAlign w:val="center"/>
          </w:tcPr>
          <w:p w14:paraId="5A167460" w14:textId="77777777" w:rsidR="00CB1FCE" w:rsidRDefault="00CB1FCE">
            <w:pPr>
              <w:jc w:val="center"/>
            </w:pPr>
            <w:r>
              <w:rPr>
                <w:rFonts w:hint="eastAsia"/>
              </w:rPr>
              <w:t>设备名称</w:t>
            </w:r>
          </w:p>
        </w:tc>
        <w:tc>
          <w:tcPr>
            <w:tcW w:w="709" w:type="dxa"/>
            <w:vAlign w:val="center"/>
          </w:tcPr>
          <w:p w14:paraId="2A7B703A" w14:textId="77777777" w:rsidR="00CB1FCE" w:rsidRDefault="00CB1FCE">
            <w:pPr>
              <w:jc w:val="center"/>
            </w:pPr>
            <w:r>
              <w:rPr>
                <w:rFonts w:hint="eastAsia"/>
              </w:rPr>
              <w:t>型号规格</w:t>
            </w:r>
          </w:p>
        </w:tc>
        <w:tc>
          <w:tcPr>
            <w:tcW w:w="1501" w:type="dxa"/>
            <w:vAlign w:val="center"/>
          </w:tcPr>
          <w:p w14:paraId="5C8D2361" w14:textId="77777777" w:rsidR="00CB1FCE" w:rsidRDefault="00CB1FCE">
            <w:pPr>
              <w:jc w:val="center"/>
            </w:pPr>
            <w:r>
              <w:rPr>
                <w:rFonts w:hint="eastAsia"/>
              </w:rPr>
              <w:t>数量</w:t>
            </w:r>
          </w:p>
        </w:tc>
        <w:tc>
          <w:tcPr>
            <w:tcW w:w="934" w:type="dxa"/>
            <w:vAlign w:val="center"/>
          </w:tcPr>
          <w:p w14:paraId="2D9336ED" w14:textId="77777777" w:rsidR="00CB1FCE" w:rsidRDefault="00CB1FCE">
            <w:pPr>
              <w:jc w:val="center"/>
            </w:pPr>
            <w:r>
              <w:rPr>
                <w:rFonts w:hint="eastAsia"/>
              </w:rPr>
              <w:t>国别产地</w:t>
            </w:r>
          </w:p>
        </w:tc>
        <w:tc>
          <w:tcPr>
            <w:tcW w:w="934" w:type="dxa"/>
            <w:vAlign w:val="center"/>
          </w:tcPr>
          <w:p w14:paraId="03AEF127" w14:textId="77777777" w:rsidR="00CB1FCE" w:rsidRDefault="00CB1FCE">
            <w:pPr>
              <w:jc w:val="center"/>
            </w:pPr>
            <w:r>
              <w:rPr>
                <w:rFonts w:hint="eastAsia"/>
              </w:rPr>
              <w:t>制造年份</w:t>
            </w:r>
          </w:p>
        </w:tc>
        <w:tc>
          <w:tcPr>
            <w:tcW w:w="934" w:type="dxa"/>
            <w:vAlign w:val="center"/>
          </w:tcPr>
          <w:p w14:paraId="69660A7B" w14:textId="77777777" w:rsidR="00CB1FCE" w:rsidRDefault="00CB1FCE">
            <w:pPr>
              <w:jc w:val="center"/>
            </w:pPr>
            <w:r>
              <w:rPr>
                <w:rFonts w:hint="eastAsia"/>
              </w:rPr>
              <w:t>额定功率</w:t>
            </w:r>
            <w:r>
              <w:rPr>
                <w:rFonts w:hint="eastAsia"/>
              </w:rPr>
              <w:t>(kW)</w:t>
            </w:r>
          </w:p>
        </w:tc>
        <w:tc>
          <w:tcPr>
            <w:tcW w:w="935" w:type="dxa"/>
            <w:vAlign w:val="center"/>
          </w:tcPr>
          <w:p w14:paraId="0AACFC0F" w14:textId="77777777" w:rsidR="00CB1FCE" w:rsidRDefault="00CB1FCE">
            <w:pPr>
              <w:jc w:val="center"/>
            </w:pPr>
            <w:r>
              <w:rPr>
                <w:rFonts w:hint="eastAsia"/>
              </w:rPr>
              <w:t>生产能力</w:t>
            </w:r>
          </w:p>
        </w:tc>
        <w:tc>
          <w:tcPr>
            <w:tcW w:w="935" w:type="dxa"/>
            <w:vAlign w:val="center"/>
          </w:tcPr>
          <w:p w14:paraId="294E8A17" w14:textId="77777777" w:rsidR="00CB1FCE" w:rsidRDefault="00CB1FCE">
            <w:pPr>
              <w:jc w:val="center"/>
            </w:pPr>
            <w:r>
              <w:rPr>
                <w:rFonts w:hint="eastAsia"/>
              </w:rPr>
              <w:t>用于施工部位</w:t>
            </w:r>
          </w:p>
        </w:tc>
        <w:tc>
          <w:tcPr>
            <w:tcW w:w="772" w:type="dxa"/>
            <w:vAlign w:val="center"/>
          </w:tcPr>
          <w:p w14:paraId="45146880" w14:textId="77777777" w:rsidR="00CB1FCE" w:rsidRDefault="00CB1FCE">
            <w:pPr>
              <w:jc w:val="center"/>
            </w:pPr>
            <w:r>
              <w:rPr>
                <w:rFonts w:hint="eastAsia"/>
              </w:rPr>
              <w:t>备注</w:t>
            </w:r>
          </w:p>
        </w:tc>
      </w:tr>
      <w:tr w:rsidR="00CB1FCE" w14:paraId="7E211BF9" w14:textId="77777777">
        <w:tc>
          <w:tcPr>
            <w:tcW w:w="709" w:type="dxa"/>
            <w:vAlign w:val="center"/>
          </w:tcPr>
          <w:p w14:paraId="1CA08C72" w14:textId="77777777" w:rsidR="00CB1FCE" w:rsidRDefault="00CB1FCE">
            <w:pPr>
              <w:jc w:val="center"/>
            </w:pPr>
          </w:p>
        </w:tc>
        <w:tc>
          <w:tcPr>
            <w:tcW w:w="709" w:type="dxa"/>
            <w:vAlign w:val="center"/>
          </w:tcPr>
          <w:p w14:paraId="5638A32A" w14:textId="77777777" w:rsidR="00CB1FCE" w:rsidRDefault="00CB1FCE">
            <w:pPr>
              <w:jc w:val="center"/>
            </w:pPr>
          </w:p>
        </w:tc>
        <w:tc>
          <w:tcPr>
            <w:tcW w:w="709" w:type="dxa"/>
            <w:vAlign w:val="center"/>
          </w:tcPr>
          <w:p w14:paraId="55D87379" w14:textId="77777777" w:rsidR="00CB1FCE" w:rsidRDefault="00CB1FCE">
            <w:pPr>
              <w:jc w:val="center"/>
            </w:pPr>
          </w:p>
        </w:tc>
        <w:tc>
          <w:tcPr>
            <w:tcW w:w="1501" w:type="dxa"/>
            <w:vAlign w:val="center"/>
          </w:tcPr>
          <w:p w14:paraId="6BD2D467" w14:textId="77777777" w:rsidR="00CB1FCE" w:rsidRDefault="00CB1FCE">
            <w:pPr>
              <w:jc w:val="center"/>
            </w:pPr>
          </w:p>
        </w:tc>
        <w:tc>
          <w:tcPr>
            <w:tcW w:w="934" w:type="dxa"/>
            <w:vAlign w:val="center"/>
          </w:tcPr>
          <w:p w14:paraId="122B5F65" w14:textId="77777777" w:rsidR="00CB1FCE" w:rsidRDefault="00CB1FCE">
            <w:pPr>
              <w:jc w:val="center"/>
            </w:pPr>
          </w:p>
        </w:tc>
        <w:tc>
          <w:tcPr>
            <w:tcW w:w="934" w:type="dxa"/>
            <w:vAlign w:val="center"/>
          </w:tcPr>
          <w:p w14:paraId="24F74F6E" w14:textId="77777777" w:rsidR="00CB1FCE" w:rsidRDefault="00CB1FCE">
            <w:pPr>
              <w:jc w:val="center"/>
            </w:pPr>
          </w:p>
        </w:tc>
        <w:tc>
          <w:tcPr>
            <w:tcW w:w="934" w:type="dxa"/>
            <w:vAlign w:val="center"/>
          </w:tcPr>
          <w:p w14:paraId="3EAEE91B" w14:textId="77777777" w:rsidR="00CB1FCE" w:rsidRDefault="00CB1FCE">
            <w:pPr>
              <w:jc w:val="center"/>
            </w:pPr>
          </w:p>
        </w:tc>
        <w:tc>
          <w:tcPr>
            <w:tcW w:w="935" w:type="dxa"/>
            <w:vAlign w:val="center"/>
          </w:tcPr>
          <w:p w14:paraId="573188D9" w14:textId="77777777" w:rsidR="00CB1FCE" w:rsidRDefault="00CB1FCE">
            <w:pPr>
              <w:jc w:val="center"/>
            </w:pPr>
          </w:p>
        </w:tc>
        <w:tc>
          <w:tcPr>
            <w:tcW w:w="935" w:type="dxa"/>
            <w:vAlign w:val="center"/>
          </w:tcPr>
          <w:p w14:paraId="225BD715" w14:textId="77777777" w:rsidR="00CB1FCE" w:rsidRDefault="00CB1FCE">
            <w:pPr>
              <w:jc w:val="center"/>
            </w:pPr>
          </w:p>
        </w:tc>
        <w:tc>
          <w:tcPr>
            <w:tcW w:w="772" w:type="dxa"/>
            <w:vAlign w:val="center"/>
          </w:tcPr>
          <w:p w14:paraId="385709D6" w14:textId="77777777" w:rsidR="00CB1FCE" w:rsidRDefault="00CB1FCE">
            <w:pPr>
              <w:jc w:val="center"/>
            </w:pPr>
          </w:p>
        </w:tc>
      </w:tr>
      <w:tr w:rsidR="00CB1FCE" w14:paraId="254B4A30" w14:textId="77777777">
        <w:tc>
          <w:tcPr>
            <w:tcW w:w="709" w:type="dxa"/>
            <w:vAlign w:val="center"/>
          </w:tcPr>
          <w:p w14:paraId="573B195D" w14:textId="77777777" w:rsidR="00CB1FCE" w:rsidRDefault="00CB1FCE">
            <w:pPr>
              <w:jc w:val="center"/>
            </w:pPr>
          </w:p>
        </w:tc>
        <w:tc>
          <w:tcPr>
            <w:tcW w:w="709" w:type="dxa"/>
            <w:vAlign w:val="center"/>
          </w:tcPr>
          <w:p w14:paraId="1148F302" w14:textId="77777777" w:rsidR="00CB1FCE" w:rsidRDefault="00CB1FCE">
            <w:pPr>
              <w:jc w:val="center"/>
            </w:pPr>
          </w:p>
        </w:tc>
        <w:tc>
          <w:tcPr>
            <w:tcW w:w="709" w:type="dxa"/>
            <w:vAlign w:val="center"/>
          </w:tcPr>
          <w:p w14:paraId="369F4E9F" w14:textId="77777777" w:rsidR="00CB1FCE" w:rsidRDefault="00CB1FCE">
            <w:pPr>
              <w:jc w:val="center"/>
            </w:pPr>
          </w:p>
        </w:tc>
        <w:tc>
          <w:tcPr>
            <w:tcW w:w="1501" w:type="dxa"/>
            <w:vAlign w:val="center"/>
          </w:tcPr>
          <w:p w14:paraId="1897FAC3" w14:textId="77777777" w:rsidR="00CB1FCE" w:rsidRDefault="00CB1FCE">
            <w:pPr>
              <w:jc w:val="center"/>
            </w:pPr>
          </w:p>
        </w:tc>
        <w:tc>
          <w:tcPr>
            <w:tcW w:w="934" w:type="dxa"/>
            <w:vAlign w:val="center"/>
          </w:tcPr>
          <w:p w14:paraId="197BCBE1" w14:textId="77777777" w:rsidR="00CB1FCE" w:rsidRDefault="00CB1FCE">
            <w:pPr>
              <w:jc w:val="center"/>
            </w:pPr>
          </w:p>
        </w:tc>
        <w:tc>
          <w:tcPr>
            <w:tcW w:w="934" w:type="dxa"/>
            <w:vAlign w:val="center"/>
          </w:tcPr>
          <w:p w14:paraId="3D4943B1" w14:textId="77777777" w:rsidR="00CB1FCE" w:rsidRDefault="00CB1FCE">
            <w:pPr>
              <w:jc w:val="center"/>
            </w:pPr>
          </w:p>
        </w:tc>
        <w:tc>
          <w:tcPr>
            <w:tcW w:w="934" w:type="dxa"/>
            <w:vAlign w:val="center"/>
          </w:tcPr>
          <w:p w14:paraId="3EB6A5AF" w14:textId="77777777" w:rsidR="00CB1FCE" w:rsidRDefault="00CB1FCE">
            <w:pPr>
              <w:jc w:val="center"/>
            </w:pPr>
          </w:p>
        </w:tc>
        <w:tc>
          <w:tcPr>
            <w:tcW w:w="935" w:type="dxa"/>
            <w:vAlign w:val="center"/>
          </w:tcPr>
          <w:p w14:paraId="7FFEEFE1" w14:textId="77777777" w:rsidR="00CB1FCE" w:rsidRDefault="00CB1FCE">
            <w:pPr>
              <w:jc w:val="center"/>
            </w:pPr>
          </w:p>
        </w:tc>
        <w:tc>
          <w:tcPr>
            <w:tcW w:w="935" w:type="dxa"/>
            <w:vAlign w:val="center"/>
          </w:tcPr>
          <w:p w14:paraId="72458B9D" w14:textId="77777777" w:rsidR="00CB1FCE" w:rsidRDefault="00CB1FCE">
            <w:pPr>
              <w:jc w:val="center"/>
            </w:pPr>
          </w:p>
        </w:tc>
        <w:tc>
          <w:tcPr>
            <w:tcW w:w="772" w:type="dxa"/>
            <w:vAlign w:val="center"/>
          </w:tcPr>
          <w:p w14:paraId="7109F00E" w14:textId="77777777" w:rsidR="00CB1FCE" w:rsidRDefault="00CB1FCE">
            <w:pPr>
              <w:jc w:val="center"/>
            </w:pPr>
          </w:p>
        </w:tc>
      </w:tr>
    </w:tbl>
    <w:p w14:paraId="5469EC14" w14:textId="77777777" w:rsidR="00CB1FCE" w:rsidRDefault="00CB1FCE"/>
    <w:p w14:paraId="7E929088" w14:textId="77777777" w:rsidR="00CB1FCE" w:rsidRDefault="00CB1FCE">
      <w:r>
        <w:rPr>
          <w:rFonts w:hint="eastAsia"/>
        </w:rPr>
        <w:t>附件二：</w:t>
      </w:r>
    </w:p>
    <w:p w14:paraId="57BFA65E" w14:textId="77777777" w:rsidR="00CB1FCE" w:rsidRDefault="00CB1FCE"/>
    <w:p w14:paraId="6E5E52D1" w14:textId="77777777" w:rsidR="00CB1FCE" w:rsidRDefault="00CB1FCE">
      <w:pPr>
        <w:jc w:val="center"/>
        <w:rPr>
          <w:b/>
        </w:rPr>
      </w:pPr>
      <w:r>
        <w:rPr>
          <w:rFonts w:hint="eastAsia"/>
          <w:b/>
        </w:rPr>
        <w:t>拟投入本标段的试验和检测仪器设备表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5"/>
        <w:gridCol w:w="1249"/>
        <w:gridCol w:w="1283"/>
        <w:gridCol w:w="779"/>
        <w:gridCol w:w="1332"/>
        <w:gridCol w:w="1125"/>
        <w:gridCol w:w="985"/>
        <w:gridCol w:w="680"/>
        <w:gridCol w:w="871"/>
      </w:tblGrid>
      <w:tr w:rsidR="00CB1FCE" w14:paraId="27313B0A" w14:textId="77777777">
        <w:tc>
          <w:tcPr>
            <w:tcW w:w="709" w:type="dxa"/>
            <w:vAlign w:val="center"/>
          </w:tcPr>
          <w:p w14:paraId="339C00A1" w14:textId="77777777" w:rsidR="00CB1FCE" w:rsidRDefault="00CB1FCE">
            <w:pPr>
              <w:jc w:val="center"/>
            </w:pPr>
            <w:r>
              <w:rPr>
                <w:rFonts w:hint="eastAsia"/>
              </w:rPr>
              <w:t>序号</w:t>
            </w:r>
          </w:p>
        </w:tc>
        <w:tc>
          <w:tcPr>
            <w:tcW w:w="1259" w:type="dxa"/>
            <w:vAlign w:val="center"/>
          </w:tcPr>
          <w:p w14:paraId="02D0FF20" w14:textId="77777777" w:rsidR="00CB1FCE" w:rsidRDefault="00CB1FCE">
            <w:pPr>
              <w:jc w:val="center"/>
            </w:pPr>
            <w:r>
              <w:rPr>
                <w:rFonts w:hint="eastAsia"/>
              </w:rPr>
              <w:t>仪器设备名称</w:t>
            </w:r>
          </w:p>
        </w:tc>
        <w:tc>
          <w:tcPr>
            <w:tcW w:w="1293" w:type="dxa"/>
            <w:vAlign w:val="center"/>
          </w:tcPr>
          <w:p w14:paraId="26D831EA" w14:textId="77777777" w:rsidR="00CB1FCE" w:rsidRDefault="00CB1FCE">
            <w:pPr>
              <w:jc w:val="center"/>
            </w:pPr>
            <w:r>
              <w:rPr>
                <w:rFonts w:hint="eastAsia"/>
              </w:rPr>
              <w:t>型号规格</w:t>
            </w:r>
          </w:p>
        </w:tc>
        <w:tc>
          <w:tcPr>
            <w:tcW w:w="783" w:type="dxa"/>
            <w:vAlign w:val="center"/>
          </w:tcPr>
          <w:p w14:paraId="4EFF95D5" w14:textId="77777777" w:rsidR="00CB1FCE" w:rsidRDefault="00CB1FCE">
            <w:pPr>
              <w:jc w:val="center"/>
            </w:pPr>
            <w:r>
              <w:rPr>
                <w:rFonts w:hint="eastAsia"/>
              </w:rPr>
              <w:t>数量</w:t>
            </w:r>
          </w:p>
        </w:tc>
        <w:tc>
          <w:tcPr>
            <w:tcW w:w="1343" w:type="dxa"/>
            <w:vAlign w:val="center"/>
          </w:tcPr>
          <w:p w14:paraId="3E23E339" w14:textId="77777777" w:rsidR="00CB1FCE" w:rsidRDefault="00CB1FCE">
            <w:pPr>
              <w:jc w:val="center"/>
            </w:pPr>
            <w:r>
              <w:rPr>
                <w:rFonts w:hint="eastAsia"/>
              </w:rPr>
              <w:t>国别产地</w:t>
            </w:r>
          </w:p>
        </w:tc>
        <w:tc>
          <w:tcPr>
            <w:tcW w:w="1134" w:type="dxa"/>
            <w:vAlign w:val="center"/>
          </w:tcPr>
          <w:p w14:paraId="01D0C931" w14:textId="77777777" w:rsidR="00CB1FCE" w:rsidRDefault="00CB1FCE">
            <w:pPr>
              <w:jc w:val="center"/>
            </w:pPr>
            <w:r>
              <w:rPr>
                <w:rFonts w:hint="eastAsia"/>
              </w:rPr>
              <w:t>制造年份</w:t>
            </w:r>
          </w:p>
        </w:tc>
        <w:tc>
          <w:tcPr>
            <w:tcW w:w="992" w:type="dxa"/>
            <w:vAlign w:val="center"/>
          </w:tcPr>
          <w:p w14:paraId="41C31B37" w14:textId="77777777" w:rsidR="00CB1FCE" w:rsidRDefault="00CB1FCE">
            <w:pPr>
              <w:jc w:val="center"/>
            </w:pPr>
            <w:r>
              <w:rPr>
                <w:rFonts w:hint="eastAsia"/>
              </w:rPr>
              <w:t>已使用台时数</w:t>
            </w:r>
          </w:p>
        </w:tc>
        <w:tc>
          <w:tcPr>
            <w:tcW w:w="683" w:type="dxa"/>
            <w:vAlign w:val="center"/>
          </w:tcPr>
          <w:p w14:paraId="74F7F295" w14:textId="77777777" w:rsidR="00CB1FCE" w:rsidRDefault="00CB1FCE">
            <w:pPr>
              <w:jc w:val="center"/>
            </w:pPr>
            <w:r>
              <w:rPr>
                <w:rFonts w:hint="eastAsia"/>
              </w:rPr>
              <w:t>用途</w:t>
            </w:r>
          </w:p>
        </w:tc>
        <w:tc>
          <w:tcPr>
            <w:tcW w:w="876" w:type="dxa"/>
            <w:vAlign w:val="center"/>
          </w:tcPr>
          <w:p w14:paraId="67223AA8" w14:textId="77777777" w:rsidR="00CB1FCE" w:rsidRDefault="00CB1FCE">
            <w:pPr>
              <w:jc w:val="center"/>
            </w:pPr>
            <w:r>
              <w:rPr>
                <w:rFonts w:hint="eastAsia"/>
              </w:rPr>
              <w:t>备注</w:t>
            </w:r>
          </w:p>
        </w:tc>
      </w:tr>
      <w:tr w:rsidR="00CB1FCE" w14:paraId="0B40B61B" w14:textId="77777777">
        <w:tc>
          <w:tcPr>
            <w:tcW w:w="709" w:type="dxa"/>
            <w:vAlign w:val="center"/>
          </w:tcPr>
          <w:p w14:paraId="26B2B9B6" w14:textId="77777777" w:rsidR="00CB1FCE" w:rsidRDefault="00CB1FCE">
            <w:pPr>
              <w:jc w:val="center"/>
            </w:pPr>
          </w:p>
        </w:tc>
        <w:tc>
          <w:tcPr>
            <w:tcW w:w="1259" w:type="dxa"/>
            <w:vAlign w:val="center"/>
          </w:tcPr>
          <w:p w14:paraId="318B551B" w14:textId="77777777" w:rsidR="00CB1FCE" w:rsidRDefault="00CB1FCE">
            <w:pPr>
              <w:jc w:val="center"/>
            </w:pPr>
          </w:p>
        </w:tc>
        <w:tc>
          <w:tcPr>
            <w:tcW w:w="1293" w:type="dxa"/>
            <w:vAlign w:val="center"/>
          </w:tcPr>
          <w:p w14:paraId="494CCC6B" w14:textId="77777777" w:rsidR="00CB1FCE" w:rsidRDefault="00CB1FCE">
            <w:pPr>
              <w:jc w:val="center"/>
            </w:pPr>
          </w:p>
        </w:tc>
        <w:tc>
          <w:tcPr>
            <w:tcW w:w="783" w:type="dxa"/>
            <w:vAlign w:val="center"/>
          </w:tcPr>
          <w:p w14:paraId="224AF605" w14:textId="77777777" w:rsidR="00CB1FCE" w:rsidRDefault="00CB1FCE">
            <w:pPr>
              <w:jc w:val="center"/>
            </w:pPr>
          </w:p>
        </w:tc>
        <w:tc>
          <w:tcPr>
            <w:tcW w:w="1343" w:type="dxa"/>
            <w:vAlign w:val="center"/>
          </w:tcPr>
          <w:p w14:paraId="30CCECCB" w14:textId="77777777" w:rsidR="00CB1FCE" w:rsidRDefault="00CB1FCE">
            <w:pPr>
              <w:jc w:val="center"/>
            </w:pPr>
          </w:p>
        </w:tc>
        <w:tc>
          <w:tcPr>
            <w:tcW w:w="1134" w:type="dxa"/>
            <w:vAlign w:val="center"/>
          </w:tcPr>
          <w:p w14:paraId="40A4EC75" w14:textId="77777777" w:rsidR="00CB1FCE" w:rsidRDefault="00CB1FCE">
            <w:pPr>
              <w:jc w:val="center"/>
            </w:pPr>
          </w:p>
        </w:tc>
        <w:tc>
          <w:tcPr>
            <w:tcW w:w="992" w:type="dxa"/>
            <w:vAlign w:val="center"/>
          </w:tcPr>
          <w:p w14:paraId="12100DA3" w14:textId="77777777" w:rsidR="00CB1FCE" w:rsidRDefault="00CB1FCE">
            <w:pPr>
              <w:jc w:val="center"/>
            </w:pPr>
          </w:p>
        </w:tc>
        <w:tc>
          <w:tcPr>
            <w:tcW w:w="683" w:type="dxa"/>
            <w:vAlign w:val="center"/>
          </w:tcPr>
          <w:p w14:paraId="0CE7E47C" w14:textId="77777777" w:rsidR="00CB1FCE" w:rsidRDefault="00CB1FCE">
            <w:pPr>
              <w:jc w:val="center"/>
            </w:pPr>
          </w:p>
        </w:tc>
        <w:tc>
          <w:tcPr>
            <w:tcW w:w="876" w:type="dxa"/>
            <w:vAlign w:val="center"/>
          </w:tcPr>
          <w:p w14:paraId="37351A5A" w14:textId="77777777" w:rsidR="00CB1FCE" w:rsidRDefault="00CB1FCE">
            <w:pPr>
              <w:jc w:val="center"/>
            </w:pPr>
          </w:p>
        </w:tc>
      </w:tr>
      <w:tr w:rsidR="00CB1FCE" w14:paraId="2A1CE24D" w14:textId="77777777">
        <w:tc>
          <w:tcPr>
            <w:tcW w:w="709" w:type="dxa"/>
            <w:vAlign w:val="center"/>
          </w:tcPr>
          <w:p w14:paraId="4C96E141" w14:textId="77777777" w:rsidR="00CB1FCE" w:rsidRDefault="00CB1FCE">
            <w:pPr>
              <w:jc w:val="center"/>
            </w:pPr>
          </w:p>
        </w:tc>
        <w:tc>
          <w:tcPr>
            <w:tcW w:w="1259" w:type="dxa"/>
            <w:vAlign w:val="center"/>
          </w:tcPr>
          <w:p w14:paraId="534C6456" w14:textId="77777777" w:rsidR="00CB1FCE" w:rsidRDefault="00CB1FCE">
            <w:pPr>
              <w:jc w:val="center"/>
            </w:pPr>
          </w:p>
        </w:tc>
        <w:tc>
          <w:tcPr>
            <w:tcW w:w="1293" w:type="dxa"/>
            <w:vAlign w:val="center"/>
          </w:tcPr>
          <w:p w14:paraId="34B21C65" w14:textId="77777777" w:rsidR="00CB1FCE" w:rsidRDefault="00CB1FCE">
            <w:pPr>
              <w:jc w:val="center"/>
            </w:pPr>
          </w:p>
        </w:tc>
        <w:tc>
          <w:tcPr>
            <w:tcW w:w="783" w:type="dxa"/>
            <w:vAlign w:val="center"/>
          </w:tcPr>
          <w:p w14:paraId="2FF830C6" w14:textId="77777777" w:rsidR="00CB1FCE" w:rsidRDefault="00CB1FCE">
            <w:pPr>
              <w:jc w:val="center"/>
            </w:pPr>
          </w:p>
        </w:tc>
        <w:tc>
          <w:tcPr>
            <w:tcW w:w="1343" w:type="dxa"/>
            <w:vAlign w:val="center"/>
          </w:tcPr>
          <w:p w14:paraId="5F73ECDA" w14:textId="77777777" w:rsidR="00CB1FCE" w:rsidRDefault="00CB1FCE">
            <w:pPr>
              <w:jc w:val="center"/>
            </w:pPr>
          </w:p>
        </w:tc>
        <w:tc>
          <w:tcPr>
            <w:tcW w:w="1134" w:type="dxa"/>
            <w:vAlign w:val="center"/>
          </w:tcPr>
          <w:p w14:paraId="7D5247A0" w14:textId="77777777" w:rsidR="00CB1FCE" w:rsidRDefault="00CB1FCE">
            <w:pPr>
              <w:jc w:val="center"/>
            </w:pPr>
          </w:p>
        </w:tc>
        <w:tc>
          <w:tcPr>
            <w:tcW w:w="992" w:type="dxa"/>
            <w:vAlign w:val="center"/>
          </w:tcPr>
          <w:p w14:paraId="5892BC8F" w14:textId="77777777" w:rsidR="00CB1FCE" w:rsidRDefault="00CB1FCE">
            <w:pPr>
              <w:jc w:val="center"/>
            </w:pPr>
          </w:p>
        </w:tc>
        <w:tc>
          <w:tcPr>
            <w:tcW w:w="683" w:type="dxa"/>
            <w:vAlign w:val="center"/>
          </w:tcPr>
          <w:p w14:paraId="1058A879" w14:textId="77777777" w:rsidR="00CB1FCE" w:rsidRDefault="00CB1FCE">
            <w:pPr>
              <w:jc w:val="center"/>
            </w:pPr>
          </w:p>
        </w:tc>
        <w:tc>
          <w:tcPr>
            <w:tcW w:w="876" w:type="dxa"/>
            <w:vAlign w:val="center"/>
          </w:tcPr>
          <w:p w14:paraId="3443DA5D" w14:textId="77777777" w:rsidR="00CB1FCE" w:rsidRDefault="00CB1FCE">
            <w:pPr>
              <w:jc w:val="center"/>
            </w:pPr>
          </w:p>
        </w:tc>
      </w:tr>
    </w:tbl>
    <w:p w14:paraId="31226683" w14:textId="77777777" w:rsidR="00CB1FCE" w:rsidRDefault="00CB1FCE"/>
    <w:p w14:paraId="0FC36E75" w14:textId="77777777" w:rsidR="00CB1FCE" w:rsidRDefault="00CB1FCE">
      <w:r>
        <w:rPr>
          <w:rFonts w:hint="eastAsia"/>
        </w:rPr>
        <w:t>附件三：</w:t>
      </w:r>
    </w:p>
    <w:p w14:paraId="57714130" w14:textId="77777777" w:rsidR="00CB1FCE" w:rsidRDefault="00CB1FCE"/>
    <w:p w14:paraId="2EDEC19B" w14:textId="77777777" w:rsidR="00CB1FCE" w:rsidRDefault="00CB1FCE">
      <w:pPr>
        <w:jc w:val="center"/>
        <w:rPr>
          <w:b/>
        </w:rPr>
      </w:pPr>
      <w:r>
        <w:rPr>
          <w:rFonts w:hint="eastAsia"/>
          <w:b/>
        </w:rPr>
        <w:t>拟投入本标段的劳动力计划表</w:t>
      </w:r>
    </w:p>
    <w:p w14:paraId="32B611C1" w14:textId="77777777" w:rsidR="00CB1FCE" w:rsidRDefault="00CB1FCE">
      <w:pPr>
        <w:jc w:val="right"/>
      </w:pPr>
      <w:r>
        <w:rPr>
          <w:rFonts w:hint="eastAsia"/>
        </w:rPr>
        <w:t>单位：人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2"/>
        <w:gridCol w:w="1159"/>
        <w:gridCol w:w="1160"/>
        <w:gridCol w:w="1160"/>
        <w:gridCol w:w="1160"/>
        <w:gridCol w:w="1160"/>
        <w:gridCol w:w="1160"/>
        <w:gridCol w:w="998"/>
      </w:tblGrid>
      <w:tr w:rsidR="00CB1FCE" w14:paraId="0E8C9C63" w14:textId="77777777">
        <w:tc>
          <w:tcPr>
            <w:tcW w:w="1059" w:type="dxa"/>
            <w:vAlign w:val="center"/>
          </w:tcPr>
          <w:p w14:paraId="0DD3E6AB" w14:textId="77777777" w:rsidR="00CB1FCE" w:rsidRDefault="00CB1FCE">
            <w:pPr>
              <w:jc w:val="center"/>
            </w:pPr>
            <w:r>
              <w:rPr>
                <w:rFonts w:hint="eastAsia"/>
              </w:rPr>
              <w:t>工种</w:t>
            </w:r>
          </w:p>
        </w:tc>
        <w:tc>
          <w:tcPr>
            <w:tcW w:w="8013" w:type="dxa"/>
            <w:gridSpan w:val="7"/>
            <w:vAlign w:val="center"/>
          </w:tcPr>
          <w:p w14:paraId="1544E186" w14:textId="77777777" w:rsidR="00CB1FCE" w:rsidRDefault="00CB1FCE">
            <w:pPr>
              <w:jc w:val="center"/>
            </w:pPr>
            <w:r>
              <w:rPr>
                <w:rFonts w:hint="eastAsia"/>
              </w:rPr>
              <w:t>按工程施工阶段投入劳动力情况</w:t>
            </w:r>
          </w:p>
        </w:tc>
      </w:tr>
      <w:tr w:rsidR="00CB1FCE" w14:paraId="22ACB496" w14:textId="77777777">
        <w:tc>
          <w:tcPr>
            <w:tcW w:w="1059" w:type="dxa"/>
            <w:vAlign w:val="center"/>
          </w:tcPr>
          <w:p w14:paraId="4358391D" w14:textId="77777777" w:rsidR="00CB1FCE" w:rsidRDefault="00CB1FCE">
            <w:pPr>
              <w:jc w:val="center"/>
            </w:pPr>
          </w:p>
        </w:tc>
        <w:tc>
          <w:tcPr>
            <w:tcW w:w="1168" w:type="dxa"/>
            <w:vAlign w:val="center"/>
          </w:tcPr>
          <w:p w14:paraId="2A93DB63" w14:textId="77777777" w:rsidR="00CB1FCE" w:rsidRDefault="00CB1FCE">
            <w:pPr>
              <w:jc w:val="center"/>
            </w:pPr>
          </w:p>
        </w:tc>
        <w:tc>
          <w:tcPr>
            <w:tcW w:w="1168" w:type="dxa"/>
            <w:vAlign w:val="center"/>
          </w:tcPr>
          <w:p w14:paraId="0554343E" w14:textId="77777777" w:rsidR="00CB1FCE" w:rsidRDefault="00CB1FCE">
            <w:pPr>
              <w:jc w:val="center"/>
            </w:pPr>
          </w:p>
        </w:tc>
        <w:tc>
          <w:tcPr>
            <w:tcW w:w="1168" w:type="dxa"/>
            <w:vAlign w:val="center"/>
          </w:tcPr>
          <w:p w14:paraId="0A64E8BF" w14:textId="77777777" w:rsidR="00CB1FCE" w:rsidRDefault="00CB1FCE">
            <w:pPr>
              <w:jc w:val="center"/>
            </w:pPr>
          </w:p>
        </w:tc>
        <w:tc>
          <w:tcPr>
            <w:tcW w:w="1168" w:type="dxa"/>
            <w:vAlign w:val="center"/>
          </w:tcPr>
          <w:p w14:paraId="5C41A008" w14:textId="77777777" w:rsidR="00CB1FCE" w:rsidRDefault="00CB1FCE">
            <w:pPr>
              <w:jc w:val="center"/>
            </w:pPr>
          </w:p>
        </w:tc>
        <w:tc>
          <w:tcPr>
            <w:tcW w:w="1168" w:type="dxa"/>
            <w:vAlign w:val="center"/>
          </w:tcPr>
          <w:p w14:paraId="5CA53908" w14:textId="77777777" w:rsidR="00CB1FCE" w:rsidRDefault="00CB1FCE">
            <w:pPr>
              <w:jc w:val="center"/>
            </w:pPr>
          </w:p>
        </w:tc>
        <w:tc>
          <w:tcPr>
            <w:tcW w:w="1168" w:type="dxa"/>
            <w:vAlign w:val="center"/>
          </w:tcPr>
          <w:p w14:paraId="4989D7D9" w14:textId="77777777" w:rsidR="00CB1FCE" w:rsidRDefault="00CB1FCE">
            <w:pPr>
              <w:jc w:val="center"/>
            </w:pPr>
          </w:p>
        </w:tc>
        <w:tc>
          <w:tcPr>
            <w:tcW w:w="1005" w:type="dxa"/>
            <w:vAlign w:val="center"/>
          </w:tcPr>
          <w:p w14:paraId="482A87E8" w14:textId="77777777" w:rsidR="00CB1FCE" w:rsidRDefault="00CB1FCE">
            <w:pPr>
              <w:jc w:val="center"/>
            </w:pPr>
          </w:p>
        </w:tc>
      </w:tr>
      <w:tr w:rsidR="00CB1FCE" w14:paraId="151B957F" w14:textId="77777777">
        <w:tc>
          <w:tcPr>
            <w:tcW w:w="1059" w:type="dxa"/>
            <w:vAlign w:val="center"/>
          </w:tcPr>
          <w:p w14:paraId="5698A825" w14:textId="77777777" w:rsidR="00CB1FCE" w:rsidRDefault="00CB1FCE">
            <w:pPr>
              <w:jc w:val="center"/>
            </w:pPr>
          </w:p>
        </w:tc>
        <w:tc>
          <w:tcPr>
            <w:tcW w:w="1168" w:type="dxa"/>
            <w:vAlign w:val="center"/>
          </w:tcPr>
          <w:p w14:paraId="3977827C" w14:textId="77777777" w:rsidR="00CB1FCE" w:rsidRDefault="00CB1FCE">
            <w:pPr>
              <w:jc w:val="center"/>
            </w:pPr>
          </w:p>
        </w:tc>
        <w:tc>
          <w:tcPr>
            <w:tcW w:w="1168" w:type="dxa"/>
            <w:vAlign w:val="center"/>
          </w:tcPr>
          <w:p w14:paraId="38D5B03B" w14:textId="77777777" w:rsidR="00CB1FCE" w:rsidRDefault="00CB1FCE">
            <w:pPr>
              <w:jc w:val="center"/>
            </w:pPr>
          </w:p>
        </w:tc>
        <w:tc>
          <w:tcPr>
            <w:tcW w:w="1168" w:type="dxa"/>
            <w:vAlign w:val="center"/>
          </w:tcPr>
          <w:p w14:paraId="78D69176" w14:textId="77777777" w:rsidR="00CB1FCE" w:rsidRDefault="00CB1FCE">
            <w:pPr>
              <w:jc w:val="center"/>
            </w:pPr>
          </w:p>
        </w:tc>
        <w:tc>
          <w:tcPr>
            <w:tcW w:w="1168" w:type="dxa"/>
            <w:vAlign w:val="center"/>
          </w:tcPr>
          <w:p w14:paraId="5A974763" w14:textId="77777777" w:rsidR="00CB1FCE" w:rsidRDefault="00CB1FCE">
            <w:pPr>
              <w:jc w:val="center"/>
            </w:pPr>
          </w:p>
        </w:tc>
        <w:tc>
          <w:tcPr>
            <w:tcW w:w="1168" w:type="dxa"/>
            <w:vAlign w:val="center"/>
          </w:tcPr>
          <w:p w14:paraId="789A93FA" w14:textId="77777777" w:rsidR="00CB1FCE" w:rsidRDefault="00CB1FCE">
            <w:pPr>
              <w:jc w:val="center"/>
            </w:pPr>
          </w:p>
        </w:tc>
        <w:tc>
          <w:tcPr>
            <w:tcW w:w="1168" w:type="dxa"/>
            <w:vAlign w:val="center"/>
          </w:tcPr>
          <w:p w14:paraId="5D2BD70E" w14:textId="77777777" w:rsidR="00CB1FCE" w:rsidRDefault="00CB1FCE">
            <w:pPr>
              <w:jc w:val="center"/>
            </w:pPr>
          </w:p>
        </w:tc>
        <w:tc>
          <w:tcPr>
            <w:tcW w:w="1005" w:type="dxa"/>
            <w:vAlign w:val="center"/>
          </w:tcPr>
          <w:p w14:paraId="75E60A07" w14:textId="77777777" w:rsidR="00CB1FCE" w:rsidRDefault="00CB1FCE">
            <w:pPr>
              <w:jc w:val="center"/>
            </w:pPr>
          </w:p>
        </w:tc>
      </w:tr>
    </w:tbl>
    <w:p w14:paraId="5E42F2CA" w14:textId="77777777" w:rsidR="00CB1FCE" w:rsidRDefault="00CB1FCE"/>
    <w:p w14:paraId="49691E6D" w14:textId="77777777" w:rsidR="00CB1FCE" w:rsidRDefault="00CB1FCE">
      <w:r>
        <w:rPr>
          <w:rFonts w:hint="eastAsia"/>
        </w:rPr>
        <w:t>附件四：</w:t>
      </w:r>
    </w:p>
    <w:p w14:paraId="60C11CC7" w14:textId="77777777" w:rsidR="00CB1FCE" w:rsidRDefault="00CB1FCE"/>
    <w:p w14:paraId="6B79EEAF" w14:textId="77777777" w:rsidR="00CB1FCE" w:rsidRDefault="00CB1FCE">
      <w:pPr>
        <w:jc w:val="center"/>
        <w:rPr>
          <w:b/>
        </w:rPr>
      </w:pPr>
      <w:r>
        <w:rPr>
          <w:rFonts w:hint="eastAsia"/>
          <w:b/>
        </w:rPr>
        <w:t>计划开工日期、完工日期和施工进度网络图</w:t>
      </w:r>
    </w:p>
    <w:p w14:paraId="3FC69B19" w14:textId="77777777" w:rsidR="00CB1FCE" w:rsidRDefault="00CB1FCE">
      <w:r>
        <w:rPr>
          <w:rFonts w:hint="eastAsia"/>
        </w:rPr>
        <w:t xml:space="preserve">　　</w:t>
      </w:r>
      <w:r>
        <w:rPr>
          <w:rFonts w:hint="eastAsia"/>
        </w:rPr>
        <w:t>1.</w:t>
      </w:r>
      <w:r>
        <w:rPr>
          <w:rFonts w:hint="eastAsia"/>
        </w:rPr>
        <w:t>投标人应递交施工进度网络图或施工进度表，说明按招标文件要求的计划工期进行施工的各个关键日期。</w:t>
      </w:r>
    </w:p>
    <w:p w14:paraId="4138DABC" w14:textId="77777777" w:rsidR="00CB1FCE" w:rsidRDefault="00CB1FCE">
      <w:r>
        <w:rPr>
          <w:rFonts w:hint="eastAsia"/>
        </w:rPr>
        <w:t xml:space="preserve">　　</w:t>
      </w:r>
      <w:r>
        <w:rPr>
          <w:rFonts w:hint="eastAsia"/>
        </w:rPr>
        <w:t>2.</w:t>
      </w:r>
      <w:r>
        <w:rPr>
          <w:rFonts w:hint="eastAsia"/>
        </w:rPr>
        <w:t>施工进度表可采用　　　　　　　　　　网络图</w:t>
      </w:r>
      <w:r>
        <w:rPr>
          <w:rFonts w:hint="eastAsia"/>
        </w:rPr>
        <w:t>(</w:t>
      </w:r>
      <w:r>
        <w:rPr>
          <w:rFonts w:hint="eastAsia"/>
        </w:rPr>
        <w:t>或横道图</w:t>
      </w:r>
      <w:r>
        <w:rPr>
          <w:rFonts w:hint="eastAsia"/>
        </w:rPr>
        <w:t>)</w:t>
      </w:r>
      <w:r>
        <w:rPr>
          <w:rFonts w:hint="eastAsia"/>
        </w:rPr>
        <w:t>表示。</w:t>
      </w:r>
    </w:p>
    <w:p w14:paraId="3D2C312B" w14:textId="77777777" w:rsidR="00CB1FCE" w:rsidRDefault="00CB1FCE"/>
    <w:p w14:paraId="6367146A" w14:textId="77777777" w:rsidR="00CB1FCE" w:rsidRDefault="00CB1FCE">
      <w:r>
        <w:rPr>
          <w:rFonts w:hint="eastAsia"/>
        </w:rPr>
        <w:t>附件五：</w:t>
      </w:r>
    </w:p>
    <w:p w14:paraId="0486FF87" w14:textId="77777777" w:rsidR="00CB1FCE" w:rsidRDefault="00CB1FCE">
      <w:pPr>
        <w:jc w:val="center"/>
        <w:rPr>
          <w:b/>
        </w:rPr>
      </w:pPr>
      <w:r>
        <w:rPr>
          <w:rFonts w:hint="eastAsia"/>
          <w:b/>
        </w:rPr>
        <w:t>施工总平面图</w:t>
      </w:r>
    </w:p>
    <w:p w14:paraId="4A05896D" w14:textId="77777777" w:rsidR="00CB1FCE" w:rsidRDefault="00CB1FCE">
      <w:r>
        <w:rPr>
          <w:rFonts w:hint="eastAsia"/>
        </w:rPr>
        <w:t xml:space="preserve">　　投标人应递交一份施工总平面图，绘出现场临时设施布置图及表并附文字说明，说明临时设施、加工车间、现场办公、设备及仓储、供电、供水、卫生、生活、道路、消防等设施的情况和布置。</w:t>
      </w:r>
    </w:p>
    <w:p w14:paraId="5175FAF4" w14:textId="77777777" w:rsidR="00CB1FCE" w:rsidRDefault="00CB1FCE"/>
    <w:p w14:paraId="3629531C" w14:textId="77777777" w:rsidR="00CB1FCE" w:rsidRDefault="00CB1FCE">
      <w:r>
        <w:rPr>
          <w:rFonts w:hint="eastAsia"/>
        </w:rPr>
        <w:t>附件六：</w:t>
      </w:r>
    </w:p>
    <w:p w14:paraId="6A66254C" w14:textId="77777777" w:rsidR="00CB1FCE" w:rsidRDefault="00CB1FCE">
      <w:pPr>
        <w:jc w:val="center"/>
        <w:rPr>
          <w:b/>
        </w:rPr>
      </w:pPr>
      <w:r>
        <w:rPr>
          <w:rFonts w:hint="eastAsia"/>
          <w:b/>
        </w:rPr>
        <w:t>临时用地表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11"/>
        <w:gridCol w:w="2321"/>
        <w:gridCol w:w="2319"/>
        <w:gridCol w:w="2158"/>
      </w:tblGrid>
      <w:tr w:rsidR="00CB1FCE" w14:paraId="75EC62AF" w14:textId="77777777">
        <w:tc>
          <w:tcPr>
            <w:tcW w:w="2227" w:type="dxa"/>
            <w:vAlign w:val="center"/>
          </w:tcPr>
          <w:p w14:paraId="6BB1C36D" w14:textId="77777777" w:rsidR="00CB1FCE" w:rsidRDefault="00CB1FCE">
            <w:pPr>
              <w:jc w:val="center"/>
            </w:pPr>
            <w:r>
              <w:rPr>
                <w:rFonts w:hint="eastAsia"/>
              </w:rPr>
              <w:t>用途</w:t>
            </w:r>
          </w:p>
        </w:tc>
        <w:tc>
          <w:tcPr>
            <w:tcW w:w="2336" w:type="dxa"/>
            <w:vAlign w:val="center"/>
          </w:tcPr>
          <w:p w14:paraId="1DA31F3E" w14:textId="77777777" w:rsidR="00CB1FCE" w:rsidRDefault="00CB1FCE">
            <w:pPr>
              <w:jc w:val="center"/>
            </w:pPr>
            <w:r>
              <w:rPr>
                <w:rFonts w:hint="eastAsia"/>
              </w:rPr>
              <w:t>面积</w:t>
            </w:r>
            <w:r>
              <w:rPr>
                <w:rFonts w:hint="eastAsia"/>
              </w:rPr>
              <w:t>(m2)</w:t>
            </w:r>
          </w:p>
        </w:tc>
        <w:tc>
          <w:tcPr>
            <w:tcW w:w="2336" w:type="dxa"/>
            <w:vAlign w:val="center"/>
          </w:tcPr>
          <w:p w14:paraId="15F23DB5" w14:textId="77777777" w:rsidR="00CB1FCE" w:rsidRDefault="00CB1FCE">
            <w:pPr>
              <w:jc w:val="center"/>
            </w:pPr>
            <w:r>
              <w:rPr>
                <w:rFonts w:hint="eastAsia"/>
              </w:rPr>
              <w:t>位置</w:t>
            </w:r>
          </w:p>
        </w:tc>
        <w:tc>
          <w:tcPr>
            <w:tcW w:w="2173" w:type="dxa"/>
            <w:vAlign w:val="center"/>
          </w:tcPr>
          <w:p w14:paraId="0935F45E" w14:textId="77777777" w:rsidR="00CB1FCE" w:rsidRDefault="00CB1FCE">
            <w:pPr>
              <w:jc w:val="center"/>
            </w:pPr>
            <w:r>
              <w:rPr>
                <w:rFonts w:hint="eastAsia"/>
              </w:rPr>
              <w:t>需用时间</w:t>
            </w:r>
          </w:p>
        </w:tc>
      </w:tr>
      <w:tr w:rsidR="00CB1FCE" w14:paraId="02328989" w14:textId="77777777">
        <w:tc>
          <w:tcPr>
            <w:tcW w:w="2227" w:type="dxa"/>
            <w:vAlign w:val="center"/>
          </w:tcPr>
          <w:p w14:paraId="0892B7AF" w14:textId="77777777" w:rsidR="00CB1FCE" w:rsidRDefault="00CB1FCE">
            <w:pPr>
              <w:jc w:val="center"/>
            </w:pPr>
          </w:p>
        </w:tc>
        <w:tc>
          <w:tcPr>
            <w:tcW w:w="2336" w:type="dxa"/>
            <w:vAlign w:val="center"/>
          </w:tcPr>
          <w:p w14:paraId="7F9D5B75" w14:textId="77777777" w:rsidR="00CB1FCE" w:rsidRDefault="00CB1FCE">
            <w:pPr>
              <w:jc w:val="center"/>
            </w:pPr>
          </w:p>
        </w:tc>
        <w:tc>
          <w:tcPr>
            <w:tcW w:w="2336" w:type="dxa"/>
            <w:vAlign w:val="center"/>
          </w:tcPr>
          <w:p w14:paraId="52CAA21F" w14:textId="77777777" w:rsidR="00CB1FCE" w:rsidRDefault="00CB1FCE">
            <w:pPr>
              <w:jc w:val="center"/>
            </w:pPr>
          </w:p>
        </w:tc>
        <w:tc>
          <w:tcPr>
            <w:tcW w:w="2173" w:type="dxa"/>
            <w:vAlign w:val="center"/>
          </w:tcPr>
          <w:p w14:paraId="42BA5A99" w14:textId="77777777" w:rsidR="00CB1FCE" w:rsidRDefault="00CB1FCE">
            <w:pPr>
              <w:jc w:val="center"/>
            </w:pPr>
          </w:p>
        </w:tc>
      </w:tr>
      <w:tr w:rsidR="00CB1FCE" w14:paraId="76FCDB4E" w14:textId="77777777">
        <w:tc>
          <w:tcPr>
            <w:tcW w:w="2227" w:type="dxa"/>
            <w:vAlign w:val="center"/>
          </w:tcPr>
          <w:p w14:paraId="67D2FA19" w14:textId="77777777" w:rsidR="00CB1FCE" w:rsidRDefault="00CB1FCE">
            <w:pPr>
              <w:jc w:val="center"/>
            </w:pPr>
          </w:p>
        </w:tc>
        <w:tc>
          <w:tcPr>
            <w:tcW w:w="2336" w:type="dxa"/>
            <w:vAlign w:val="center"/>
          </w:tcPr>
          <w:p w14:paraId="23D18D2B" w14:textId="77777777" w:rsidR="00CB1FCE" w:rsidRDefault="00CB1FCE">
            <w:pPr>
              <w:jc w:val="center"/>
            </w:pPr>
          </w:p>
        </w:tc>
        <w:tc>
          <w:tcPr>
            <w:tcW w:w="2336" w:type="dxa"/>
            <w:vAlign w:val="center"/>
          </w:tcPr>
          <w:p w14:paraId="39216D4F" w14:textId="77777777" w:rsidR="00CB1FCE" w:rsidRDefault="00CB1FCE">
            <w:pPr>
              <w:jc w:val="center"/>
            </w:pPr>
          </w:p>
        </w:tc>
        <w:tc>
          <w:tcPr>
            <w:tcW w:w="2173" w:type="dxa"/>
            <w:vAlign w:val="center"/>
          </w:tcPr>
          <w:p w14:paraId="526B3C80" w14:textId="77777777" w:rsidR="00CB1FCE" w:rsidRDefault="00CB1FCE">
            <w:pPr>
              <w:jc w:val="center"/>
            </w:pPr>
          </w:p>
        </w:tc>
      </w:tr>
      <w:tr w:rsidR="00CB1FCE" w14:paraId="6BF10C1F" w14:textId="77777777">
        <w:tc>
          <w:tcPr>
            <w:tcW w:w="2227" w:type="dxa"/>
            <w:vAlign w:val="center"/>
          </w:tcPr>
          <w:p w14:paraId="5D763340" w14:textId="77777777" w:rsidR="00CB1FCE" w:rsidRDefault="00CB1FCE">
            <w:pPr>
              <w:jc w:val="center"/>
            </w:pPr>
          </w:p>
        </w:tc>
        <w:tc>
          <w:tcPr>
            <w:tcW w:w="2336" w:type="dxa"/>
            <w:vAlign w:val="center"/>
          </w:tcPr>
          <w:p w14:paraId="1A98F817" w14:textId="77777777" w:rsidR="00CB1FCE" w:rsidRDefault="00CB1FCE">
            <w:pPr>
              <w:jc w:val="center"/>
            </w:pPr>
          </w:p>
        </w:tc>
        <w:tc>
          <w:tcPr>
            <w:tcW w:w="2336" w:type="dxa"/>
            <w:vAlign w:val="center"/>
          </w:tcPr>
          <w:p w14:paraId="79725C06" w14:textId="77777777" w:rsidR="00CB1FCE" w:rsidRDefault="00CB1FCE">
            <w:pPr>
              <w:jc w:val="center"/>
            </w:pPr>
          </w:p>
        </w:tc>
        <w:tc>
          <w:tcPr>
            <w:tcW w:w="2173" w:type="dxa"/>
            <w:vAlign w:val="center"/>
          </w:tcPr>
          <w:p w14:paraId="334151EF" w14:textId="77777777" w:rsidR="00CB1FCE" w:rsidRDefault="00CB1FCE">
            <w:pPr>
              <w:jc w:val="center"/>
            </w:pPr>
          </w:p>
        </w:tc>
      </w:tr>
    </w:tbl>
    <w:p w14:paraId="196AFA59" w14:textId="77777777" w:rsidR="00CB1FCE" w:rsidRDefault="00CB1FCE"/>
    <w:p w14:paraId="3812F030" w14:textId="77777777" w:rsidR="00CB1FCE" w:rsidRDefault="00CB1FCE"/>
    <w:p w14:paraId="499542B2" w14:textId="77777777" w:rsidR="00CB1FCE" w:rsidRDefault="00CB1FCE">
      <w:pPr>
        <w:jc w:val="center"/>
        <w:rPr>
          <w:rFonts w:ascii="黑体" w:eastAsia="黑体" w:hAnsi="黑体"/>
          <w:b/>
          <w:sz w:val="32"/>
          <w:szCs w:val="32"/>
        </w:rPr>
      </w:pPr>
      <w:bookmarkStart w:id="170" w:name="第08章投标文件格式07"/>
      <w:bookmarkEnd w:id="170"/>
      <w:r>
        <w:rPr>
          <w:rFonts w:ascii="黑体" w:eastAsia="黑体" w:hAnsi="黑体" w:hint="eastAsia"/>
          <w:b/>
          <w:sz w:val="32"/>
          <w:szCs w:val="32"/>
        </w:rPr>
        <w:lastRenderedPageBreak/>
        <w:t>七、项目管理机构表</w:t>
      </w:r>
    </w:p>
    <w:p w14:paraId="7E2C77A8" w14:textId="77777777" w:rsidR="00CB1FCE" w:rsidRDefault="00CB1FCE">
      <w:pPr>
        <w:rPr>
          <w:b/>
        </w:rPr>
      </w:pPr>
    </w:p>
    <w:p w14:paraId="0AF775CD" w14:textId="77777777" w:rsidR="00CB1FCE" w:rsidRDefault="00CB1FCE">
      <w:pPr>
        <w:rPr>
          <w:b/>
        </w:rPr>
      </w:pPr>
      <w:r>
        <w:rPr>
          <w:rFonts w:hint="eastAsia"/>
          <w:b/>
        </w:rPr>
        <w:t xml:space="preserve">　　</w:t>
      </w:r>
      <w:r>
        <w:rPr>
          <w:rFonts w:hint="eastAsia"/>
          <w:b/>
        </w:rPr>
        <w:t>(</w:t>
      </w:r>
      <w:r>
        <w:rPr>
          <w:rFonts w:hint="eastAsia"/>
          <w:b/>
        </w:rPr>
        <w:t>一</w:t>
      </w:r>
      <w:r>
        <w:rPr>
          <w:rFonts w:hint="eastAsia"/>
          <w:b/>
        </w:rPr>
        <w:t>)</w:t>
      </w:r>
      <w:r>
        <w:rPr>
          <w:rFonts w:hint="eastAsia"/>
          <w:b/>
        </w:rPr>
        <w:t>项目管理机构组成表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6"/>
        <w:gridCol w:w="985"/>
        <w:gridCol w:w="986"/>
        <w:gridCol w:w="1125"/>
        <w:gridCol w:w="705"/>
        <w:gridCol w:w="1266"/>
        <w:gridCol w:w="985"/>
        <w:gridCol w:w="1380"/>
        <w:gridCol w:w="871"/>
      </w:tblGrid>
      <w:tr w:rsidR="00CB1FCE" w14:paraId="42F74A5C" w14:textId="77777777">
        <w:tc>
          <w:tcPr>
            <w:tcW w:w="709" w:type="dxa"/>
            <w:vMerge w:val="restart"/>
            <w:vAlign w:val="center"/>
          </w:tcPr>
          <w:p w14:paraId="526EE00F" w14:textId="77777777" w:rsidR="00CB1FCE" w:rsidRDefault="00CB1FCE">
            <w:pPr>
              <w:jc w:val="center"/>
            </w:pPr>
            <w:r>
              <w:rPr>
                <w:rFonts w:hint="eastAsia"/>
              </w:rPr>
              <w:t>职务</w:t>
            </w:r>
          </w:p>
        </w:tc>
        <w:tc>
          <w:tcPr>
            <w:tcW w:w="992" w:type="dxa"/>
            <w:vMerge w:val="restart"/>
            <w:vAlign w:val="center"/>
          </w:tcPr>
          <w:p w14:paraId="02968E33" w14:textId="77777777" w:rsidR="00CB1FCE" w:rsidRDefault="00CB1FCE">
            <w:pPr>
              <w:jc w:val="center"/>
            </w:pPr>
            <w:r>
              <w:rPr>
                <w:rFonts w:hint="eastAsia"/>
              </w:rPr>
              <w:t>姓名</w:t>
            </w:r>
          </w:p>
        </w:tc>
        <w:tc>
          <w:tcPr>
            <w:tcW w:w="993" w:type="dxa"/>
            <w:vMerge w:val="restart"/>
            <w:vAlign w:val="center"/>
          </w:tcPr>
          <w:p w14:paraId="64D9D979" w14:textId="77777777" w:rsidR="00CB1FCE" w:rsidRDefault="00CB1FCE">
            <w:pPr>
              <w:jc w:val="center"/>
            </w:pPr>
            <w:r>
              <w:rPr>
                <w:rFonts w:hint="eastAsia"/>
              </w:rPr>
              <w:t>职称</w:t>
            </w:r>
          </w:p>
        </w:tc>
        <w:tc>
          <w:tcPr>
            <w:tcW w:w="5502" w:type="dxa"/>
            <w:gridSpan w:val="5"/>
            <w:vAlign w:val="center"/>
          </w:tcPr>
          <w:p w14:paraId="1478D17A" w14:textId="77777777" w:rsidR="00CB1FCE" w:rsidRDefault="00CB1FCE">
            <w:pPr>
              <w:jc w:val="center"/>
            </w:pPr>
            <w:r>
              <w:rPr>
                <w:rFonts w:hint="eastAsia"/>
              </w:rPr>
              <w:t>执业或职业资格证明</w:t>
            </w:r>
          </w:p>
        </w:tc>
        <w:tc>
          <w:tcPr>
            <w:tcW w:w="876" w:type="dxa"/>
            <w:vMerge w:val="restart"/>
            <w:vAlign w:val="center"/>
          </w:tcPr>
          <w:p w14:paraId="7A08E99E" w14:textId="77777777" w:rsidR="00CB1FCE" w:rsidRDefault="00CB1FCE">
            <w:pPr>
              <w:jc w:val="center"/>
            </w:pPr>
            <w:r>
              <w:rPr>
                <w:rFonts w:hint="eastAsia"/>
              </w:rPr>
              <w:t>备注</w:t>
            </w:r>
          </w:p>
        </w:tc>
      </w:tr>
      <w:tr w:rsidR="00CB1FCE" w14:paraId="04B7E7CE" w14:textId="77777777">
        <w:tc>
          <w:tcPr>
            <w:tcW w:w="709" w:type="dxa"/>
            <w:vMerge/>
          </w:tcPr>
          <w:p w14:paraId="23EC7DEC" w14:textId="77777777" w:rsidR="00CB1FCE" w:rsidRDefault="00CB1FCE"/>
        </w:tc>
        <w:tc>
          <w:tcPr>
            <w:tcW w:w="992" w:type="dxa"/>
            <w:vMerge/>
          </w:tcPr>
          <w:p w14:paraId="42A779B0" w14:textId="77777777" w:rsidR="00CB1FCE" w:rsidRDefault="00CB1FCE"/>
        </w:tc>
        <w:tc>
          <w:tcPr>
            <w:tcW w:w="993" w:type="dxa"/>
            <w:vMerge/>
          </w:tcPr>
          <w:p w14:paraId="2DF41C32" w14:textId="77777777" w:rsidR="00CB1FCE" w:rsidRDefault="00CB1FCE"/>
        </w:tc>
        <w:tc>
          <w:tcPr>
            <w:tcW w:w="1134" w:type="dxa"/>
            <w:vAlign w:val="center"/>
          </w:tcPr>
          <w:p w14:paraId="08EA7A0B" w14:textId="77777777" w:rsidR="00CB1FCE" w:rsidRDefault="00CB1FCE">
            <w:pPr>
              <w:jc w:val="center"/>
            </w:pPr>
            <w:r>
              <w:rPr>
                <w:rFonts w:hint="eastAsia"/>
              </w:rPr>
              <w:t>证书名称</w:t>
            </w:r>
          </w:p>
        </w:tc>
        <w:tc>
          <w:tcPr>
            <w:tcW w:w="708" w:type="dxa"/>
            <w:vAlign w:val="center"/>
          </w:tcPr>
          <w:p w14:paraId="26589D3D" w14:textId="77777777" w:rsidR="00CB1FCE" w:rsidRDefault="00CB1FCE">
            <w:pPr>
              <w:jc w:val="center"/>
            </w:pPr>
            <w:r>
              <w:rPr>
                <w:rFonts w:hint="eastAsia"/>
              </w:rPr>
              <w:t>级别</w:t>
            </w:r>
          </w:p>
        </w:tc>
        <w:tc>
          <w:tcPr>
            <w:tcW w:w="1276" w:type="dxa"/>
            <w:vAlign w:val="center"/>
          </w:tcPr>
          <w:p w14:paraId="3094EB34" w14:textId="77777777" w:rsidR="00CB1FCE" w:rsidRDefault="00CB1FCE">
            <w:pPr>
              <w:jc w:val="center"/>
            </w:pPr>
            <w:r>
              <w:rPr>
                <w:rFonts w:hint="eastAsia"/>
              </w:rPr>
              <w:t>证号</w:t>
            </w:r>
          </w:p>
        </w:tc>
        <w:tc>
          <w:tcPr>
            <w:tcW w:w="992" w:type="dxa"/>
            <w:vAlign w:val="center"/>
          </w:tcPr>
          <w:p w14:paraId="5C0FECA6" w14:textId="77777777" w:rsidR="00CB1FCE" w:rsidRDefault="00CB1FCE">
            <w:pPr>
              <w:jc w:val="center"/>
            </w:pPr>
            <w:r>
              <w:rPr>
                <w:rFonts w:hint="eastAsia"/>
              </w:rPr>
              <w:t>专业</w:t>
            </w:r>
          </w:p>
        </w:tc>
        <w:tc>
          <w:tcPr>
            <w:tcW w:w="1392" w:type="dxa"/>
            <w:vAlign w:val="center"/>
          </w:tcPr>
          <w:p w14:paraId="69F69670" w14:textId="77777777" w:rsidR="00CB1FCE" w:rsidRDefault="00CB1FCE">
            <w:pPr>
              <w:jc w:val="center"/>
            </w:pPr>
            <w:r>
              <w:rPr>
                <w:rFonts w:hint="eastAsia"/>
              </w:rPr>
              <w:t>社会保险</w:t>
            </w:r>
          </w:p>
        </w:tc>
        <w:tc>
          <w:tcPr>
            <w:tcW w:w="876" w:type="dxa"/>
            <w:vMerge/>
          </w:tcPr>
          <w:p w14:paraId="33F62360" w14:textId="77777777" w:rsidR="00CB1FCE" w:rsidRDefault="00CB1FCE"/>
        </w:tc>
      </w:tr>
      <w:tr w:rsidR="00CB1FCE" w14:paraId="1BC94E54" w14:textId="77777777">
        <w:tc>
          <w:tcPr>
            <w:tcW w:w="709" w:type="dxa"/>
          </w:tcPr>
          <w:p w14:paraId="1E4479B8" w14:textId="77777777" w:rsidR="00CB1FCE" w:rsidRDefault="00CB1FCE"/>
        </w:tc>
        <w:tc>
          <w:tcPr>
            <w:tcW w:w="992" w:type="dxa"/>
          </w:tcPr>
          <w:p w14:paraId="43FE3DF1" w14:textId="77777777" w:rsidR="00CB1FCE" w:rsidRDefault="00CB1FCE"/>
        </w:tc>
        <w:tc>
          <w:tcPr>
            <w:tcW w:w="993" w:type="dxa"/>
          </w:tcPr>
          <w:p w14:paraId="0B9B25F0" w14:textId="77777777" w:rsidR="00CB1FCE" w:rsidRDefault="00CB1FCE"/>
        </w:tc>
        <w:tc>
          <w:tcPr>
            <w:tcW w:w="1134" w:type="dxa"/>
            <w:vAlign w:val="center"/>
          </w:tcPr>
          <w:p w14:paraId="5A0B246E" w14:textId="77777777" w:rsidR="00CB1FCE" w:rsidRDefault="00CB1FCE">
            <w:pPr>
              <w:jc w:val="center"/>
            </w:pPr>
          </w:p>
        </w:tc>
        <w:tc>
          <w:tcPr>
            <w:tcW w:w="708" w:type="dxa"/>
            <w:vAlign w:val="center"/>
          </w:tcPr>
          <w:p w14:paraId="78816B4C" w14:textId="77777777" w:rsidR="00CB1FCE" w:rsidRDefault="00CB1FCE">
            <w:pPr>
              <w:jc w:val="center"/>
            </w:pPr>
          </w:p>
        </w:tc>
        <w:tc>
          <w:tcPr>
            <w:tcW w:w="1276" w:type="dxa"/>
            <w:vAlign w:val="center"/>
          </w:tcPr>
          <w:p w14:paraId="17FE2C90" w14:textId="77777777" w:rsidR="00CB1FCE" w:rsidRDefault="00CB1FCE">
            <w:pPr>
              <w:jc w:val="center"/>
            </w:pPr>
          </w:p>
        </w:tc>
        <w:tc>
          <w:tcPr>
            <w:tcW w:w="992" w:type="dxa"/>
            <w:vAlign w:val="center"/>
          </w:tcPr>
          <w:p w14:paraId="0D003DCC" w14:textId="77777777" w:rsidR="00CB1FCE" w:rsidRDefault="00CB1FCE">
            <w:pPr>
              <w:jc w:val="center"/>
            </w:pPr>
          </w:p>
        </w:tc>
        <w:tc>
          <w:tcPr>
            <w:tcW w:w="1392" w:type="dxa"/>
            <w:vAlign w:val="center"/>
          </w:tcPr>
          <w:p w14:paraId="5D4F7866" w14:textId="77777777" w:rsidR="00CB1FCE" w:rsidRDefault="00CB1FCE">
            <w:pPr>
              <w:jc w:val="center"/>
            </w:pPr>
          </w:p>
        </w:tc>
        <w:tc>
          <w:tcPr>
            <w:tcW w:w="876" w:type="dxa"/>
          </w:tcPr>
          <w:p w14:paraId="4CCAD139" w14:textId="77777777" w:rsidR="00CB1FCE" w:rsidRDefault="00CB1FCE"/>
        </w:tc>
      </w:tr>
      <w:tr w:rsidR="00CB1FCE" w14:paraId="441DAE12" w14:textId="77777777">
        <w:tc>
          <w:tcPr>
            <w:tcW w:w="709" w:type="dxa"/>
          </w:tcPr>
          <w:p w14:paraId="14CE9F18" w14:textId="77777777" w:rsidR="00CB1FCE" w:rsidRDefault="00CB1FCE"/>
        </w:tc>
        <w:tc>
          <w:tcPr>
            <w:tcW w:w="992" w:type="dxa"/>
          </w:tcPr>
          <w:p w14:paraId="55BA267F" w14:textId="77777777" w:rsidR="00CB1FCE" w:rsidRDefault="00CB1FCE"/>
        </w:tc>
        <w:tc>
          <w:tcPr>
            <w:tcW w:w="993" w:type="dxa"/>
          </w:tcPr>
          <w:p w14:paraId="6163BA9D" w14:textId="77777777" w:rsidR="00CB1FCE" w:rsidRDefault="00CB1FCE"/>
        </w:tc>
        <w:tc>
          <w:tcPr>
            <w:tcW w:w="1134" w:type="dxa"/>
            <w:vAlign w:val="center"/>
          </w:tcPr>
          <w:p w14:paraId="49FB0921" w14:textId="77777777" w:rsidR="00CB1FCE" w:rsidRDefault="00CB1FCE">
            <w:pPr>
              <w:jc w:val="center"/>
            </w:pPr>
          </w:p>
        </w:tc>
        <w:tc>
          <w:tcPr>
            <w:tcW w:w="708" w:type="dxa"/>
            <w:vAlign w:val="center"/>
          </w:tcPr>
          <w:p w14:paraId="3E9A06A3" w14:textId="77777777" w:rsidR="00CB1FCE" w:rsidRDefault="00CB1FCE">
            <w:pPr>
              <w:jc w:val="center"/>
            </w:pPr>
          </w:p>
        </w:tc>
        <w:tc>
          <w:tcPr>
            <w:tcW w:w="1276" w:type="dxa"/>
            <w:vAlign w:val="center"/>
          </w:tcPr>
          <w:p w14:paraId="35FD7847" w14:textId="77777777" w:rsidR="00CB1FCE" w:rsidRDefault="00CB1FCE">
            <w:pPr>
              <w:jc w:val="center"/>
            </w:pPr>
          </w:p>
        </w:tc>
        <w:tc>
          <w:tcPr>
            <w:tcW w:w="992" w:type="dxa"/>
            <w:vAlign w:val="center"/>
          </w:tcPr>
          <w:p w14:paraId="57FC0632" w14:textId="77777777" w:rsidR="00CB1FCE" w:rsidRDefault="00CB1FCE">
            <w:pPr>
              <w:jc w:val="center"/>
            </w:pPr>
          </w:p>
        </w:tc>
        <w:tc>
          <w:tcPr>
            <w:tcW w:w="1392" w:type="dxa"/>
            <w:vAlign w:val="center"/>
          </w:tcPr>
          <w:p w14:paraId="7A869429" w14:textId="77777777" w:rsidR="00CB1FCE" w:rsidRDefault="00CB1FCE">
            <w:pPr>
              <w:jc w:val="center"/>
            </w:pPr>
          </w:p>
        </w:tc>
        <w:tc>
          <w:tcPr>
            <w:tcW w:w="876" w:type="dxa"/>
          </w:tcPr>
          <w:p w14:paraId="17EEED98" w14:textId="77777777" w:rsidR="00CB1FCE" w:rsidRDefault="00CB1FCE"/>
        </w:tc>
      </w:tr>
      <w:tr w:rsidR="00CB1FCE" w14:paraId="36413702" w14:textId="77777777">
        <w:tc>
          <w:tcPr>
            <w:tcW w:w="709" w:type="dxa"/>
          </w:tcPr>
          <w:p w14:paraId="41ABB7D0" w14:textId="77777777" w:rsidR="00CB1FCE" w:rsidRDefault="00CB1FCE"/>
        </w:tc>
        <w:tc>
          <w:tcPr>
            <w:tcW w:w="992" w:type="dxa"/>
          </w:tcPr>
          <w:p w14:paraId="73B78724" w14:textId="77777777" w:rsidR="00CB1FCE" w:rsidRDefault="00CB1FCE"/>
        </w:tc>
        <w:tc>
          <w:tcPr>
            <w:tcW w:w="993" w:type="dxa"/>
          </w:tcPr>
          <w:p w14:paraId="62C87573" w14:textId="77777777" w:rsidR="00CB1FCE" w:rsidRDefault="00CB1FCE"/>
        </w:tc>
        <w:tc>
          <w:tcPr>
            <w:tcW w:w="1134" w:type="dxa"/>
            <w:vAlign w:val="center"/>
          </w:tcPr>
          <w:p w14:paraId="3F4EA2E8" w14:textId="77777777" w:rsidR="00CB1FCE" w:rsidRDefault="00CB1FCE">
            <w:pPr>
              <w:jc w:val="center"/>
            </w:pPr>
          </w:p>
        </w:tc>
        <w:tc>
          <w:tcPr>
            <w:tcW w:w="708" w:type="dxa"/>
            <w:vAlign w:val="center"/>
          </w:tcPr>
          <w:p w14:paraId="46CC67DC" w14:textId="77777777" w:rsidR="00CB1FCE" w:rsidRDefault="00CB1FCE">
            <w:pPr>
              <w:jc w:val="center"/>
            </w:pPr>
          </w:p>
        </w:tc>
        <w:tc>
          <w:tcPr>
            <w:tcW w:w="1276" w:type="dxa"/>
            <w:vAlign w:val="center"/>
          </w:tcPr>
          <w:p w14:paraId="2AB94B00" w14:textId="77777777" w:rsidR="00CB1FCE" w:rsidRDefault="00CB1FCE">
            <w:pPr>
              <w:jc w:val="center"/>
            </w:pPr>
          </w:p>
        </w:tc>
        <w:tc>
          <w:tcPr>
            <w:tcW w:w="992" w:type="dxa"/>
            <w:vAlign w:val="center"/>
          </w:tcPr>
          <w:p w14:paraId="217EFDF1" w14:textId="77777777" w:rsidR="00CB1FCE" w:rsidRDefault="00CB1FCE">
            <w:pPr>
              <w:jc w:val="center"/>
            </w:pPr>
          </w:p>
        </w:tc>
        <w:tc>
          <w:tcPr>
            <w:tcW w:w="1392" w:type="dxa"/>
            <w:vAlign w:val="center"/>
          </w:tcPr>
          <w:p w14:paraId="1FE0D035" w14:textId="77777777" w:rsidR="00CB1FCE" w:rsidRDefault="00CB1FCE">
            <w:pPr>
              <w:jc w:val="center"/>
            </w:pPr>
          </w:p>
        </w:tc>
        <w:tc>
          <w:tcPr>
            <w:tcW w:w="876" w:type="dxa"/>
          </w:tcPr>
          <w:p w14:paraId="0EA049F0" w14:textId="77777777" w:rsidR="00CB1FCE" w:rsidRDefault="00CB1FCE"/>
        </w:tc>
      </w:tr>
      <w:tr w:rsidR="00CB1FCE" w14:paraId="1D45F517" w14:textId="77777777">
        <w:tc>
          <w:tcPr>
            <w:tcW w:w="709" w:type="dxa"/>
          </w:tcPr>
          <w:p w14:paraId="7EE811C1" w14:textId="77777777" w:rsidR="00CB1FCE" w:rsidRDefault="00CB1FCE"/>
        </w:tc>
        <w:tc>
          <w:tcPr>
            <w:tcW w:w="992" w:type="dxa"/>
          </w:tcPr>
          <w:p w14:paraId="27FE04A3" w14:textId="77777777" w:rsidR="00CB1FCE" w:rsidRDefault="00CB1FCE"/>
        </w:tc>
        <w:tc>
          <w:tcPr>
            <w:tcW w:w="993" w:type="dxa"/>
          </w:tcPr>
          <w:p w14:paraId="5704ADDE" w14:textId="77777777" w:rsidR="00CB1FCE" w:rsidRDefault="00CB1FCE"/>
        </w:tc>
        <w:tc>
          <w:tcPr>
            <w:tcW w:w="1134" w:type="dxa"/>
            <w:vAlign w:val="center"/>
          </w:tcPr>
          <w:p w14:paraId="698EF084" w14:textId="77777777" w:rsidR="00CB1FCE" w:rsidRDefault="00CB1FCE">
            <w:pPr>
              <w:jc w:val="center"/>
            </w:pPr>
          </w:p>
        </w:tc>
        <w:tc>
          <w:tcPr>
            <w:tcW w:w="708" w:type="dxa"/>
            <w:vAlign w:val="center"/>
          </w:tcPr>
          <w:p w14:paraId="2BADF41C" w14:textId="77777777" w:rsidR="00CB1FCE" w:rsidRDefault="00CB1FCE">
            <w:pPr>
              <w:jc w:val="center"/>
            </w:pPr>
          </w:p>
        </w:tc>
        <w:tc>
          <w:tcPr>
            <w:tcW w:w="1276" w:type="dxa"/>
            <w:vAlign w:val="center"/>
          </w:tcPr>
          <w:p w14:paraId="4B7AAF30" w14:textId="77777777" w:rsidR="00CB1FCE" w:rsidRDefault="00CB1FCE">
            <w:pPr>
              <w:jc w:val="center"/>
            </w:pPr>
          </w:p>
        </w:tc>
        <w:tc>
          <w:tcPr>
            <w:tcW w:w="992" w:type="dxa"/>
            <w:vAlign w:val="center"/>
          </w:tcPr>
          <w:p w14:paraId="3C9F962F" w14:textId="77777777" w:rsidR="00CB1FCE" w:rsidRDefault="00CB1FCE">
            <w:pPr>
              <w:jc w:val="center"/>
            </w:pPr>
          </w:p>
        </w:tc>
        <w:tc>
          <w:tcPr>
            <w:tcW w:w="1392" w:type="dxa"/>
            <w:vAlign w:val="center"/>
          </w:tcPr>
          <w:p w14:paraId="5151696E" w14:textId="77777777" w:rsidR="00CB1FCE" w:rsidRDefault="00CB1FCE">
            <w:pPr>
              <w:jc w:val="center"/>
            </w:pPr>
          </w:p>
        </w:tc>
        <w:tc>
          <w:tcPr>
            <w:tcW w:w="876" w:type="dxa"/>
          </w:tcPr>
          <w:p w14:paraId="3B46916E" w14:textId="77777777" w:rsidR="00CB1FCE" w:rsidRDefault="00CB1FCE"/>
        </w:tc>
      </w:tr>
      <w:tr w:rsidR="00CB1FCE" w14:paraId="08AA1F0A" w14:textId="77777777">
        <w:tc>
          <w:tcPr>
            <w:tcW w:w="709" w:type="dxa"/>
          </w:tcPr>
          <w:p w14:paraId="1FD83BD0" w14:textId="77777777" w:rsidR="00CB1FCE" w:rsidRDefault="00CB1FCE"/>
        </w:tc>
        <w:tc>
          <w:tcPr>
            <w:tcW w:w="992" w:type="dxa"/>
          </w:tcPr>
          <w:p w14:paraId="457B66D7" w14:textId="77777777" w:rsidR="00CB1FCE" w:rsidRDefault="00CB1FCE"/>
        </w:tc>
        <w:tc>
          <w:tcPr>
            <w:tcW w:w="993" w:type="dxa"/>
          </w:tcPr>
          <w:p w14:paraId="2A251C80" w14:textId="77777777" w:rsidR="00CB1FCE" w:rsidRDefault="00CB1FCE"/>
        </w:tc>
        <w:tc>
          <w:tcPr>
            <w:tcW w:w="1134" w:type="dxa"/>
            <w:vAlign w:val="center"/>
          </w:tcPr>
          <w:p w14:paraId="6CC31E88" w14:textId="77777777" w:rsidR="00CB1FCE" w:rsidRDefault="00CB1FCE">
            <w:pPr>
              <w:jc w:val="center"/>
            </w:pPr>
          </w:p>
        </w:tc>
        <w:tc>
          <w:tcPr>
            <w:tcW w:w="708" w:type="dxa"/>
            <w:vAlign w:val="center"/>
          </w:tcPr>
          <w:p w14:paraId="147744EA" w14:textId="77777777" w:rsidR="00CB1FCE" w:rsidRDefault="00CB1FCE">
            <w:pPr>
              <w:jc w:val="center"/>
            </w:pPr>
          </w:p>
        </w:tc>
        <w:tc>
          <w:tcPr>
            <w:tcW w:w="1276" w:type="dxa"/>
            <w:vAlign w:val="center"/>
          </w:tcPr>
          <w:p w14:paraId="3E9B8213" w14:textId="77777777" w:rsidR="00CB1FCE" w:rsidRDefault="00CB1FCE">
            <w:pPr>
              <w:jc w:val="center"/>
            </w:pPr>
          </w:p>
        </w:tc>
        <w:tc>
          <w:tcPr>
            <w:tcW w:w="992" w:type="dxa"/>
            <w:vAlign w:val="center"/>
          </w:tcPr>
          <w:p w14:paraId="6ED9EE2A" w14:textId="77777777" w:rsidR="00CB1FCE" w:rsidRDefault="00CB1FCE">
            <w:pPr>
              <w:jc w:val="center"/>
            </w:pPr>
          </w:p>
        </w:tc>
        <w:tc>
          <w:tcPr>
            <w:tcW w:w="1392" w:type="dxa"/>
            <w:vAlign w:val="center"/>
          </w:tcPr>
          <w:p w14:paraId="3992A43D" w14:textId="77777777" w:rsidR="00CB1FCE" w:rsidRDefault="00CB1FCE">
            <w:pPr>
              <w:jc w:val="center"/>
            </w:pPr>
          </w:p>
        </w:tc>
        <w:tc>
          <w:tcPr>
            <w:tcW w:w="876" w:type="dxa"/>
          </w:tcPr>
          <w:p w14:paraId="49B3900D" w14:textId="77777777" w:rsidR="00CB1FCE" w:rsidRDefault="00CB1FCE"/>
        </w:tc>
      </w:tr>
      <w:tr w:rsidR="00CB1FCE" w14:paraId="26E5CE7F" w14:textId="77777777">
        <w:tc>
          <w:tcPr>
            <w:tcW w:w="709" w:type="dxa"/>
          </w:tcPr>
          <w:p w14:paraId="01756DB9" w14:textId="77777777" w:rsidR="00CB1FCE" w:rsidRDefault="00CB1FCE"/>
        </w:tc>
        <w:tc>
          <w:tcPr>
            <w:tcW w:w="992" w:type="dxa"/>
          </w:tcPr>
          <w:p w14:paraId="10FEF055" w14:textId="77777777" w:rsidR="00CB1FCE" w:rsidRDefault="00CB1FCE"/>
        </w:tc>
        <w:tc>
          <w:tcPr>
            <w:tcW w:w="993" w:type="dxa"/>
          </w:tcPr>
          <w:p w14:paraId="1F56A11B" w14:textId="77777777" w:rsidR="00CB1FCE" w:rsidRDefault="00CB1FCE"/>
        </w:tc>
        <w:tc>
          <w:tcPr>
            <w:tcW w:w="1134" w:type="dxa"/>
            <w:vAlign w:val="center"/>
          </w:tcPr>
          <w:p w14:paraId="596F5EF0" w14:textId="77777777" w:rsidR="00CB1FCE" w:rsidRDefault="00CB1FCE">
            <w:pPr>
              <w:jc w:val="center"/>
            </w:pPr>
          </w:p>
        </w:tc>
        <w:tc>
          <w:tcPr>
            <w:tcW w:w="708" w:type="dxa"/>
            <w:vAlign w:val="center"/>
          </w:tcPr>
          <w:p w14:paraId="209A0261" w14:textId="77777777" w:rsidR="00CB1FCE" w:rsidRDefault="00CB1FCE">
            <w:pPr>
              <w:jc w:val="center"/>
            </w:pPr>
          </w:p>
        </w:tc>
        <w:tc>
          <w:tcPr>
            <w:tcW w:w="1276" w:type="dxa"/>
            <w:vAlign w:val="center"/>
          </w:tcPr>
          <w:p w14:paraId="4F5A15A9" w14:textId="77777777" w:rsidR="00CB1FCE" w:rsidRDefault="00CB1FCE">
            <w:pPr>
              <w:jc w:val="center"/>
            </w:pPr>
          </w:p>
        </w:tc>
        <w:tc>
          <w:tcPr>
            <w:tcW w:w="992" w:type="dxa"/>
            <w:vAlign w:val="center"/>
          </w:tcPr>
          <w:p w14:paraId="4DFDC6BD" w14:textId="77777777" w:rsidR="00CB1FCE" w:rsidRDefault="00CB1FCE">
            <w:pPr>
              <w:jc w:val="center"/>
            </w:pPr>
          </w:p>
        </w:tc>
        <w:tc>
          <w:tcPr>
            <w:tcW w:w="1392" w:type="dxa"/>
            <w:vAlign w:val="center"/>
          </w:tcPr>
          <w:p w14:paraId="1BBE3267" w14:textId="77777777" w:rsidR="00CB1FCE" w:rsidRDefault="00CB1FCE">
            <w:pPr>
              <w:jc w:val="center"/>
            </w:pPr>
          </w:p>
        </w:tc>
        <w:tc>
          <w:tcPr>
            <w:tcW w:w="876" w:type="dxa"/>
          </w:tcPr>
          <w:p w14:paraId="6AA068EA" w14:textId="77777777" w:rsidR="00CB1FCE" w:rsidRDefault="00CB1FCE"/>
        </w:tc>
      </w:tr>
      <w:tr w:rsidR="00CB1FCE" w14:paraId="3119C37A" w14:textId="77777777">
        <w:tc>
          <w:tcPr>
            <w:tcW w:w="709" w:type="dxa"/>
          </w:tcPr>
          <w:p w14:paraId="592FB0C8" w14:textId="77777777" w:rsidR="00CB1FCE" w:rsidRDefault="00CB1FCE"/>
        </w:tc>
        <w:tc>
          <w:tcPr>
            <w:tcW w:w="992" w:type="dxa"/>
          </w:tcPr>
          <w:p w14:paraId="159DCFE9" w14:textId="77777777" w:rsidR="00CB1FCE" w:rsidRDefault="00CB1FCE"/>
        </w:tc>
        <w:tc>
          <w:tcPr>
            <w:tcW w:w="993" w:type="dxa"/>
          </w:tcPr>
          <w:p w14:paraId="623DDCA8" w14:textId="77777777" w:rsidR="00CB1FCE" w:rsidRDefault="00CB1FCE"/>
        </w:tc>
        <w:tc>
          <w:tcPr>
            <w:tcW w:w="1134" w:type="dxa"/>
            <w:vAlign w:val="center"/>
          </w:tcPr>
          <w:p w14:paraId="7A471004" w14:textId="77777777" w:rsidR="00CB1FCE" w:rsidRDefault="00CB1FCE">
            <w:pPr>
              <w:jc w:val="center"/>
            </w:pPr>
          </w:p>
        </w:tc>
        <w:tc>
          <w:tcPr>
            <w:tcW w:w="708" w:type="dxa"/>
            <w:vAlign w:val="center"/>
          </w:tcPr>
          <w:p w14:paraId="133E5461" w14:textId="77777777" w:rsidR="00CB1FCE" w:rsidRDefault="00CB1FCE">
            <w:pPr>
              <w:jc w:val="center"/>
            </w:pPr>
          </w:p>
        </w:tc>
        <w:tc>
          <w:tcPr>
            <w:tcW w:w="1276" w:type="dxa"/>
            <w:vAlign w:val="center"/>
          </w:tcPr>
          <w:p w14:paraId="5937C881" w14:textId="77777777" w:rsidR="00CB1FCE" w:rsidRDefault="00CB1FCE">
            <w:pPr>
              <w:jc w:val="center"/>
            </w:pPr>
          </w:p>
        </w:tc>
        <w:tc>
          <w:tcPr>
            <w:tcW w:w="992" w:type="dxa"/>
            <w:vAlign w:val="center"/>
          </w:tcPr>
          <w:p w14:paraId="4C13F0B4" w14:textId="77777777" w:rsidR="00CB1FCE" w:rsidRDefault="00CB1FCE">
            <w:pPr>
              <w:jc w:val="center"/>
            </w:pPr>
          </w:p>
        </w:tc>
        <w:tc>
          <w:tcPr>
            <w:tcW w:w="1392" w:type="dxa"/>
            <w:vAlign w:val="center"/>
          </w:tcPr>
          <w:p w14:paraId="3405FC30" w14:textId="77777777" w:rsidR="00CB1FCE" w:rsidRDefault="00CB1FCE">
            <w:pPr>
              <w:jc w:val="center"/>
            </w:pPr>
          </w:p>
        </w:tc>
        <w:tc>
          <w:tcPr>
            <w:tcW w:w="876" w:type="dxa"/>
          </w:tcPr>
          <w:p w14:paraId="64A88C43" w14:textId="77777777" w:rsidR="00CB1FCE" w:rsidRDefault="00CB1FCE"/>
        </w:tc>
      </w:tr>
      <w:tr w:rsidR="00CB1FCE" w14:paraId="2F0E642E" w14:textId="77777777">
        <w:tc>
          <w:tcPr>
            <w:tcW w:w="709" w:type="dxa"/>
          </w:tcPr>
          <w:p w14:paraId="446CF0B1" w14:textId="77777777" w:rsidR="00CB1FCE" w:rsidRDefault="00CB1FCE"/>
        </w:tc>
        <w:tc>
          <w:tcPr>
            <w:tcW w:w="992" w:type="dxa"/>
          </w:tcPr>
          <w:p w14:paraId="225A9A2F" w14:textId="77777777" w:rsidR="00CB1FCE" w:rsidRDefault="00CB1FCE"/>
        </w:tc>
        <w:tc>
          <w:tcPr>
            <w:tcW w:w="993" w:type="dxa"/>
          </w:tcPr>
          <w:p w14:paraId="08D9B56D" w14:textId="77777777" w:rsidR="00CB1FCE" w:rsidRDefault="00CB1FCE"/>
        </w:tc>
        <w:tc>
          <w:tcPr>
            <w:tcW w:w="1134" w:type="dxa"/>
            <w:vAlign w:val="center"/>
          </w:tcPr>
          <w:p w14:paraId="2311BA7E" w14:textId="77777777" w:rsidR="00CB1FCE" w:rsidRDefault="00CB1FCE">
            <w:pPr>
              <w:jc w:val="center"/>
            </w:pPr>
          </w:p>
        </w:tc>
        <w:tc>
          <w:tcPr>
            <w:tcW w:w="708" w:type="dxa"/>
            <w:vAlign w:val="center"/>
          </w:tcPr>
          <w:p w14:paraId="7A2C2779" w14:textId="77777777" w:rsidR="00CB1FCE" w:rsidRDefault="00CB1FCE">
            <w:pPr>
              <w:jc w:val="center"/>
            </w:pPr>
          </w:p>
        </w:tc>
        <w:tc>
          <w:tcPr>
            <w:tcW w:w="1276" w:type="dxa"/>
            <w:vAlign w:val="center"/>
          </w:tcPr>
          <w:p w14:paraId="0AF3338A" w14:textId="77777777" w:rsidR="00CB1FCE" w:rsidRDefault="00CB1FCE">
            <w:pPr>
              <w:jc w:val="center"/>
            </w:pPr>
          </w:p>
        </w:tc>
        <w:tc>
          <w:tcPr>
            <w:tcW w:w="992" w:type="dxa"/>
            <w:vAlign w:val="center"/>
          </w:tcPr>
          <w:p w14:paraId="2F0CDBDF" w14:textId="77777777" w:rsidR="00CB1FCE" w:rsidRDefault="00CB1FCE">
            <w:pPr>
              <w:jc w:val="center"/>
            </w:pPr>
          </w:p>
        </w:tc>
        <w:tc>
          <w:tcPr>
            <w:tcW w:w="1392" w:type="dxa"/>
            <w:vAlign w:val="center"/>
          </w:tcPr>
          <w:p w14:paraId="1B5BD055" w14:textId="77777777" w:rsidR="00CB1FCE" w:rsidRDefault="00CB1FCE">
            <w:pPr>
              <w:jc w:val="center"/>
            </w:pPr>
          </w:p>
        </w:tc>
        <w:tc>
          <w:tcPr>
            <w:tcW w:w="876" w:type="dxa"/>
          </w:tcPr>
          <w:p w14:paraId="2C5409F2" w14:textId="77777777" w:rsidR="00CB1FCE" w:rsidRDefault="00CB1FCE"/>
        </w:tc>
      </w:tr>
      <w:tr w:rsidR="00CB1FCE" w14:paraId="53AEB11E" w14:textId="77777777">
        <w:tc>
          <w:tcPr>
            <w:tcW w:w="709" w:type="dxa"/>
          </w:tcPr>
          <w:p w14:paraId="5625F554" w14:textId="77777777" w:rsidR="00CB1FCE" w:rsidRDefault="00CB1FCE"/>
        </w:tc>
        <w:tc>
          <w:tcPr>
            <w:tcW w:w="992" w:type="dxa"/>
          </w:tcPr>
          <w:p w14:paraId="09416F56" w14:textId="77777777" w:rsidR="00CB1FCE" w:rsidRDefault="00CB1FCE"/>
        </w:tc>
        <w:tc>
          <w:tcPr>
            <w:tcW w:w="993" w:type="dxa"/>
          </w:tcPr>
          <w:p w14:paraId="2E58E539" w14:textId="77777777" w:rsidR="00CB1FCE" w:rsidRDefault="00CB1FCE"/>
        </w:tc>
        <w:tc>
          <w:tcPr>
            <w:tcW w:w="1134" w:type="dxa"/>
            <w:vAlign w:val="center"/>
          </w:tcPr>
          <w:p w14:paraId="235E9147" w14:textId="77777777" w:rsidR="00CB1FCE" w:rsidRDefault="00CB1FCE">
            <w:pPr>
              <w:jc w:val="center"/>
            </w:pPr>
          </w:p>
        </w:tc>
        <w:tc>
          <w:tcPr>
            <w:tcW w:w="708" w:type="dxa"/>
            <w:vAlign w:val="center"/>
          </w:tcPr>
          <w:p w14:paraId="7DF814E6" w14:textId="77777777" w:rsidR="00CB1FCE" w:rsidRDefault="00CB1FCE">
            <w:pPr>
              <w:jc w:val="center"/>
            </w:pPr>
          </w:p>
        </w:tc>
        <w:tc>
          <w:tcPr>
            <w:tcW w:w="1276" w:type="dxa"/>
            <w:vAlign w:val="center"/>
          </w:tcPr>
          <w:p w14:paraId="3146C007" w14:textId="77777777" w:rsidR="00CB1FCE" w:rsidRDefault="00CB1FCE">
            <w:pPr>
              <w:jc w:val="center"/>
            </w:pPr>
          </w:p>
        </w:tc>
        <w:tc>
          <w:tcPr>
            <w:tcW w:w="992" w:type="dxa"/>
            <w:vAlign w:val="center"/>
          </w:tcPr>
          <w:p w14:paraId="0241ABC8" w14:textId="77777777" w:rsidR="00CB1FCE" w:rsidRDefault="00CB1FCE">
            <w:pPr>
              <w:jc w:val="center"/>
            </w:pPr>
          </w:p>
        </w:tc>
        <w:tc>
          <w:tcPr>
            <w:tcW w:w="1392" w:type="dxa"/>
            <w:vAlign w:val="center"/>
          </w:tcPr>
          <w:p w14:paraId="2C67C5F7" w14:textId="77777777" w:rsidR="00CB1FCE" w:rsidRDefault="00CB1FCE">
            <w:pPr>
              <w:jc w:val="center"/>
            </w:pPr>
          </w:p>
        </w:tc>
        <w:tc>
          <w:tcPr>
            <w:tcW w:w="876" w:type="dxa"/>
          </w:tcPr>
          <w:p w14:paraId="242251F4" w14:textId="77777777" w:rsidR="00CB1FCE" w:rsidRDefault="00CB1FCE"/>
        </w:tc>
      </w:tr>
      <w:tr w:rsidR="00CB1FCE" w14:paraId="68491723" w14:textId="77777777">
        <w:tc>
          <w:tcPr>
            <w:tcW w:w="709" w:type="dxa"/>
          </w:tcPr>
          <w:p w14:paraId="6FCD9D91" w14:textId="77777777" w:rsidR="00CB1FCE" w:rsidRDefault="00CB1FCE"/>
        </w:tc>
        <w:tc>
          <w:tcPr>
            <w:tcW w:w="992" w:type="dxa"/>
          </w:tcPr>
          <w:p w14:paraId="3E22C36E" w14:textId="77777777" w:rsidR="00CB1FCE" w:rsidRDefault="00CB1FCE"/>
        </w:tc>
        <w:tc>
          <w:tcPr>
            <w:tcW w:w="993" w:type="dxa"/>
          </w:tcPr>
          <w:p w14:paraId="56B02143" w14:textId="77777777" w:rsidR="00CB1FCE" w:rsidRDefault="00CB1FCE"/>
        </w:tc>
        <w:tc>
          <w:tcPr>
            <w:tcW w:w="1134" w:type="dxa"/>
            <w:vAlign w:val="center"/>
          </w:tcPr>
          <w:p w14:paraId="3DF8DA10" w14:textId="77777777" w:rsidR="00CB1FCE" w:rsidRDefault="00CB1FCE">
            <w:pPr>
              <w:jc w:val="center"/>
            </w:pPr>
          </w:p>
        </w:tc>
        <w:tc>
          <w:tcPr>
            <w:tcW w:w="708" w:type="dxa"/>
            <w:vAlign w:val="center"/>
          </w:tcPr>
          <w:p w14:paraId="0ED25FAC" w14:textId="77777777" w:rsidR="00CB1FCE" w:rsidRDefault="00CB1FCE">
            <w:pPr>
              <w:jc w:val="center"/>
            </w:pPr>
          </w:p>
        </w:tc>
        <w:tc>
          <w:tcPr>
            <w:tcW w:w="1276" w:type="dxa"/>
            <w:vAlign w:val="center"/>
          </w:tcPr>
          <w:p w14:paraId="37AD0461" w14:textId="77777777" w:rsidR="00CB1FCE" w:rsidRDefault="00CB1FCE">
            <w:pPr>
              <w:jc w:val="center"/>
            </w:pPr>
          </w:p>
        </w:tc>
        <w:tc>
          <w:tcPr>
            <w:tcW w:w="992" w:type="dxa"/>
            <w:vAlign w:val="center"/>
          </w:tcPr>
          <w:p w14:paraId="038DCE3D" w14:textId="77777777" w:rsidR="00CB1FCE" w:rsidRDefault="00CB1FCE">
            <w:pPr>
              <w:jc w:val="center"/>
            </w:pPr>
          </w:p>
        </w:tc>
        <w:tc>
          <w:tcPr>
            <w:tcW w:w="1392" w:type="dxa"/>
            <w:vAlign w:val="center"/>
          </w:tcPr>
          <w:p w14:paraId="722DBB32" w14:textId="77777777" w:rsidR="00CB1FCE" w:rsidRDefault="00CB1FCE">
            <w:pPr>
              <w:jc w:val="center"/>
            </w:pPr>
          </w:p>
        </w:tc>
        <w:tc>
          <w:tcPr>
            <w:tcW w:w="876" w:type="dxa"/>
          </w:tcPr>
          <w:p w14:paraId="5F73607A" w14:textId="77777777" w:rsidR="00CB1FCE" w:rsidRDefault="00CB1FCE"/>
        </w:tc>
      </w:tr>
    </w:tbl>
    <w:p w14:paraId="57098C5B" w14:textId="77777777" w:rsidR="00CB1FCE" w:rsidRDefault="00CB1FCE"/>
    <w:p w14:paraId="245A5574" w14:textId="77777777" w:rsidR="00CB1FCE" w:rsidRDefault="00CB1FCE">
      <w:pPr>
        <w:rPr>
          <w:b/>
        </w:rPr>
      </w:pPr>
      <w:r>
        <w:rPr>
          <w:rFonts w:hint="eastAsia"/>
          <w:b/>
        </w:rPr>
        <w:t xml:space="preserve">　　</w:t>
      </w:r>
      <w:r>
        <w:rPr>
          <w:rFonts w:hint="eastAsia"/>
          <w:b/>
        </w:rPr>
        <w:t>(</w:t>
      </w:r>
      <w:r>
        <w:rPr>
          <w:rFonts w:hint="eastAsia"/>
          <w:b/>
        </w:rPr>
        <w:t>二</w:t>
      </w:r>
      <w:r>
        <w:rPr>
          <w:rFonts w:hint="eastAsia"/>
          <w:b/>
        </w:rPr>
        <w:t>)</w:t>
      </w:r>
      <w:r>
        <w:rPr>
          <w:rFonts w:hint="eastAsia"/>
          <w:b/>
        </w:rPr>
        <w:t>主要人员简历表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39"/>
        <w:gridCol w:w="1545"/>
        <w:gridCol w:w="1547"/>
        <w:gridCol w:w="1545"/>
        <w:gridCol w:w="1547"/>
        <w:gridCol w:w="1386"/>
      </w:tblGrid>
      <w:tr w:rsidR="00CB1FCE" w14:paraId="02F75FD0" w14:textId="77777777">
        <w:tc>
          <w:tcPr>
            <w:tcW w:w="1449" w:type="dxa"/>
            <w:vAlign w:val="center"/>
          </w:tcPr>
          <w:p w14:paraId="388D072D" w14:textId="77777777" w:rsidR="00CB1FCE" w:rsidRDefault="00CB1FCE">
            <w:pPr>
              <w:jc w:val="center"/>
            </w:pPr>
            <w:r>
              <w:rPr>
                <w:rFonts w:hint="eastAsia"/>
              </w:rPr>
              <w:t>姓名</w:t>
            </w:r>
          </w:p>
        </w:tc>
        <w:tc>
          <w:tcPr>
            <w:tcW w:w="1557" w:type="dxa"/>
            <w:vAlign w:val="center"/>
          </w:tcPr>
          <w:p w14:paraId="1559207E" w14:textId="77777777" w:rsidR="00CB1FCE" w:rsidRDefault="00CB1FCE">
            <w:pPr>
              <w:jc w:val="center"/>
            </w:pPr>
          </w:p>
        </w:tc>
        <w:tc>
          <w:tcPr>
            <w:tcW w:w="1557" w:type="dxa"/>
            <w:vAlign w:val="center"/>
          </w:tcPr>
          <w:p w14:paraId="17403EC5" w14:textId="77777777" w:rsidR="00CB1FCE" w:rsidRDefault="00CB1FCE">
            <w:pPr>
              <w:jc w:val="center"/>
            </w:pPr>
            <w:r>
              <w:rPr>
                <w:rFonts w:hint="eastAsia"/>
              </w:rPr>
              <w:t>年龄</w:t>
            </w:r>
          </w:p>
        </w:tc>
        <w:tc>
          <w:tcPr>
            <w:tcW w:w="1557" w:type="dxa"/>
            <w:vAlign w:val="center"/>
          </w:tcPr>
          <w:p w14:paraId="16B4B980" w14:textId="77777777" w:rsidR="00CB1FCE" w:rsidRDefault="00CB1FCE">
            <w:pPr>
              <w:jc w:val="center"/>
            </w:pPr>
          </w:p>
        </w:tc>
        <w:tc>
          <w:tcPr>
            <w:tcW w:w="1557" w:type="dxa"/>
            <w:vAlign w:val="center"/>
          </w:tcPr>
          <w:p w14:paraId="2E3D243D" w14:textId="77777777" w:rsidR="00CB1FCE" w:rsidRDefault="00CB1FCE">
            <w:pPr>
              <w:jc w:val="center"/>
            </w:pPr>
            <w:r>
              <w:rPr>
                <w:rFonts w:hint="eastAsia"/>
              </w:rPr>
              <w:t>学历</w:t>
            </w:r>
          </w:p>
        </w:tc>
        <w:tc>
          <w:tcPr>
            <w:tcW w:w="1395" w:type="dxa"/>
            <w:vAlign w:val="center"/>
          </w:tcPr>
          <w:p w14:paraId="7AA40F99" w14:textId="77777777" w:rsidR="00CB1FCE" w:rsidRDefault="00CB1FCE">
            <w:pPr>
              <w:jc w:val="center"/>
            </w:pPr>
          </w:p>
        </w:tc>
      </w:tr>
      <w:tr w:rsidR="00CB1FCE" w14:paraId="3793707A" w14:textId="77777777">
        <w:tc>
          <w:tcPr>
            <w:tcW w:w="1449" w:type="dxa"/>
            <w:vAlign w:val="center"/>
          </w:tcPr>
          <w:p w14:paraId="67237285" w14:textId="77777777" w:rsidR="00CB1FCE" w:rsidRDefault="00CB1FCE">
            <w:pPr>
              <w:jc w:val="center"/>
            </w:pPr>
            <w:r>
              <w:rPr>
                <w:rFonts w:hint="eastAsia"/>
              </w:rPr>
              <w:t>执业资格</w:t>
            </w:r>
          </w:p>
        </w:tc>
        <w:tc>
          <w:tcPr>
            <w:tcW w:w="4671" w:type="dxa"/>
            <w:gridSpan w:val="3"/>
            <w:vAlign w:val="center"/>
          </w:tcPr>
          <w:p w14:paraId="55ED4EDB" w14:textId="77777777" w:rsidR="00CB1FCE" w:rsidRDefault="00CB1FCE">
            <w:pPr>
              <w:jc w:val="center"/>
            </w:pPr>
          </w:p>
        </w:tc>
        <w:tc>
          <w:tcPr>
            <w:tcW w:w="1557" w:type="dxa"/>
            <w:vAlign w:val="center"/>
          </w:tcPr>
          <w:p w14:paraId="0BF6FFAE" w14:textId="77777777" w:rsidR="00CB1FCE" w:rsidRDefault="00CB1FCE">
            <w:pPr>
              <w:jc w:val="center"/>
            </w:pPr>
            <w:r>
              <w:rPr>
                <w:rFonts w:hint="eastAsia"/>
              </w:rPr>
              <w:t>安全生产考核合格证书</w:t>
            </w:r>
          </w:p>
        </w:tc>
        <w:tc>
          <w:tcPr>
            <w:tcW w:w="1395" w:type="dxa"/>
            <w:vAlign w:val="center"/>
          </w:tcPr>
          <w:p w14:paraId="1DBB5AB4" w14:textId="77777777" w:rsidR="00CB1FCE" w:rsidRDefault="00CB1FCE">
            <w:pPr>
              <w:jc w:val="center"/>
            </w:pPr>
          </w:p>
        </w:tc>
      </w:tr>
      <w:tr w:rsidR="00CB1FCE" w14:paraId="47B4146B" w14:textId="77777777">
        <w:tc>
          <w:tcPr>
            <w:tcW w:w="1449" w:type="dxa"/>
            <w:vAlign w:val="center"/>
          </w:tcPr>
          <w:p w14:paraId="2E4EBDEE" w14:textId="77777777" w:rsidR="00CB1FCE" w:rsidRDefault="00CB1FCE">
            <w:pPr>
              <w:jc w:val="center"/>
            </w:pPr>
            <w:r>
              <w:rPr>
                <w:rFonts w:hint="eastAsia"/>
              </w:rPr>
              <w:t>职称</w:t>
            </w:r>
          </w:p>
        </w:tc>
        <w:tc>
          <w:tcPr>
            <w:tcW w:w="1557" w:type="dxa"/>
            <w:vAlign w:val="center"/>
          </w:tcPr>
          <w:p w14:paraId="1DD9237D" w14:textId="77777777" w:rsidR="00CB1FCE" w:rsidRDefault="00CB1FCE">
            <w:pPr>
              <w:jc w:val="center"/>
            </w:pPr>
          </w:p>
        </w:tc>
        <w:tc>
          <w:tcPr>
            <w:tcW w:w="1557" w:type="dxa"/>
            <w:vAlign w:val="center"/>
          </w:tcPr>
          <w:p w14:paraId="2E332596" w14:textId="77777777" w:rsidR="00CB1FCE" w:rsidRDefault="00CB1FCE">
            <w:pPr>
              <w:jc w:val="center"/>
            </w:pPr>
            <w:r>
              <w:rPr>
                <w:rFonts w:hint="eastAsia"/>
              </w:rPr>
              <w:t>职务</w:t>
            </w:r>
          </w:p>
        </w:tc>
        <w:tc>
          <w:tcPr>
            <w:tcW w:w="1557" w:type="dxa"/>
            <w:vAlign w:val="center"/>
          </w:tcPr>
          <w:p w14:paraId="7B35C7A7" w14:textId="77777777" w:rsidR="00CB1FCE" w:rsidRDefault="00CB1FCE">
            <w:pPr>
              <w:jc w:val="center"/>
            </w:pPr>
          </w:p>
        </w:tc>
        <w:tc>
          <w:tcPr>
            <w:tcW w:w="1557" w:type="dxa"/>
            <w:vAlign w:val="center"/>
          </w:tcPr>
          <w:p w14:paraId="59393B8A" w14:textId="77777777" w:rsidR="00CB1FCE" w:rsidRDefault="00CB1FCE">
            <w:pPr>
              <w:jc w:val="center"/>
            </w:pPr>
            <w:r>
              <w:rPr>
                <w:rFonts w:hint="eastAsia"/>
              </w:rPr>
              <w:t>拟在本合同任职</w:t>
            </w:r>
          </w:p>
        </w:tc>
        <w:tc>
          <w:tcPr>
            <w:tcW w:w="1395" w:type="dxa"/>
            <w:vAlign w:val="center"/>
          </w:tcPr>
          <w:p w14:paraId="03AE104D" w14:textId="77777777" w:rsidR="00CB1FCE" w:rsidRDefault="00CB1FCE">
            <w:pPr>
              <w:jc w:val="center"/>
            </w:pPr>
          </w:p>
        </w:tc>
      </w:tr>
      <w:tr w:rsidR="00CB1FCE" w14:paraId="13B579B5" w14:textId="77777777">
        <w:tc>
          <w:tcPr>
            <w:tcW w:w="1449" w:type="dxa"/>
            <w:vAlign w:val="center"/>
          </w:tcPr>
          <w:p w14:paraId="62801A6C" w14:textId="77777777" w:rsidR="00CB1FCE" w:rsidRDefault="00CB1FCE">
            <w:pPr>
              <w:jc w:val="center"/>
            </w:pPr>
            <w:r>
              <w:rPr>
                <w:rFonts w:hint="eastAsia"/>
              </w:rPr>
              <w:t>毕业学校</w:t>
            </w:r>
          </w:p>
        </w:tc>
        <w:tc>
          <w:tcPr>
            <w:tcW w:w="7623" w:type="dxa"/>
            <w:gridSpan w:val="5"/>
            <w:vAlign w:val="center"/>
          </w:tcPr>
          <w:p w14:paraId="67827AFF" w14:textId="77777777" w:rsidR="00CB1FCE" w:rsidRDefault="00CB1FCE">
            <w:pPr>
              <w:jc w:val="center"/>
            </w:pPr>
            <w:r>
              <w:rPr>
                <w:rFonts w:hint="eastAsia"/>
              </w:rPr>
              <w:t xml:space="preserve">　　　　年毕业于　　　学校　　　专业</w:t>
            </w:r>
          </w:p>
        </w:tc>
      </w:tr>
      <w:tr w:rsidR="00CB1FCE" w14:paraId="1D3D2AC5" w14:textId="77777777">
        <w:tc>
          <w:tcPr>
            <w:tcW w:w="9072" w:type="dxa"/>
            <w:gridSpan w:val="6"/>
            <w:vAlign w:val="center"/>
          </w:tcPr>
          <w:p w14:paraId="340ACBE7" w14:textId="77777777" w:rsidR="00CB1FCE" w:rsidRDefault="00CB1FCE">
            <w:pPr>
              <w:jc w:val="center"/>
            </w:pPr>
            <w:r>
              <w:rPr>
                <w:rFonts w:hint="eastAsia"/>
              </w:rPr>
              <w:t>主要施工管理经历</w:t>
            </w:r>
          </w:p>
        </w:tc>
      </w:tr>
      <w:tr w:rsidR="00CB1FCE" w14:paraId="1D304D94" w14:textId="77777777">
        <w:tc>
          <w:tcPr>
            <w:tcW w:w="1449" w:type="dxa"/>
            <w:vAlign w:val="center"/>
          </w:tcPr>
          <w:p w14:paraId="4E9E96D7" w14:textId="77777777" w:rsidR="00CB1FCE" w:rsidRDefault="00CB1FCE">
            <w:pPr>
              <w:jc w:val="center"/>
            </w:pPr>
            <w:r>
              <w:rPr>
                <w:rFonts w:hint="eastAsia"/>
              </w:rPr>
              <w:t>时间</w:t>
            </w:r>
          </w:p>
        </w:tc>
        <w:tc>
          <w:tcPr>
            <w:tcW w:w="4671" w:type="dxa"/>
            <w:gridSpan w:val="3"/>
            <w:vAlign w:val="center"/>
          </w:tcPr>
          <w:p w14:paraId="350D96B0" w14:textId="77777777" w:rsidR="00CB1FCE" w:rsidRDefault="00CB1FCE">
            <w:pPr>
              <w:jc w:val="center"/>
            </w:pPr>
            <w:r>
              <w:rPr>
                <w:rFonts w:hint="eastAsia"/>
              </w:rPr>
              <w:t>参加过的类似项目</w:t>
            </w:r>
          </w:p>
        </w:tc>
        <w:tc>
          <w:tcPr>
            <w:tcW w:w="1557" w:type="dxa"/>
            <w:vAlign w:val="center"/>
          </w:tcPr>
          <w:p w14:paraId="655ABCF2" w14:textId="77777777" w:rsidR="00CB1FCE" w:rsidRDefault="00CB1FCE">
            <w:pPr>
              <w:jc w:val="center"/>
            </w:pPr>
            <w:r>
              <w:rPr>
                <w:rFonts w:hint="eastAsia"/>
              </w:rPr>
              <w:t>担任职务</w:t>
            </w:r>
          </w:p>
        </w:tc>
        <w:tc>
          <w:tcPr>
            <w:tcW w:w="1395" w:type="dxa"/>
            <w:vAlign w:val="center"/>
          </w:tcPr>
          <w:p w14:paraId="650F760A" w14:textId="77777777" w:rsidR="00CB1FCE" w:rsidRDefault="00CB1FCE">
            <w:pPr>
              <w:jc w:val="center"/>
            </w:pPr>
            <w:r>
              <w:rPr>
                <w:rFonts w:hint="eastAsia"/>
              </w:rPr>
              <w:t>发包人及联系电话</w:t>
            </w:r>
          </w:p>
        </w:tc>
      </w:tr>
      <w:tr w:rsidR="00CB1FCE" w14:paraId="26D1456D" w14:textId="77777777">
        <w:tc>
          <w:tcPr>
            <w:tcW w:w="1449" w:type="dxa"/>
            <w:vAlign w:val="center"/>
          </w:tcPr>
          <w:p w14:paraId="611CE87A" w14:textId="77777777" w:rsidR="00CB1FCE" w:rsidRDefault="00CB1FCE">
            <w:pPr>
              <w:jc w:val="center"/>
            </w:pPr>
          </w:p>
        </w:tc>
        <w:tc>
          <w:tcPr>
            <w:tcW w:w="4671" w:type="dxa"/>
            <w:gridSpan w:val="3"/>
            <w:vAlign w:val="center"/>
          </w:tcPr>
          <w:p w14:paraId="2D0F75A0" w14:textId="77777777" w:rsidR="00CB1FCE" w:rsidRDefault="00CB1FCE">
            <w:pPr>
              <w:jc w:val="center"/>
            </w:pPr>
          </w:p>
        </w:tc>
        <w:tc>
          <w:tcPr>
            <w:tcW w:w="1557" w:type="dxa"/>
            <w:vAlign w:val="center"/>
          </w:tcPr>
          <w:p w14:paraId="452044C8" w14:textId="77777777" w:rsidR="00CB1FCE" w:rsidRDefault="00CB1FCE">
            <w:pPr>
              <w:jc w:val="center"/>
            </w:pPr>
          </w:p>
        </w:tc>
        <w:tc>
          <w:tcPr>
            <w:tcW w:w="1395" w:type="dxa"/>
            <w:vAlign w:val="center"/>
          </w:tcPr>
          <w:p w14:paraId="01FB7557" w14:textId="77777777" w:rsidR="00CB1FCE" w:rsidRDefault="00CB1FCE">
            <w:pPr>
              <w:jc w:val="center"/>
            </w:pPr>
          </w:p>
        </w:tc>
      </w:tr>
      <w:tr w:rsidR="00CB1FCE" w14:paraId="2999A587" w14:textId="77777777">
        <w:tc>
          <w:tcPr>
            <w:tcW w:w="1449" w:type="dxa"/>
            <w:vAlign w:val="center"/>
          </w:tcPr>
          <w:p w14:paraId="456130A1" w14:textId="77777777" w:rsidR="00CB1FCE" w:rsidRDefault="00CB1FCE">
            <w:pPr>
              <w:jc w:val="center"/>
            </w:pPr>
          </w:p>
        </w:tc>
        <w:tc>
          <w:tcPr>
            <w:tcW w:w="4671" w:type="dxa"/>
            <w:gridSpan w:val="3"/>
            <w:vAlign w:val="center"/>
          </w:tcPr>
          <w:p w14:paraId="3C936CA7" w14:textId="77777777" w:rsidR="00CB1FCE" w:rsidRDefault="00CB1FCE">
            <w:pPr>
              <w:jc w:val="center"/>
            </w:pPr>
          </w:p>
        </w:tc>
        <w:tc>
          <w:tcPr>
            <w:tcW w:w="1557" w:type="dxa"/>
            <w:vAlign w:val="center"/>
          </w:tcPr>
          <w:p w14:paraId="7EBC062D" w14:textId="77777777" w:rsidR="00CB1FCE" w:rsidRDefault="00CB1FCE">
            <w:pPr>
              <w:jc w:val="center"/>
            </w:pPr>
          </w:p>
        </w:tc>
        <w:tc>
          <w:tcPr>
            <w:tcW w:w="1395" w:type="dxa"/>
            <w:vAlign w:val="center"/>
          </w:tcPr>
          <w:p w14:paraId="0E45DF71" w14:textId="77777777" w:rsidR="00CB1FCE" w:rsidRDefault="00CB1FCE">
            <w:pPr>
              <w:jc w:val="center"/>
            </w:pPr>
          </w:p>
        </w:tc>
      </w:tr>
      <w:tr w:rsidR="00CB1FCE" w14:paraId="7EEB570E" w14:textId="77777777">
        <w:tc>
          <w:tcPr>
            <w:tcW w:w="1449" w:type="dxa"/>
            <w:vAlign w:val="center"/>
          </w:tcPr>
          <w:p w14:paraId="066FFDB8" w14:textId="77777777" w:rsidR="00CB1FCE" w:rsidRDefault="00CB1FCE">
            <w:pPr>
              <w:jc w:val="center"/>
            </w:pPr>
          </w:p>
        </w:tc>
        <w:tc>
          <w:tcPr>
            <w:tcW w:w="4671" w:type="dxa"/>
            <w:gridSpan w:val="3"/>
            <w:vAlign w:val="center"/>
          </w:tcPr>
          <w:p w14:paraId="11652EE0" w14:textId="77777777" w:rsidR="00CB1FCE" w:rsidRDefault="00CB1FCE">
            <w:pPr>
              <w:jc w:val="center"/>
            </w:pPr>
          </w:p>
        </w:tc>
        <w:tc>
          <w:tcPr>
            <w:tcW w:w="1557" w:type="dxa"/>
            <w:vAlign w:val="center"/>
          </w:tcPr>
          <w:p w14:paraId="71C3EF3C" w14:textId="77777777" w:rsidR="00CB1FCE" w:rsidRDefault="00CB1FCE">
            <w:pPr>
              <w:jc w:val="center"/>
            </w:pPr>
          </w:p>
        </w:tc>
        <w:tc>
          <w:tcPr>
            <w:tcW w:w="1395" w:type="dxa"/>
            <w:vAlign w:val="center"/>
          </w:tcPr>
          <w:p w14:paraId="04BDC2EB" w14:textId="77777777" w:rsidR="00CB1FCE" w:rsidRDefault="00CB1FCE">
            <w:pPr>
              <w:jc w:val="center"/>
            </w:pPr>
          </w:p>
        </w:tc>
      </w:tr>
      <w:tr w:rsidR="00CB1FCE" w14:paraId="5CF3F742" w14:textId="77777777">
        <w:tc>
          <w:tcPr>
            <w:tcW w:w="1449" w:type="dxa"/>
            <w:vAlign w:val="center"/>
          </w:tcPr>
          <w:p w14:paraId="2577C24D" w14:textId="77777777" w:rsidR="00CB1FCE" w:rsidRDefault="00CB1FCE">
            <w:pPr>
              <w:jc w:val="center"/>
            </w:pPr>
          </w:p>
        </w:tc>
        <w:tc>
          <w:tcPr>
            <w:tcW w:w="4671" w:type="dxa"/>
            <w:gridSpan w:val="3"/>
            <w:vAlign w:val="center"/>
          </w:tcPr>
          <w:p w14:paraId="7E65D484" w14:textId="77777777" w:rsidR="00CB1FCE" w:rsidRDefault="00CB1FCE">
            <w:pPr>
              <w:jc w:val="center"/>
            </w:pPr>
          </w:p>
        </w:tc>
        <w:tc>
          <w:tcPr>
            <w:tcW w:w="1557" w:type="dxa"/>
            <w:vAlign w:val="center"/>
          </w:tcPr>
          <w:p w14:paraId="2396D646" w14:textId="77777777" w:rsidR="00CB1FCE" w:rsidRDefault="00CB1FCE">
            <w:pPr>
              <w:jc w:val="center"/>
            </w:pPr>
          </w:p>
        </w:tc>
        <w:tc>
          <w:tcPr>
            <w:tcW w:w="1395" w:type="dxa"/>
            <w:vAlign w:val="center"/>
          </w:tcPr>
          <w:p w14:paraId="6CA6FAE4" w14:textId="77777777" w:rsidR="00CB1FCE" w:rsidRDefault="00CB1FCE">
            <w:pPr>
              <w:jc w:val="center"/>
            </w:pPr>
          </w:p>
        </w:tc>
      </w:tr>
      <w:tr w:rsidR="00CB1FCE" w14:paraId="62FEA45A" w14:textId="77777777">
        <w:tc>
          <w:tcPr>
            <w:tcW w:w="1449" w:type="dxa"/>
            <w:vAlign w:val="center"/>
          </w:tcPr>
          <w:p w14:paraId="166197B0" w14:textId="77777777" w:rsidR="00CB1FCE" w:rsidRDefault="00CB1FCE">
            <w:pPr>
              <w:jc w:val="center"/>
            </w:pPr>
          </w:p>
        </w:tc>
        <w:tc>
          <w:tcPr>
            <w:tcW w:w="4671" w:type="dxa"/>
            <w:gridSpan w:val="3"/>
            <w:vAlign w:val="center"/>
          </w:tcPr>
          <w:p w14:paraId="39050651" w14:textId="77777777" w:rsidR="00CB1FCE" w:rsidRDefault="00CB1FCE">
            <w:pPr>
              <w:jc w:val="center"/>
            </w:pPr>
          </w:p>
        </w:tc>
        <w:tc>
          <w:tcPr>
            <w:tcW w:w="1557" w:type="dxa"/>
            <w:vAlign w:val="center"/>
          </w:tcPr>
          <w:p w14:paraId="10D020EE" w14:textId="77777777" w:rsidR="00CB1FCE" w:rsidRDefault="00CB1FCE">
            <w:pPr>
              <w:jc w:val="center"/>
            </w:pPr>
          </w:p>
        </w:tc>
        <w:tc>
          <w:tcPr>
            <w:tcW w:w="1395" w:type="dxa"/>
            <w:vAlign w:val="center"/>
          </w:tcPr>
          <w:p w14:paraId="1B8BF339" w14:textId="77777777" w:rsidR="00CB1FCE" w:rsidRDefault="00CB1FCE">
            <w:pPr>
              <w:jc w:val="center"/>
            </w:pPr>
          </w:p>
        </w:tc>
      </w:tr>
      <w:tr w:rsidR="00CB1FCE" w14:paraId="07EA7EAD" w14:textId="77777777">
        <w:tc>
          <w:tcPr>
            <w:tcW w:w="1449" w:type="dxa"/>
            <w:vAlign w:val="center"/>
          </w:tcPr>
          <w:p w14:paraId="5DF3F7F2" w14:textId="77777777" w:rsidR="00CB1FCE" w:rsidRDefault="00CB1FCE">
            <w:pPr>
              <w:jc w:val="center"/>
            </w:pPr>
          </w:p>
        </w:tc>
        <w:tc>
          <w:tcPr>
            <w:tcW w:w="4671" w:type="dxa"/>
            <w:gridSpan w:val="3"/>
            <w:vAlign w:val="center"/>
          </w:tcPr>
          <w:p w14:paraId="737BE44A" w14:textId="77777777" w:rsidR="00CB1FCE" w:rsidRDefault="00CB1FCE">
            <w:pPr>
              <w:jc w:val="center"/>
            </w:pPr>
          </w:p>
        </w:tc>
        <w:tc>
          <w:tcPr>
            <w:tcW w:w="1557" w:type="dxa"/>
            <w:vAlign w:val="center"/>
          </w:tcPr>
          <w:p w14:paraId="72F1E1DE" w14:textId="77777777" w:rsidR="00CB1FCE" w:rsidRDefault="00CB1FCE">
            <w:pPr>
              <w:jc w:val="center"/>
            </w:pPr>
          </w:p>
        </w:tc>
        <w:tc>
          <w:tcPr>
            <w:tcW w:w="1395" w:type="dxa"/>
            <w:vAlign w:val="center"/>
          </w:tcPr>
          <w:p w14:paraId="4472EC92" w14:textId="77777777" w:rsidR="00CB1FCE" w:rsidRDefault="00CB1FCE">
            <w:pPr>
              <w:jc w:val="center"/>
            </w:pPr>
          </w:p>
        </w:tc>
      </w:tr>
    </w:tbl>
    <w:p w14:paraId="4A0A59F6" w14:textId="77777777" w:rsidR="00CB1FCE" w:rsidRDefault="00CB1FCE">
      <w:r>
        <w:rPr>
          <w:rFonts w:hint="eastAsia"/>
        </w:rPr>
        <w:t xml:space="preserve">　　注　主要人员指项目经理、技术负责人、安全管理人员</w:t>
      </w:r>
      <w:r>
        <w:rPr>
          <w:rFonts w:hint="eastAsia"/>
        </w:rPr>
        <w:t>(</w:t>
      </w:r>
      <w:r>
        <w:rPr>
          <w:rFonts w:hint="eastAsia"/>
        </w:rPr>
        <w:t>专职安全生产管理人员</w:t>
      </w:r>
      <w:r>
        <w:rPr>
          <w:rFonts w:hint="eastAsia"/>
        </w:rPr>
        <w:t>)</w:t>
      </w:r>
      <w:r>
        <w:rPr>
          <w:rFonts w:hint="eastAsia"/>
        </w:rPr>
        <w:t>、质量管理人员、财务负责人及其它主要人员。</w:t>
      </w:r>
    </w:p>
    <w:p w14:paraId="0A2A052B" w14:textId="77777777" w:rsidR="00CB1FCE" w:rsidRDefault="00CB1FCE"/>
    <w:p w14:paraId="0914EB16" w14:textId="77777777" w:rsidR="00CB1FCE" w:rsidRDefault="00CB1FCE">
      <w:r>
        <w:br w:type="page"/>
      </w:r>
    </w:p>
    <w:p w14:paraId="028B61C5" w14:textId="77777777" w:rsidR="00CB1FCE" w:rsidRDefault="00CB1FCE">
      <w:pPr>
        <w:jc w:val="center"/>
        <w:rPr>
          <w:rFonts w:ascii="黑体" w:eastAsia="黑体" w:hAnsi="黑体"/>
          <w:b/>
          <w:sz w:val="32"/>
          <w:szCs w:val="32"/>
        </w:rPr>
      </w:pPr>
      <w:bookmarkStart w:id="171" w:name="第08章投标文件格式08"/>
      <w:bookmarkEnd w:id="171"/>
      <w:r>
        <w:rPr>
          <w:rFonts w:ascii="黑体" w:eastAsia="黑体" w:hAnsi="黑体" w:hint="eastAsia"/>
          <w:b/>
          <w:sz w:val="32"/>
          <w:szCs w:val="32"/>
        </w:rPr>
        <w:lastRenderedPageBreak/>
        <w:t>八、拟分包项目情况表</w:t>
      </w:r>
    </w:p>
    <w:p w14:paraId="38326D93" w14:textId="77777777" w:rsidR="00CB1FCE" w:rsidRDefault="00CB1FC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11"/>
        <w:gridCol w:w="2320"/>
        <w:gridCol w:w="2320"/>
        <w:gridCol w:w="2158"/>
      </w:tblGrid>
      <w:tr w:rsidR="00CB1FCE" w14:paraId="7A55C338" w14:textId="77777777">
        <w:tc>
          <w:tcPr>
            <w:tcW w:w="2227" w:type="dxa"/>
            <w:vAlign w:val="center"/>
          </w:tcPr>
          <w:p w14:paraId="01A2844A" w14:textId="77777777" w:rsidR="00CB1FCE" w:rsidRDefault="00CB1FCE">
            <w:pPr>
              <w:jc w:val="center"/>
            </w:pPr>
            <w:r>
              <w:rPr>
                <w:rFonts w:hint="eastAsia"/>
              </w:rPr>
              <w:t>分包人名称</w:t>
            </w:r>
          </w:p>
        </w:tc>
        <w:tc>
          <w:tcPr>
            <w:tcW w:w="2336" w:type="dxa"/>
            <w:vAlign w:val="center"/>
          </w:tcPr>
          <w:p w14:paraId="52B9B3DE" w14:textId="77777777" w:rsidR="00CB1FCE" w:rsidRDefault="00CB1FCE">
            <w:pPr>
              <w:jc w:val="center"/>
            </w:pPr>
          </w:p>
        </w:tc>
        <w:tc>
          <w:tcPr>
            <w:tcW w:w="2336" w:type="dxa"/>
            <w:vAlign w:val="center"/>
          </w:tcPr>
          <w:p w14:paraId="39363334" w14:textId="77777777" w:rsidR="00CB1FCE" w:rsidRDefault="00CB1FCE">
            <w:pPr>
              <w:jc w:val="center"/>
            </w:pPr>
            <w:r>
              <w:rPr>
                <w:rFonts w:hint="eastAsia"/>
              </w:rPr>
              <w:t>地址</w:t>
            </w:r>
          </w:p>
        </w:tc>
        <w:tc>
          <w:tcPr>
            <w:tcW w:w="2173" w:type="dxa"/>
            <w:vAlign w:val="center"/>
          </w:tcPr>
          <w:p w14:paraId="6F5711E0" w14:textId="77777777" w:rsidR="00CB1FCE" w:rsidRDefault="00CB1FCE">
            <w:pPr>
              <w:jc w:val="center"/>
            </w:pPr>
          </w:p>
        </w:tc>
      </w:tr>
      <w:tr w:rsidR="00CB1FCE" w14:paraId="45FB6FDE" w14:textId="77777777">
        <w:tc>
          <w:tcPr>
            <w:tcW w:w="2227" w:type="dxa"/>
            <w:vAlign w:val="center"/>
          </w:tcPr>
          <w:p w14:paraId="472F3D7E" w14:textId="77777777" w:rsidR="00CB1FCE" w:rsidRDefault="00CB1FCE">
            <w:pPr>
              <w:jc w:val="center"/>
            </w:pPr>
            <w:r>
              <w:rPr>
                <w:rFonts w:hint="eastAsia"/>
              </w:rPr>
              <w:t>法定代表人</w:t>
            </w:r>
          </w:p>
        </w:tc>
        <w:tc>
          <w:tcPr>
            <w:tcW w:w="2336" w:type="dxa"/>
            <w:vAlign w:val="center"/>
          </w:tcPr>
          <w:p w14:paraId="7A56F83E" w14:textId="77777777" w:rsidR="00CB1FCE" w:rsidRDefault="00CB1FCE">
            <w:pPr>
              <w:jc w:val="center"/>
            </w:pPr>
          </w:p>
        </w:tc>
        <w:tc>
          <w:tcPr>
            <w:tcW w:w="2336" w:type="dxa"/>
            <w:vAlign w:val="center"/>
          </w:tcPr>
          <w:p w14:paraId="757E4AD2" w14:textId="77777777" w:rsidR="00CB1FCE" w:rsidRDefault="00CB1FCE">
            <w:pPr>
              <w:jc w:val="center"/>
            </w:pPr>
            <w:r>
              <w:rPr>
                <w:rFonts w:hint="eastAsia"/>
              </w:rPr>
              <w:t>电话</w:t>
            </w:r>
          </w:p>
        </w:tc>
        <w:tc>
          <w:tcPr>
            <w:tcW w:w="2173" w:type="dxa"/>
            <w:vAlign w:val="center"/>
          </w:tcPr>
          <w:p w14:paraId="09095480" w14:textId="77777777" w:rsidR="00CB1FCE" w:rsidRDefault="00CB1FCE">
            <w:pPr>
              <w:jc w:val="center"/>
            </w:pPr>
          </w:p>
        </w:tc>
      </w:tr>
      <w:tr w:rsidR="00CB1FCE" w14:paraId="64A37519" w14:textId="77777777">
        <w:tc>
          <w:tcPr>
            <w:tcW w:w="2227" w:type="dxa"/>
            <w:vAlign w:val="center"/>
          </w:tcPr>
          <w:p w14:paraId="59FF686B" w14:textId="77777777" w:rsidR="00CB1FCE" w:rsidRDefault="00CB1FCE">
            <w:pPr>
              <w:jc w:val="center"/>
            </w:pPr>
            <w:r>
              <w:rPr>
                <w:rFonts w:hint="eastAsia"/>
              </w:rPr>
              <w:t>营业执照号码</w:t>
            </w:r>
          </w:p>
        </w:tc>
        <w:tc>
          <w:tcPr>
            <w:tcW w:w="2336" w:type="dxa"/>
            <w:vAlign w:val="center"/>
          </w:tcPr>
          <w:p w14:paraId="3655C9BB" w14:textId="77777777" w:rsidR="00CB1FCE" w:rsidRDefault="00CB1FCE">
            <w:pPr>
              <w:jc w:val="center"/>
            </w:pPr>
          </w:p>
        </w:tc>
        <w:tc>
          <w:tcPr>
            <w:tcW w:w="2336" w:type="dxa"/>
            <w:vAlign w:val="center"/>
          </w:tcPr>
          <w:p w14:paraId="1428E440" w14:textId="77777777" w:rsidR="00CB1FCE" w:rsidRDefault="00CB1FCE">
            <w:pPr>
              <w:jc w:val="center"/>
            </w:pPr>
            <w:r>
              <w:rPr>
                <w:rFonts w:hint="eastAsia"/>
              </w:rPr>
              <w:t>资质等级</w:t>
            </w:r>
          </w:p>
        </w:tc>
        <w:tc>
          <w:tcPr>
            <w:tcW w:w="2173" w:type="dxa"/>
            <w:vAlign w:val="center"/>
          </w:tcPr>
          <w:p w14:paraId="7FC93281" w14:textId="77777777" w:rsidR="00CB1FCE" w:rsidRDefault="00CB1FCE">
            <w:pPr>
              <w:jc w:val="center"/>
            </w:pPr>
          </w:p>
        </w:tc>
      </w:tr>
      <w:tr w:rsidR="00CB1FCE" w14:paraId="1544D3B5" w14:textId="77777777">
        <w:tc>
          <w:tcPr>
            <w:tcW w:w="2227" w:type="dxa"/>
            <w:vAlign w:val="center"/>
          </w:tcPr>
          <w:p w14:paraId="6DD03232" w14:textId="77777777" w:rsidR="00CB1FCE" w:rsidRDefault="00CB1FCE">
            <w:pPr>
              <w:jc w:val="center"/>
            </w:pPr>
            <w:r>
              <w:rPr>
                <w:rFonts w:hint="eastAsia"/>
              </w:rPr>
              <w:t>拟分包的工程项目</w:t>
            </w:r>
          </w:p>
        </w:tc>
        <w:tc>
          <w:tcPr>
            <w:tcW w:w="2336" w:type="dxa"/>
            <w:vAlign w:val="center"/>
          </w:tcPr>
          <w:p w14:paraId="67229A81" w14:textId="77777777" w:rsidR="00CB1FCE" w:rsidRDefault="00CB1FCE">
            <w:pPr>
              <w:jc w:val="center"/>
            </w:pPr>
            <w:r>
              <w:rPr>
                <w:rFonts w:hint="eastAsia"/>
              </w:rPr>
              <w:t>主要内容</w:t>
            </w:r>
          </w:p>
        </w:tc>
        <w:tc>
          <w:tcPr>
            <w:tcW w:w="2336" w:type="dxa"/>
            <w:vAlign w:val="center"/>
          </w:tcPr>
          <w:p w14:paraId="358E27E5" w14:textId="77777777" w:rsidR="00CB1FCE" w:rsidRDefault="00CB1FCE">
            <w:pPr>
              <w:jc w:val="center"/>
            </w:pPr>
            <w:r>
              <w:rPr>
                <w:rFonts w:hint="eastAsia"/>
              </w:rPr>
              <w:t>预计造价</w:t>
            </w:r>
            <w:r>
              <w:rPr>
                <w:rFonts w:hint="eastAsia"/>
              </w:rPr>
              <w:t>(</w:t>
            </w:r>
            <w:r>
              <w:rPr>
                <w:rFonts w:hint="eastAsia"/>
              </w:rPr>
              <w:t>万元</w:t>
            </w:r>
            <w:r>
              <w:rPr>
                <w:rFonts w:hint="eastAsia"/>
              </w:rPr>
              <w:t>)</w:t>
            </w:r>
          </w:p>
        </w:tc>
        <w:tc>
          <w:tcPr>
            <w:tcW w:w="2173" w:type="dxa"/>
            <w:vAlign w:val="center"/>
          </w:tcPr>
          <w:p w14:paraId="299D5EA6" w14:textId="77777777" w:rsidR="00CB1FCE" w:rsidRDefault="00CB1FCE">
            <w:pPr>
              <w:jc w:val="center"/>
            </w:pPr>
            <w:r>
              <w:rPr>
                <w:rFonts w:hint="eastAsia"/>
              </w:rPr>
              <w:t>已经做过的类似项目</w:t>
            </w:r>
          </w:p>
        </w:tc>
      </w:tr>
      <w:tr w:rsidR="00CB1FCE" w14:paraId="6E9140C9" w14:textId="77777777">
        <w:tc>
          <w:tcPr>
            <w:tcW w:w="2227" w:type="dxa"/>
            <w:vAlign w:val="center"/>
          </w:tcPr>
          <w:p w14:paraId="0C7A9296" w14:textId="77777777" w:rsidR="00CB1FCE" w:rsidRDefault="00CB1FCE">
            <w:pPr>
              <w:jc w:val="center"/>
            </w:pPr>
          </w:p>
        </w:tc>
        <w:tc>
          <w:tcPr>
            <w:tcW w:w="2336" w:type="dxa"/>
            <w:vAlign w:val="center"/>
          </w:tcPr>
          <w:p w14:paraId="55563113" w14:textId="77777777" w:rsidR="00CB1FCE" w:rsidRDefault="00CB1FCE">
            <w:pPr>
              <w:jc w:val="center"/>
            </w:pPr>
          </w:p>
        </w:tc>
        <w:tc>
          <w:tcPr>
            <w:tcW w:w="2336" w:type="dxa"/>
            <w:vAlign w:val="center"/>
          </w:tcPr>
          <w:p w14:paraId="66A582A9" w14:textId="77777777" w:rsidR="00CB1FCE" w:rsidRDefault="00CB1FCE">
            <w:pPr>
              <w:jc w:val="center"/>
            </w:pPr>
          </w:p>
        </w:tc>
        <w:tc>
          <w:tcPr>
            <w:tcW w:w="2173" w:type="dxa"/>
            <w:vMerge w:val="restart"/>
            <w:vAlign w:val="center"/>
          </w:tcPr>
          <w:p w14:paraId="769288A6" w14:textId="77777777" w:rsidR="00CB1FCE" w:rsidRDefault="00CB1FCE">
            <w:pPr>
              <w:jc w:val="center"/>
            </w:pPr>
          </w:p>
        </w:tc>
      </w:tr>
      <w:tr w:rsidR="00CB1FCE" w14:paraId="179EF233" w14:textId="77777777">
        <w:tc>
          <w:tcPr>
            <w:tcW w:w="2227" w:type="dxa"/>
            <w:vAlign w:val="center"/>
          </w:tcPr>
          <w:p w14:paraId="556F6238" w14:textId="77777777" w:rsidR="00CB1FCE" w:rsidRDefault="00CB1FCE">
            <w:pPr>
              <w:jc w:val="center"/>
            </w:pPr>
          </w:p>
        </w:tc>
        <w:tc>
          <w:tcPr>
            <w:tcW w:w="2336" w:type="dxa"/>
            <w:vAlign w:val="center"/>
          </w:tcPr>
          <w:p w14:paraId="2D17DA48" w14:textId="77777777" w:rsidR="00CB1FCE" w:rsidRDefault="00CB1FCE">
            <w:pPr>
              <w:jc w:val="center"/>
            </w:pPr>
          </w:p>
        </w:tc>
        <w:tc>
          <w:tcPr>
            <w:tcW w:w="2336" w:type="dxa"/>
            <w:vAlign w:val="center"/>
          </w:tcPr>
          <w:p w14:paraId="071DD121" w14:textId="77777777" w:rsidR="00CB1FCE" w:rsidRDefault="00CB1FCE">
            <w:pPr>
              <w:jc w:val="center"/>
            </w:pPr>
          </w:p>
        </w:tc>
        <w:tc>
          <w:tcPr>
            <w:tcW w:w="2173" w:type="dxa"/>
            <w:vMerge/>
          </w:tcPr>
          <w:p w14:paraId="1DEC91B8" w14:textId="77777777" w:rsidR="00CB1FCE" w:rsidRDefault="00CB1FCE"/>
        </w:tc>
      </w:tr>
    </w:tbl>
    <w:p w14:paraId="47BE4467" w14:textId="77777777" w:rsidR="00CB1FCE" w:rsidRDefault="00CB1FCE"/>
    <w:p w14:paraId="6952EDE5" w14:textId="77777777" w:rsidR="00CB1FCE" w:rsidRDefault="00CB1FCE">
      <w:r>
        <w:br w:type="page"/>
      </w:r>
    </w:p>
    <w:p w14:paraId="2D7D5929" w14:textId="77777777" w:rsidR="00CB1FCE" w:rsidRDefault="00CB1FCE">
      <w:pPr>
        <w:jc w:val="center"/>
        <w:rPr>
          <w:rFonts w:ascii="黑体" w:eastAsia="黑体" w:hAnsi="黑体"/>
          <w:b/>
          <w:sz w:val="32"/>
          <w:szCs w:val="32"/>
        </w:rPr>
      </w:pPr>
      <w:bookmarkStart w:id="172" w:name="第08章投标文件格式09"/>
      <w:bookmarkStart w:id="173" w:name="_Hlt269103346"/>
      <w:bookmarkEnd w:id="172"/>
      <w:r>
        <w:rPr>
          <w:rFonts w:ascii="黑体" w:eastAsia="黑体" w:hAnsi="黑体" w:hint="eastAsia"/>
          <w:b/>
          <w:sz w:val="32"/>
          <w:szCs w:val="32"/>
        </w:rPr>
        <w:lastRenderedPageBreak/>
        <w:t>九、资格审查资料</w:t>
      </w:r>
    </w:p>
    <w:bookmarkEnd w:id="173"/>
    <w:p w14:paraId="3CD2541C" w14:textId="77777777" w:rsidR="00CB1FCE" w:rsidRDefault="00CB1FCE">
      <w:pPr>
        <w:rPr>
          <w:b/>
        </w:rPr>
      </w:pPr>
      <w:r>
        <w:rPr>
          <w:rFonts w:hint="eastAsia"/>
          <w:b/>
        </w:rPr>
        <w:t xml:space="preserve">　　</w:t>
      </w:r>
      <w:r>
        <w:rPr>
          <w:rFonts w:hint="eastAsia"/>
          <w:b/>
        </w:rPr>
        <w:t>(</w:t>
      </w:r>
      <w:r>
        <w:rPr>
          <w:rFonts w:hint="eastAsia"/>
          <w:b/>
        </w:rPr>
        <w:t>一</w:t>
      </w:r>
      <w:r>
        <w:rPr>
          <w:rFonts w:hint="eastAsia"/>
          <w:b/>
        </w:rPr>
        <w:t>)</w:t>
      </w:r>
      <w:r>
        <w:rPr>
          <w:rFonts w:hint="eastAsia"/>
          <w:b/>
        </w:rPr>
        <w:t>投标人基本情况表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09"/>
        <w:gridCol w:w="986"/>
        <w:gridCol w:w="1474"/>
        <w:gridCol w:w="920"/>
        <w:gridCol w:w="406"/>
        <w:gridCol w:w="1326"/>
        <w:gridCol w:w="1326"/>
        <w:gridCol w:w="1162"/>
      </w:tblGrid>
      <w:tr w:rsidR="00CB1FCE" w14:paraId="3C254F70" w14:textId="77777777">
        <w:tc>
          <w:tcPr>
            <w:tcW w:w="2410" w:type="dxa"/>
            <w:gridSpan w:val="2"/>
            <w:vAlign w:val="center"/>
          </w:tcPr>
          <w:p w14:paraId="6BF18452" w14:textId="77777777" w:rsidR="00CB1FCE" w:rsidRDefault="00CB1FCE">
            <w:pPr>
              <w:jc w:val="center"/>
            </w:pPr>
            <w:r>
              <w:rPr>
                <w:rFonts w:hint="eastAsia"/>
              </w:rPr>
              <w:t>投标人名称</w:t>
            </w:r>
          </w:p>
        </w:tc>
        <w:tc>
          <w:tcPr>
            <w:tcW w:w="6662" w:type="dxa"/>
            <w:gridSpan w:val="6"/>
            <w:vAlign w:val="center"/>
          </w:tcPr>
          <w:p w14:paraId="2B6E28F0" w14:textId="77777777" w:rsidR="00CB1FCE" w:rsidRDefault="00CB1FCE">
            <w:pPr>
              <w:jc w:val="center"/>
            </w:pPr>
          </w:p>
        </w:tc>
      </w:tr>
      <w:tr w:rsidR="00CB1FCE" w14:paraId="7E377A59" w14:textId="77777777">
        <w:tc>
          <w:tcPr>
            <w:tcW w:w="2410" w:type="dxa"/>
            <w:gridSpan w:val="2"/>
            <w:vAlign w:val="center"/>
          </w:tcPr>
          <w:p w14:paraId="7E6543C4" w14:textId="77777777" w:rsidR="00CB1FCE" w:rsidRDefault="00CB1FCE">
            <w:pPr>
              <w:jc w:val="center"/>
            </w:pPr>
            <w:r>
              <w:rPr>
                <w:rFonts w:hint="eastAsia"/>
              </w:rPr>
              <w:t>注册地址</w:t>
            </w:r>
          </w:p>
        </w:tc>
        <w:tc>
          <w:tcPr>
            <w:tcW w:w="2820" w:type="dxa"/>
            <w:gridSpan w:val="3"/>
            <w:vAlign w:val="center"/>
          </w:tcPr>
          <w:p w14:paraId="0DE5AC5E" w14:textId="77777777" w:rsidR="00CB1FCE" w:rsidRDefault="00CB1FCE">
            <w:pPr>
              <w:jc w:val="center"/>
            </w:pPr>
          </w:p>
        </w:tc>
        <w:tc>
          <w:tcPr>
            <w:tcW w:w="1335" w:type="dxa"/>
            <w:vAlign w:val="center"/>
          </w:tcPr>
          <w:p w14:paraId="3F1256DC" w14:textId="77777777" w:rsidR="00CB1FCE" w:rsidRDefault="00CB1FCE">
            <w:pPr>
              <w:jc w:val="center"/>
            </w:pPr>
            <w:r>
              <w:rPr>
                <w:rFonts w:hint="eastAsia"/>
              </w:rPr>
              <w:t>邮政编码</w:t>
            </w:r>
          </w:p>
        </w:tc>
        <w:tc>
          <w:tcPr>
            <w:tcW w:w="2507" w:type="dxa"/>
            <w:gridSpan w:val="2"/>
            <w:vAlign w:val="center"/>
          </w:tcPr>
          <w:p w14:paraId="3D9AFF0D" w14:textId="77777777" w:rsidR="00CB1FCE" w:rsidRDefault="00CB1FCE">
            <w:pPr>
              <w:jc w:val="center"/>
            </w:pPr>
          </w:p>
        </w:tc>
      </w:tr>
      <w:tr w:rsidR="00CB1FCE" w14:paraId="652C8611" w14:textId="77777777">
        <w:tc>
          <w:tcPr>
            <w:tcW w:w="2410" w:type="dxa"/>
            <w:gridSpan w:val="2"/>
            <w:vMerge w:val="restart"/>
            <w:vAlign w:val="center"/>
          </w:tcPr>
          <w:p w14:paraId="315DA65D" w14:textId="77777777" w:rsidR="00CB1FCE" w:rsidRDefault="00CB1FCE">
            <w:pPr>
              <w:jc w:val="center"/>
            </w:pPr>
            <w:r>
              <w:rPr>
                <w:rFonts w:hint="eastAsia"/>
              </w:rPr>
              <w:t>联系方式</w:t>
            </w:r>
          </w:p>
        </w:tc>
        <w:tc>
          <w:tcPr>
            <w:tcW w:w="1485" w:type="dxa"/>
            <w:vAlign w:val="center"/>
          </w:tcPr>
          <w:p w14:paraId="70C40557" w14:textId="77777777" w:rsidR="00CB1FCE" w:rsidRDefault="00CB1FCE">
            <w:pPr>
              <w:jc w:val="center"/>
            </w:pPr>
            <w:r>
              <w:rPr>
                <w:rFonts w:hint="eastAsia"/>
              </w:rPr>
              <w:t>联系人</w:t>
            </w:r>
          </w:p>
        </w:tc>
        <w:tc>
          <w:tcPr>
            <w:tcW w:w="1335" w:type="dxa"/>
            <w:gridSpan w:val="2"/>
            <w:vAlign w:val="center"/>
          </w:tcPr>
          <w:p w14:paraId="2B0DC65B" w14:textId="77777777" w:rsidR="00CB1FCE" w:rsidRDefault="00CB1FCE">
            <w:pPr>
              <w:jc w:val="center"/>
            </w:pPr>
          </w:p>
        </w:tc>
        <w:tc>
          <w:tcPr>
            <w:tcW w:w="1335" w:type="dxa"/>
            <w:vAlign w:val="center"/>
          </w:tcPr>
          <w:p w14:paraId="4A7F4C54" w14:textId="77777777" w:rsidR="00CB1FCE" w:rsidRDefault="00CB1FCE">
            <w:pPr>
              <w:jc w:val="center"/>
            </w:pPr>
            <w:r>
              <w:rPr>
                <w:rFonts w:hint="eastAsia"/>
              </w:rPr>
              <w:t>电话</w:t>
            </w:r>
          </w:p>
        </w:tc>
        <w:tc>
          <w:tcPr>
            <w:tcW w:w="2507" w:type="dxa"/>
            <w:gridSpan w:val="2"/>
            <w:vAlign w:val="center"/>
          </w:tcPr>
          <w:p w14:paraId="109FFFFF" w14:textId="77777777" w:rsidR="00CB1FCE" w:rsidRDefault="00CB1FCE">
            <w:pPr>
              <w:jc w:val="center"/>
            </w:pPr>
          </w:p>
        </w:tc>
      </w:tr>
      <w:tr w:rsidR="00CB1FCE" w14:paraId="7D9321C2" w14:textId="77777777">
        <w:tc>
          <w:tcPr>
            <w:tcW w:w="2410" w:type="dxa"/>
            <w:gridSpan w:val="2"/>
            <w:vMerge/>
            <w:vAlign w:val="center"/>
          </w:tcPr>
          <w:p w14:paraId="78202F5C" w14:textId="77777777" w:rsidR="00CB1FCE" w:rsidRDefault="00CB1FCE">
            <w:pPr>
              <w:jc w:val="center"/>
            </w:pPr>
          </w:p>
        </w:tc>
        <w:tc>
          <w:tcPr>
            <w:tcW w:w="1485" w:type="dxa"/>
            <w:vAlign w:val="center"/>
          </w:tcPr>
          <w:p w14:paraId="05C5DFED" w14:textId="77777777" w:rsidR="00CB1FCE" w:rsidRDefault="00CB1FCE">
            <w:pPr>
              <w:jc w:val="center"/>
            </w:pPr>
            <w:r>
              <w:rPr>
                <w:rFonts w:hint="eastAsia"/>
              </w:rPr>
              <w:t>传真</w:t>
            </w:r>
          </w:p>
        </w:tc>
        <w:tc>
          <w:tcPr>
            <w:tcW w:w="1335" w:type="dxa"/>
            <w:gridSpan w:val="2"/>
            <w:vAlign w:val="center"/>
          </w:tcPr>
          <w:p w14:paraId="132C322F" w14:textId="77777777" w:rsidR="00CB1FCE" w:rsidRDefault="00CB1FCE">
            <w:pPr>
              <w:jc w:val="center"/>
            </w:pPr>
          </w:p>
        </w:tc>
        <w:tc>
          <w:tcPr>
            <w:tcW w:w="1335" w:type="dxa"/>
            <w:vAlign w:val="center"/>
          </w:tcPr>
          <w:p w14:paraId="218DF990" w14:textId="77777777" w:rsidR="00CB1FCE" w:rsidRDefault="00CB1FCE">
            <w:pPr>
              <w:jc w:val="center"/>
            </w:pPr>
            <w:r>
              <w:rPr>
                <w:rFonts w:hint="eastAsia"/>
              </w:rPr>
              <w:t>网址</w:t>
            </w:r>
          </w:p>
        </w:tc>
        <w:tc>
          <w:tcPr>
            <w:tcW w:w="2507" w:type="dxa"/>
            <w:gridSpan w:val="2"/>
            <w:vAlign w:val="center"/>
          </w:tcPr>
          <w:p w14:paraId="5EABBD89" w14:textId="77777777" w:rsidR="00CB1FCE" w:rsidRDefault="00CB1FCE">
            <w:pPr>
              <w:jc w:val="center"/>
            </w:pPr>
          </w:p>
        </w:tc>
      </w:tr>
      <w:tr w:rsidR="00CB1FCE" w14:paraId="3409FF2C" w14:textId="77777777">
        <w:tc>
          <w:tcPr>
            <w:tcW w:w="2410" w:type="dxa"/>
            <w:gridSpan w:val="2"/>
            <w:vAlign w:val="center"/>
          </w:tcPr>
          <w:p w14:paraId="10830C63" w14:textId="77777777" w:rsidR="00CB1FCE" w:rsidRDefault="00CB1FCE">
            <w:pPr>
              <w:jc w:val="center"/>
            </w:pPr>
            <w:r>
              <w:rPr>
                <w:rFonts w:hint="eastAsia"/>
              </w:rPr>
              <w:t>组织结构</w:t>
            </w:r>
          </w:p>
        </w:tc>
        <w:tc>
          <w:tcPr>
            <w:tcW w:w="6662" w:type="dxa"/>
            <w:gridSpan w:val="6"/>
            <w:vAlign w:val="center"/>
          </w:tcPr>
          <w:p w14:paraId="0E7EDDA7" w14:textId="77777777" w:rsidR="00CB1FCE" w:rsidRDefault="00CB1FCE">
            <w:pPr>
              <w:jc w:val="center"/>
            </w:pPr>
          </w:p>
        </w:tc>
      </w:tr>
      <w:tr w:rsidR="00CB1FCE" w14:paraId="229F6369" w14:textId="77777777">
        <w:tc>
          <w:tcPr>
            <w:tcW w:w="1418" w:type="dxa"/>
            <w:vAlign w:val="center"/>
          </w:tcPr>
          <w:p w14:paraId="7E8F1AF7" w14:textId="77777777" w:rsidR="00CB1FCE" w:rsidRDefault="00CB1FCE">
            <w:pPr>
              <w:jc w:val="center"/>
            </w:pPr>
            <w:r>
              <w:rPr>
                <w:rFonts w:hint="eastAsia"/>
              </w:rPr>
              <w:t>法定代表人</w:t>
            </w:r>
          </w:p>
        </w:tc>
        <w:tc>
          <w:tcPr>
            <w:tcW w:w="992" w:type="dxa"/>
            <w:vAlign w:val="center"/>
          </w:tcPr>
          <w:p w14:paraId="530A69B8" w14:textId="77777777" w:rsidR="00CB1FCE" w:rsidRDefault="00CB1FCE">
            <w:pPr>
              <w:jc w:val="center"/>
            </w:pPr>
            <w:r>
              <w:rPr>
                <w:rFonts w:hint="eastAsia"/>
              </w:rPr>
              <w:t>姓名</w:t>
            </w:r>
          </w:p>
        </w:tc>
        <w:tc>
          <w:tcPr>
            <w:tcW w:w="1485" w:type="dxa"/>
            <w:vAlign w:val="center"/>
          </w:tcPr>
          <w:p w14:paraId="51869893" w14:textId="77777777" w:rsidR="00CB1FCE" w:rsidRDefault="00CB1FCE">
            <w:pPr>
              <w:jc w:val="center"/>
            </w:pPr>
          </w:p>
        </w:tc>
        <w:tc>
          <w:tcPr>
            <w:tcW w:w="1335" w:type="dxa"/>
            <w:gridSpan w:val="2"/>
            <w:vAlign w:val="center"/>
          </w:tcPr>
          <w:p w14:paraId="33982C59" w14:textId="77777777" w:rsidR="00CB1FCE" w:rsidRDefault="00CB1FCE">
            <w:pPr>
              <w:jc w:val="center"/>
            </w:pPr>
            <w:r>
              <w:rPr>
                <w:rFonts w:hint="eastAsia"/>
              </w:rPr>
              <w:t>技术职称</w:t>
            </w:r>
          </w:p>
        </w:tc>
        <w:tc>
          <w:tcPr>
            <w:tcW w:w="1335" w:type="dxa"/>
            <w:vAlign w:val="center"/>
          </w:tcPr>
          <w:p w14:paraId="6FEA3037" w14:textId="77777777" w:rsidR="00CB1FCE" w:rsidRDefault="00CB1FCE">
            <w:pPr>
              <w:jc w:val="center"/>
            </w:pPr>
          </w:p>
        </w:tc>
        <w:tc>
          <w:tcPr>
            <w:tcW w:w="1335" w:type="dxa"/>
            <w:vAlign w:val="center"/>
          </w:tcPr>
          <w:p w14:paraId="06489EAD" w14:textId="77777777" w:rsidR="00CB1FCE" w:rsidRDefault="00CB1FCE">
            <w:pPr>
              <w:jc w:val="center"/>
            </w:pPr>
            <w:r>
              <w:rPr>
                <w:rFonts w:hint="eastAsia"/>
              </w:rPr>
              <w:t>电话</w:t>
            </w:r>
          </w:p>
        </w:tc>
        <w:tc>
          <w:tcPr>
            <w:tcW w:w="1172" w:type="dxa"/>
            <w:vAlign w:val="center"/>
          </w:tcPr>
          <w:p w14:paraId="2AFC0D85" w14:textId="77777777" w:rsidR="00CB1FCE" w:rsidRDefault="00CB1FCE">
            <w:pPr>
              <w:jc w:val="center"/>
            </w:pPr>
          </w:p>
        </w:tc>
      </w:tr>
      <w:tr w:rsidR="00CB1FCE" w14:paraId="402C60D8" w14:textId="77777777">
        <w:tc>
          <w:tcPr>
            <w:tcW w:w="1418" w:type="dxa"/>
            <w:vAlign w:val="center"/>
          </w:tcPr>
          <w:p w14:paraId="57B5808B" w14:textId="77777777" w:rsidR="00CB1FCE" w:rsidRDefault="00CB1FCE">
            <w:pPr>
              <w:jc w:val="center"/>
            </w:pPr>
            <w:r>
              <w:rPr>
                <w:rFonts w:hint="eastAsia"/>
              </w:rPr>
              <w:t>技术负责人</w:t>
            </w:r>
          </w:p>
        </w:tc>
        <w:tc>
          <w:tcPr>
            <w:tcW w:w="992" w:type="dxa"/>
            <w:vAlign w:val="center"/>
          </w:tcPr>
          <w:p w14:paraId="691146AF" w14:textId="77777777" w:rsidR="00CB1FCE" w:rsidRDefault="00CB1FCE">
            <w:pPr>
              <w:jc w:val="center"/>
            </w:pPr>
            <w:r>
              <w:rPr>
                <w:rFonts w:hint="eastAsia"/>
              </w:rPr>
              <w:t>姓名</w:t>
            </w:r>
          </w:p>
        </w:tc>
        <w:tc>
          <w:tcPr>
            <w:tcW w:w="1485" w:type="dxa"/>
            <w:vAlign w:val="center"/>
          </w:tcPr>
          <w:p w14:paraId="56D1A0E2" w14:textId="77777777" w:rsidR="00CB1FCE" w:rsidRDefault="00CB1FCE">
            <w:pPr>
              <w:jc w:val="center"/>
            </w:pPr>
          </w:p>
        </w:tc>
        <w:tc>
          <w:tcPr>
            <w:tcW w:w="1335" w:type="dxa"/>
            <w:gridSpan w:val="2"/>
            <w:vAlign w:val="center"/>
          </w:tcPr>
          <w:p w14:paraId="4315DADD" w14:textId="77777777" w:rsidR="00CB1FCE" w:rsidRDefault="00CB1FCE">
            <w:pPr>
              <w:jc w:val="center"/>
            </w:pPr>
            <w:r>
              <w:rPr>
                <w:rFonts w:hint="eastAsia"/>
              </w:rPr>
              <w:t>技术职称</w:t>
            </w:r>
          </w:p>
        </w:tc>
        <w:tc>
          <w:tcPr>
            <w:tcW w:w="1335" w:type="dxa"/>
            <w:vAlign w:val="center"/>
          </w:tcPr>
          <w:p w14:paraId="387A252E" w14:textId="77777777" w:rsidR="00CB1FCE" w:rsidRDefault="00CB1FCE">
            <w:pPr>
              <w:jc w:val="center"/>
            </w:pPr>
          </w:p>
        </w:tc>
        <w:tc>
          <w:tcPr>
            <w:tcW w:w="1335" w:type="dxa"/>
            <w:vAlign w:val="center"/>
          </w:tcPr>
          <w:p w14:paraId="40F127D5" w14:textId="77777777" w:rsidR="00CB1FCE" w:rsidRDefault="00CB1FCE">
            <w:pPr>
              <w:jc w:val="center"/>
            </w:pPr>
            <w:r>
              <w:rPr>
                <w:rFonts w:hint="eastAsia"/>
              </w:rPr>
              <w:t>电话</w:t>
            </w:r>
          </w:p>
        </w:tc>
        <w:tc>
          <w:tcPr>
            <w:tcW w:w="1172" w:type="dxa"/>
            <w:vAlign w:val="center"/>
          </w:tcPr>
          <w:p w14:paraId="7E91F336" w14:textId="77777777" w:rsidR="00CB1FCE" w:rsidRDefault="00CB1FCE">
            <w:pPr>
              <w:jc w:val="center"/>
            </w:pPr>
          </w:p>
        </w:tc>
      </w:tr>
      <w:tr w:rsidR="00CB1FCE" w14:paraId="52963EA9" w14:textId="77777777">
        <w:tc>
          <w:tcPr>
            <w:tcW w:w="2410" w:type="dxa"/>
            <w:gridSpan w:val="2"/>
            <w:vAlign w:val="center"/>
          </w:tcPr>
          <w:p w14:paraId="018C0CA0" w14:textId="77777777" w:rsidR="00CB1FCE" w:rsidRDefault="00CB1FCE">
            <w:pPr>
              <w:jc w:val="center"/>
            </w:pPr>
            <w:r>
              <w:rPr>
                <w:rFonts w:hint="eastAsia"/>
              </w:rPr>
              <w:t>成立时间</w:t>
            </w:r>
          </w:p>
        </w:tc>
        <w:tc>
          <w:tcPr>
            <w:tcW w:w="1485" w:type="dxa"/>
            <w:vAlign w:val="center"/>
          </w:tcPr>
          <w:p w14:paraId="74CCF48B" w14:textId="77777777" w:rsidR="00CB1FCE" w:rsidRDefault="00CB1FCE">
            <w:pPr>
              <w:jc w:val="center"/>
            </w:pPr>
          </w:p>
        </w:tc>
        <w:tc>
          <w:tcPr>
            <w:tcW w:w="2670" w:type="dxa"/>
            <w:gridSpan w:val="3"/>
            <w:vAlign w:val="center"/>
          </w:tcPr>
          <w:p w14:paraId="75CE6EF5" w14:textId="77777777" w:rsidR="00CB1FCE" w:rsidRDefault="00CB1FCE">
            <w:pPr>
              <w:jc w:val="center"/>
            </w:pPr>
            <w:r>
              <w:rPr>
                <w:rFonts w:hint="eastAsia"/>
              </w:rPr>
              <w:t>员工总人数</w:t>
            </w:r>
          </w:p>
        </w:tc>
        <w:tc>
          <w:tcPr>
            <w:tcW w:w="2507" w:type="dxa"/>
            <w:gridSpan w:val="2"/>
            <w:vAlign w:val="center"/>
          </w:tcPr>
          <w:p w14:paraId="0B839921" w14:textId="77777777" w:rsidR="00CB1FCE" w:rsidRDefault="00CB1FCE">
            <w:pPr>
              <w:jc w:val="center"/>
            </w:pPr>
          </w:p>
        </w:tc>
      </w:tr>
      <w:tr w:rsidR="00CB1FCE" w14:paraId="6C5C7684" w14:textId="77777777">
        <w:tc>
          <w:tcPr>
            <w:tcW w:w="2410" w:type="dxa"/>
            <w:gridSpan w:val="2"/>
            <w:vAlign w:val="center"/>
          </w:tcPr>
          <w:p w14:paraId="68EEB1A8" w14:textId="77777777" w:rsidR="00CB1FCE" w:rsidRDefault="00CB1FCE">
            <w:pPr>
              <w:jc w:val="center"/>
            </w:pPr>
            <w:r>
              <w:rPr>
                <w:rFonts w:hint="eastAsia"/>
              </w:rPr>
              <w:t>企业资质等级</w:t>
            </w:r>
          </w:p>
        </w:tc>
        <w:tc>
          <w:tcPr>
            <w:tcW w:w="1485" w:type="dxa"/>
            <w:vAlign w:val="center"/>
          </w:tcPr>
          <w:p w14:paraId="28227930" w14:textId="77777777" w:rsidR="00CB1FCE" w:rsidRDefault="00CB1FCE">
            <w:pPr>
              <w:jc w:val="center"/>
            </w:pPr>
          </w:p>
        </w:tc>
        <w:tc>
          <w:tcPr>
            <w:tcW w:w="925" w:type="dxa"/>
            <w:vMerge w:val="restart"/>
            <w:vAlign w:val="center"/>
          </w:tcPr>
          <w:p w14:paraId="4D8FE347" w14:textId="77777777" w:rsidR="00CB1FCE" w:rsidRDefault="00CB1FCE">
            <w:pPr>
              <w:jc w:val="center"/>
            </w:pPr>
            <w:r>
              <w:rPr>
                <w:rFonts w:hint="eastAsia"/>
              </w:rPr>
              <w:t>其中</w:t>
            </w:r>
          </w:p>
        </w:tc>
        <w:tc>
          <w:tcPr>
            <w:tcW w:w="1745" w:type="dxa"/>
            <w:gridSpan w:val="2"/>
            <w:vAlign w:val="center"/>
          </w:tcPr>
          <w:p w14:paraId="240F0784" w14:textId="77777777" w:rsidR="00CB1FCE" w:rsidRDefault="00CB1FCE">
            <w:pPr>
              <w:jc w:val="center"/>
            </w:pPr>
            <w:r>
              <w:rPr>
                <w:rFonts w:hint="eastAsia"/>
              </w:rPr>
              <w:t>项目经理</w:t>
            </w:r>
          </w:p>
        </w:tc>
        <w:tc>
          <w:tcPr>
            <w:tcW w:w="2507" w:type="dxa"/>
            <w:gridSpan w:val="2"/>
            <w:vAlign w:val="center"/>
          </w:tcPr>
          <w:p w14:paraId="6FA01BEE" w14:textId="77777777" w:rsidR="00CB1FCE" w:rsidRDefault="00CB1FCE">
            <w:pPr>
              <w:jc w:val="center"/>
            </w:pPr>
          </w:p>
        </w:tc>
      </w:tr>
      <w:tr w:rsidR="00CB1FCE" w14:paraId="2EA69DA3" w14:textId="77777777">
        <w:tc>
          <w:tcPr>
            <w:tcW w:w="2410" w:type="dxa"/>
            <w:gridSpan w:val="2"/>
            <w:vAlign w:val="center"/>
          </w:tcPr>
          <w:p w14:paraId="323B85F0" w14:textId="77777777" w:rsidR="00CB1FCE" w:rsidRDefault="00CB1FCE">
            <w:pPr>
              <w:jc w:val="center"/>
            </w:pPr>
            <w:r>
              <w:rPr>
                <w:rFonts w:hint="eastAsia"/>
              </w:rPr>
              <w:t>营业执照号</w:t>
            </w:r>
          </w:p>
        </w:tc>
        <w:tc>
          <w:tcPr>
            <w:tcW w:w="1485" w:type="dxa"/>
            <w:vAlign w:val="center"/>
          </w:tcPr>
          <w:p w14:paraId="308E15E4" w14:textId="77777777" w:rsidR="00CB1FCE" w:rsidRDefault="00CB1FCE">
            <w:pPr>
              <w:jc w:val="center"/>
            </w:pPr>
          </w:p>
        </w:tc>
        <w:tc>
          <w:tcPr>
            <w:tcW w:w="925" w:type="dxa"/>
            <w:vMerge/>
            <w:vAlign w:val="center"/>
          </w:tcPr>
          <w:p w14:paraId="55EA8D2A" w14:textId="77777777" w:rsidR="00CB1FCE" w:rsidRDefault="00CB1FCE">
            <w:pPr>
              <w:jc w:val="center"/>
            </w:pPr>
          </w:p>
        </w:tc>
        <w:tc>
          <w:tcPr>
            <w:tcW w:w="1745" w:type="dxa"/>
            <w:gridSpan w:val="2"/>
            <w:vAlign w:val="center"/>
          </w:tcPr>
          <w:p w14:paraId="22366D16" w14:textId="77777777" w:rsidR="00CB1FCE" w:rsidRDefault="00CB1FCE">
            <w:pPr>
              <w:jc w:val="center"/>
            </w:pPr>
            <w:r>
              <w:rPr>
                <w:rFonts w:hint="eastAsia"/>
              </w:rPr>
              <w:t>高级职称人员</w:t>
            </w:r>
          </w:p>
        </w:tc>
        <w:tc>
          <w:tcPr>
            <w:tcW w:w="2507" w:type="dxa"/>
            <w:gridSpan w:val="2"/>
            <w:vAlign w:val="center"/>
          </w:tcPr>
          <w:p w14:paraId="1D039CE4" w14:textId="77777777" w:rsidR="00CB1FCE" w:rsidRDefault="00CB1FCE">
            <w:pPr>
              <w:jc w:val="center"/>
            </w:pPr>
          </w:p>
        </w:tc>
      </w:tr>
      <w:tr w:rsidR="00CB1FCE" w14:paraId="17E591B7" w14:textId="77777777">
        <w:tc>
          <w:tcPr>
            <w:tcW w:w="2410" w:type="dxa"/>
            <w:gridSpan w:val="2"/>
            <w:vAlign w:val="center"/>
          </w:tcPr>
          <w:p w14:paraId="48FA42A4" w14:textId="77777777" w:rsidR="00CB1FCE" w:rsidRDefault="00CB1FCE">
            <w:pPr>
              <w:jc w:val="center"/>
            </w:pPr>
            <w:r>
              <w:rPr>
                <w:rFonts w:hint="eastAsia"/>
              </w:rPr>
              <w:t>注册资金</w:t>
            </w:r>
          </w:p>
        </w:tc>
        <w:tc>
          <w:tcPr>
            <w:tcW w:w="1485" w:type="dxa"/>
            <w:vAlign w:val="center"/>
          </w:tcPr>
          <w:p w14:paraId="43DB71E8" w14:textId="77777777" w:rsidR="00CB1FCE" w:rsidRDefault="00CB1FCE">
            <w:pPr>
              <w:jc w:val="center"/>
            </w:pPr>
          </w:p>
        </w:tc>
        <w:tc>
          <w:tcPr>
            <w:tcW w:w="925" w:type="dxa"/>
            <w:vMerge/>
            <w:vAlign w:val="center"/>
          </w:tcPr>
          <w:p w14:paraId="54ADB370" w14:textId="77777777" w:rsidR="00CB1FCE" w:rsidRDefault="00CB1FCE">
            <w:pPr>
              <w:jc w:val="center"/>
            </w:pPr>
          </w:p>
        </w:tc>
        <w:tc>
          <w:tcPr>
            <w:tcW w:w="1745" w:type="dxa"/>
            <w:gridSpan w:val="2"/>
            <w:vAlign w:val="center"/>
          </w:tcPr>
          <w:p w14:paraId="26C9A795" w14:textId="77777777" w:rsidR="00CB1FCE" w:rsidRDefault="00CB1FCE">
            <w:pPr>
              <w:jc w:val="center"/>
            </w:pPr>
            <w:r>
              <w:rPr>
                <w:rFonts w:hint="eastAsia"/>
              </w:rPr>
              <w:t>中级职称人员</w:t>
            </w:r>
          </w:p>
        </w:tc>
        <w:tc>
          <w:tcPr>
            <w:tcW w:w="2507" w:type="dxa"/>
            <w:gridSpan w:val="2"/>
            <w:vAlign w:val="center"/>
          </w:tcPr>
          <w:p w14:paraId="212EB514" w14:textId="77777777" w:rsidR="00CB1FCE" w:rsidRDefault="00CB1FCE">
            <w:pPr>
              <w:jc w:val="center"/>
            </w:pPr>
          </w:p>
        </w:tc>
      </w:tr>
      <w:tr w:rsidR="00CB1FCE" w14:paraId="4967F3BC" w14:textId="77777777">
        <w:tc>
          <w:tcPr>
            <w:tcW w:w="2410" w:type="dxa"/>
            <w:gridSpan w:val="2"/>
            <w:vAlign w:val="center"/>
          </w:tcPr>
          <w:p w14:paraId="5D13DDF7" w14:textId="77777777" w:rsidR="00CB1FCE" w:rsidRDefault="00CB1FCE">
            <w:pPr>
              <w:jc w:val="center"/>
            </w:pPr>
            <w:r>
              <w:rPr>
                <w:rFonts w:hint="eastAsia"/>
              </w:rPr>
              <w:t>开户银行</w:t>
            </w:r>
          </w:p>
        </w:tc>
        <w:tc>
          <w:tcPr>
            <w:tcW w:w="1485" w:type="dxa"/>
            <w:vAlign w:val="center"/>
          </w:tcPr>
          <w:p w14:paraId="5E372751" w14:textId="77777777" w:rsidR="00CB1FCE" w:rsidRDefault="00CB1FCE">
            <w:pPr>
              <w:jc w:val="center"/>
            </w:pPr>
          </w:p>
        </w:tc>
        <w:tc>
          <w:tcPr>
            <w:tcW w:w="925" w:type="dxa"/>
            <w:vMerge/>
            <w:vAlign w:val="center"/>
          </w:tcPr>
          <w:p w14:paraId="04EC3F6C" w14:textId="77777777" w:rsidR="00CB1FCE" w:rsidRDefault="00CB1FCE">
            <w:pPr>
              <w:jc w:val="center"/>
            </w:pPr>
          </w:p>
        </w:tc>
        <w:tc>
          <w:tcPr>
            <w:tcW w:w="1745" w:type="dxa"/>
            <w:gridSpan w:val="2"/>
            <w:vAlign w:val="center"/>
          </w:tcPr>
          <w:p w14:paraId="7649C269" w14:textId="77777777" w:rsidR="00CB1FCE" w:rsidRDefault="00CB1FCE">
            <w:pPr>
              <w:jc w:val="center"/>
            </w:pPr>
            <w:r>
              <w:rPr>
                <w:rFonts w:hint="eastAsia"/>
              </w:rPr>
              <w:t>初级职称人员</w:t>
            </w:r>
          </w:p>
        </w:tc>
        <w:tc>
          <w:tcPr>
            <w:tcW w:w="2507" w:type="dxa"/>
            <w:gridSpan w:val="2"/>
            <w:vAlign w:val="center"/>
          </w:tcPr>
          <w:p w14:paraId="06B42E7C" w14:textId="77777777" w:rsidR="00CB1FCE" w:rsidRDefault="00CB1FCE">
            <w:pPr>
              <w:jc w:val="center"/>
            </w:pPr>
          </w:p>
        </w:tc>
      </w:tr>
      <w:tr w:rsidR="00CB1FCE" w14:paraId="1DB9AD18" w14:textId="77777777">
        <w:tc>
          <w:tcPr>
            <w:tcW w:w="2410" w:type="dxa"/>
            <w:gridSpan w:val="2"/>
            <w:vAlign w:val="center"/>
          </w:tcPr>
          <w:p w14:paraId="33FE3EFA" w14:textId="77777777" w:rsidR="00CB1FCE" w:rsidRDefault="00CB1FCE">
            <w:pPr>
              <w:jc w:val="center"/>
            </w:pPr>
            <w:r>
              <w:rPr>
                <w:rFonts w:hint="eastAsia"/>
              </w:rPr>
              <w:t>账号</w:t>
            </w:r>
          </w:p>
        </w:tc>
        <w:tc>
          <w:tcPr>
            <w:tcW w:w="1485" w:type="dxa"/>
            <w:vAlign w:val="center"/>
          </w:tcPr>
          <w:p w14:paraId="3BC2C1D4" w14:textId="77777777" w:rsidR="00CB1FCE" w:rsidRDefault="00CB1FCE">
            <w:pPr>
              <w:jc w:val="center"/>
            </w:pPr>
          </w:p>
        </w:tc>
        <w:tc>
          <w:tcPr>
            <w:tcW w:w="925" w:type="dxa"/>
            <w:vMerge/>
            <w:vAlign w:val="center"/>
          </w:tcPr>
          <w:p w14:paraId="3992C705" w14:textId="77777777" w:rsidR="00CB1FCE" w:rsidRDefault="00CB1FCE">
            <w:pPr>
              <w:jc w:val="center"/>
            </w:pPr>
          </w:p>
        </w:tc>
        <w:tc>
          <w:tcPr>
            <w:tcW w:w="1745" w:type="dxa"/>
            <w:gridSpan w:val="2"/>
            <w:vAlign w:val="center"/>
          </w:tcPr>
          <w:p w14:paraId="4EE9DEF6" w14:textId="77777777" w:rsidR="00CB1FCE" w:rsidRDefault="00CB1FCE">
            <w:pPr>
              <w:jc w:val="center"/>
            </w:pPr>
            <w:r>
              <w:rPr>
                <w:rFonts w:hint="eastAsia"/>
              </w:rPr>
              <w:t>技工</w:t>
            </w:r>
          </w:p>
        </w:tc>
        <w:tc>
          <w:tcPr>
            <w:tcW w:w="2507" w:type="dxa"/>
            <w:gridSpan w:val="2"/>
            <w:vAlign w:val="center"/>
          </w:tcPr>
          <w:p w14:paraId="7D1B5C87" w14:textId="77777777" w:rsidR="00CB1FCE" w:rsidRDefault="00CB1FCE">
            <w:pPr>
              <w:jc w:val="center"/>
            </w:pPr>
          </w:p>
        </w:tc>
      </w:tr>
      <w:tr w:rsidR="00CB1FCE" w14:paraId="31EA918A" w14:textId="77777777">
        <w:tc>
          <w:tcPr>
            <w:tcW w:w="2410" w:type="dxa"/>
            <w:gridSpan w:val="2"/>
            <w:vAlign w:val="center"/>
          </w:tcPr>
          <w:p w14:paraId="7732238B" w14:textId="77777777" w:rsidR="00CB1FCE" w:rsidRDefault="00CB1FCE">
            <w:pPr>
              <w:jc w:val="center"/>
            </w:pPr>
            <w:r>
              <w:rPr>
                <w:rFonts w:hint="eastAsia"/>
              </w:rPr>
              <w:t>经营范围</w:t>
            </w:r>
          </w:p>
        </w:tc>
        <w:tc>
          <w:tcPr>
            <w:tcW w:w="6662" w:type="dxa"/>
            <w:gridSpan w:val="6"/>
            <w:vAlign w:val="center"/>
          </w:tcPr>
          <w:p w14:paraId="598A83AE" w14:textId="77777777" w:rsidR="00CB1FCE" w:rsidRDefault="00CB1FCE">
            <w:pPr>
              <w:jc w:val="center"/>
            </w:pPr>
          </w:p>
        </w:tc>
      </w:tr>
      <w:tr w:rsidR="00CB1FCE" w14:paraId="4B4B5C5A" w14:textId="77777777">
        <w:tc>
          <w:tcPr>
            <w:tcW w:w="2410" w:type="dxa"/>
            <w:gridSpan w:val="2"/>
            <w:vAlign w:val="center"/>
          </w:tcPr>
          <w:p w14:paraId="0EDE211F" w14:textId="77777777" w:rsidR="00CB1FCE" w:rsidRDefault="00CB1FCE">
            <w:pPr>
              <w:jc w:val="center"/>
            </w:pPr>
            <w:r>
              <w:rPr>
                <w:rFonts w:hint="eastAsia"/>
              </w:rPr>
              <w:t>备注</w:t>
            </w:r>
          </w:p>
        </w:tc>
        <w:tc>
          <w:tcPr>
            <w:tcW w:w="6662" w:type="dxa"/>
            <w:gridSpan w:val="6"/>
            <w:vAlign w:val="center"/>
          </w:tcPr>
          <w:p w14:paraId="7AA94866" w14:textId="77777777" w:rsidR="00CB1FCE" w:rsidRDefault="00CB1FCE">
            <w:pPr>
              <w:jc w:val="center"/>
            </w:pPr>
          </w:p>
        </w:tc>
      </w:tr>
    </w:tbl>
    <w:p w14:paraId="2522C6BB" w14:textId="77777777" w:rsidR="00CB1FCE" w:rsidRDefault="00CB1FCE">
      <w:r>
        <w:rPr>
          <w:rFonts w:hint="eastAsia"/>
        </w:rPr>
        <w:t xml:space="preserve">　　注　相关材料复印件在“十、原件的复印件”中提供。</w:t>
      </w:r>
    </w:p>
    <w:p w14:paraId="422ECC33" w14:textId="77777777" w:rsidR="00CB1FCE" w:rsidRDefault="00CB1FCE"/>
    <w:p w14:paraId="185C9952" w14:textId="77777777" w:rsidR="00CB1FCE" w:rsidRDefault="00CB1FCE">
      <w:pPr>
        <w:rPr>
          <w:b/>
        </w:rPr>
      </w:pPr>
      <w:r>
        <w:rPr>
          <w:rFonts w:hint="eastAsia"/>
          <w:b/>
        </w:rPr>
        <w:t xml:space="preserve">　　</w:t>
      </w:r>
      <w:r>
        <w:rPr>
          <w:rFonts w:hint="eastAsia"/>
          <w:b/>
        </w:rPr>
        <w:t>(</w:t>
      </w:r>
      <w:r>
        <w:rPr>
          <w:rFonts w:hint="eastAsia"/>
          <w:b/>
        </w:rPr>
        <w:t>二</w:t>
      </w:r>
      <w:r>
        <w:rPr>
          <w:rFonts w:hint="eastAsia"/>
          <w:b/>
        </w:rPr>
        <w:t>)</w:t>
      </w:r>
      <w:r>
        <w:rPr>
          <w:rFonts w:hint="eastAsia"/>
          <w:b/>
        </w:rPr>
        <w:t>近</w:t>
      </w:r>
      <w:r>
        <w:rPr>
          <w:rFonts w:hint="eastAsia"/>
          <w:b/>
        </w:rPr>
        <w:t>3</w:t>
      </w:r>
      <w:r>
        <w:rPr>
          <w:rFonts w:hint="eastAsia"/>
          <w:b/>
        </w:rPr>
        <w:t>年财务状况</w:t>
      </w:r>
    </w:p>
    <w:p w14:paraId="33729BA2" w14:textId="77777777" w:rsidR="00CB1FCE" w:rsidRDefault="00CB1FCE">
      <w:pPr>
        <w:jc w:val="center"/>
      </w:pPr>
      <w:r>
        <w:rPr>
          <w:rFonts w:hint="eastAsia"/>
        </w:rPr>
        <w:t>(</w:t>
      </w:r>
      <w:r>
        <w:rPr>
          <w:rFonts w:hint="eastAsia"/>
        </w:rPr>
        <w:t>近</w:t>
      </w:r>
      <w:r>
        <w:rPr>
          <w:rFonts w:hint="eastAsia"/>
        </w:rPr>
        <w:t>3</w:t>
      </w:r>
      <w:r>
        <w:rPr>
          <w:rFonts w:hint="eastAsia"/>
        </w:rPr>
        <w:t>年指　　　　年　　月至　　　　年　　月</w:t>
      </w:r>
      <w:r>
        <w:rPr>
          <w:rFonts w:hint="eastAsia"/>
        </w:rPr>
        <w:t>)</w:t>
      </w:r>
    </w:p>
    <w:p w14:paraId="4EC95C35" w14:textId="77777777" w:rsidR="00CB1FCE" w:rsidRDefault="00CB1FCE">
      <w:r>
        <w:rPr>
          <w:rFonts w:hint="eastAsia"/>
        </w:rPr>
        <w:t xml:space="preserve">　　</w:t>
      </w:r>
      <w:r>
        <w:rPr>
          <w:rFonts w:hint="eastAsia"/>
        </w:rPr>
        <w:t>1.</w:t>
      </w:r>
      <w:r>
        <w:rPr>
          <w:rFonts w:hint="eastAsia"/>
        </w:rPr>
        <w:t>财务状况表</w:t>
      </w:r>
    </w:p>
    <w:p w14:paraId="1DE34C9A" w14:textId="77777777" w:rsidR="00CB1FCE" w:rsidRDefault="00CB1FCE">
      <w:pPr>
        <w:jc w:val="center"/>
        <w:rPr>
          <w:b/>
        </w:rPr>
      </w:pPr>
      <w:r>
        <w:rPr>
          <w:rFonts w:hint="eastAsia"/>
          <w:b/>
        </w:rPr>
        <w:t>财务状况表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0"/>
        <w:gridCol w:w="1855"/>
        <w:gridCol w:w="1855"/>
        <w:gridCol w:w="1855"/>
        <w:gridCol w:w="1694"/>
      </w:tblGrid>
      <w:tr w:rsidR="00CB1FCE" w14:paraId="6F8255EA" w14:textId="77777777">
        <w:tc>
          <w:tcPr>
            <w:tcW w:w="1760" w:type="dxa"/>
            <w:vAlign w:val="center"/>
          </w:tcPr>
          <w:p w14:paraId="33FE6046" w14:textId="77777777" w:rsidR="00CB1FCE" w:rsidRDefault="00CB1FCE">
            <w:pPr>
              <w:jc w:val="center"/>
            </w:pPr>
            <w:r>
              <w:rPr>
                <w:rFonts w:hint="eastAsia"/>
              </w:rPr>
              <w:t>名称</w:t>
            </w:r>
          </w:p>
        </w:tc>
        <w:tc>
          <w:tcPr>
            <w:tcW w:w="1868" w:type="dxa"/>
            <w:vAlign w:val="center"/>
          </w:tcPr>
          <w:p w14:paraId="40C03D57" w14:textId="77777777" w:rsidR="00CB1FCE" w:rsidRDefault="00CB1FCE">
            <w:pPr>
              <w:jc w:val="center"/>
            </w:pPr>
            <w:r>
              <w:rPr>
                <w:rFonts w:hint="eastAsia"/>
              </w:rPr>
              <w:t>单位</w:t>
            </w:r>
          </w:p>
        </w:tc>
        <w:tc>
          <w:tcPr>
            <w:tcW w:w="1869" w:type="dxa"/>
            <w:vAlign w:val="center"/>
          </w:tcPr>
          <w:p w14:paraId="29FDF944" w14:textId="77777777" w:rsidR="00CB1FCE" w:rsidRDefault="00CB1FCE">
            <w:pPr>
              <w:jc w:val="center"/>
            </w:pPr>
            <w:r>
              <w:rPr>
                <w:rFonts w:hint="eastAsia"/>
              </w:rPr>
              <w:t xml:space="preserve">　　年</w:t>
            </w:r>
          </w:p>
        </w:tc>
        <w:tc>
          <w:tcPr>
            <w:tcW w:w="1869" w:type="dxa"/>
            <w:vAlign w:val="center"/>
          </w:tcPr>
          <w:p w14:paraId="0F506432" w14:textId="77777777" w:rsidR="00CB1FCE" w:rsidRDefault="00CB1FCE">
            <w:pPr>
              <w:jc w:val="center"/>
            </w:pPr>
            <w:r>
              <w:rPr>
                <w:rFonts w:hint="eastAsia"/>
              </w:rPr>
              <w:t xml:space="preserve">　　年</w:t>
            </w:r>
          </w:p>
        </w:tc>
        <w:tc>
          <w:tcPr>
            <w:tcW w:w="1706" w:type="dxa"/>
            <w:vAlign w:val="center"/>
          </w:tcPr>
          <w:p w14:paraId="1A209860" w14:textId="77777777" w:rsidR="00CB1FCE" w:rsidRDefault="00CB1FCE">
            <w:pPr>
              <w:jc w:val="center"/>
            </w:pPr>
            <w:r>
              <w:rPr>
                <w:rFonts w:hint="eastAsia"/>
              </w:rPr>
              <w:t xml:space="preserve">　　年</w:t>
            </w:r>
          </w:p>
        </w:tc>
      </w:tr>
      <w:tr w:rsidR="00CB1FCE" w14:paraId="7514C634" w14:textId="77777777">
        <w:tc>
          <w:tcPr>
            <w:tcW w:w="1760" w:type="dxa"/>
            <w:vAlign w:val="center"/>
          </w:tcPr>
          <w:p w14:paraId="7626F74D" w14:textId="77777777" w:rsidR="00CB1FCE" w:rsidRDefault="00CB1FCE">
            <w:pPr>
              <w:jc w:val="center"/>
            </w:pPr>
            <w:r>
              <w:rPr>
                <w:rFonts w:hint="eastAsia"/>
              </w:rPr>
              <w:t>一、注册资金</w:t>
            </w:r>
          </w:p>
        </w:tc>
        <w:tc>
          <w:tcPr>
            <w:tcW w:w="1868" w:type="dxa"/>
            <w:vAlign w:val="center"/>
          </w:tcPr>
          <w:p w14:paraId="4FEA4A92" w14:textId="77777777" w:rsidR="00CB1FCE" w:rsidRDefault="00CB1FCE">
            <w:pPr>
              <w:jc w:val="center"/>
            </w:pPr>
          </w:p>
        </w:tc>
        <w:tc>
          <w:tcPr>
            <w:tcW w:w="1869" w:type="dxa"/>
            <w:vAlign w:val="center"/>
          </w:tcPr>
          <w:p w14:paraId="6A3B97C8" w14:textId="77777777" w:rsidR="00CB1FCE" w:rsidRDefault="00CB1FCE">
            <w:pPr>
              <w:jc w:val="center"/>
            </w:pPr>
          </w:p>
        </w:tc>
        <w:tc>
          <w:tcPr>
            <w:tcW w:w="1869" w:type="dxa"/>
            <w:vAlign w:val="center"/>
          </w:tcPr>
          <w:p w14:paraId="0B3ABE35" w14:textId="77777777" w:rsidR="00CB1FCE" w:rsidRDefault="00CB1FCE">
            <w:pPr>
              <w:jc w:val="center"/>
            </w:pPr>
          </w:p>
        </w:tc>
        <w:tc>
          <w:tcPr>
            <w:tcW w:w="1706" w:type="dxa"/>
            <w:vAlign w:val="center"/>
          </w:tcPr>
          <w:p w14:paraId="679FB5F8" w14:textId="77777777" w:rsidR="00CB1FCE" w:rsidRDefault="00CB1FCE">
            <w:pPr>
              <w:jc w:val="center"/>
            </w:pPr>
          </w:p>
        </w:tc>
      </w:tr>
      <w:tr w:rsidR="00CB1FCE" w14:paraId="72090D94" w14:textId="77777777">
        <w:tc>
          <w:tcPr>
            <w:tcW w:w="1760" w:type="dxa"/>
            <w:vAlign w:val="center"/>
          </w:tcPr>
          <w:p w14:paraId="3904B44C" w14:textId="77777777" w:rsidR="00CB1FCE" w:rsidRDefault="00CB1FCE">
            <w:pPr>
              <w:jc w:val="center"/>
            </w:pPr>
            <w:r>
              <w:rPr>
                <w:rFonts w:hint="eastAsia"/>
              </w:rPr>
              <w:t>二、净资产</w:t>
            </w:r>
          </w:p>
        </w:tc>
        <w:tc>
          <w:tcPr>
            <w:tcW w:w="1868" w:type="dxa"/>
            <w:vAlign w:val="center"/>
          </w:tcPr>
          <w:p w14:paraId="0485A7BF" w14:textId="77777777" w:rsidR="00CB1FCE" w:rsidRDefault="00CB1FCE">
            <w:pPr>
              <w:jc w:val="center"/>
            </w:pPr>
          </w:p>
        </w:tc>
        <w:tc>
          <w:tcPr>
            <w:tcW w:w="1869" w:type="dxa"/>
            <w:vAlign w:val="center"/>
          </w:tcPr>
          <w:p w14:paraId="1680FF97" w14:textId="77777777" w:rsidR="00CB1FCE" w:rsidRDefault="00CB1FCE">
            <w:pPr>
              <w:jc w:val="center"/>
            </w:pPr>
          </w:p>
        </w:tc>
        <w:tc>
          <w:tcPr>
            <w:tcW w:w="1869" w:type="dxa"/>
            <w:vAlign w:val="center"/>
          </w:tcPr>
          <w:p w14:paraId="6DD9F5FB" w14:textId="77777777" w:rsidR="00CB1FCE" w:rsidRDefault="00CB1FCE">
            <w:pPr>
              <w:jc w:val="center"/>
            </w:pPr>
          </w:p>
        </w:tc>
        <w:tc>
          <w:tcPr>
            <w:tcW w:w="1706" w:type="dxa"/>
            <w:vAlign w:val="center"/>
          </w:tcPr>
          <w:p w14:paraId="5DBE8BE1" w14:textId="77777777" w:rsidR="00CB1FCE" w:rsidRDefault="00CB1FCE">
            <w:pPr>
              <w:jc w:val="center"/>
            </w:pPr>
          </w:p>
        </w:tc>
      </w:tr>
      <w:tr w:rsidR="00CB1FCE" w14:paraId="0B158F43" w14:textId="77777777">
        <w:tc>
          <w:tcPr>
            <w:tcW w:w="1760" w:type="dxa"/>
            <w:vAlign w:val="center"/>
          </w:tcPr>
          <w:p w14:paraId="605AD49C" w14:textId="77777777" w:rsidR="00CB1FCE" w:rsidRDefault="00CB1FCE">
            <w:pPr>
              <w:jc w:val="center"/>
            </w:pPr>
            <w:r>
              <w:rPr>
                <w:rFonts w:hint="eastAsia"/>
              </w:rPr>
              <w:t>三、总资产</w:t>
            </w:r>
          </w:p>
        </w:tc>
        <w:tc>
          <w:tcPr>
            <w:tcW w:w="1868" w:type="dxa"/>
            <w:vAlign w:val="center"/>
          </w:tcPr>
          <w:p w14:paraId="179B499A" w14:textId="77777777" w:rsidR="00CB1FCE" w:rsidRDefault="00CB1FCE">
            <w:pPr>
              <w:jc w:val="center"/>
            </w:pPr>
          </w:p>
        </w:tc>
        <w:tc>
          <w:tcPr>
            <w:tcW w:w="1869" w:type="dxa"/>
            <w:vAlign w:val="center"/>
          </w:tcPr>
          <w:p w14:paraId="3B63661F" w14:textId="77777777" w:rsidR="00CB1FCE" w:rsidRDefault="00CB1FCE">
            <w:pPr>
              <w:jc w:val="center"/>
            </w:pPr>
          </w:p>
        </w:tc>
        <w:tc>
          <w:tcPr>
            <w:tcW w:w="1869" w:type="dxa"/>
            <w:vAlign w:val="center"/>
          </w:tcPr>
          <w:p w14:paraId="6F51908B" w14:textId="77777777" w:rsidR="00CB1FCE" w:rsidRDefault="00CB1FCE">
            <w:pPr>
              <w:jc w:val="center"/>
            </w:pPr>
          </w:p>
        </w:tc>
        <w:tc>
          <w:tcPr>
            <w:tcW w:w="1706" w:type="dxa"/>
            <w:vAlign w:val="center"/>
          </w:tcPr>
          <w:p w14:paraId="27232A2C" w14:textId="77777777" w:rsidR="00CB1FCE" w:rsidRDefault="00CB1FCE">
            <w:pPr>
              <w:jc w:val="center"/>
            </w:pPr>
          </w:p>
        </w:tc>
      </w:tr>
      <w:tr w:rsidR="00CB1FCE" w14:paraId="541DBCA0" w14:textId="77777777">
        <w:tc>
          <w:tcPr>
            <w:tcW w:w="1760" w:type="dxa"/>
            <w:vAlign w:val="center"/>
          </w:tcPr>
          <w:p w14:paraId="5525B66F" w14:textId="77777777" w:rsidR="00CB1FCE" w:rsidRDefault="00CB1FCE">
            <w:pPr>
              <w:jc w:val="center"/>
            </w:pPr>
            <w:r>
              <w:rPr>
                <w:rFonts w:hint="eastAsia"/>
              </w:rPr>
              <w:t>四、固定资产</w:t>
            </w:r>
          </w:p>
        </w:tc>
        <w:tc>
          <w:tcPr>
            <w:tcW w:w="1868" w:type="dxa"/>
            <w:vAlign w:val="center"/>
          </w:tcPr>
          <w:p w14:paraId="22D4A9E6" w14:textId="77777777" w:rsidR="00CB1FCE" w:rsidRDefault="00CB1FCE">
            <w:pPr>
              <w:jc w:val="center"/>
            </w:pPr>
          </w:p>
        </w:tc>
        <w:tc>
          <w:tcPr>
            <w:tcW w:w="1869" w:type="dxa"/>
            <w:vAlign w:val="center"/>
          </w:tcPr>
          <w:p w14:paraId="5386B3C5" w14:textId="77777777" w:rsidR="00CB1FCE" w:rsidRDefault="00CB1FCE">
            <w:pPr>
              <w:jc w:val="center"/>
            </w:pPr>
          </w:p>
        </w:tc>
        <w:tc>
          <w:tcPr>
            <w:tcW w:w="1869" w:type="dxa"/>
            <w:vAlign w:val="center"/>
          </w:tcPr>
          <w:p w14:paraId="71AB76E3" w14:textId="77777777" w:rsidR="00CB1FCE" w:rsidRDefault="00CB1FCE">
            <w:pPr>
              <w:jc w:val="center"/>
            </w:pPr>
          </w:p>
        </w:tc>
        <w:tc>
          <w:tcPr>
            <w:tcW w:w="1706" w:type="dxa"/>
            <w:vAlign w:val="center"/>
          </w:tcPr>
          <w:p w14:paraId="59FCD900" w14:textId="77777777" w:rsidR="00CB1FCE" w:rsidRDefault="00CB1FCE">
            <w:pPr>
              <w:jc w:val="center"/>
            </w:pPr>
          </w:p>
        </w:tc>
      </w:tr>
      <w:tr w:rsidR="00CB1FCE" w14:paraId="2164E7D0" w14:textId="77777777">
        <w:tc>
          <w:tcPr>
            <w:tcW w:w="1760" w:type="dxa"/>
            <w:vAlign w:val="center"/>
          </w:tcPr>
          <w:p w14:paraId="13DA27FC" w14:textId="77777777" w:rsidR="00CB1FCE" w:rsidRDefault="00CB1FCE">
            <w:pPr>
              <w:jc w:val="center"/>
            </w:pPr>
            <w:r>
              <w:rPr>
                <w:rFonts w:hint="eastAsia"/>
              </w:rPr>
              <w:t>五、流动资产</w:t>
            </w:r>
          </w:p>
        </w:tc>
        <w:tc>
          <w:tcPr>
            <w:tcW w:w="1868" w:type="dxa"/>
            <w:vAlign w:val="center"/>
          </w:tcPr>
          <w:p w14:paraId="333CAA91" w14:textId="77777777" w:rsidR="00CB1FCE" w:rsidRDefault="00CB1FCE">
            <w:pPr>
              <w:jc w:val="center"/>
            </w:pPr>
          </w:p>
        </w:tc>
        <w:tc>
          <w:tcPr>
            <w:tcW w:w="1869" w:type="dxa"/>
            <w:vAlign w:val="center"/>
          </w:tcPr>
          <w:p w14:paraId="3968431C" w14:textId="77777777" w:rsidR="00CB1FCE" w:rsidRDefault="00CB1FCE">
            <w:pPr>
              <w:jc w:val="center"/>
            </w:pPr>
          </w:p>
        </w:tc>
        <w:tc>
          <w:tcPr>
            <w:tcW w:w="1869" w:type="dxa"/>
            <w:vAlign w:val="center"/>
          </w:tcPr>
          <w:p w14:paraId="6FE3591E" w14:textId="77777777" w:rsidR="00CB1FCE" w:rsidRDefault="00CB1FCE">
            <w:pPr>
              <w:jc w:val="center"/>
            </w:pPr>
          </w:p>
        </w:tc>
        <w:tc>
          <w:tcPr>
            <w:tcW w:w="1706" w:type="dxa"/>
            <w:vAlign w:val="center"/>
          </w:tcPr>
          <w:p w14:paraId="7FDECCD4" w14:textId="77777777" w:rsidR="00CB1FCE" w:rsidRDefault="00CB1FCE">
            <w:pPr>
              <w:jc w:val="center"/>
            </w:pPr>
          </w:p>
        </w:tc>
      </w:tr>
      <w:tr w:rsidR="00CB1FCE" w14:paraId="1F4AD737" w14:textId="77777777">
        <w:tc>
          <w:tcPr>
            <w:tcW w:w="1760" w:type="dxa"/>
            <w:vAlign w:val="center"/>
          </w:tcPr>
          <w:p w14:paraId="371DE7B6" w14:textId="77777777" w:rsidR="00CB1FCE" w:rsidRDefault="00CB1FCE">
            <w:pPr>
              <w:jc w:val="center"/>
            </w:pPr>
            <w:r>
              <w:rPr>
                <w:rFonts w:hint="eastAsia"/>
              </w:rPr>
              <w:t>六、流动负债</w:t>
            </w:r>
          </w:p>
        </w:tc>
        <w:tc>
          <w:tcPr>
            <w:tcW w:w="1868" w:type="dxa"/>
            <w:vAlign w:val="center"/>
          </w:tcPr>
          <w:p w14:paraId="114F0018" w14:textId="77777777" w:rsidR="00CB1FCE" w:rsidRDefault="00CB1FCE">
            <w:pPr>
              <w:jc w:val="center"/>
            </w:pPr>
          </w:p>
        </w:tc>
        <w:tc>
          <w:tcPr>
            <w:tcW w:w="1869" w:type="dxa"/>
            <w:vAlign w:val="center"/>
          </w:tcPr>
          <w:p w14:paraId="1EC35D6E" w14:textId="77777777" w:rsidR="00CB1FCE" w:rsidRDefault="00CB1FCE">
            <w:pPr>
              <w:jc w:val="center"/>
            </w:pPr>
          </w:p>
        </w:tc>
        <w:tc>
          <w:tcPr>
            <w:tcW w:w="1869" w:type="dxa"/>
            <w:vAlign w:val="center"/>
          </w:tcPr>
          <w:p w14:paraId="47E40E17" w14:textId="77777777" w:rsidR="00CB1FCE" w:rsidRDefault="00CB1FCE">
            <w:pPr>
              <w:jc w:val="center"/>
            </w:pPr>
          </w:p>
        </w:tc>
        <w:tc>
          <w:tcPr>
            <w:tcW w:w="1706" w:type="dxa"/>
            <w:vAlign w:val="center"/>
          </w:tcPr>
          <w:p w14:paraId="12FD6CFD" w14:textId="77777777" w:rsidR="00CB1FCE" w:rsidRDefault="00CB1FCE">
            <w:pPr>
              <w:jc w:val="center"/>
            </w:pPr>
          </w:p>
        </w:tc>
      </w:tr>
      <w:tr w:rsidR="00CB1FCE" w14:paraId="6DD7EE6F" w14:textId="77777777">
        <w:tc>
          <w:tcPr>
            <w:tcW w:w="1760" w:type="dxa"/>
            <w:vAlign w:val="center"/>
          </w:tcPr>
          <w:p w14:paraId="152F2064" w14:textId="77777777" w:rsidR="00CB1FCE" w:rsidRDefault="00CB1FCE">
            <w:pPr>
              <w:jc w:val="center"/>
            </w:pPr>
            <w:r>
              <w:rPr>
                <w:rFonts w:hint="eastAsia"/>
              </w:rPr>
              <w:t>七、负债合计</w:t>
            </w:r>
          </w:p>
        </w:tc>
        <w:tc>
          <w:tcPr>
            <w:tcW w:w="1868" w:type="dxa"/>
            <w:vAlign w:val="center"/>
          </w:tcPr>
          <w:p w14:paraId="4BFA53C6" w14:textId="77777777" w:rsidR="00CB1FCE" w:rsidRDefault="00CB1FCE">
            <w:pPr>
              <w:jc w:val="center"/>
            </w:pPr>
          </w:p>
        </w:tc>
        <w:tc>
          <w:tcPr>
            <w:tcW w:w="1869" w:type="dxa"/>
            <w:vAlign w:val="center"/>
          </w:tcPr>
          <w:p w14:paraId="5D6CBCA7" w14:textId="77777777" w:rsidR="00CB1FCE" w:rsidRDefault="00CB1FCE">
            <w:pPr>
              <w:jc w:val="center"/>
            </w:pPr>
          </w:p>
        </w:tc>
        <w:tc>
          <w:tcPr>
            <w:tcW w:w="1869" w:type="dxa"/>
            <w:vAlign w:val="center"/>
          </w:tcPr>
          <w:p w14:paraId="2F8E37D3" w14:textId="77777777" w:rsidR="00CB1FCE" w:rsidRDefault="00CB1FCE">
            <w:pPr>
              <w:jc w:val="center"/>
            </w:pPr>
          </w:p>
        </w:tc>
        <w:tc>
          <w:tcPr>
            <w:tcW w:w="1706" w:type="dxa"/>
            <w:vAlign w:val="center"/>
          </w:tcPr>
          <w:p w14:paraId="7E00555E" w14:textId="77777777" w:rsidR="00CB1FCE" w:rsidRDefault="00CB1FCE">
            <w:pPr>
              <w:jc w:val="center"/>
            </w:pPr>
          </w:p>
        </w:tc>
      </w:tr>
      <w:tr w:rsidR="00CB1FCE" w14:paraId="68A0D505" w14:textId="77777777">
        <w:tc>
          <w:tcPr>
            <w:tcW w:w="1760" w:type="dxa"/>
            <w:vAlign w:val="center"/>
          </w:tcPr>
          <w:p w14:paraId="0FE2F8C3" w14:textId="77777777" w:rsidR="00CB1FCE" w:rsidRDefault="00CB1FCE">
            <w:pPr>
              <w:jc w:val="center"/>
            </w:pPr>
            <w:r>
              <w:rPr>
                <w:rFonts w:hint="eastAsia"/>
              </w:rPr>
              <w:t>八、营业收入</w:t>
            </w:r>
          </w:p>
        </w:tc>
        <w:tc>
          <w:tcPr>
            <w:tcW w:w="1868" w:type="dxa"/>
            <w:vAlign w:val="center"/>
          </w:tcPr>
          <w:p w14:paraId="116DFBA1" w14:textId="77777777" w:rsidR="00CB1FCE" w:rsidRDefault="00CB1FCE">
            <w:pPr>
              <w:jc w:val="center"/>
            </w:pPr>
          </w:p>
        </w:tc>
        <w:tc>
          <w:tcPr>
            <w:tcW w:w="1869" w:type="dxa"/>
            <w:vAlign w:val="center"/>
          </w:tcPr>
          <w:p w14:paraId="435AF819" w14:textId="77777777" w:rsidR="00CB1FCE" w:rsidRDefault="00CB1FCE">
            <w:pPr>
              <w:jc w:val="center"/>
            </w:pPr>
          </w:p>
        </w:tc>
        <w:tc>
          <w:tcPr>
            <w:tcW w:w="1869" w:type="dxa"/>
            <w:vAlign w:val="center"/>
          </w:tcPr>
          <w:p w14:paraId="13ECC228" w14:textId="77777777" w:rsidR="00CB1FCE" w:rsidRDefault="00CB1FCE">
            <w:pPr>
              <w:jc w:val="center"/>
            </w:pPr>
          </w:p>
        </w:tc>
        <w:tc>
          <w:tcPr>
            <w:tcW w:w="1706" w:type="dxa"/>
            <w:vAlign w:val="center"/>
          </w:tcPr>
          <w:p w14:paraId="7CE141A8" w14:textId="77777777" w:rsidR="00CB1FCE" w:rsidRDefault="00CB1FCE">
            <w:pPr>
              <w:jc w:val="center"/>
            </w:pPr>
          </w:p>
        </w:tc>
      </w:tr>
      <w:tr w:rsidR="00CB1FCE" w14:paraId="73AE81A8" w14:textId="77777777">
        <w:tc>
          <w:tcPr>
            <w:tcW w:w="1760" w:type="dxa"/>
            <w:vAlign w:val="center"/>
          </w:tcPr>
          <w:p w14:paraId="7D191EEB" w14:textId="77777777" w:rsidR="00CB1FCE" w:rsidRDefault="00CB1FCE">
            <w:pPr>
              <w:jc w:val="center"/>
            </w:pPr>
            <w:r>
              <w:rPr>
                <w:rFonts w:hint="eastAsia"/>
              </w:rPr>
              <w:t>九、净利润</w:t>
            </w:r>
          </w:p>
        </w:tc>
        <w:tc>
          <w:tcPr>
            <w:tcW w:w="1868" w:type="dxa"/>
            <w:vAlign w:val="center"/>
          </w:tcPr>
          <w:p w14:paraId="47C4121C" w14:textId="77777777" w:rsidR="00CB1FCE" w:rsidRDefault="00CB1FCE">
            <w:pPr>
              <w:jc w:val="center"/>
            </w:pPr>
          </w:p>
        </w:tc>
        <w:tc>
          <w:tcPr>
            <w:tcW w:w="1869" w:type="dxa"/>
            <w:vAlign w:val="center"/>
          </w:tcPr>
          <w:p w14:paraId="47F79603" w14:textId="77777777" w:rsidR="00CB1FCE" w:rsidRDefault="00CB1FCE">
            <w:pPr>
              <w:jc w:val="center"/>
            </w:pPr>
          </w:p>
        </w:tc>
        <w:tc>
          <w:tcPr>
            <w:tcW w:w="1869" w:type="dxa"/>
            <w:vAlign w:val="center"/>
          </w:tcPr>
          <w:p w14:paraId="0042C2C4" w14:textId="77777777" w:rsidR="00CB1FCE" w:rsidRDefault="00CB1FCE">
            <w:pPr>
              <w:jc w:val="center"/>
            </w:pPr>
          </w:p>
        </w:tc>
        <w:tc>
          <w:tcPr>
            <w:tcW w:w="1706" w:type="dxa"/>
            <w:vAlign w:val="center"/>
          </w:tcPr>
          <w:p w14:paraId="1C368C3B" w14:textId="77777777" w:rsidR="00CB1FCE" w:rsidRDefault="00CB1FCE">
            <w:pPr>
              <w:jc w:val="center"/>
            </w:pPr>
          </w:p>
        </w:tc>
      </w:tr>
      <w:tr w:rsidR="00CB1FCE" w14:paraId="45C8618C" w14:textId="77777777">
        <w:tc>
          <w:tcPr>
            <w:tcW w:w="1760" w:type="dxa"/>
            <w:vAlign w:val="center"/>
          </w:tcPr>
          <w:p w14:paraId="08B10A89" w14:textId="77777777" w:rsidR="00CB1FCE" w:rsidRDefault="00CB1FCE">
            <w:pPr>
              <w:jc w:val="center"/>
            </w:pPr>
          </w:p>
        </w:tc>
        <w:tc>
          <w:tcPr>
            <w:tcW w:w="1868" w:type="dxa"/>
            <w:vAlign w:val="center"/>
          </w:tcPr>
          <w:p w14:paraId="0AEDF108" w14:textId="77777777" w:rsidR="00CB1FCE" w:rsidRDefault="00CB1FCE">
            <w:pPr>
              <w:jc w:val="center"/>
            </w:pPr>
          </w:p>
        </w:tc>
        <w:tc>
          <w:tcPr>
            <w:tcW w:w="1869" w:type="dxa"/>
            <w:vAlign w:val="center"/>
          </w:tcPr>
          <w:p w14:paraId="6544696A" w14:textId="77777777" w:rsidR="00CB1FCE" w:rsidRDefault="00CB1FCE">
            <w:pPr>
              <w:jc w:val="center"/>
            </w:pPr>
          </w:p>
        </w:tc>
        <w:tc>
          <w:tcPr>
            <w:tcW w:w="1869" w:type="dxa"/>
            <w:vAlign w:val="center"/>
          </w:tcPr>
          <w:p w14:paraId="0C8CF97A" w14:textId="77777777" w:rsidR="00CB1FCE" w:rsidRDefault="00CB1FCE">
            <w:pPr>
              <w:jc w:val="center"/>
            </w:pPr>
          </w:p>
        </w:tc>
        <w:tc>
          <w:tcPr>
            <w:tcW w:w="1706" w:type="dxa"/>
            <w:vAlign w:val="center"/>
          </w:tcPr>
          <w:p w14:paraId="174B7B5D" w14:textId="77777777" w:rsidR="00CB1FCE" w:rsidRDefault="00CB1FCE">
            <w:pPr>
              <w:jc w:val="center"/>
            </w:pPr>
          </w:p>
        </w:tc>
      </w:tr>
    </w:tbl>
    <w:p w14:paraId="33530BA1" w14:textId="77777777" w:rsidR="00CB1FCE" w:rsidRDefault="00CB1FCE"/>
    <w:p w14:paraId="13F1FC2D" w14:textId="77777777" w:rsidR="00CB1FCE" w:rsidRDefault="00CB1FCE">
      <w:r>
        <w:rPr>
          <w:rFonts w:hint="eastAsia"/>
        </w:rPr>
        <w:t xml:space="preserve">　　</w:t>
      </w:r>
      <w:r>
        <w:rPr>
          <w:rFonts w:hint="eastAsia"/>
        </w:rPr>
        <w:t>2.</w:t>
      </w:r>
      <w:r>
        <w:rPr>
          <w:rFonts w:hint="eastAsia"/>
        </w:rPr>
        <w:t>拟投入本项目的流动资金函</w:t>
      </w:r>
    </w:p>
    <w:p w14:paraId="45641846" w14:textId="77777777" w:rsidR="00CB1FCE" w:rsidRDefault="00CB1FCE">
      <w:pPr>
        <w:jc w:val="center"/>
        <w:rPr>
          <w:b/>
        </w:rPr>
      </w:pPr>
      <w:r>
        <w:rPr>
          <w:rFonts w:hint="eastAsia"/>
          <w:b/>
        </w:rPr>
        <w:t>拟投入本项目的流动资金函</w:t>
      </w:r>
      <w:r>
        <w:rPr>
          <w:rFonts w:hint="eastAsia"/>
          <w:b/>
        </w:rPr>
        <w:t>(</w:t>
      </w:r>
      <w:r>
        <w:rPr>
          <w:rFonts w:hint="eastAsia"/>
          <w:b/>
        </w:rPr>
        <w:t>格式</w:t>
      </w:r>
      <w:r>
        <w:rPr>
          <w:rFonts w:hint="eastAsia"/>
          <w:b/>
        </w:rPr>
        <w:t>)</w:t>
      </w:r>
    </w:p>
    <w:p w14:paraId="2C040BAC" w14:textId="77777777" w:rsidR="00CB1FCE" w:rsidRDefault="00CB1FCE">
      <w:r>
        <w:rPr>
          <w:rFonts w:hint="eastAsia"/>
        </w:rPr>
        <w:t xml:space="preserve">　　　　　　　　　　　　　</w:t>
      </w:r>
      <w:r>
        <w:rPr>
          <w:rFonts w:hint="eastAsia"/>
        </w:rPr>
        <w:t>(</w:t>
      </w:r>
      <w:r>
        <w:rPr>
          <w:rFonts w:hint="eastAsia"/>
        </w:rPr>
        <w:t>招标人名称</w:t>
      </w:r>
      <w:r>
        <w:rPr>
          <w:rFonts w:hint="eastAsia"/>
        </w:rPr>
        <w:t>)</w:t>
      </w:r>
      <w:r>
        <w:rPr>
          <w:rFonts w:hint="eastAsia"/>
        </w:rPr>
        <w:t>：</w:t>
      </w:r>
    </w:p>
    <w:p w14:paraId="3240A1F2" w14:textId="77777777" w:rsidR="00CB1FCE" w:rsidRDefault="00CB1FCE">
      <w:r>
        <w:rPr>
          <w:rFonts w:hint="eastAsia"/>
        </w:rPr>
        <w:t xml:space="preserve">　　我方拟投入　　　　</w:t>
      </w:r>
      <w:r>
        <w:rPr>
          <w:rFonts w:hint="eastAsia"/>
        </w:rPr>
        <w:t>(</w:t>
      </w:r>
      <w:r>
        <w:rPr>
          <w:rFonts w:hint="eastAsia"/>
        </w:rPr>
        <w:t>项目名称</w:t>
      </w:r>
      <w:r>
        <w:rPr>
          <w:rFonts w:hint="eastAsia"/>
        </w:rPr>
        <w:t>)</w:t>
      </w:r>
      <w:r>
        <w:rPr>
          <w:rFonts w:hint="eastAsia"/>
        </w:rPr>
        <w:t xml:space="preserve">　　　　</w:t>
      </w:r>
      <w:r>
        <w:rPr>
          <w:rFonts w:hint="eastAsia"/>
        </w:rPr>
        <w:t>(</w:t>
      </w:r>
      <w:r>
        <w:rPr>
          <w:rFonts w:hint="eastAsia"/>
        </w:rPr>
        <w:t>标段名称</w:t>
      </w:r>
      <w:r>
        <w:rPr>
          <w:rFonts w:hint="eastAsia"/>
        </w:rPr>
        <w:t>)</w:t>
      </w:r>
      <w:r>
        <w:rPr>
          <w:rFonts w:hint="eastAsia"/>
        </w:rPr>
        <w:t>的流动资金为　　　　万元，资金来源于　　　　　，资金来源证明文件附后。</w:t>
      </w:r>
    </w:p>
    <w:p w14:paraId="7491A04B" w14:textId="77777777" w:rsidR="00CB1FCE" w:rsidRDefault="00CB1FCE">
      <w:r>
        <w:rPr>
          <w:rFonts w:hint="eastAsia"/>
        </w:rPr>
        <w:t xml:space="preserve">　　　　　　　　　　　　　　　　　　　　　　　　　投标人：　　　　　　　　</w:t>
      </w:r>
      <w:r>
        <w:rPr>
          <w:rFonts w:hint="eastAsia"/>
        </w:rPr>
        <w:t>(</w:t>
      </w:r>
      <w:r>
        <w:rPr>
          <w:rFonts w:hint="eastAsia"/>
        </w:rPr>
        <w:t>盖单位章</w:t>
      </w:r>
      <w:r>
        <w:rPr>
          <w:rFonts w:hint="eastAsia"/>
        </w:rPr>
        <w:t>)</w:t>
      </w:r>
    </w:p>
    <w:p w14:paraId="11BF6638" w14:textId="77777777" w:rsidR="00CB1FCE" w:rsidRDefault="00CB1FCE">
      <w:r>
        <w:rPr>
          <w:rFonts w:hint="eastAsia"/>
        </w:rPr>
        <w:t xml:space="preserve">　　　　　　　　　　　　　　　　　　　　　　　　　　　　　　　　　年　　月　　日</w:t>
      </w:r>
    </w:p>
    <w:p w14:paraId="76C12751" w14:textId="77777777" w:rsidR="00CB1FCE" w:rsidRDefault="00CB1FCE">
      <w:r>
        <w:rPr>
          <w:rFonts w:hint="eastAsia"/>
        </w:rPr>
        <w:t xml:space="preserve">　　注：相关材料复印件在“十、原件的复印件”中提供。资金来源填写银行存款、银行信贷或其它</w:t>
      </w:r>
      <w:r>
        <w:rPr>
          <w:rFonts w:hint="eastAsia"/>
        </w:rPr>
        <w:lastRenderedPageBreak/>
        <w:t>形式。</w:t>
      </w:r>
    </w:p>
    <w:p w14:paraId="6B0E385F" w14:textId="77777777" w:rsidR="00CB1FCE" w:rsidRDefault="00CB1FCE"/>
    <w:p w14:paraId="1B958EB9" w14:textId="77777777" w:rsidR="00CB1FCE" w:rsidRDefault="00CB1FCE">
      <w:pPr>
        <w:rPr>
          <w:b/>
        </w:rPr>
      </w:pPr>
      <w:r>
        <w:rPr>
          <w:rFonts w:hint="eastAsia"/>
          <w:b/>
        </w:rPr>
        <w:t xml:space="preserve">　　</w:t>
      </w:r>
      <w:r>
        <w:rPr>
          <w:rFonts w:hint="eastAsia"/>
          <w:b/>
        </w:rPr>
        <w:t>(</w:t>
      </w:r>
      <w:r>
        <w:rPr>
          <w:rFonts w:hint="eastAsia"/>
          <w:b/>
        </w:rPr>
        <w:t>三</w:t>
      </w:r>
      <w:r>
        <w:rPr>
          <w:rFonts w:hint="eastAsia"/>
          <w:b/>
        </w:rPr>
        <w:t>)</w:t>
      </w:r>
      <w:r>
        <w:rPr>
          <w:rFonts w:hint="eastAsia"/>
          <w:b/>
        </w:rPr>
        <w:t>近</w:t>
      </w:r>
      <w:r>
        <w:rPr>
          <w:rFonts w:hint="eastAsia"/>
          <w:b/>
        </w:rPr>
        <w:t>5</w:t>
      </w:r>
      <w:r>
        <w:rPr>
          <w:rFonts w:hint="eastAsia"/>
          <w:b/>
        </w:rPr>
        <w:t>年完成的类似项目情况表</w:t>
      </w:r>
    </w:p>
    <w:p w14:paraId="53910C93" w14:textId="77777777" w:rsidR="00CB1FCE" w:rsidRDefault="00CB1FCE">
      <w:pPr>
        <w:jc w:val="center"/>
      </w:pPr>
      <w:r>
        <w:rPr>
          <w:rFonts w:hint="eastAsia"/>
        </w:rPr>
        <w:t>(</w:t>
      </w:r>
      <w:r>
        <w:rPr>
          <w:rFonts w:hint="eastAsia"/>
        </w:rPr>
        <w:t>近</w:t>
      </w:r>
      <w:r>
        <w:rPr>
          <w:rFonts w:hint="eastAsia"/>
        </w:rPr>
        <w:t>5</w:t>
      </w:r>
      <w:r>
        <w:rPr>
          <w:rFonts w:hint="eastAsia"/>
        </w:rPr>
        <w:t>年指　　　　年　　月至　　　　年　　月</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94"/>
        <w:gridCol w:w="6615"/>
      </w:tblGrid>
      <w:tr w:rsidR="00CB1FCE" w14:paraId="5FB15BDB" w14:textId="77777777">
        <w:tc>
          <w:tcPr>
            <w:tcW w:w="2410" w:type="dxa"/>
            <w:vAlign w:val="center"/>
          </w:tcPr>
          <w:p w14:paraId="7E9C342C" w14:textId="77777777" w:rsidR="00CB1FCE" w:rsidRDefault="00CB1FCE">
            <w:pPr>
              <w:jc w:val="center"/>
            </w:pPr>
            <w:r>
              <w:rPr>
                <w:rFonts w:hint="eastAsia"/>
              </w:rPr>
              <w:t>合同名称</w:t>
            </w:r>
          </w:p>
        </w:tc>
        <w:tc>
          <w:tcPr>
            <w:tcW w:w="6662" w:type="dxa"/>
          </w:tcPr>
          <w:p w14:paraId="498A74D8" w14:textId="77777777" w:rsidR="00CB1FCE" w:rsidRDefault="00CB1FCE"/>
        </w:tc>
      </w:tr>
      <w:tr w:rsidR="00CB1FCE" w14:paraId="7A14DFEC" w14:textId="77777777">
        <w:tc>
          <w:tcPr>
            <w:tcW w:w="2410" w:type="dxa"/>
            <w:vAlign w:val="center"/>
          </w:tcPr>
          <w:p w14:paraId="321DD526" w14:textId="77777777" w:rsidR="00CB1FCE" w:rsidRDefault="00CB1FCE">
            <w:pPr>
              <w:jc w:val="center"/>
            </w:pPr>
            <w:r>
              <w:rPr>
                <w:rFonts w:hint="eastAsia"/>
              </w:rPr>
              <w:t>合同项目所在地</w:t>
            </w:r>
          </w:p>
        </w:tc>
        <w:tc>
          <w:tcPr>
            <w:tcW w:w="6662" w:type="dxa"/>
          </w:tcPr>
          <w:p w14:paraId="3D86DE8F" w14:textId="77777777" w:rsidR="00CB1FCE" w:rsidRDefault="00CB1FCE"/>
        </w:tc>
      </w:tr>
      <w:tr w:rsidR="00CB1FCE" w14:paraId="25B69AE8" w14:textId="77777777">
        <w:tc>
          <w:tcPr>
            <w:tcW w:w="2410" w:type="dxa"/>
            <w:vAlign w:val="center"/>
          </w:tcPr>
          <w:p w14:paraId="0DDF67FC" w14:textId="77777777" w:rsidR="00CB1FCE" w:rsidRDefault="00CB1FCE">
            <w:pPr>
              <w:jc w:val="center"/>
            </w:pPr>
            <w:r>
              <w:rPr>
                <w:rFonts w:hint="eastAsia"/>
              </w:rPr>
              <w:t>发包人名称</w:t>
            </w:r>
          </w:p>
        </w:tc>
        <w:tc>
          <w:tcPr>
            <w:tcW w:w="6662" w:type="dxa"/>
          </w:tcPr>
          <w:p w14:paraId="4EA4DCC7" w14:textId="77777777" w:rsidR="00CB1FCE" w:rsidRDefault="00CB1FCE"/>
        </w:tc>
      </w:tr>
      <w:tr w:rsidR="00CB1FCE" w14:paraId="2FA65BC5" w14:textId="77777777">
        <w:tc>
          <w:tcPr>
            <w:tcW w:w="2410" w:type="dxa"/>
            <w:vAlign w:val="center"/>
          </w:tcPr>
          <w:p w14:paraId="69617D3C" w14:textId="77777777" w:rsidR="00CB1FCE" w:rsidRDefault="00CB1FCE">
            <w:pPr>
              <w:jc w:val="center"/>
            </w:pPr>
            <w:r>
              <w:rPr>
                <w:rFonts w:hint="eastAsia"/>
              </w:rPr>
              <w:t>发包人地址</w:t>
            </w:r>
          </w:p>
        </w:tc>
        <w:tc>
          <w:tcPr>
            <w:tcW w:w="6662" w:type="dxa"/>
          </w:tcPr>
          <w:p w14:paraId="5C0E6786" w14:textId="77777777" w:rsidR="00CB1FCE" w:rsidRDefault="00CB1FCE"/>
        </w:tc>
      </w:tr>
      <w:tr w:rsidR="00CB1FCE" w14:paraId="21ED4948" w14:textId="77777777">
        <w:tc>
          <w:tcPr>
            <w:tcW w:w="2410" w:type="dxa"/>
            <w:vAlign w:val="center"/>
          </w:tcPr>
          <w:p w14:paraId="1C1B511C" w14:textId="77777777" w:rsidR="00CB1FCE" w:rsidRDefault="00CB1FCE">
            <w:pPr>
              <w:jc w:val="center"/>
            </w:pPr>
            <w:r>
              <w:rPr>
                <w:rFonts w:hint="eastAsia"/>
              </w:rPr>
              <w:t>发包人电话</w:t>
            </w:r>
          </w:p>
        </w:tc>
        <w:tc>
          <w:tcPr>
            <w:tcW w:w="6662" w:type="dxa"/>
          </w:tcPr>
          <w:p w14:paraId="5F037005" w14:textId="77777777" w:rsidR="00CB1FCE" w:rsidRDefault="00CB1FCE"/>
        </w:tc>
      </w:tr>
      <w:tr w:rsidR="00CB1FCE" w14:paraId="66555ADE" w14:textId="77777777">
        <w:tc>
          <w:tcPr>
            <w:tcW w:w="2410" w:type="dxa"/>
            <w:vAlign w:val="center"/>
          </w:tcPr>
          <w:p w14:paraId="2721245A" w14:textId="77777777" w:rsidR="00CB1FCE" w:rsidRDefault="00CB1FCE">
            <w:pPr>
              <w:jc w:val="center"/>
            </w:pPr>
            <w:r>
              <w:rPr>
                <w:rFonts w:hint="eastAsia"/>
              </w:rPr>
              <w:t>签约合同价</w:t>
            </w:r>
          </w:p>
        </w:tc>
        <w:tc>
          <w:tcPr>
            <w:tcW w:w="6662" w:type="dxa"/>
          </w:tcPr>
          <w:p w14:paraId="3D7C5854" w14:textId="77777777" w:rsidR="00CB1FCE" w:rsidRDefault="00CB1FCE"/>
        </w:tc>
      </w:tr>
      <w:tr w:rsidR="00CB1FCE" w14:paraId="04B7F8F5" w14:textId="77777777">
        <w:tc>
          <w:tcPr>
            <w:tcW w:w="2410" w:type="dxa"/>
            <w:vAlign w:val="center"/>
          </w:tcPr>
          <w:p w14:paraId="738BD402" w14:textId="77777777" w:rsidR="00CB1FCE" w:rsidRDefault="00CB1FCE">
            <w:pPr>
              <w:jc w:val="center"/>
            </w:pPr>
            <w:r>
              <w:rPr>
                <w:rFonts w:hint="eastAsia"/>
              </w:rPr>
              <w:t>开工日期</w:t>
            </w:r>
          </w:p>
        </w:tc>
        <w:tc>
          <w:tcPr>
            <w:tcW w:w="6662" w:type="dxa"/>
          </w:tcPr>
          <w:p w14:paraId="56513701" w14:textId="77777777" w:rsidR="00CB1FCE" w:rsidRDefault="00CB1FCE"/>
        </w:tc>
      </w:tr>
      <w:tr w:rsidR="00CB1FCE" w14:paraId="42F05D88" w14:textId="77777777">
        <w:tc>
          <w:tcPr>
            <w:tcW w:w="2410" w:type="dxa"/>
            <w:vAlign w:val="center"/>
          </w:tcPr>
          <w:p w14:paraId="20D68F72" w14:textId="77777777" w:rsidR="00CB1FCE" w:rsidRDefault="00CB1FCE">
            <w:pPr>
              <w:jc w:val="center"/>
            </w:pPr>
            <w:r>
              <w:rPr>
                <w:rFonts w:hint="eastAsia"/>
              </w:rPr>
              <w:t>完工日期</w:t>
            </w:r>
          </w:p>
        </w:tc>
        <w:tc>
          <w:tcPr>
            <w:tcW w:w="6662" w:type="dxa"/>
          </w:tcPr>
          <w:p w14:paraId="6249C3FB" w14:textId="77777777" w:rsidR="00CB1FCE" w:rsidRDefault="00CB1FCE"/>
        </w:tc>
      </w:tr>
      <w:tr w:rsidR="00CB1FCE" w14:paraId="237A4BB1" w14:textId="77777777">
        <w:tc>
          <w:tcPr>
            <w:tcW w:w="2410" w:type="dxa"/>
            <w:vAlign w:val="center"/>
          </w:tcPr>
          <w:p w14:paraId="1A411315" w14:textId="77777777" w:rsidR="00CB1FCE" w:rsidRDefault="00CB1FCE">
            <w:pPr>
              <w:jc w:val="center"/>
            </w:pPr>
            <w:r>
              <w:rPr>
                <w:rFonts w:hint="eastAsia"/>
              </w:rPr>
              <w:t>承担的工作</w:t>
            </w:r>
          </w:p>
        </w:tc>
        <w:tc>
          <w:tcPr>
            <w:tcW w:w="6662" w:type="dxa"/>
          </w:tcPr>
          <w:p w14:paraId="4D85DCF4" w14:textId="77777777" w:rsidR="00CB1FCE" w:rsidRDefault="00CB1FCE"/>
        </w:tc>
      </w:tr>
      <w:tr w:rsidR="00CB1FCE" w14:paraId="4B94E6CE" w14:textId="77777777">
        <w:tc>
          <w:tcPr>
            <w:tcW w:w="2410" w:type="dxa"/>
            <w:vAlign w:val="center"/>
          </w:tcPr>
          <w:p w14:paraId="25B690FB" w14:textId="77777777" w:rsidR="00CB1FCE" w:rsidRDefault="00CB1FCE">
            <w:pPr>
              <w:jc w:val="center"/>
            </w:pPr>
            <w:r>
              <w:rPr>
                <w:rFonts w:hint="eastAsia"/>
              </w:rPr>
              <w:t>工程质量</w:t>
            </w:r>
          </w:p>
        </w:tc>
        <w:tc>
          <w:tcPr>
            <w:tcW w:w="6662" w:type="dxa"/>
          </w:tcPr>
          <w:p w14:paraId="67E4B231" w14:textId="77777777" w:rsidR="00CB1FCE" w:rsidRDefault="00CB1FCE"/>
        </w:tc>
      </w:tr>
      <w:tr w:rsidR="00CB1FCE" w14:paraId="3F445404" w14:textId="77777777">
        <w:tc>
          <w:tcPr>
            <w:tcW w:w="2410" w:type="dxa"/>
            <w:vAlign w:val="center"/>
          </w:tcPr>
          <w:p w14:paraId="2A6740FB" w14:textId="77777777" w:rsidR="00CB1FCE" w:rsidRDefault="00CB1FCE">
            <w:pPr>
              <w:jc w:val="center"/>
            </w:pPr>
            <w:r>
              <w:rPr>
                <w:rFonts w:hint="eastAsia"/>
              </w:rPr>
              <w:t>项目经理</w:t>
            </w:r>
          </w:p>
        </w:tc>
        <w:tc>
          <w:tcPr>
            <w:tcW w:w="6662" w:type="dxa"/>
          </w:tcPr>
          <w:p w14:paraId="5634B659" w14:textId="77777777" w:rsidR="00CB1FCE" w:rsidRDefault="00CB1FCE"/>
        </w:tc>
      </w:tr>
      <w:tr w:rsidR="00CB1FCE" w14:paraId="6F199246" w14:textId="77777777">
        <w:tc>
          <w:tcPr>
            <w:tcW w:w="2410" w:type="dxa"/>
            <w:vAlign w:val="center"/>
          </w:tcPr>
          <w:p w14:paraId="3B57F592" w14:textId="77777777" w:rsidR="00CB1FCE" w:rsidRDefault="00CB1FCE">
            <w:pPr>
              <w:jc w:val="center"/>
            </w:pPr>
            <w:r>
              <w:rPr>
                <w:rFonts w:hint="eastAsia"/>
              </w:rPr>
              <w:t>技术负责人</w:t>
            </w:r>
          </w:p>
        </w:tc>
        <w:tc>
          <w:tcPr>
            <w:tcW w:w="6662" w:type="dxa"/>
          </w:tcPr>
          <w:p w14:paraId="3874ACE5" w14:textId="77777777" w:rsidR="00CB1FCE" w:rsidRDefault="00CB1FCE"/>
        </w:tc>
      </w:tr>
      <w:tr w:rsidR="00CB1FCE" w14:paraId="0633D677" w14:textId="77777777">
        <w:tc>
          <w:tcPr>
            <w:tcW w:w="2410" w:type="dxa"/>
            <w:vAlign w:val="center"/>
          </w:tcPr>
          <w:p w14:paraId="430D7367" w14:textId="77777777" w:rsidR="00CB1FCE" w:rsidRDefault="00CB1FCE">
            <w:pPr>
              <w:jc w:val="center"/>
            </w:pPr>
            <w:r>
              <w:rPr>
                <w:rFonts w:hint="eastAsia"/>
              </w:rPr>
              <w:t>监理人和总监理工程师以及电话</w:t>
            </w:r>
          </w:p>
        </w:tc>
        <w:tc>
          <w:tcPr>
            <w:tcW w:w="6662" w:type="dxa"/>
          </w:tcPr>
          <w:p w14:paraId="76110683" w14:textId="77777777" w:rsidR="00CB1FCE" w:rsidRDefault="00CB1FCE"/>
        </w:tc>
      </w:tr>
      <w:tr w:rsidR="00CB1FCE" w14:paraId="5D5FC49C" w14:textId="77777777">
        <w:tc>
          <w:tcPr>
            <w:tcW w:w="2410" w:type="dxa"/>
            <w:vAlign w:val="center"/>
          </w:tcPr>
          <w:p w14:paraId="0DB744E9" w14:textId="77777777" w:rsidR="00CB1FCE" w:rsidRDefault="00CB1FCE">
            <w:pPr>
              <w:jc w:val="center"/>
            </w:pPr>
            <w:r>
              <w:rPr>
                <w:rFonts w:hint="eastAsia"/>
              </w:rPr>
              <w:t>合同项目描述</w:t>
            </w:r>
          </w:p>
        </w:tc>
        <w:tc>
          <w:tcPr>
            <w:tcW w:w="6662" w:type="dxa"/>
          </w:tcPr>
          <w:p w14:paraId="4ADB6287" w14:textId="77777777" w:rsidR="00CB1FCE" w:rsidRDefault="00CB1FCE"/>
        </w:tc>
      </w:tr>
      <w:tr w:rsidR="00CB1FCE" w14:paraId="626510D1" w14:textId="77777777">
        <w:tc>
          <w:tcPr>
            <w:tcW w:w="2410" w:type="dxa"/>
            <w:vAlign w:val="center"/>
          </w:tcPr>
          <w:p w14:paraId="3E068045" w14:textId="77777777" w:rsidR="00CB1FCE" w:rsidRDefault="00CB1FCE">
            <w:pPr>
              <w:jc w:val="center"/>
            </w:pPr>
            <w:r>
              <w:rPr>
                <w:rFonts w:hint="eastAsia"/>
              </w:rPr>
              <w:t>备注</w:t>
            </w:r>
          </w:p>
        </w:tc>
        <w:tc>
          <w:tcPr>
            <w:tcW w:w="6662" w:type="dxa"/>
          </w:tcPr>
          <w:p w14:paraId="1A73AA9D" w14:textId="77777777" w:rsidR="00CB1FCE" w:rsidRDefault="00CB1FCE">
            <w:r>
              <w:rPr>
                <w:rFonts w:hint="eastAsia"/>
              </w:rPr>
              <w:t xml:space="preserve">　　合同项目描述内容至少包括项目概况、本合同在项目中的地位</w:t>
            </w:r>
            <w:r>
              <w:rPr>
                <w:rFonts w:hint="eastAsia"/>
              </w:rPr>
              <w:t>(</w:t>
            </w:r>
            <w:r>
              <w:rPr>
                <w:rFonts w:hint="eastAsia"/>
              </w:rPr>
              <w:t>部位、合同价格所占比例</w:t>
            </w:r>
            <w:r>
              <w:rPr>
                <w:rFonts w:hint="eastAsia"/>
              </w:rPr>
              <w:t>)</w:t>
            </w:r>
            <w:r>
              <w:rPr>
                <w:rFonts w:hint="eastAsia"/>
              </w:rPr>
              <w:t>和合同工程完工验收鉴定书有关验收结论</w:t>
            </w:r>
          </w:p>
        </w:tc>
      </w:tr>
    </w:tbl>
    <w:p w14:paraId="5A42FC37" w14:textId="77777777" w:rsidR="00CB1FCE" w:rsidRDefault="00CB1FCE">
      <w:r>
        <w:rPr>
          <w:rFonts w:hint="eastAsia"/>
        </w:rPr>
        <w:t xml:space="preserve">　　注　相关材料复印件在“十、原件的复印件”中提供。</w:t>
      </w:r>
    </w:p>
    <w:p w14:paraId="56D29F19" w14:textId="77777777" w:rsidR="00CB1FCE" w:rsidRDefault="00CB1FCE"/>
    <w:p w14:paraId="692E691B" w14:textId="77777777" w:rsidR="00CB1FCE" w:rsidRDefault="00CB1FCE"/>
    <w:p w14:paraId="348327A5" w14:textId="77777777" w:rsidR="00CB1FCE" w:rsidRDefault="00CB1FCE">
      <w:pPr>
        <w:rPr>
          <w:b/>
        </w:rPr>
      </w:pPr>
      <w:r>
        <w:rPr>
          <w:rFonts w:hint="eastAsia"/>
          <w:b/>
        </w:rPr>
        <w:t xml:space="preserve">　　</w:t>
      </w:r>
      <w:r>
        <w:rPr>
          <w:rFonts w:hint="eastAsia"/>
          <w:b/>
        </w:rPr>
        <w:t>(</w:t>
      </w:r>
      <w:r>
        <w:rPr>
          <w:rFonts w:hint="eastAsia"/>
          <w:b/>
        </w:rPr>
        <w:t>四</w:t>
      </w:r>
      <w:r>
        <w:rPr>
          <w:rFonts w:hint="eastAsia"/>
          <w:b/>
        </w:rPr>
        <w:t>)</w:t>
      </w:r>
      <w:r>
        <w:rPr>
          <w:rFonts w:hint="eastAsia"/>
          <w:b/>
        </w:rPr>
        <w:t>正在施工的和新承接的项目情况表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94"/>
        <w:gridCol w:w="6615"/>
      </w:tblGrid>
      <w:tr w:rsidR="00CB1FCE" w14:paraId="483D5F50" w14:textId="77777777">
        <w:tc>
          <w:tcPr>
            <w:tcW w:w="2410" w:type="dxa"/>
            <w:vAlign w:val="center"/>
          </w:tcPr>
          <w:p w14:paraId="2694C1EE" w14:textId="77777777" w:rsidR="00CB1FCE" w:rsidRDefault="00CB1FCE">
            <w:pPr>
              <w:jc w:val="center"/>
            </w:pPr>
            <w:r>
              <w:rPr>
                <w:rFonts w:hint="eastAsia"/>
              </w:rPr>
              <w:t>合同名称</w:t>
            </w:r>
          </w:p>
        </w:tc>
        <w:tc>
          <w:tcPr>
            <w:tcW w:w="6662" w:type="dxa"/>
          </w:tcPr>
          <w:p w14:paraId="33E08AE6" w14:textId="77777777" w:rsidR="00CB1FCE" w:rsidRDefault="00CB1FCE"/>
        </w:tc>
      </w:tr>
      <w:tr w:rsidR="00CB1FCE" w14:paraId="25E26E4F" w14:textId="77777777">
        <w:tc>
          <w:tcPr>
            <w:tcW w:w="2410" w:type="dxa"/>
            <w:vAlign w:val="center"/>
          </w:tcPr>
          <w:p w14:paraId="757E5E05" w14:textId="77777777" w:rsidR="00CB1FCE" w:rsidRDefault="00CB1FCE">
            <w:pPr>
              <w:jc w:val="center"/>
            </w:pPr>
            <w:r>
              <w:rPr>
                <w:rFonts w:hint="eastAsia"/>
              </w:rPr>
              <w:t>合同项目所在地</w:t>
            </w:r>
          </w:p>
        </w:tc>
        <w:tc>
          <w:tcPr>
            <w:tcW w:w="6662" w:type="dxa"/>
          </w:tcPr>
          <w:p w14:paraId="0BE9DD7B" w14:textId="77777777" w:rsidR="00CB1FCE" w:rsidRDefault="00CB1FCE"/>
        </w:tc>
      </w:tr>
      <w:tr w:rsidR="00CB1FCE" w14:paraId="40A183FE" w14:textId="77777777">
        <w:tc>
          <w:tcPr>
            <w:tcW w:w="2410" w:type="dxa"/>
            <w:vAlign w:val="center"/>
          </w:tcPr>
          <w:p w14:paraId="7AAE9022" w14:textId="77777777" w:rsidR="00CB1FCE" w:rsidRDefault="00CB1FCE">
            <w:pPr>
              <w:jc w:val="center"/>
            </w:pPr>
            <w:r>
              <w:rPr>
                <w:rFonts w:hint="eastAsia"/>
              </w:rPr>
              <w:t>发包人名称</w:t>
            </w:r>
          </w:p>
        </w:tc>
        <w:tc>
          <w:tcPr>
            <w:tcW w:w="6662" w:type="dxa"/>
          </w:tcPr>
          <w:p w14:paraId="15DC547A" w14:textId="77777777" w:rsidR="00CB1FCE" w:rsidRDefault="00CB1FCE"/>
        </w:tc>
      </w:tr>
      <w:tr w:rsidR="00CB1FCE" w14:paraId="6301A5F0" w14:textId="77777777">
        <w:tc>
          <w:tcPr>
            <w:tcW w:w="2410" w:type="dxa"/>
            <w:vAlign w:val="center"/>
          </w:tcPr>
          <w:p w14:paraId="0F517F8B" w14:textId="77777777" w:rsidR="00CB1FCE" w:rsidRDefault="00CB1FCE">
            <w:pPr>
              <w:jc w:val="center"/>
            </w:pPr>
            <w:r>
              <w:rPr>
                <w:rFonts w:hint="eastAsia"/>
              </w:rPr>
              <w:t>发包人地址</w:t>
            </w:r>
          </w:p>
        </w:tc>
        <w:tc>
          <w:tcPr>
            <w:tcW w:w="6662" w:type="dxa"/>
          </w:tcPr>
          <w:p w14:paraId="4496A9EC" w14:textId="77777777" w:rsidR="00CB1FCE" w:rsidRDefault="00CB1FCE"/>
        </w:tc>
      </w:tr>
      <w:tr w:rsidR="00CB1FCE" w14:paraId="14F44BD2" w14:textId="77777777">
        <w:tc>
          <w:tcPr>
            <w:tcW w:w="2410" w:type="dxa"/>
            <w:vAlign w:val="center"/>
          </w:tcPr>
          <w:p w14:paraId="5147D4E8" w14:textId="77777777" w:rsidR="00CB1FCE" w:rsidRDefault="00CB1FCE">
            <w:pPr>
              <w:jc w:val="center"/>
            </w:pPr>
            <w:r>
              <w:rPr>
                <w:rFonts w:hint="eastAsia"/>
              </w:rPr>
              <w:t>发包人电话</w:t>
            </w:r>
          </w:p>
        </w:tc>
        <w:tc>
          <w:tcPr>
            <w:tcW w:w="6662" w:type="dxa"/>
          </w:tcPr>
          <w:p w14:paraId="4BBFB7A0" w14:textId="77777777" w:rsidR="00CB1FCE" w:rsidRDefault="00CB1FCE"/>
        </w:tc>
      </w:tr>
      <w:tr w:rsidR="00CB1FCE" w14:paraId="3BB395FC" w14:textId="77777777">
        <w:tc>
          <w:tcPr>
            <w:tcW w:w="2410" w:type="dxa"/>
            <w:vAlign w:val="center"/>
          </w:tcPr>
          <w:p w14:paraId="7B0D70D5" w14:textId="77777777" w:rsidR="00CB1FCE" w:rsidRDefault="00CB1FCE">
            <w:pPr>
              <w:jc w:val="center"/>
            </w:pPr>
            <w:r>
              <w:rPr>
                <w:rFonts w:hint="eastAsia"/>
              </w:rPr>
              <w:t>签约合同价</w:t>
            </w:r>
          </w:p>
        </w:tc>
        <w:tc>
          <w:tcPr>
            <w:tcW w:w="6662" w:type="dxa"/>
          </w:tcPr>
          <w:p w14:paraId="4DAE8866" w14:textId="77777777" w:rsidR="00CB1FCE" w:rsidRDefault="00CB1FCE"/>
        </w:tc>
      </w:tr>
      <w:tr w:rsidR="00CB1FCE" w14:paraId="640F3828" w14:textId="77777777">
        <w:tc>
          <w:tcPr>
            <w:tcW w:w="2410" w:type="dxa"/>
            <w:vAlign w:val="center"/>
          </w:tcPr>
          <w:p w14:paraId="738DB1B8" w14:textId="77777777" w:rsidR="00CB1FCE" w:rsidRDefault="00CB1FCE">
            <w:pPr>
              <w:jc w:val="center"/>
            </w:pPr>
            <w:r>
              <w:rPr>
                <w:rFonts w:hint="eastAsia"/>
              </w:rPr>
              <w:t>开工日期</w:t>
            </w:r>
          </w:p>
        </w:tc>
        <w:tc>
          <w:tcPr>
            <w:tcW w:w="6662" w:type="dxa"/>
          </w:tcPr>
          <w:p w14:paraId="1DE7E37F" w14:textId="77777777" w:rsidR="00CB1FCE" w:rsidRDefault="00CB1FCE"/>
        </w:tc>
      </w:tr>
      <w:tr w:rsidR="00CB1FCE" w14:paraId="317A0FAC" w14:textId="77777777">
        <w:tc>
          <w:tcPr>
            <w:tcW w:w="2410" w:type="dxa"/>
            <w:vAlign w:val="center"/>
          </w:tcPr>
          <w:p w14:paraId="36EA3923" w14:textId="77777777" w:rsidR="00CB1FCE" w:rsidRDefault="00CB1FCE">
            <w:pPr>
              <w:jc w:val="center"/>
            </w:pPr>
            <w:r>
              <w:rPr>
                <w:rFonts w:hint="eastAsia"/>
              </w:rPr>
              <w:t>计划完工日期</w:t>
            </w:r>
          </w:p>
        </w:tc>
        <w:tc>
          <w:tcPr>
            <w:tcW w:w="6662" w:type="dxa"/>
          </w:tcPr>
          <w:p w14:paraId="529ECF0D" w14:textId="77777777" w:rsidR="00CB1FCE" w:rsidRDefault="00CB1FCE"/>
        </w:tc>
      </w:tr>
      <w:tr w:rsidR="00CB1FCE" w14:paraId="45FF1502" w14:textId="77777777">
        <w:tc>
          <w:tcPr>
            <w:tcW w:w="2410" w:type="dxa"/>
            <w:vAlign w:val="center"/>
          </w:tcPr>
          <w:p w14:paraId="32B80D2E" w14:textId="77777777" w:rsidR="00CB1FCE" w:rsidRDefault="00CB1FCE">
            <w:pPr>
              <w:jc w:val="center"/>
            </w:pPr>
            <w:r>
              <w:rPr>
                <w:rFonts w:hint="eastAsia"/>
              </w:rPr>
              <w:t>承担的工作</w:t>
            </w:r>
          </w:p>
        </w:tc>
        <w:tc>
          <w:tcPr>
            <w:tcW w:w="6662" w:type="dxa"/>
          </w:tcPr>
          <w:p w14:paraId="59DE736D" w14:textId="77777777" w:rsidR="00CB1FCE" w:rsidRDefault="00CB1FCE"/>
        </w:tc>
      </w:tr>
      <w:tr w:rsidR="00CB1FCE" w14:paraId="049F5E85" w14:textId="77777777">
        <w:tc>
          <w:tcPr>
            <w:tcW w:w="2410" w:type="dxa"/>
            <w:vAlign w:val="center"/>
          </w:tcPr>
          <w:p w14:paraId="65D5C398" w14:textId="77777777" w:rsidR="00CB1FCE" w:rsidRDefault="00CB1FCE">
            <w:pPr>
              <w:jc w:val="center"/>
            </w:pPr>
            <w:r>
              <w:rPr>
                <w:rFonts w:hint="eastAsia"/>
              </w:rPr>
              <w:t>工程质量</w:t>
            </w:r>
          </w:p>
        </w:tc>
        <w:tc>
          <w:tcPr>
            <w:tcW w:w="6662" w:type="dxa"/>
          </w:tcPr>
          <w:p w14:paraId="54BD7E33" w14:textId="77777777" w:rsidR="00CB1FCE" w:rsidRDefault="00CB1FCE"/>
        </w:tc>
      </w:tr>
      <w:tr w:rsidR="00CB1FCE" w14:paraId="1B36585B" w14:textId="77777777">
        <w:tc>
          <w:tcPr>
            <w:tcW w:w="2410" w:type="dxa"/>
            <w:vAlign w:val="center"/>
          </w:tcPr>
          <w:p w14:paraId="70F9CEAF" w14:textId="77777777" w:rsidR="00CB1FCE" w:rsidRDefault="00CB1FCE">
            <w:pPr>
              <w:jc w:val="center"/>
            </w:pPr>
            <w:r>
              <w:rPr>
                <w:rFonts w:hint="eastAsia"/>
              </w:rPr>
              <w:t>项目经理</w:t>
            </w:r>
          </w:p>
        </w:tc>
        <w:tc>
          <w:tcPr>
            <w:tcW w:w="6662" w:type="dxa"/>
          </w:tcPr>
          <w:p w14:paraId="3A7AFC85" w14:textId="77777777" w:rsidR="00CB1FCE" w:rsidRDefault="00CB1FCE"/>
        </w:tc>
      </w:tr>
      <w:tr w:rsidR="00CB1FCE" w14:paraId="45A5ABBC" w14:textId="77777777">
        <w:tc>
          <w:tcPr>
            <w:tcW w:w="2410" w:type="dxa"/>
            <w:vAlign w:val="center"/>
          </w:tcPr>
          <w:p w14:paraId="0EE84CF7" w14:textId="77777777" w:rsidR="00CB1FCE" w:rsidRDefault="00CB1FCE">
            <w:pPr>
              <w:jc w:val="center"/>
            </w:pPr>
            <w:r>
              <w:rPr>
                <w:rFonts w:hint="eastAsia"/>
              </w:rPr>
              <w:t>技术负责人</w:t>
            </w:r>
          </w:p>
        </w:tc>
        <w:tc>
          <w:tcPr>
            <w:tcW w:w="6662" w:type="dxa"/>
          </w:tcPr>
          <w:p w14:paraId="00DD5229" w14:textId="77777777" w:rsidR="00CB1FCE" w:rsidRDefault="00CB1FCE"/>
        </w:tc>
      </w:tr>
      <w:tr w:rsidR="00CB1FCE" w14:paraId="7F8B9516" w14:textId="77777777">
        <w:tc>
          <w:tcPr>
            <w:tcW w:w="2410" w:type="dxa"/>
            <w:vAlign w:val="center"/>
          </w:tcPr>
          <w:p w14:paraId="7FBA3804" w14:textId="77777777" w:rsidR="00CB1FCE" w:rsidRDefault="00CB1FCE">
            <w:pPr>
              <w:jc w:val="center"/>
            </w:pPr>
            <w:r>
              <w:rPr>
                <w:rFonts w:hint="eastAsia"/>
              </w:rPr>
              <w:t>监理人和总监理工程师以及电话</w:t>
            </w:r>
          </w:p>
        </w:tc>
        <w:tc>
          <w:tcPr>
            <w:tcW w:w="6662" w:type="dxa"/>
          </w:tcPr>
          <w:p w14:paraId="2603EC43" w14:textId="77777777" w:rsidR="00CB1FCE" w:rsidRDefault="00CB1FCE"/>
        </w:tc>
      </w:tr>
      <w:tr w:rsidR="00CB1FCE" w14:paraId="2EDCAE3B" w14:textId="77777777">
        <w:tc>
          <w:tcPr>
            <w:tcW w:w="2410" w:type="dxa"/>
            <w:vAlign w:val="center"/>
          </w:tcPr>
          <w:p w14:paraId="28E36986" w14:textId="77777777" w:rsidR="00CB1FCE" w:rsidRDefault="00CB1FCE">
            <w:pPr>
              <w:jc w:val="center"/>
            </w:pPr>
            <w:r>
              <w:rPr>
                <w:rFonts w:hint="eastAsia"/>
              </w:rPr>
              <w:t>项目描述</w:t>
            </w:r>
          </w:p>
        </w:tc>
        <w:tc>
          <w:tcPr>
            <w:tcW w:w="6662" w:type="dxa"/>
          </w:tcPr>
          <w:p w14:paraId="37540F53" w14:textId="77777777" w:rsidR="00CB1FCE" w:rsidRDefault="00CB1FCE"/>
        </w:tc>
      </w:tr>
      <w:tr w:rsidR="00CB1FCE" w14:paraId="57C3A49D" w14:textId="77777777">
        <w:tc>
          <w:tcPr>
            <w:tcW w:w="2410" w:type="dxa"/>
            <w:vAlign w:val="center"/>
          </w:tcPr>
          <w:p w14:paraId="6314E76C" w14:textId="77777777" w:rsidR="00CB1FCE" w:rsidRDefault="00CB1FCE">
            <w:pPr>
              <w:jc w:val="center"/>
            </w:pPr>
            <w:r>
              <w:rPr>
                <w:rFonts w:hint="eastAsia"/>
              </w:rPr>
              <w:t>备注</w:t>
            </w:r>
          </w:p>
        </w:tc>
        <w:tc>
          <w:tcPr>
            <w:tcW w:w="6662" w:type="dxa"/>
          </w:tcPr>
          <w:p w14:paraId="33FEF9D8" w14:textId="77777777" w:rsidR="00CB1FCE" w:rsidRDefault="00CB1FCE">
            <w:r>
              <w:rPr>
                <w:rFonts w:hint="eastAsia"/>
              </w:rPr>
              <w:t xml:space="preserve">　　合同所属项目描述内容至少包括项目概况、本合同在项目中的地位</w:t>
            </w:r>
            <w:r>
              <w:rPr>
                <w:rFonts w:hint="eastAsia"/>
              </w:rPr>
              <w:t>(</w:t>
            </w:r>
            <w:r>
              <w:rPr>
                <w:rFonts w:hint="eastAsia"/>
              </w:rPr>
              <w:t>部位、合同价格所占比例</w:t>
            </w:r>
            <w:r>
              <w:rPr>
                <w:rFonts w:hint="eastAsia"/>
              </w:rPr>
              <w:t>)</w:t>
            </w:r>
          </w:p>
        </w:tc>
      </w:tr>
    </w:tbl>
    <w:p w14:paraId="078F1060" w14:textId="77777777" w:rsidR="00CB1FCE" w:rsidRDefault="00CB1FCE">
      <w:r>
        <w:rPr>
          <w:rFonts w:hint="eastAsia"/>
        </w:rPr>
        <w:t xml:space="preserve">　　注　相关材料复印件在“十、原件的复印件”中提供。</w:t>
      </w:r>
    </w:p>
    <w:p w14:paraId="1673F796" w14:textId="77777777" w:rsidR="00CB1FCE" w:rsidRDefault="00CB1FCE"/>
    <w:p w14:paraId="79EDFE9E" w14:textId="77777777" w:rsidR="00CB1FCE" w:rsidRDefault="00CB1FCE">
      <w:pPr>
        <w:rPr>
          <w:b/>
        </w:rPr>
      </w:pPr>
      <w:r>
        <w:rPr>
          <w:rFonts w:hint="eastAsia"/>
          <w:b/>
        </w:rPr>
        <w:t xml:space="preserve">　　</w:t>
      </w:r>
      <w:r>
        <w:rPr>
          <w:rFonts w:hint="eastAsia"/>
          <w:b/>
        </w:rPr>
        <w:t>(</w:t>
      </w:r>
      <w:r>
        <w:rPr>
          <w:rFonts w:hint="eastAsia"/>
          <w:b/>
        </w:rPr>
        <w:t>五</w:t>
      </w:r>
      <w:r>
        <w:rPr>
          <w:rFonts w:hint="eastAsia"/>
          <w:b/>
        </w:rPr>
        <w:t>)</w:t>
      </w:r>
      <w:r>
        <w:rPr>
          <w:rFonts w:hint="eastAsia"/>
          <w:b/>
        </w:rPr>
        <w:t>近</w:t>
      </w:r>
      <w:r>
        <w:rPr>
          <w:rFonts w:hint="eastAsia"/>
          <w:b/>
        </w:rPr>
        <w:t>3</w:t>
      </w:r>
      <w:r>
        <w:rPr>
          <w:rFonts w:hint="eastAsia"/>
          <w:b/>
        </w:rPr>
        <w:t>年发生的诉讼及仲裁情况表</w:t>
      </w:r>
    </w:p>
    <w:p w14:paraId="3A4DFE64" w14:textId="77777777" w:rsidR="00CB1FCE" w:rsidRDefault="00CB1FCE">
      <w:pPr>
        <w:jc w:val="center"/>
      </w:pPr>
      <w:r>
        <w:rPr>
          <w:rFonts w:hint="eastAsia"/>
        </w:rPr>
        <w:t>(</w:t>
      </w:r>
      <w:r>
        <w:rPr>
          <w:rFonts w:hint="eastAsia"/>
        </w:rPr>
        <w:t>近</w:t>
      </w:r>
      <w:r>
        <w:rPr>
          <w:rFonts w:hint="eastAsia"/>
        </w:rPr>
        <w:t>3</w:t>
      </w:r>
      <w:r>
        <w:rPr>
          <w:rFonts w:hint="eastAsia"/>
        </w:rPr>
        <w:t>年指　　　　年　　月至　　　　年　　月</w:t>
      </w:r>
      <w:r>
        <w:rPr>
          <w:rFonts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6"/>
        <w:gridCol w:w="2138"/>
        <w:gridCol w:w="2503"/>
        <w:gridCol w:w="1267"/>
        <w:gridCol w:w="1268"/>
        <w:gridCol w:w="987"/>
      </w:tblGrid>
      <w:tr w:rsidR="00CB1FCE" w14:paraId="5EB40453" w14:textId="77777777">
        <w:tc>
          <w:tcPr>
            <w:tcW w:w="851" w:type="dxa"/>
            <w:vAlign w:val="center"/>
          </w:tcPr>
          <w:p w14:paraId="5D251A11" w14:textId="77777777" w:rsidR="00CB1FCE" w:rsidRDefault="00CB1FCE">
            <w:pPr>
              <w:jc w:val="center"/>
            </w:pPr>
            <w:r>
              <w:rPr>
                <w:rFonts w:hint="eastAsia"/>
              </w:rPr>
              <w:t>序号</w:t>
            </w:r>
          </w:p>
        </w:tc>
        <w:tc>
          <w:tcPr>
            <w:tcW w:w="2155" w:type="dxa"/>
            <w:vAlign w:val="center"/>
          </w:tcPr>
          <w:p w14:paraId="7365F2E9" w14:textId="77777777" w:rsidR="00CB1FCE" w:rsidRDefault="00CB1FCE">
            <w:pPr>
              <w:jc w:val="center"/>
            </w:pPr>
            <w:r>
              <w:rPr>
                <w:rFonts w:hint="eastAsia"/>
              </w:rPr>
              <w:t>诉讼或仲裁事项</w:t>
            </w:r>
          </w:p>
        </w:tc>
        <w:tc>
          <w:tcPr>
            <w:tcW w:w="2523" w:type="dxa"/>
            <w:vAlign w:val="center"/>
          </w:tcPr>
          <w:p w14:paraId="2924D4B3" w14:textId="77777777" w:rsidR="00CB1FCE" w:rsidRDefault="00CB1FCE">
            <w:pPr>
              <w:jc w:val="center"/>
            </w:pPr>
            <w:r>
              <w:rPr>
                <w:rFonts w:hint="eastAsia"/>
              </w:rPr>
              <w:t>诉讼或仲裁中的地位</w:t>
            </w:r>
          </w:p>
        </w:tc>
        <w:tc>
          <w:tcPr>
            <w:tcW w:w="1275" w:type="dxa"/>
            <w:vAlign w:val="center"/>
          </w:tcPr>
          <w:p w14:paraId="05009AD7" w14:textId="77777777" w:rsidR="00CB1FCE" w:rsidRDefault="00CB1FCE">
            <w:pPr>
              <w:jc w:val="center"/>
            </w:pPr>
            <w:r>
              <w:rPr>
                <w:rFonts w:hint="eastAsia"/>
              </w:rPr>
              <w:t>缘由</w:t>
            </w:r>
          </w:p>
        </w:tc>
        <w:tc>
          <w:tcPr>
            <w:tcW w:w="1276" w:type="dxa"/>
            <w:vAlign w:val="center"/>
          </w:tcPr>
          <w:p w14:paraId="0340EC59" w14:textId="77777777" w:rsidR="00CB1FCE" w:rsidRDefault="00CB1FCE">
            <w:pPr>
              <w:jc w:val="center"/>
            </w:pPr>
            <w:r>
              <w:rPr>
                <w:rFonts w:hint="eastAsia"/>
              </w:rPr>
              <w:t>结果</w:t>
            </w:r>
          </w:p>
        </w:tc>
        <w:tc>
          <w:tcPr>
            <w:tcW w:w="992" w:type="dxa"/>
            <w:vAlign w:val="center"/>
          </w:tcPr>
          <w:p w14:paraId="6CB7B552" w14:textId="77777777" w:rsidR="00CB1FCE" w:rsidRDefault="00CB1FCE">
            <w:pPr>
              <w:jc w:val="center"/>
            </w:pPr>
            <w:r>
              <w:rPr>
                <w:rFonts w:hint="eastAsia"/>
              </w:rPr>
              <w:t>备注</w:t>
            </w:r>
          </w:p>
        </w:tc>
      </w:tr>
      <w:tr w:rsidR="00CB1FCE" w14:paraId="5AE9D7DC" w14:textId="77777777">
        <w:tc>
          <w:tcPr>
            <w:tcW w:w="851" w:type="dxa"/>
            <w:vAlign w:val="center"/>
          </w:tcPr>
          <w:p w14:paraId="3B16C689" w14:textId="77777777" w:rsidR="00CB1FCE" w:rsidRDefault="00CB1FCE">
            <w:pPr>
              <w:jc w:val="center"/>
            </w:pPr>
            <w:r>
              <w:rPr>
                <w:rFonts w:hint="eastAsia"/>
              </w:rPr>
              <w:t>一</w:t>
            </w:r>
          </w:p>
        </w:tc>
        <w:tc>
          <w:tcPr>
            <w:tcW w:w="2155" w:type="dxa"/>
            <w:vAlign w:val="center"/>
          </w:tcPr>
          <w:p w14:paraId="73CB3C33" w14:textId="77777777" w:rsidR="00CB1FCE" w:rsidRDefault="00CB1FCE">
            <w:pPr>
              <w:jc w:val="center"/>
            </w:pPr>
            <w:r>
              <w:rPr>
                <w:rFonts w:hint="eastAsia"/>
              </w:rPr>
              <w:t>诉讼事项</w:t>
            </w:r>
          </w:p>
        </w:tc>
        <w:tc>
          <w:tcPr>
            <w:tcW w:w="2523" w:type="dxa"/>
            <w:vAlign w:val="center"/>
          </w:tcPr>
          <w:p w14:paraId="56D166D7" w14:textId="77777777" w:rsidR="00CB1FCE" w:rsidRDefault="00CB1FCE">
            <w:pPr>
              <w:jc w:val="center"/>
            </w:pPr>
          </w:p>
        </w:tc>
        <w:tc>
          <w:tcPr>
            <w:tcW w:w="1275" w:type="dxa"/>
            <w:vAlign w:val="center"/>
          </w:tcPr>
          <w:p w14:paraId="3A6318C1" w14:textId="77777777" w:rsidR="00CB1FCE" w:rsidRDefault="00CB1FCE">
            <w:pPr>
              <w:jc w:val="center"/>
            </w:pPr>
          </w:p>
        </w:tc>
        <w:tc>
          <w:tcPr>
            <w:tcW w:w="1276" w:type="dxa"/>
            <w:vAlign w:val="center"/>
          </w:tcPr>
          <w:p w14:paraId="06B96501" w14:textId="77777777" w:rsidR="00CB1FCE" w:rsidRDefault="00CB1FCE">
            <w:pPr>
              <w:jc w:val="center"/>
            </w:pPr>
          </w:p>
        </w:tc>
        <w:tc>
          <w:tcPr>
            <w:tcW w:w="992" w:type="dxa"/>
            <w:vAlign w:val="center"/>
          </w:tcPr>
          <w:p w14:paraId="11649662" w14:textId="77777777" w:rsidR="00CB1FCE" w:rsidRDefault="00CB1FCE">
            <w:pPr>
              <w:jc w:val="center"/>
            </w:pPr>
          </w:p>
        </w:tc>
      </w:tr>
      <w:tr w:rsidR="00CB1FCE" w14:paraId="290CBA82" w14:textId="77777777">
        <w:tc>
          <w:tcPr>
            <w:tcW w:w="851" w:type="dxa"/>
            <w:vAlign w:val="center"/>
          </w:tcPr>
          <w:p w14:paraId="580AFDD8" w14:textId="77777777" w:rsidR="00CB1FCE" w:rsidRDefault="00CB1FCE">
            <w:pPr>
              <w:jc w:val="center"/>
            </w:pPr>
          </w:p>
        </w:tc>
        <w:tc>
          <w:tcPr>
            <w:tcW w:w="2155" w:type="dxa"/>
            <w:vAlign w:val="center"/>
          </w:tcPr>
          <w:p w14:paraId="38B92907" w14:textId="77777777" w:rsidR="00CB1FCE" w:rsidRDefault="00CB1FCE">
            <w:pPr>
              <w:jc w:val="center"/>
            </w:pPr>
          </w:p>
        </w:tc>
        <w:tc>
          <w:tcPr>
            <w:tcW w:w="2523" w:type="dxa"/>
            <w:vAlign w:val="center"/>
          </w:tcPr>
          <w:p w14:paraId="3267B80D" w14:textId="77777777" w:rsidR="00CB1FCE" w:rsidRDefault="00CB1FCE">
            <w:pPr>
              <w:jc w:val="center"/>
            </w:pPr>
          </w:p>
        </w:tc>
        <w:tc>
          <w:tcPr>
            <w:tcW w:w="1275" w:type="dxa"/>
            <w:vAlign w:val="center"/>
          </w:tcPr>
          <w:p w14:paraId="500CA1A4" w14:textId="77777777" w:rsidR="00CB1FCE" w:rsidRDefault="00CB1FCE">
            <w:pPr>
              <w:jc w:val="center"/>
            </w:pPr>
          </w:p>
        </w:tc>
        <w:tc>
          <w:tcPr>
            <w:tcW w:w="1276" w:type="dxa"/>
            <w:vAlign w:val="center"/>
          </w:tcPr>
          <w:p w14:paraId="0FA1DF08" w14:textId="77777777" w:rsidR="00CB1FCE" w:rsidRDefault="00CB1FCE">
            <w:pPr>
              <w:jc w:val="center"/>
            </w:pPr>
          </w:p>
        </w:tc>
        <w:tc>
          <w:tcPr>
            <w:tcW w:w="992" w:type="dxa"/>
            <w:vAlign w:val="center"/>
          </w:tcPr>
          <w:p w14:paraId="4FF5F033" w14:textId="77777777" w:rsidR="00CB1FCE" w:rsidRDefault="00CB1FCE">
            <w:pPr>
              <w:jc w:val="center"/>
            </w:pPr>
          </w:p>
        </w:tc>
      </w:tr>
      <w:tr w:rsidR="00CB1FCE" w14:paraId="5EB4EAA8" w14:textId="77777777">
        <w:tc>
          <w:tcPr>
            <w:tcW w:w="851" w:type="dxa"/>
            <w:vAlign w:val="center"/>
          </w:tcPr>
          <w:p w14:paraId="685BC8DE" w14:textId="77777777" w:rsidR="00CB1FCE" w:rsidRDefault="00CB1FCE">
            <w:pPr>
              <w:jc w:val="center"/>
            </w:pPr>
            <w:r>
              <w:rPr>
                <w:rFonts w:hint="eastAsia"/>
              </w:rPr>
              <w:t>二</w:t>
            </w:r>
          </w:p>
        </w:tc>
        <w:tc>
          <w:tcPr>
            <w:tcW w:w="2155" w:type="dxa"/>
            <w:vAlign w:val="center"/>
          </w:tcPr>
          <w:p w14:paraId="2435DCF8" w14:textId="77777777" w:rsidR="00CB1FCE" w:rsidRDefault="00CB1FCE">
            <w:pPr>
              <w:jc w:val="center"/>
            </w:pPr>
            <w:r>
              <w:rPr>
                <w:rFonts w:hint="eastAsia"/>
              </w:rPr>
              <w:t>仲裁事项</w:t>
            </w:r>
          </w:p>
        </w:tc>
        <w:tc>
          <w:tcPr>
            <w:tcW w:w="2523" w:type="dxa"/>
            <w:vAlign w:val="center"/>
          </w:tcPr>
          <w:p w14:paraId="416AD449" w14:textId="77777777" w:rsidR="00CB1FCE" w:rsidRDefault="00CB1FCE">
            <w:pPr>
              <w:jc w:val="center"/>
            </w:pPr>
          </w:p>
        </w:tc>
        <w:tc>
          <w:tcPr>
            <w:tcW w:w="1275" w:type="dxa"/>
            <w:vAlign w:val="center"/>
          </w:tcPr>
          <w:p w14:paraId="3A5EC538" w14:textId="77777777" w:rsidR="00CB1FCE" w:rsidRDefault="00CB1FCE">
            <w:pPr>
              <w:jc w:val="center"/>
            </w:pPr>
          </w:p>
        </w:tc>
        <w:tc>
          <w:tcPr>
            <w:tcW w:w="1276" w:type="dxa"/>
            <w:vAlign w:val="center"/>
          </w:tcPr>
          <w:p w14:paraId="60C0C0DF" w14:textId="77777777" w:rsidR="00CB1FCE" w:rsidRDefault="00CB1FCE">
            <w:pPr>
              <w:jc w:val="center"/>
            </w:pPr>
          </w:p>
        </w:tc>
        <w:tc>
          <w:tcPr>
            <w:tcW w:w="992" w:type="dxa"/>
            <w:vAlign w:val="center"/>
          </w:tcPr>
          <w:p w14:paraId="5DB40872" w14:textId="77777777" w:rsidR="00CB1FCE" w:rsidRDefault="00CB1FCE">
            <w:pPr>
              <w:jc w:val="center"/>
            </w:pPr>
          </w:p>
        </w:tc>
      </w:tr>
      <w:tr w:rsidR="00CB1FCE" w14:paraId="678ED7D2" w14:textId="77777777">
        <w:tc>
          <w:tcPr>
            <w:tcW w:w="851" w:type="dxa"/>
            <w:vAlign w:val="center"/>
          </w:tcPr>
          <w:p w14:paraId="5D9B28CA" w14:textId="77777777" w:rsidR="00CB1FCE" w:rsidRDefault="00CB1FCE">
            <w:pPr>
              <w:jc w:val="center"/>
            </w:pPr>
          </w:p>
        </w:tc>
        <w:tc>
          <w:tcPr>
            <w:tcW w:w="2155" w:type="dxa"/>
            <w:vAlign w:val="center"/>
          </w:tcPr>
          <w:p w14:paraId="2478AD98" w14:textId="77777777" w:rsidR="00CB1FCE" w:rsidRDefault="00CB1FCE">
            <w:pPr>
              <w:jc w:val="center"/>
            </w:pPr>
          </w:p>
        </w:tc>
        <w:tc>
          <w:tcPr>
            <w:tcW w:w="2523" w:type="dxa"/>
            <w:vAlign w:val="center"/>
          </w:tcPr>
          <w:p w14:paraId="44A85C63" w14:textId="77777777" w:rsidR="00CB1FCE" w:rsidRDefault="00CB1FCE">
            <w:pPr>
              <w:jc w:val="center"/>
            </w:pPr>
          </w:p>
        </w:tc>
        <w:tc>
          <w:tcPr>
            <w:tcW w:w="1275" w:type="dxa"/>
            <w:vAlign w:val="center"/>
          </w:tcPr>
          <w:p w14:paraId="09ED1656" w14:textId="77777777" w:rsidR="00CB1FCE" w:rsidRDefault="00CB1FCE">
            <w:pPr>
              <w:jc w:val="center"/>
            </w:pPr>
          </w:p>
        </w:tc>
        <w:tc>
          <w:tcPr>
            <w:tcW w:w="1276" w:type="dxa"/>
            <w:vAlign w:val="center"/>
          </w:tcPr>
          <w:p w14:paraId="677EA8F2" w14:textId="77777777" w:rsidR="00CB1FCE" w:rsidRDefault="00CB1FCE">
            <w:pPr>
              <w:jc w:val="center"/>
            </w:pPr>
          </w:p>
        </w:tc>
        <w:tc>
          <w:tcPr>
            <w:tcW w:w="992" w:type="dxa"/>
            <w:vAlign w:val="center"/>
          </w:tcPr>
          <w:p w14:paraId="0124459A" w14:textId="77777777" w:rsidR="00CB1FCE" w:rsidRDefault="00CB1FCE">
            <w:pPr>
              <w:jc w:val="center"/>
            </w:pPr>
          </w:p>
        </w:tc>
      </w:tr>
    </w:tbl>
    <w:p w14:paraId="6DFA79F1" w14:textId="77777777" w:rsidR="00CB1FCE" w:rsidRDefault="00CB1FCE">
      <w:r>
        <w:rPr>
          <w:rFonts w:hint="eastAsia"/>
        </w:rPr>
        <w:t xml:space="preserve">　　注　相关材料复印件在“十、原件的复印件”中提供。</w:t>
      </w:r>
    </w:p>
    <w:p w14:paraId="3D24F203" w14:textId="77777777" w:rsidR="00CB1FCE" w:rsidRDefault="00CB1FCE"/>
    <w:p w14:paraId="4D652073" w14:textId="77777777" w:rsidR="00CB1FCE" w:rsidRDefault="00CB1FCE">
      <w:pPr>
        <w:rPr>
          <w:b/>
        </w:rPr>
      </w:pPr>
      <w:r>
        <w:rPr>
          <w:rFonts w:hint="eastAsia"/>
          <w:b/>
        </w:rPr>
        <w:t xml:space="preserve">　　</w:t>
      </w:r>
      <w:r>
        <w:rPr>
          <w:rFonts w:hint="eastAsia"/>
          <w:b/>
        </w:rPr>
        <w:t>(</w:t>
      </w:r>
      <w:r>
        <w:rPr>
          <w:rFonts w:hint="eastAsia"/>
          <w:b/>
        </w:rPr>
        <w:t>六</w:t>
      </w:r>
      <w:r>
        <w:rPr>
          <w:rFonts w:hint="eastAsia"/>
          <w:b/>
        </w:rPr>
        <w:t>)</w:t>
      </w:r>
      <w:r>
        <w:rPr>
          <w:rFonts w:hint="eastAsia"/>
          <w:b/>
        </w:rPr>
        <w:t>资格审查自审表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7"/>
        <w:gridCol w:w="3517"/>
        <w:gridCol w:w="1127"/>
        <w:gridCol w:w="1127"/>
        <w:gridCol w:w="2531"/>
      </w:tblGrid>
      <w:tr w:rsidR="00CB1FCE" w14:paraId="6CAE7705" w14:textId="77777777">
        <w:tc>
          <w:tcPr>
            <w:tcW w:w="709" w:type="dxa"/>
            <w:vAlign w:val="center"/>
          </w:tcPr>
          <w:p w14:paraId="3B9AC0EE" w14:textId="77777777" w:rsidR="00CB1FCE" w:rsidRDefault="00CB1FCE">
            <w:pPr>
              <w:jc w:val="center"/>
            </w:pPr>
            <w:r>
              <w:rPr>
                <w:rFonts w:hint="eastAsia"/>
              </w:rPr>
              <w:t>序号</w:t>
            </w:r>
          </w:p>
        </w:tc>
        <w:tc>
          <w:tcPr>
            <w:tcW w:w="3544" w:type="dxa"/>
            <w:vAlign w:val="center"/>
          </w:tcPr>
          <w:p w14:paraId="3AE84C8B" w14:textId="77777777" w:rsidR="00CB1FCE" w:rsidRDefault="00CB1FCE">
            <w:pPr>
              <w:jc w:val="center"/>
            </w:pPr>
            <w:r>
              <w:rPr>
                <w:rFonts w:hint="eastAsia"/>
              </w:rPr>
              <w:t>审查因素</w:t>
            </w:r>
          </w:p>
        </w:tc>
        <w:tc>
          <w:tcPr>
            <w:tcW w:w="1134" w:type="dxa"/>
            <w:vAlign w:val="center"/>
          </w:tcPr>
          <w:p w14:paraId="7CCD416A" w14:textId="77777777" w:rsidR="00CB1FCE" w:rsidRDefault="00CB1FCE">
            <w:pPr>
              <w:jc w:val="center"/>
            </w:pPr>
            <w:r>
              <w:rPr>
                <w:rFonts w:hint="eastAsia"/>
              </w:rPr>
              <w:t>审查标准</w:t>
            </w:r>
          </w:p>
        </w:tc>
        <w:tc>
          <w:tcPr>
            <w:tcW w:w="1134" w:type="dxa"/>
            <w:vAlign w:val="center"/>
          </w:tcPr>
          <w:p w14:paraId="6953864D" w14:textId="77777777" w:rsidR="00CB1FCE" w:rsidRDefault="00CB1FCE">
            <w:pPr>
              <w:jc w:val="center"/>
            </w:pPr>
            <w:r>
              <w:rPr>
                <w:rFonts w:hint="eastAsia"/>
              </w:rPr>
              <w:t>审查结果</w:t>
            </w:r>
          </w:p>
        </w:tc>
        <w:tc>
          <w:tcPr>
            <w:tcW w:w="2551" w:type="dxa"/>
            <w:vAlign w:val="center"/>
          </w:tcPr>
          <w:p w14:paraId="44542F7C" w14:textId="77777777" w:rsidR="00CB1FCE" w:rsidRDefault="00CB1FCE">
            <w:pPr>
              <w:jc w:val="center"/>
            </w:pPr>
            <w:r>
              <w:rPr>
                <w:rFonts w:hint="eastAsia"/>
              </w:rPr>
              <w:t>引用的证明材料对应页码</w:t>
            </w:r>
          </w:p>
        </w:tc>
      </w:tr>
      <w:tr w:rsidR="00CB1FCE" w14:paraId="44817897" w14:textId="77777777">
        <w:tc>
          <w:tcPr>
            <w:tcW w:w="709" w:type="dxa"/>
            <w:vAlign w:val="center"/>
          </w:tcPr>
          <w:p w14:paraId="7C18E5E3" w14:textId="77777777" w:rsidR="00CB1FCE" w:rsidRDefault="00CB1FCE">
            <w:pPr>
              <w:jc w:val="center"/>
            </w:pPr>
          </w:p>
        </w:tc>
        <w:tc>
          <w:tcPr>
            <w:tcW w:w="3544" w:type="dxa"/>
          </w:tcPr>
          <w:p w14:paraId="62382508" w14:textId="77777777" w:rsidR="00CB1FCE" w:rsidRDefault="00CB1FCE">
            <w:r>
              <w:rPr>
                <w:rFonts w:hint="eastAsia"/>
              </w:rPr>
              <w:t>营业执照</w:t>
            </w:r>
          </w:p>
        </w:tc>
        <w:tc>
          <w:tcPr>
            <w:tcW w:w="1134" w:type="dxa"/>
          </w:tcPr>
          <w:p w14:paraId="1EF18F95" w14:textId="77777777" w:rsidR="00CB1FCE" w:rsidRDefault="00CB1FCE"/>
        </w:tc>
        <w:tc>
          <w:tcPr>
            <w:tcW w:w="1134" w:type="dxa"/>
          </w:tcPr>
          <w:p w14:paraId="341DFB48" w14:textId="77777777" w:rsidR="00CB1FCE" w:rsidRDefault="00CB1FCE"/>
        </w:tc>
        <w:tc>
          <w:tcPr>
            <w:tcW w:w="2551" w:type="dxa"/>
          </w:tcPr>
          <w:p w14:paraId="7D3DBCD0" w14:textId="77777777" w:rsidR="00CB1FCE" w:rsidRDefault="00CB1FCE"/>
        </w:tc>
      </w:tr>
      <w:tr w:rsidR="00CB1FCE" w14:paraId="514BC1E6" w14:textId="77777777">
        <w:tc>
          <w:tcPr>
            <w:tcW w:w="709" w:type="dxa"/>
            <w:vAlign w:val="center"/>
          </w:tcPr>
          <w:p w14:paraId="35FC0A9A" w14:textId="77777777" w:rsidR="00CB1FCE" w:rsidRDefault="00CB1FCE">
            <w:pPr>
              <w:jc w:val="center"/>
            </w:pPr>
          </w:p>
        </w:tc>
        <w:tc>
          <w:tcPr>
            <w:tcW w:w="3544" w:type="dxa"/>
          </w:tcPr>
          <w:p w14:paraId="212F964E" w14:textId="77777777" w:rsidR="00CB1FCE" w:rsidRDefault="00CB1FCE">
            <w:r>
              <w:rPr>
                <w:rFonts w:hint="eastAsia"/>
              </w:rPr>
              <w:t>安全生产许可证</w:t>
            </w:r>
          </w:p>
        </w:tc>
        <w:tc>
          <w:tcPr>
            <w:tcW w:w="1134" w:type="dxa"/>
          </w:tcPr>
          <w:p w14:paraId="39A5F871" w14:textId="77777777" w:rsidR="00CB1FCE" w:rsidRDefault="00CB1FCE"/>
        </w:tc>
        <w:tc>
          <w:tcPr>
            <w:tcW w:w="1134" w:type="dxa"/>
          </w:tcPr>
          <w:p w14:paraId="2F38D32E" w14:textId="77777777" w:rsidR="00CB1FCE" w:rsidRDefault="00CB1FCE"/>
        </w:tc>
        <w:tc>
          <w:tcPr>
            <w:tcW w:w="2551" w:type="dxa"/>
          </w:tcPr>
          <w:p w14:paraId="320A542B" w14:textId="77777777" w:rsidR="00CB1FCE" w:rsidRDefault="00CB1FCE"/>
        </w:tc>
      </w:tr>
      <w:tr w:rsidR="00CB1FCE" w14:paraId="7F6C4ECF" w14:textId="77777777">
        <w:tc>
          <w:tcPr>
            <w:tcW w:w="709" w:type="dxa"/>
            <w:vAlign w:val="center"/>
          </w:tcPr>
          <w:p w14:paraId="625A6AF2" w14:textId="77777777" w:rsidR="00CB1FCE" w:rsidRDefault="00CB1FCE">
            <w:pPr>
              <w:jc w:val="center"/>
            </w:pPr>
          </w:p>
        </w:tc>
        <w:tc>
          <w:tcPr>
            <w:tcW w:w="3544" w:type="dxa"/>
          </w:tcPr>
          <w:p w14:paraId="41C5B050" w14:textId="77777777" w:rsidR="00CB1FCE" w:rsidRDefault="00CB1FCE">
            <w:r>
              <w:rPr>
                <w:rFonts w:hint="eastAsia"/>
              </w:rPr>
              <w:t>资质证书及等级</w:t>
            </w:r>
          </w:p>
        </w:tc>
        <w:tc>
          <w:tcPr>
            <w:tcW w:w="1134" w:type="dxa"/>
          </w:tcPr>
          <w:p w14:paraId="5809C434" w14:textId="77777777" w:rsidR="00CB1FCE" w:rsidRDefault="00CB1FCE"/>
        </w:tc>
        <w:tc>
          <w:tcPr>
            <w:tcW w:w="1134" w:type="dxa"/>
          </w:tcPr>
          <w:p w14:paraId="09B8E240" w14:textId="77777777" w:rsidR="00CB1FCE" w:rsidRDefault="00CB1FCE"/>
        </w:tc>
        <w:tc>
          <w:tcPr>
            <w:tcW w:w="2551" w:type="dxa"/>
          </w:tcPr>
          <w:p w14:paraId="14CC5F2F" w14:textId="77777777" w:rsidR="00CB1FCE" w:rsidRDefault="00CB1FCE"/>
        </w:tc>
      </w:tr>
      <w:tr w:rsidR="00CB1FCE" w14:paraId="202F01EE" w14:textId="77777777">
        <w:tc>
          <w:tcPr>
            <w:tcW w:w="709" w:type="dxa"/>
            <w:vAlign w:val="center"/>
          </w:tcPr>
          <w:p w14:paraId="79185900" w14:textId="77777777" w:rsidR="00CB1FCE" w:rsidRDefault="00CB1FCE">
            <w:pPr>
              <w:jc w:val="center"/>
            </w:pPr>
          </w:p>
        </w:tc>
        <w:tc>
          <w:tcPr>
            <w:tcW w:w="3544" w:type="dxa"/>
          </w:tcPr>
          <w:p w14:paraId="361B544E" w14:textId="77777777" w:rsidR="00CB1FCE" w:rsidRDefault="00CB1FCE">
            <w:r>
              <w:rPr>
                <w:rFonts w:hint="eastAsia"/>
              </w:rPr>
              <w:t>财务状况</w:t>
            </w:r>
          </w:p>
        </w:tc>
        <w:tc>
          <w:tcPr>
            <w:tcW w:w="1134" w:type="dxa"/>
          </w:tcPr>
          <w:p w14:paraId="517DFF30" w14:textId="77777777" w:rsidR="00CB1FCE" w:rsidRDefault="00CB1FCE"/>
        </w:tc>
        <w:tc>
          <w:tcPr>
            <w:tcW w:w="1134" w:type="dxa"/>
          </w:tcPr>
          <w:p w14:paraId="69B3BFE2" w14:textId="77777777" w:rsidR="00CB1FCE" w:rsidRDefault="00CB1FCE"/>
        </w:tc>
        <w:tc>
          <w:tcPr>
            <w:tcW w:w="2551" w:type="dxa"/>
          </w:tcPr>
          <w:p w14:paraId="2FD52D13" w14:textId="77777777" w:rsidR="00CB1FCE" w:rsidRDefault="00CB1FCE"/>
        </w:tc>
      </w:tr>
      <w:tr w:rsidR="00CB1FCE" w14:paraId="100D3992" w14:textId="77777777">
        <w:tc>
          <w:tcPr>
            <w:tcW w:w="709" w:type="dxa"/>
            <w:vAlign w:val="center"/>
          </w:tcPr>
          <w:p w14:paraId="4669BAA3" w14:textId="77777777" w:rsidR="00CB1FCE" w:rsidRDefault="00CB1FCE">
            <w:pPr>
              <w:jc w:val="center"/>
            </w:pPr>
          </w:p>
        </w:tc>
        <w:tc>
          <w:tcPr>
            <w:tcW w:w="3544" w:type="dxa"/>
          </w:tcPr>
          <w:p w14:paraId="6129DB60" w14:textId="77777777" w:rsidR="00CB1FCE" w:rsidRDefault="00CB1FCE">
            <w:r>
              <w:rPr>
                <w:rFonts w:hint="eastAsia"/>
              </w:rPr>
              <w:t>类似项目业绩</w:t>
            </w:r>
          </w:p>
        </w:tc>
        <w:tc>
          <w:tcPr>
            <w:tcW w:w="1134" w:type="dxa"/>
          </w:tcPr>
          <w:p w14:paraId="1DD1DBC0" w14:textId="77777777" w:rsidR="00CB1FCE" w:rsidRDefault="00CB1FCE"/>
        </w:tc>
        <w:tc>
          <w:tcPr>
            <w:tcW w:w="1134" w:type="dxa"/>
          </w:tcPr>
          <w:p w14:paraId="16E8217B" w14:textId="77777777" w:rsidR="00CB1FCE" w:rsidRDefault="00CB1FCE"/>
        </w:tc>
        <w:tc>
          <w:tcPr>
            <w:tcW w:w="2551" w:type="dxa"/>
          </w:tcPr>
          <w:p w14:paraId="62591F28" w14:textId="77777777" w:rsidR="00CB1FCE" w:rsidRDefault="00CB1FCE"/>
        </w:tc>
      </w:tr>
      <w:tr w:rsidR="00CB1FCE" w14:paraId="7FA3CCCE" w14:textId="77777777">
        <w:tc>
          <w:tcPr>
            <w:tcW w:w="709" w:type="dxa"/>
            <w:vAlign w:val="center"/>
          </w:tcPr>
          <w:p w14:paraId="66664910" w14:textId="77777777" w:rsidR="00CB1FCE" w:rsidRDefault="00CB1FCE">
            <w:pPr>
              <w:jc w:val="center"/>
            </w:pPr>
          </w:p>
        </w:tc>
        <w:tc>
          <w:tcPr>
            <w:tcW w:w="3544" w:type="dxa"/>
          </w:tcPr>
          <w:p w14:paraId="7D0DDF66" w14:textId="77777777" w:rsidR="00CB1FCE" w:rsidRDefault="00CB1FCE">
            <w:r>
              <w:rPr>
                <w:rFonts w:hint="eastAsia"/>
              </w:rPr>
              <w:t>信誉</w:t>
            </w:r>
          </w:p>
        </w:tc>
        <w:tc>
          <w:tcPr>
            <w:tcW w:w="1134" w:type="dxa"/>
          </w:tcPr>
          <w:p w14:paraId="18403E2C" w14:textId="77777777" w:rsidR="00CB1FCE" w:rsidRDefault="00CB1FCE"/>
        </w:tc>
        <w:tc>
          <w:tcPr>
            <w:tcW w:w="1134" w:type="dxa"/>
          </w:tcPr>
          <w:p w14:paraId="739DEA09" w14:textId="77777777" w:rsidR="00CB1FCE" w:rsidRDefault="00CB1FCE"/>
        </w:tc>
        <w:tc>
          <w:tcPr>
            <w:tcW w:w="2551" w:type="dxa"/>
          </w:tcPr>
          <w:p w14:paraId="0C284320" w14:textId="77777777" w:rsidR="00CB1FCE" w:rsidRDefault="00CB1FCE"/>
        </w:tc>
      </w:tr>
      <w:tr w:rsidR="00CB1FCE" w14:paraId="237EAC5F" w14:textId="77777777">
        <w:tc>
          <w:tcPr>
            <w:tcW w:w="709" w:type="dxa"/>
            <w:vAlign w:val="center"/>
          </w:tcPr>
          <w:p w14:paraId="49F50527" w14:textId="77777777" w:rsidR="00CB1FCE" w:rsidRDefault="00CB1FCE">
            <w:pPr>
              <w:jc w:val="center"/>
            </w:pPr>
          </w:p>
        </w:tc>
        <w:tc>
          <w:tcPr>
            <w:tcW w:w="3544" w:type="dxa"/>
          </w:tcPr>
          <w:p w14:paraId="57D38EFF" w14:textId="77777777" w:rsidR="00CB1FCE" w:rsidRDefault="00CB1FCE">
            <w:r>
              <w:rPr>
                <w:rFonts w:hint="eastAsia"/>
              </w:rPr>
              <w:t>项目经理资格</w:t>
            </w:r>
          </w:p>
        </w:tc>
        <w:tc>
          <w:tcPr>
            <w:tcW w:w="1134" w:type="dxa"/>
          </w:tcPr>
          <w:p w14:paraId="6A21A0B4" w14:textId="77777777" w:rsidR="00CB1FCE" w:rsidRDefault="00CB1FCE"/>
        </w:tc>
        <w:tc>
          <w:tcPr>
            <w:tcW w:w="1134" w:type="dxa"/>
          </w:tcPr>
          <w:p w14:paraId="271F11F4" w14:textId="77777777" w:rsidR="00CB1FCE" w:rsidRDefault="00CB1FCE"/>
        </w:tc>
        <w:tc>
          <w:tcPr>
            <w:tcW w:w="2551" w:type="dxa"/>
          </w:tcPr>
          <w:p w14:paraId="6E007B14" w14:textId="77777777" w:rsidR="00CB1FCE" w:rsidRDefault="00CB1FCE"/>
        </w:tc>
      </w:tr>
      <w:tr w:rsidR="00CB1FCE" w14:paraId="276CD08C" w14:textId="77777777">
        <w:tc>
          <w:tcPr>
            <w:tcW w:w="709" w:type="dxa"/>
            <w:vAlign w:val="center"/>
          </w:tcPr>
          <w:p w14:paraId="4DA786F6" w14:textId="77777777" w:rsidR="00CB1FCE" w:rsidRDefault="00CB1FCE">
            <w:pPr>
              <w:jc w:val="center"/>
            </w:pPr>
          </w:p>
        </w:tc>
        <w:tc>
          <w:tcPr>
            <w:tcW w:w="3544" w:type="dxa"/>
          </w:tcPr>
          <w:p w14:paraId="2EF16C07" w14:textId="77777777" w:rsidR="00CB1FCE" w:rsidRDefault="00CB1FCE">
            <w:r>
              <w:rPr>
                <w:rFonts w:hint="eastAsia"/>
              </w:rPr>
              <w:t>联合体协议书</w:t>
            </w:r>
          </w:p>
        </w:tc>
        <w:tc>
          <w:tcPr>
            <w:tcW w:w="1134" w:type="dxa"/>
          </w:tcPr>
          <w:p w14:paraId="7ECA0827" w14:textId="77777777" w:rsidR="00CB1FCE" w:rsidRDefault="00CB1FCE"/>
        </w:tc>
        <w:tc>
          <w:tcPr>
            <w:tcW w:w="1134" w:type="dxa"/>
          </w:tcPr>
          <w:p w14:paraId="27A7C88A" w14:textId="77777777" w:rsidR="00CB1FCE" w:rsidRDefault="00CB1FCE"/>
        </w:tc>
        <w:tc>
          <w:tcPr>
            <w:tcW w:w="2551" w:type="dxa"/>
          </w:tcPr>
          <w:p w14:paraId="6AC52016" w14:textId="77777777" w:rsidR="00CB1FCE" w:rsidRDefault="00CB1FCE"/>
        </w:tc>
      </w:tr>
      <w:tr w:rsidR="00CB1FCE" w14:paraId="2982AFD7" w14:textId="77777777">
        <w:tc>
          <w:tcPr>
            <w:tcW w:w="709" w:type="dxa"/>
            <w:vAlign w:val="center"/>
          </w:tcPr>
          <w:p w14:paraId="14895BB6" w14:textId="77777777" w:rsidR="00CB1FCE" w:rsidRDefault="00CB1FCE">
            <w:pPr>
              <w:jc w:val="center"/>
            </w:pPr>
          </w:p>
        </w:tc>
        <w:tc>
          <w:tcPr>
            <w:tcW w:w="3544" w:type="dxa"/>
          </w:tcPr>
          <w:p w14:paraId="74900837" w14:textId="77777777" w:rsidR="00CB1FCE" w:rsidRDefault="00CB1FCE">
            <w:r>
              <w:rPr>
                <w:rFonts w:hint="eastAsia"/>
              </w:rPr>
              <w:t>企业主要负责人安全生产考核合格证书</w:t>
            </w:r>
          </w:p>
        </w:tc>
        <w:tc>
          <w:tcPr>
            <w:tcW w:w="1134" w:type="dxa"/>
          </w:tcPr>
          <w:p w14:paraId="54982189" w14:textId="77777777" w:rsidR="00CB1FCE" w:rsidRDefault="00CB1FCE"/>
        </w:tc>
        <w:tc>
          <w:tcPr>
            <w:tcW w:w="1134" w:type="dxa"/>
          </w:tcPr>
          <w:p w14:paraId="6B4B72D6" w14:textId="77777777" w:rsidR="00CB1FCE" w:rsidRDefault="00CB1FCE"/>
        </w:tc>
        <w:tc>
          <w:tcPr>
            <w:tcW w:w="2551" w:type="dxa"/>
          </w:tcPr>
          <w:p w14:paraId="4881756D" w14:textId="77777777" w:rsidR="00CB1FCE" w:rsidRDefault="00CB1FCE"/>
        </w:tc>
      </w:tr>
      <w:tr w:rsidR="00CB1FCE" w14:paraId="7A7B41F2" w14:textId="77777777">
        <w:tc>
          <w:tcPr>
            <w:tcW w:w="709" w:type="dxa"/>
            <w:vAlign w:val="center"/>
          </w:tcPr>
          <w:p w14:paraId="15A08B66" w14:textId="77777777" w:rsidR="00CB1FCE" w:rsidRDefault="00CB1FCE">
            <w:pPr>
              <w:jc w:val="center"/>
            </w:pPr>
          </w:p>
        </w:tc>
        <w:tc>
          <w:tcPr>
            <w:tcW w:w="3544" w:type="dxa"/>
          </w:tcPr>
          <w:p w14:paraId="4B1075B0" w14:textId="77777777" w:rsidR="00CB1FCE" w:rsidRDefault="00CB1FCE">
            <w:r>
              <w:rPr>
                <w:rFonts w:hint="eastAsia"/>
              </w:rPr>
              <w:t>技术负责人资格</w:t>
            </w:r>
          </w:p>
        </w:tc>
        <w:tc>
          <w:tcPr>
            <w:tcW w:w="1134" w:type="dxa"/>
          </w:tcPr>
          <w:p w14:paraId="517FAC2A" w14:textId="77777777" w:rsidR="00CB1FCE" w:rsidRDefault="00CB1FCE"/>
        </w:tc>
        <w:tc>
          <w:tcPr>
            <w:tcW w:w="1134" w:type="dxa"/>
          </w:tcPr>
          <w:p w14:paraId="29FCAF2F" w14:textId="77777777" w:rsidR="00CB1FCE" w:rsidRDefault="00CB1FCE"/>
        </w:tc>
        <w:tc>
          <w:tcPr>
            <w:tcW w:w="2551" w:type="dxa"/>
          </w:tcPr>
          <w:p w14:paraId="5DD97570" w14:textId="77777777" w:rsidR="00CB1FCE" w:rsidRDefault="00CB1FCE"/>
        </w:tc>
      </w:tr>
      <w:tr w:rsidR="00CB1FCE" w14:paraId="474FC2EC" w14:textId="77777777">
        <w:tc>
          <w:tcPr>
            <w:tcW w:w="709" w:type="dxa"/>
            <w:vAlign w:val="center"/>
          </w:tcPr>
          <w:p w14:paraId="659DCF35" w14:textId="77777777" w:rsidR="00CB1FCE" w:rsidRDefault="00CB1FCE">
            <w:pPr>
              <w:jc w:val="center"/>
            </w:pPr>
          </w:p>
        </w:tc>
        <w:tc>
          <w:tcPr>
            <w:tcW w:w="3544" w:type="dxa"/>
          </w:tcPr>
          <w:p w14:paraId="72230C7A" w14:textId="77777777" w:rsidR="00CB1FCE" w:rsidRDefault="00CB1FCE">
            <w:r>
              <w:rPr>
                <w:rFonts w:hint="eastAsia"/>
              </w:rPr>
              <w:t>委托代理人、安全管理人员</w:t>
            </w:r>
            <w:r>
              <w:rPr>
                <w:rFonts w:hint="eastAsia"/>
              </w:rPr>
              <w:t>(</w:t>
            </w:r>
            <w:r>
              <w:rPr>
                <w:rFonts w:hint="eastAsia"/>
              </w:rPr>
              <w:t>专职安全生产管理人员</w:t>
            </w:r>
            <w:r>
              <w:rPr>
                <w:rFonts w:hint="eastAsia"/>
              </w:rPr>
              <w:t>)</w:t>
            </w:r>
            <w:r>
              <w:rPr>
                <w:rFonts w:hint="eastAsia"/>
              </w:rPr>
              <w:t>、质量管理人员、财务负责人</w:t>
            </w:r>
          </w:p>
        </w:tc>
        <w:tc>
          <w:tcPr>
            <w:tcW w:w="1134" w:type="dxa"/>
          </w:tcPr>
          <w:p w14:paraId="45A2978F" w14:textId="77777777" w:rsidR="00CB1FCE" w:rsidRDefault="00CB1FCE"/>
        </w:tc>
        <w:tc>
          <w:tcPr>
            <w:tcW w:w="1134" w:type="dxa"/>
          </w:tcPr>
          <w:p w14:paraId="099D30E1" w14:textId="77777777" w:rsidR="00CB1FCE" w:rsidRDefault="00CB1FCE"/>
        </w:tc>
        <w:tc>
          <w:tcPr>
            <w:tcW w:w="2551" w:type="dxa"/>
          </w:tcPr>
          <w:p w14:paraId="6E68D8BD" w14:textId="77777777" w:rsidR="00CB1FCE" w:rsidRDefault="00CB1FCE"/>
        </w:tc>
      </w:tr>
      <w:tr w:rsidR="00CB1FCE" w14:paraId="4A111A5C" w14:textId="77777777">
        <w:tc>
          <w:tcPr>
            <w:tcW w:w="709" w:type="dxa"/>
            <w:vAlign w:val="center"/>
          </w:tcPr>
          <w:p w14:paraId="59F59FBD" w14:textId="77777777" w:rsidR="00CB1FCE" w:rsidRDefault="00CB1FCE">
            <w:pPr>
              <w:jc w:val="center"/>
            </w:pPr>
          </w:p>
        </w:tc>
        <w:tc>
          <w:tcPr>
            <w:tcW w:w="3544" w:type="dxa"/>
          </w:tcPr>
          <w:p w14:paraId="3EFE04DB" w14:textId="77777777" w:rsidR="00CB1FCE" w:rsidRDefault="00CB1FCE">
            <w:r>
              <w:rPr>
                <w:rFonts w:hint="eastAsia"/>
              </w:rPr>
              <w:t>……</w:t>
            </w:r>
          </w:p>
        </w:tc>
        <w:tc>
          <w:tcPr>
            <w:tcW w:w="1134" w:type="dxa"/>
          </w:tcPr>
          <w:p w14:paraId="320D0E51" w14:textId="77777777" w:rsidR="00CB1FCE" w:rsidRDefault="00CB1FCE"/>
        </w:tc>
        <w:tc>
          <w:tcPr>
            <w:tcW w:w="1134" w:type="dxa"/>
          </w:tcPr>
          <w:p w14:paraId="39EAFB37" w14:textId="77777777" w:rsidR="00CB1FCE" w:rsidRDefault="00CB1FCE"/>
        </w:tc>
        <w:tc>
          <w:tcPr>
            <w:tcW w:w="2551" w:type="dxa"/>
          </w:tcPr>
          <w:p w14:paraId="06B432E4" w14:textId="77777777" w:rsidR="00CB1FCE" w:rsidRDefault="00CB1FCE"/>
        </w:tc>
      </w:tr>
      <w:tr w:rsidR="00CB1FCE" w14:paraId="154B1D17" w14:textId="77777777">
        <w:tc>
          <w:tcPr>
            <w:tcW w:w="709" w:type="dxa"/>
            <w:vAlign w:val="center"/>
          </w:tcPr>
          <w:p w14:paraId="0D2D2AD8" w14:textId="77777777" w:rsidR="00CB1FCE" w:rsidRDefault="00CB1FCE">
            <w:pPr>
              <w:jc w:val="center"/>
            </w:pPr>
          </w:p>
        </w:tc>
        <w:tc>
          <w:tcPr>
            <w:tcW w:w="3544" w:type="dxa"/>
          </w:tcPr>
          <w:p w14:paraId="18D157C5" w14:textId="77777777" w:rsidR="00CB1FCE" w:rsidRDefault="00CB1FCE"/>
        </w:tc>
        <w:tc>
          <w:tcPr>
            <w:tcW w:w="1134" w:type="dxa"/>
          </w:tcPr>
          <w:p w14:paraId="3220D5FE" w14:textId="77777777" w:rsidR="00CB1FCE" w:rsidRDefault="00CB1FCE"/>
        </w:tc>
        <w:tc>
          <w:tcPr>
            <w:tcW w:w="1134" w:type="dxa"/>
          </w:tcPr>
          <w:p w14:paraId="30BE384F" w14:textId="77777777" w:rsidR="00CB1FCE" w:rsidRDefault="00CB1FCE"/>
        </w:tc>
        <w:tc>
          <w:tcPr>
            <w:tcW w:w="2551" w:type="dxa"/>
          </w:tcPr>
          <w:p w14:paraId="0C82E9AC" w14:textId="77777777" w:rsidR="00CB1FCE" w:rsidRDefault="00CB1FCE"/>
        </w:tc>
      </w:tr>
    </w:tbl>
    <w:p w14:paraId="7DA7B845" w14:textId="77777777" w:rsidR="00CB1FCE" w:rsidRDefault="00CB1FCE"/>
    <w:p w14:paraId="265522C2" w14:textId="77777777" w:rsidR="00CB1FCE" w:rsidRDefault="00CB1FCE">
      <w:r>
        <w:br w:type="page"/>
      </w:r>
    </w:p>
    <w:p w14:paraId="2B233156" w14:textId="77777777" w:rsidR="00CB1FCE" w:rsidRDefault="00CB1FCE">
      <w:pPr>
        <w:jc w:val="center"/>
        <w:rPr>
          <w:rFonts w:ascii="黑体" w:eastAsia="黑体" w:hAnsi="黑体"/>
          <w:b/>
          <w:sz w:val="32"/>
          <w:szCs w:val="32"/>
        </w:rPr>
      </w:pPr>
      <w:bookmarkStart w:id="174" w:name="第08章投标文件格式10"/>
      <w:bookmarkEnd w:id="174"/>
      <w:r>
        <w:rPr>
          <w:rFonts w:ascii="黑体" w:eastAsia="黑体" w:hAnsi="黑体" w:hint="eastAsia"/>
          <w:b/>
          <w:sz w:val="32"/>
          <w:szCs w:val="32"/>
        </w:rPr>
        <w:lastRenderedPageBreak/>
        <w:t>十、原件的复印件</w:t>
      </w:r>
    </w:p>
    <w:p w14:paraId="00288750" w14:textId="77777777" w:rsidR="00CB1FCE" w:rsidRDefault="00CB1FCE">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7"/>
        <w:gridCol w:w="5231"/>
        <w:gridCol w:w="2931"/>
      </w:tblGrid>
      <w:tr w:rsidR="00CB1FCE" w14:paraId="6304435B" w14:textId="77777777">
        <w:trPr>
          <w:cantSplit/>
          <w:tblHeader/>
        </w:trPr>
        <w:tc>
          <w:tcPr>
            <w:tcW w:w="851" w:type="dxa"/>
            <w:vAlign w:val="center"/>
          </w:tcPr>
          <w:p w14:paraId="2DDBBE16" w14:textId="77777777" w:rsidR="00CB1FCE" w:rsidRDefault="00CB1FCE">
            <w:pPr>
              <w:jc w:val="center"/>
            </w:pPr>
            <w:r>
              <w:rPr>
                <w:rFonts w:hint="eastAsia"/>
              </w:rPr>
              <w:t>序号</w:t>
            </w:r>
          </w:p>
        </w:tc>
        <w:tc>
          <w:tcPr>
            <w:tcW w:w="5269" w:type="dxa"/>
            <w:vAlign w:val="center"/>
          </w:tcPr>
          <w:p w14:paraId="62182A68" w14:textId="77777777" w:rsidR="00CB1FCE" w:rsidRDefault="00CB1FCE">
            <w:pPr>
              <w:jc w:val="center"/>
            </w:pPr>
            <w:r>
              <w:rPr>
                <w:rFonts w:hint="eastAsia"/>
              </w:rPr>
              <w:t>名称</w:t>
            </w:r>
          </w:p>
        </w:tc>
        <w:tc>
          <w:tcPr>
            <w:tcW w:w="2952" w:type="dxa"/>
            <w:vAlign w:val="center"/>
          </w:tcPr>
          <w:p w14:paraId="541FCCE5" w14:textId="77777777" w:rsidR="00CB1FCE" w:rsidRDefault="00CB1FCE">
            <w:pPr>
              <w:jc w:val="center"/>
            </w:pPr>
            <w:r>
              <w:rPr>
                <w:rFonts w:hint="eastAsia"/>
              </w:rPr>
              <w:t>备注</w:t>
            </w:r>
          </w:p>
        </w:tc>
      </w:tr>
      <w:tr w:rsidR="00CB1FCE" w14:paraId="0F9D4B27" w14:textId="77777777">
        <w:tc>
          <w:tcPr>
            <w:tcW w:w="851" w:type="dxa"/>
            <w:vAlign w:val="center"/>
          </w:tcPr>
          <w:p w14:paraId="3598F5EB" w14:textId="77777777" w:rsidR="00CB1FCE" w:rsidRDefault="00CB1FCE">
            <w:pPr>
              <w:jc w:val="center"/>
            </w:pPr>
          </w:p>
        </w:tc>
        <w:tc>
          <w:tcPr>
            <w:tcW w:w="5269" w:type="dxa"/>
            <w:vAlign w:val="center"/>
          </w:tcPr>
          <w:p w14:paraId="481EF583" w14:textId="77777777" w:rsidR="00CB1FCE" w:rsidRDefault="00CB1FCE">
            <w:pPr>
              <w:jc w:val="left"/>
            </w:pPr>
            <w:r>
              <w:rPr>
                <w:rFonts w:hint="eastAsia"/>
              </w:rPr>
              <w:t>营业执照</w:t>
            </w:r>
          </w:p>
        </w:tc>
        <w:tc>
          <w:tcPr>
            <w:tcW w:w="2952" w:type="dxa"/>
            <w:vAlign w:val="center"/>
          </w:tcPr>
          <w:p w14:paraId="66BD84D2" w14:textId="77777777" w:rsidR="00CB1FCE" w:rsidRDefault="00CB1FCE">
            <w:pPr>
              <w:jc w:val="center"/>
            </w:pPr>
          </w:p>
        </w:tc>
      </w:tr>
      <w:tr w:rsidR="00CB1FCE" w14:paraId="4FAA345C" w14:textId="77777777">
        <w:tc>
          <w:tcPr>
            <w:tcW w:w="851" w:type="dxa"/>
            <w:vAlign w:val="center"/>
          </w:tcPr>
          <w:p w14:paraId="2058C8FF" w14:textId="77777777" w:rsidR="00CB1FCE" w:rsidRDefault="00CB1FCE">
            <w:pPr>
              <w:jc w:val="center"/>
            </w:pPr>
          </w:p>
        </w:tc>
        <w:tc>
          <w:tcPr>
            <w:tcW w:w="5269" w:type="dxa"/>
            <w:vAlign w:val="center"/>
          </w:tcPr>
          <w:p w14:paraId="0923B076" w14:textId="77777777" w:rsidR="00CB1FCE" w:rsidRDefault="00CB1FCE">
            <w:pPr>
              <w:jc w:val="left"/>
            </w:pPr>
            <w:r>
              <w:rPr>
                <w:rFonts w:hint="eastAsia"/>
              </w:rPr>
              <w:t>安全生产许可证</w:t>
            </w:r>
          </w:p>
        </w:tc>
        <w:tc>
          <w:tcPr>
            <w:tcW w:w="2952" w:type="dxa"/>
            <w:vAlign w:val="center"/>
          </w:tcPr>
          <w:p w14:paraId="39355FD5" w14:textId="77777777" w:rsidR="00CB1FCE" w:rsidRDefault="00CB1FCE">
            <w:pPr>
              <w:jc w:val="center"/>
            </w:pPr>
          </w:p>
        </w:tc>
      </w:tr>
      <w:tr w:rsidR="00CB1FCE" w14:paraId="33E8DBB5" w14:textId="77777777">
        <w:tc>
          <w:tcPr>
            <w:tcW w:w="851" w:type="dxa"/>
            <w:vAlign w:val="center"/>
          </w:tcPr>
          <w:p w14:paraId="4FA7A049" w14:textId="77777777" w:rsidR="00CB1FCE" w:rsidRDefault="00CB1FCE">
            <w:pPr>
              <w:jc w:val="center"/>
            </w:pPr>
          </w:p>
        </w:tc>
        <w:tc>
          <w:tcPr>
            <w:tcW w:w="5269" w:type="dxa"/>
            <w:vAlign w:val="center"/>
          </w:tcPr>
          <w:p w14:paraId="6CBCFBD0" w14:textId="77777777" w:rsidR="00CB1FCE" w:rsidRDefault="00CB1FCE">
            <w:pPr>
              <w:jc w:val="left"/>
            </w:pPr>
            <w:r>
              <w:rPr>
                <w:rFonts w:hint="eastAsia"/>
              </w:rPr>
              <w:t>资质证书</w:t>
            </w:r>
          </w:p>
        </w:tc>
        <w:tc>
          <w:tcPr>
            <w:tcW w:w="2952" w:type="dxa"/>
            <w:vAlign w:val="center"/>
          </w:tcPr>
          <w:p w14:paraId="29155EF6" w14:textId="77777777" w:rsidR="00CB1FCE" w:rsidRDefault="00CB1FCE">
            <w:pPr>
              <w:jc w:val="center"/>
            </w:pPr>
          </w:p>
        </w:tc>
      </w:tr>
      <w:tr w:rsidR="00CB1FCE" w14:paraId="67006696" w14:textId="77777777">
        <w:tc>
          <w:tcPr>
            <w:tcW w:w="851" w:type="dxa"/>
            <w:vAlign w:val="center"/>
          </w:tcPr>
          <w:p w14:paraId="07418E84" w14:textId="77777777" w:rsidR="00CB1FCE" w:rsidRDefault="00CB1FCE">
            <w:pPr>
              <w:jc w:val="center"/>
            </w:pPr>
          </w:p>
        </w:tc>
        <w:tc>
          <w:tcPr>
            <w:tcW w:w="5269" w:type="dxa"/>
            <w:vAlign w:val="center"/>
          </w:tcPr>
          <w:p w14:paraId="790516AC" w14:textId="77777777" w:rsidR="00CB1FCE" w:rsidRDefault="00CB1FCE">
            <w:pPr>
              <w:jc w:val="left"/>
            </w:pPr>
            <w:r>
              <w:rPr>
                <w:rFonts w:hint="eastAsia"/>
              </w:rPr>
              <w:t>近</w:t>
            </w:r>
            <w:r>
              <w:rPr>
                <w:rFonts w:hint="eastAsia"/>
              </w:rPr>
              <w:t>3</w:t>
            </w:r>
            <w:r>
              <w:rPr>
                <w:rFonts w:hint="eastAsia"/>
              </w:rPr>
              <w:t>年经审计的财务会计报表</w:t>
            </w:r>
          </w:p>
        </w:tc>
        <w:tc>
          <w:tcPr>
            <w:tcW w:w="2952" w:type="dxa"/>
            <w:vAlign w:val="center"/>
          </w:tcPr>
          <w:p w14:paraId="5343B194" w14:textId="77777777" w:rsidR="00CB1FCE" w:rsidRDefault="00CB1FCE">
            <w:pPr>
              <w:jc w:val="center"/>
            </w:pPr>
            <w:r>
              <w:rPr>
                <w:rFonts w:hint="eastAsia"/>
              </w:rPr>
              <w:t>含流动资金来源证明</w:t>
            </w:r>
          </w:p>
        </w:tc>
      </w:tr>
      <w:tr w:rsidR="00CB1FCE" w14:paraId="794DA6CC" w14:textId="77777777">
        <w:tc>
          <w:tcPr>
            <w:tcW w:w="851" w:type="dxa"/>
            <w:vAlign w:val="center"/>
          </w:tcPr>
          <w:p w14:paraId="156C70F2" w14:textId="77777777" w:rsidR="00CB1FCE" w:rsidRDefault="00CB1FCE">
            <w:pPr>
              <w:jc w:val="center"/>
            </w:pPr>
          </w:p>
        </w:tc>
        <w:tc>
          <w:tcPr>
            <w:tcW w:w="5269" w:type="dxa"/>
            <w:vAlign w:val="center"/>
          </w:tcPr>
          <w:p w14:paraId="7C35AF54" w14:textId="77777777" w:rsidR="00CB1FCE" w:rsidRDefault="00CB1FCE">
            <w:pPr>
              <w:jc w:val="left"/>
            </w:pPr>
            <w:r>
              <w:rPr>
                <w:rFonts w:hint="eastAsia"/>
              </w:rPr>
              <w:t>近</w:t>
            </w:r>
            <w:r>
              <w:rPr>
                <w:rFonts w:hint="eastAsia"/>
              </w:rPr>
              <w:t>5</w:t>
            </w:r>
            <w:r>
              <w:rPr>
                <w:rFonts w:hint="eastAsia"/>
              </w:rPr>
              <w:t>年已完成的类似项目业绩</w:t>
            </w:r>
            <w:r>
              <w:rPr>
                <w:rFonts w:hint="eastAsia"/>
              </w:rPr>
              <w:t>(</w:t>
            </w:r>
            <w:r>
              <w:rPr>
                <w:rFonts w:hint="eastAsia"/>
              </w:rPr>
              <w:t>中标通知书、合同协议书、合同工程完工证书或工程竣工证书副本、合同工程完工验收鉴定书有关验收结论</w:t>
            </w:r>
            <w:r>
              <w:rPr>
                <w:rFonts w:hint="eastAsia"/>
              </w:rPr>
              <w:t>)</w:t>
            </w:r>
          </w:p>
        </w:tc>
        <w:tc>
          <w:tcPr>
            <w:tcW w:w="2952" w:type="dxa"/>
            <w:vAlign w:val="center"/>
          </w:tcPr>
          <w:p w14:paraId="32942B4B" w14:textId="77777777" w:rsidR="00CB1FCE" w:rsidRDefault="00CB1FCE">
            <w:pPr>
              <w:jc w:val="center"/>
            </w:pPr>
          </w:p>
        </w:tc>
      </w:tr>
      <w:tr w:rsidR="00CB1FCE" w14:paraId="5F2A052A" w14:textId="77777777">
        <w:tc>
          <w:tcPr>
            <w:tcW w:w="851" w:type="dxa"/>
            <w:vAlign w:val="center"/>
          </w:tcPr>
          <w:p w14:paraId="3304D60C" w14:textId="77777777" w:rsidR="00CB1FCE" w:rsidRDefault="00CB1FCE">
            <w:pPr>
              <w:jc w:val="center"/>
            </w:pPr>
          </w:p>
        </w:tc>
        <w:tc>
          <w:tcPr>
            <w:tcW w:w="5269" w:type="dxa"/>
            <w:vAlign w:val="center"/>
          </w:tcPr>
          <w:p w14:paraId="5B94609A" w14:textId="77777777" w:rsidR="00CB1FCE" w:rsidRDefault="00CB1FCE">
            <w:pPr>
              <w:jc w:val="left"/>
            </w:pPr>
            <w:r>
              <w:rPr>
                <w:rFonts w:hint="eastAsia"/>
              </w:rPr>
              <w:t>项目经理注册建造师证、身份证、职称证、学历证、业绩证明材料、社会保险证明、安全生产考核合格证书</w:t>
            </w:r>
          </w:p>
        </w:tc>
        <w:tc>
          <w:tcPr>
            <w:tcW w:w="2952" w:type="dxa"/>
            <w:vAlign w:val="center"/>
          </w:tcPr>
          <w:p w14:paraId="664AD068" w14:textId="77777777" w:rsidR="00CB1FCE" w:rsidRDefault="00CB1FCE">
            <w:pPr>
              <w:jc w:val="center"/>
            </w:pPr>
          </w:p>
        </w:tc>
      </w:tr>
      <w:tr w:rsidR="00CB1FCE" w14:paraId="4D5539D0" w14:textId="77777777">
        <w:tc>
          <w:tcPr>
            <w:tcW w:w="851" w:type="dxa"/>
            <w:vAlign w:val="center"/>
          </w:tcPr>
          <w:p w14:paraId="6A14FEDC" w14:textId="77777777" w:rsidR="00CB1FCE" w:rsidRDefault="00CB1FCE">
            <w:pPr>
              <w:jc w:val="center"/>
            </w:pPr>
          </w:p>
        </w:tc>
        <w:tc>
          <w:tcPr>
            <w:tcW w:w="5269" w:type="dxa"/>
            <w:vAlign w:val="center"/>
          </w:tcPr>
          <w:p w14:paraId="42823F9F" w14:textId="77777777" w:rsidR="00CB1FCE" w:rsidRDefault="00CB1FCE">
            <w:pPr>
              <w:jc w:val="left"/>
            </w:pPr>
            <w:r>
              <w:rPr>
                <w:rFonts w:hint="eastAsia"/>
              </w:rPr>
              <w:t>联合体</w:t>
            </w:r>
            <w:r>
              <w:rPr>
                <w:rFonts w:hint="eastAsia"/>
              </w:rPr>
              <w:t>(</w:t>
            </w:r>
            <w:r>
              <w:rPr>
                <w:rFonts w:hint="eastAsia"/>
              </w:rPr>
              <w:t>如有</w:t>
            </w:r>
            <w:r>
              <w:rPr>
                <w:rFonts w:hint="eastAsia"/>
              </w:rPr>
              <w:t>)</w:t>
            </w:r>
            <w:r>
              <w:rPr>
                <w:rFonts w:hint="eastAsia"/>
              </w:rPr>
              <w:t>的有关证明材料</w:t>
            </w:r>
          </w:p>
        </w:tc>
        <w:tc>
          <w:tcPr>
            <w:tcW w:w="2952" w:type="dxa"/>
            <w:vAlign w:val="center"/>
          </w:tcPr>
          <w:p w14:paraId="19CFA0B7" w14:textId="77777777" w:rsidR="00CB1FCE" w:rsidRDefault="00CB1FCE">
            <w:pPr>
              <w:jc w:val="center"/>
            </w:pPr>
          </w:p>
        </w:tc>
      </w:tr>
      <w:tr w:rsidR="00CB1FCE" w14:paraId="61441C75" w14:textId="77777777">
        <w:tc>
          <w:tcPr>
            <w:tcW w:w="851" w:type="dxa"/>
            <w:vAlign w:val="center"/>
          </w:tcPr>
          <w:p w14:paraId="5997B647" w14:textId="77777777" w:rsidR="00CB1FCE" w:rsidRDefault="00CB1FCE">
            <w:pPr>
              <w:jc w:val="center"/>
            </w:pPr>
          </w:p>
        </w:tc>
        <w:tc>
          <w:tcPr>
            <w:tcW w:w="5269" w:type="dxa"/>
            <w:vAlign w:val="center"/>
          </w:tcPr>
          <w:p w14:paraId="2C38BA34" w14:textId="77777777" w:rsidR="00CB1FCE" w:rsidRDefault="00CB1FCE">
            <w:pPr>
              <w:jc w:val="left"/>
            </w:pPr>
            <w:r>
              <w:rPr>
                <w:rFonts w:hint="eastAsia"/>
              </w:rPr>
              <w:t>企业主要负责人安全生产考核合格证书</w:t>
            </w:r>
          </w:p>
        </w:tc>
        <w:tc>
          <w:tcPr>
            <w:tcW w:w="2952" w:type="dxa"/>
            <w:vAlign w:val="center"/>
          </w:tcPr>
          <w:p w14:paraId="174C32C3" w14:textId="77777777" w:rsidR="00CB1FCE" w:rsidRDefault="00CB1FCE">
            <w:pPr>
              <w:jc w:val="center"/>
            </w:pPr>
          </w:p>
        </w:tc>
      </w:tr>
      <w:tr w:rsidR="00CB1FCE" w14:paraId="180A1A16" w14:textId="77777777">
        <w:tc>
          <w:tcPr>
            <w:tcW w:w="851" w:type="dxa"/>
            <w:vAlign w:val="center"/>
          </w:tcPr>
          <w:p w14:paraId="0D04A87F" w14:textId="77777777" w:rsidR="00CB1FCE" w:rsidRDefault="00CB1FCE">
            <w:pPr>
              <w:jc w:val="center"/>
            </w:pPr>
          </w:p>
        </w:tc>
        <w:tc>
          <w:tcPr>
            <w:tcW w:w="5269" w:type="dxa"/>
            <w:vAlign w:val="center"/>
          </w:tcPr>
          <w:p w14:paraId="06C0CA82" w14:textId="77777777" w:rsidR="00CB1FCE" w:rsidRDefault="00CB1FCE">
            <w:pPr>
              <w:jc w:val="left"/>
            </w:pPr>
            <w:r>
              <w:rPr>
                <w:rFonts w:hint="eastAsia"/>
              </w:rPr>
              <w:t>委托代理人身份证及社会保险证明</w:t>
            </w:r>
          </w:p>
        </w:tc>
        <w:tc>
          <w:tcPr>
            <w:tcW w:w="2952" w:type="dxa"/>
            <w:vAlign w:val="center"/>
          </w:tcPr>
          <w:p w14:paraId="2D25A3CF" w14:textId="77777777" w:rsidR="00CB1FCE" w:rsidRDefault="00CB1FCE">
            <w:pPr>
              <w:jc w:val="center"/>
            </w:pPr>
          </w:p>
        </w:tc>
      </w:tr>
      <w:tr w:rsidR="00CB1FCE" w14:paraId="6B9BC0C9" w14:textId="77777777">
        <w:tc>
          <w:tcPr>
            <w:tcW w:w="851" w:type="dxa"/>
            <w:vAlign w:val="center"/>
          </w:tcPr>
          <w:p w14:paraId="56978852" w14:textId="77777777" w:rsidR="00CB1FCE" w:rsidRDefault="00CB1FCE">
            <w:pPr>
              <w:jc w:val="center"/>
            </w:pPr>
          </w:p>
        </w:tc>
        <w:tc>
          <w:tcPr>
            <w:tcW w:w="5269" w:type="dxa"/>
            <w:vAlign w:val="center"/>
          </w:tcPr>
          <w:p w14:paraId="0E5592D3" w14:textId="77777777" w:rsidR="00CB1FCE" w:rsidRDefault="00CB1FCE">
            <w:pPr>
              <w:jc w:val="left"/>
            </w:pPr>
            <w:r>
              <w:rPr>
                <w:rFonts w:hint="eastAsia"/>
              </w:rPr>
              <w:t>技术负责人身份证、职称证、学历证、业绩证明材料、社会保险证明、安全生产考核合格证书</w:t>
            </w:r>
          </w:p>
        </w:tc>
        <w:tc>
          <w:tcPr>
            <w:tcW w:w="2952" w:type="dxa"/>
            <w:vAlign w:val="center"/>
          </w:tcPr>
          <w:p w14:paraId="03EE64C0" w14:textId="77777777" w:rsidR="00CB1FCE" w:rsidRDefault="00CB1FCE">
            <w:pPr>
              <w:jc w:val="center"/>
            </w:pPr>
          </w:p>
        </w:tc>
      </w:tr>
      <w:tr w:rsidR="00CB1FCE" w14:paraId="120D89CD" w14:textId="77777777">
        <w:tc>
          <w:tcPr>
            <w:tcW w:w="851" w:type="dxa"/>
            <w:vAlign w:val="center"/>
          </w:tcPr>
          <w:p w14:paraId="513FD136" w14:textId="77777777" w:rsidR="00CB1FCE" w:rsidRDefault="00CB1FCE">
            <w:pPr>
              <w:jc w:val="center"/>
            </w:pPr>
          </w:p>
        </w:tc>
        <w:tc>
          <w:tcPr>
            <w:tcW w:w="5269" w:type="dxa"/>
            <w:vAlign w:val="center"/>
          </w:tcPr>
          <w:p w14:paraId="1849D791" w14:textId="77777777" w:rsidR="00CB1FCE" w:rsidRDefault="00CB1FCE">
            <w:pPr>
              <w:jc w:val="left"/>
            </w:pPr>
            <w:r>
              <w:rPr>
                <w:rFonts w:hint="eastAsia"/>
              </w:rPr>
              <w:t>安全管理人员</w:t>
            </w:r>
            <w:r>
              <w:rPr>
                <w:rFonts w:hint="eastAsia"/>
              </w:rPr>
              <w:t>(</w:t>
            </w:r>
            <w:r>
              <w:rPr>
                <w:rFonts w:hint="eastAsia"/>
              </w:rPr>
              <w:t>专职安全生产管理人员</w:t>
            </w:r>
            <w:r>
              <w:rPr>
                <w:rFonts w:hint="eastAsia"/>
              </w:rPr>
              <w:t>)</w:t>
            </w:r>
            <w:r>
              <w:rPr>
                <w:rFonts w:hint="eastAsia"/>
              </w:rPr>
              <w:t>身份证、职称证、学历证、业绩证明材料、社会保险证明、安全生产考核合格证书</w:t>
            </w:r>
          </w:p>
        </w:tc>
        <w:tc>
          <w:tcPr>
            <w:tcW w:w="2952" w:type="dxa"/>
            <w:vAlign w:val="center"/>
          </w:tcPr>
          <w:p w14:paraId="63DF8C12" w14:textId="77777777" w:rsidR="00CB1FCE" w:rsidRDefault="00CB1FCE">
            <w:pPr>
              <w:jc w:val="center"/>
            </w:pPr>
          </w:p>
        </w:tc>
      </w:tr>
      <w:tr w:rsidR="00CB1FCE" w14:paraId="231CC377" w14:textId="77777777">
        <w:tc>
          <w:tcPr>
            <w:tcW w:w="851" w:type="dxa"/>
            <w:vAlign w:val="center"/>
          </w:tcPr>
          <w:p w14:paraId="2C6C293B" w14:textId="77777777" w:rsidR="00CB1FCE" w:rsidRDefault="00CB1FCE">
            <w:pPr>
              <w:jc w:val="center"/>
            </w:pPr>
          </w:p>
        </w:tc>
        <w:tc>
          <w:tcPr>
            <w:tcW w:w="5269" w:type="dxa"/>
            <w:vAlign w:val="center"/>
          </w:tcPr>
          <w:p w14:paraId="4C769945" w14:textId="77777777" w:rsidR="00CB1FCE" w:rsidRDefault="00CB1FCE">
            <w:pPr>
              <w:jc w:val="left"/>
            </w:pPr>
            <w:r>
              <w:rPr>
                <w:rFonts w:hint="eastAsia"/>
              </w:rPr>
              <w:t>质量管理人员身份证、职称证、学历证、业绩证明材料、社会保险证明</w:t>
            </w:r>
          </w:p>
        </w:tc>
        <w:tc>
          <w:tcPr>
            <w:tcW w:w="2952" w:type="dxa"/>
            <w:vAlign w:val="center"/>
          </w:tcPr>
          <w:p w14:paraId="7CE2C7ED" w14:textId="77777777" w:rsidR="00CB1FCE" w:rsidRDefault="00CB1FCE">
            <w:pPr>
              <w:jc w:val="center"/>
            </w:pPr>
          </w:p>
        </w:tc>
      </w:tr>
      <w:tr w:rsidR="00CB1FCE" w14:paraId="1668EB77" w14:textId="77777777">
        <w:tc>
          <w:tcPr>
            <w:tcW w:w="851" w:type="dxa"/>
            <w:vAlign w:val="center"/>
          </w:tcPr>
          <w:p w14:paraId="21836328" w14:textId="77777777" w:rsidR="00CB1FCE" w:rsidRDefault="00CB1FCE">
            <w:pPr>
              <w:jc w:val="center"/>
            </w:pPr>
          </w:p>
        </w:tc>
        <w:tc>
          <w:tcPr>
            <w:tcW w:w="5269" w:type="dxa"/>
            <w:vAlign w:val="center"/>
          </w:tcPr>
          <w:p w14:paraId="487FAE7A" w14:textId="77777777" w:rsidR="00CB1FCE" w:rsidRDefault="00CB1FCE">
            <w:pPr>
              <w:jc w:val="left"/>
            </w:pPr>
            <w:r>
              <w:rPr>
                <w:rFonts w:hint="eastAsia"/>
              </w:rPr>
              <w:t>财务负责人身份证、职称证、学历证、业绩证明材料、社会保险证明</w:t>
            </w:r>
          </w:p>
        </w:tc>
        <w:tc>
          <w:tcPr>
            <w:tcW w:w="2952" w:type="dxa"/>
            <w:vAlign w:val="center"/>
          </w:tcPr>
          <w:p w14:paraId="655559F5" w14:textId="77777777" w:rsidR="00CB1FCE" w:rsidRDefault="00CB1FCE">
            <w:pPr>
              <w:jc w:val="center"/>
            </w:pPr>
          </w:p>
        </w:tc>
      </w:tr>
      <w:tr w:rsidR="00CB1FCE" w14:paraId="7890F4B7" w14:textId="77777777">
        <w:tc>
          <w:tcPr>
            <w:tcW w:w="851" w:type="dxa"/>
            <w:vAlign w:val="center"/>
          </w:tcPr>
          <w:p w14:paraId="521DF771" w14:textId="77777777" w:rsidR="00CB1FCE" w:rsidRDefault="00CB1FCE">
            <w:pPr>
              <w:jc w:val="center"/>
            </w:pPr>
          </w:p>
        </w:tc>
        <w:tc>
          <w:tcPr>
            <w:tcW w:w="5269" w:type="dxa"/>
            <w:vAlign w:val="center"/>
          </w:tcPr>
          <w:p w14:paraId="62AA8144" w14:textId="77777777" w:rsidR="00CB1FCE" w:rsidRDefault="00CB1FCE">
            <w:pPr>
              <w:jc w:val="left"/>
            </w:pPr>
            <w:r>
              <w:rPr>
                <w:rFonts w:hint="eastAsia"/>
              </w:rPr>
              <w:t>法律文书</w:t>
            </w:r>
          </w:p>
        </w:tc>
        <w:tc>
          <w:tcPr>
            <w:tcW w:w="2952" w:type="dxa"/>
            <w:vAlign w:val="center"/>
          </w:tcPr>
          <w:p w14:paraId="422DF807" w14:textId="77777777" w:rsidR="00CB1FCE" w:rsidRDefault="00CB1FCE">
            <w:pPr>
              <w:jc w:val="center"/>
            </w:pPr>
          </w:p>
        </w:tc>
      </w:tr>
      <w:tr w:rsidR="00CB1FCE" w14:paraId="298A2DDE" w14:textId="77777777">
        <w:tc>
          <w:tcPr>
            <w:tcW w:w="851" w:type="dxa"/>
            <w:vAlign w:val="center"/>
          </w:tcPr>
          <w:p w14:paraId="6C08F7F4" w14:textId="77777777" w:rsidR="00CB1FCE" w:rsidRDefault="00CB1FCE">
            <w:pPr>
              <w:jc w:val="center"/>
            </w:pPr>
          </w:p>
        </w:tc>
        <w:tc>
          <w:tcPr>
            <w:tcW w:w="5269" w:type="dxa"/>
            <w:vAlign w:val="center"/>
          </w:tcPr>
          <w:p w14:paraId="2F1D4600" w14:textId="77777777" w:rsidR="00CB1FCE" w:rsidRDefault="00CB1FCE">
            <w:pPr>
              <w:jc w:val="left"/>
            </w:pPr>
            <w:r>
              <w:rPr>
                <w:rFonts w:hint="eastAsia"/>
              </w:rPr>
              <w:t>正在施工的和新承接的项目</w:t>
            </w:r>
            <w:r>
              <w:rPr>
                <w:rFonts w:hint="eastAsia"/>
              </w:rPr>
              <w:t>(</w:t>
            </w:r>
            <w:r>
              <w:rPr>
                <w:rFonts w:hint="eastAsia"/>
              </w:rPr>
              <w:t>中标通知书、合同协议书</w:t>
            </w:r>
            <w:r>
              <w:rPr>
                <w:rFonts w:hint="eastAsia"/>
              </w:rPr>
              <w:t>)</w:t>
            </w:r>
          </w:p>
        </w:tc>
        <w:tc>
          <w:tcPr>
            <w:tcW w:w="2952" w:type="dxa"/>
            <w:vAlign w:val="center"/>
          </w:tcPr>
          <w:p w14:paraId="1113394E" w14:textId="77777777" w:rsidR="00CB1FCE" w:rsidRDefault="00CB1FCE">
            <w:pPr>
              <w:jc w:val="center"/>
            </w:pPr>
          </w:p>
        </w:tc>
      </w:tr>
      <w:tr w:rsidR="00CB1FCE" w14:paraId="629AA732" w14:textId="77777777">
        <w:tc>
          <w:tcPr>
            <w:tcW w:w="851" w:type="dxa"/>
            <w:vAlign w:val="center"/>
          </w:tcPr>
          <w:p w14:paraId="350E70E5" w14:textId="77777777" w:rsidR="00CB1FCE" w:rsidRDefault="00CB1FCE">
            <w:pPr>
              <w:jc w:val="center"/>
            </w:pPr>
          </w:p>
        </w:tc>
        <w:tc>
          <w:tcPr>
            <w:tcW w:w="5269" w:type="dxa"/>
            <w:vAlign w:val="center"/>
          </w:tcPr>
          <w:p w14:paraId="060DD377" w14:textId="77777777" w:rsidR="00CB1FCE" w:rsidRDefault="00CB1FCE">
            <w:pPr>
              <w:jc w:val="left"/>
            </w:pPr>
            <w:r>
              <w:rPr>
                <w:rFonts w:hint="eastAsia"/>
              </w:rPr>
              <w:t>认证体系证书</w:t>
            </w:r>
          </w:p>
        </w:tc>
        <w:tc>
          <w:tcPr>
            <w:tcW w:w="2952" w:type="dxa"/>
            <w:vAlign w:val="center"/>
          </w:tcPr>
          <w:p w14:paraId="5B7640A3" w14:textId="77777777" w:rsidR="00CB1FCE" w:rsidRDefault="00CB1FCE">
            <w:pPr>
              <w:jc w:val="center"/>
            </w:pPr>
          </w:p>
        </w:tc>
      </w:tr>
      <w:tr w:rsidR="00CB1FCE" w14:paraId="211C1C6E" w14:textId="77777777">
        <w:tc>
          <w:tcPr>
            <w:tcW w:w="851" w:type="dxa"/>
            <w:vAlign w:val="center"/>
          </w:tcPr>
          <w:p w14:paraId="620D1E46" w14:textId="77777777" w:rsidR="00CB1FCE" w:rsidRDefault="00CB1FCE">
            <w:pPr>
              <w:jc w:val="center"/>
            </w:pPr>
          </w:p>
        </w:tc>
        <w:tc>
          <w:tcPr>
            <w:tcW w:w="5269" w:type="dxa"/>
            <w:vAlign w:val="center"/>
          </w:tcPr>
          <w:p w14:paraId="2C4F5FF6" w14:textId="77777777" w:rsidR="00CB1FCE" w:rsidRDefault="00CB1FCE">
            <w:pPr>
              <w:jc w:val="left"/>
            </w:pPr>
            <w:r>
              <w:rPr>
                <w:rFonts w:hint="eastAsia"/>
              </w:rPr>
              <w:t>其它</w:t>
            </w:r>
          </w:p>
        </w:tc>
        <w:tc>
          <w:tcPr>
            <w:tcW w:w="2952" w:type="dxa"/>
            <w:vAlign w:val="center"/>
          </w:tcPr>
          <w:p w14:paraId="7C2135DB" w14:textId="77777777" w:rsidR="00CB1FCE" w:rsidRDefault="00CB1FCE">
            <w:pPr>
              <w:jc w:val="center"/>
            </w:pPr>
          </w:p>
        </w:tc>
      </w:tr>
    </w:tbl>
    <w:p w14:paraId="4E7B63D4" w14:textId="77777777" w:rsidR="00CB1FCE" w:rsidRDefault="00CB1FCE"/>
    <w:p w14:paraId="6EB19ADF" w14:textId="77777777" w:rsidR="00CB1FCE" w:rsidRDefault="00CB1FCE">
      <w:r>
        <w:br w:type="page"/>
      </w:r>
    </w:p>
    <w:p w14:paraId="2E8F5B91" w14:textId="77777777" w:rsidR="00CB1FCE" w:rsidRDefault="00CB1FCE">
      <w:pPr>
        <w:jc w:val="center"/>
        <w:rPr>
          <w:rFonts w:ascii="黑体" w:eastAsia="黑体" w:hAnsi="黑体"/>
          <w:b/>
          <w:sz w:val="32"/>
          <w:szCs w:val="32"/>
        </w:rPr>
      </w:pPr>
      <w:bookmarkStart w:id="175" w:name="第08章投标文件格式11"/>
      <w:bookmarkEnd w:id="175"/>
      <w:r>
        <w:rPr>
          <w:rFonts w:ascii="黑体" w:eastAsia="黑体" w:hAnsi="黑体" w:hint="eastAsia"/>
          <w:b/>
          <w:sz w:val="32"/>
          <w:szCs w:val="32"/>
        </w:rPr>
        <w:lastRenderedPageBreak/>
        <w:t>十一、其它材料</w:t>
      </w:r>
    </w:p>
    <w:p w14:paraId="4CB89B92" w14:textId="77777777" w:rsidR="00CB1FCE" w:rsidRDefault="00CB1FCE"/>
    <w:p w14:paraId="61351E55" w14:textId="77777777" w:rsidR="00CB1FCE" w:rsidRDefault="00CB1FCE"/>
    <w:sectPr w:rsidR="00CB1FCE">
      <w:pgSz w:w="11906" w:h="16838"/>
      <w:pgMar w:top="1418" w:right="1361" w:bottom="1418" w:left="1418" w:header="851" w:footer="992" w:gutter="0"/>
      <w:cols w:space="720"/>
      <w:docGrid w:type="linesAndChar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6" w:author="郑劭铎(10033000)" w:date="2022-11-02T16:14:00Z" w:initials="郑劭铎(10033">
    <w:p w14:paraId="3B492BB0" w14:textId="77777777" w:rsidR="00C859BE" w:rsidRDefault="00C859BE">
      <w:pPr>
        <w:pStyle w:val="ab"/>
      </w:pPr>
      <w:r>
        <w:rPr>
          <w:rStyle w:val="aa"/>
        </w:rPr>
        <w:annotationRef/>
      </w:r>
      <w:r>
        <w:rPr>
          <w:rFonts w:hint="eastAsia"/>
        </w:rPr>
        <w:t>修改电子签章说明</w:t>
      </w:r>
    </w:p>
  </w:comment>
  <w:comment w:id="67" w:author="郑劭铎(10033000)" w:date="2022-11-02T23:35:00Z" w:initials="郑劭铎(10033">
    <w:p w14:paraId="4DA53EC8" w14:textId="356C3D80" w:rsidR="000804BF" w:rsidRDefault="000804BF">
      <w:pPr>
        <w:pStyle w:val="ab"/>
      </w:pPr>
      <w:r>
        <w:rPr>
          <w:rStyle w:val="aa"/>
        </w:rPr>
        <w:annotationRef/>
      </w:r>
      <w:r>
        <w:rPr>
          <w:rFonts w:hint="eastAsia"/>
        </w:rPr>
        <w:t>参考国家各部位</w:t>
      </w:r>
      <w:r>
        <w:rPr>
          <w:rFonts w:hint="eastAsia"/>
        </w:rPr>
        <w:t>1</w:t>
      </w:r>
      <w:r>
        <w:t>7</w:t>
      </w:r>
      <w:r>
        <w:rPr>
          <w:rFonts w:hint="eastAsia"/>
        </w:rPr>
        <w:t>范本（监理、勘察、设计等）相关说明</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492BB0" w15:done="0"/>
  <w15:commentEx w15:paraId="4DA53EC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0BF11" w14:textId="77777777" w:rsidR="00CF7611" w:rsidRDefault="00CF7611">
      <w:r>
        <w:separator/>
      </w:r>
    </w:p>
  </w:endnote>
  <w:endnote w:type="continuationSeparator" w:id="0">
    <w:p w14:paraId="7D810B8A" w14:textId="77777777" w:rsidR="00CF7611" w:rsidRDefault="00CF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859E" w14:textId="7C42479B" w:rsidR="00CB1FCE" w:rsidRDefault="00CB1FCE">
    <w:pPr>
      <w:pStyle w:val="a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D232C">
      <w:rPr>
        <w:noProof/>
        <w:kern w:val="0"/>
        <w:szCs w:val="21"/>
      </w:rPr>
      <w:t>30</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D232C">
      <w:rPr>
        <w:noProof/>
        <w:kern w:val="0"/>
        <w:szCs w:val="21"/>
      </w:rPr>
      <w:t>91</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9336" w14:textId="77777777" w:rsidR="00CF7611" w:rsidRDefault="00CF7611">
      <w:r>
        <w:separator/>
      </w:r>
    </w:p>
  </w:footnote>
  <w:footnote w:type="continuationSeparator" w:id="0">
    <w:p w14:paraId="3F7865D5" w14:textId="77777777" w:rsidR="00CF7611" w:rsidRDefault="00CF761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郑劭铎(10033000)">
    <w15:presenceInfo w15:providerId="AD" w15:userId="S-1-5-21-436374069-1957994488-1801674531-94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EE"/>
    <w:rsid w:val="000143FB"/>
    <w:rsid w:val="00014C8B"/>
    <w:rsid w:val="00020790"/>
    <w:rsid w:val="000244D7"/>
    <w:rsid w:val="0002697F"/>
    <w:rsid w:val="00027877"/>
    <w:rsid w:val="00030315"/>
    <w:rsid w:val="00032EC3"/>
    <w:rsid w:val="00035706"/>
    <w:rsid w:val="00036F0D"/>
    <w:rsid w:val="00040951"/>
    <w:rsid w:val="000420C8"/>
    <w:rsid w:val="000513EE"/>
    <w:rsid w:val="000579AC"/>
    <w:rsid w:val="000604A6"/>
    <w:rsid w:val="00060A62"/>
    <w:rsid w:val="000616A2"/>
    <w:rsid w:val="0006472F"/>
    <w:rsid w:val="00064B5A"/>
    <w:rsid w:val="000673D8"/>
    <w:rsid w:val="00070B9C"/>
    <w:rsid w:val="000729B4"/>
    <w:rsid w:val="00073EC7"/>
    <w:rsid w:val="000753F2"/>
    <w:rsid w:val="000804BF"/>
    <w:rsid w:val="000839C3"/>
    <w:rsid w:val="00090E83"/>
    <w:rsid w:val="0009326D"/>
    <w:rsid w:val="00096FEA"/>
    <w:rsid w:val="000A18B0"/>
    <w:rsid w:val="000A6F4F"/>
    <w:rsid w:val="000B2878"/>
    <w:rsid w:val="000B676F"/>
    <w:rsid w:val="000C0351"/>
    <w:rsid w:val="000C1C90"/>
    <w:rsid w:val="000C7193"/>
    <w:rsid w:val="000D155F"/>
    <w:rsid w:val="000D1D74"/>
    <w:rsid w:val="000D57EE"/>
    <w:rsid w:val="000D60ED"/>
    <w:rsid w:val="000E1EEE"/>
    <w:rsid w:val="000E3C18"/>
    <w:rsid w:val="000E5FB4"/>
    <w:rsid w:val="000F030A"/>
    <w:rsid w:val="000F1980"/>
    <w:rsid w:val="000F6FAE"/>
    <w:rsid w:val="00101332"/>
    <w:rsid w:val="0010179B"/>
    <w:rsid w:val="00110F48"/>
    <w:rsid w:val="001119A3"/>
    <w:rsid w:val="00115B0B"/>
    <w:rsid w:val="00132412"/>
    <w:rsid w:val="00132C20"/>
    <w:rsid w:val="00134CD7"/>
    <w:rsid w:val="001354CA"/>
    <w:rsid w:val="001423FD"/>
    <w:rsid w:val="00142E3D"/>
    <w:rsid w:val="001436D0"/>
    <w:rsid w:val="001467EF"/>
    <w:rsid w:val="00146ED1"/>
    <w:rsid w:val="00147AA1"/>
    <w:rsid w:val="001524B1"/>
    <w:rsid w:val="001549BD"/>
    <w:rsid w:val="00154C76"/>
    <w:rsid w:val="00163AC7"/>
    <w:rsid w:val="0016414F"/>
    <w:rsid w:val="00167705"/>
    <w:rsid w:val="00167E6C"/>
    <w:rsid w:val="001701B3"/>
    <w:rsid w:val="00171CA1"/>
    <w:rsid w:val="00173117"/>
    <w:rsid w:val="0017357C"/>
    <w:rsid w:val="00175FC2"/>
    <w:rsid w:val="0018685E"/>
    <w:rsid w:val="00187473"/>
    <w:rsid w:val="0019016A"/>
    <w:rsid w:val="00190AED"/>
    <w:rsid w:val="00192BBD"/>
    <w:rsid w:val="00195538"/>
    <w:rsid w:val="001B17B3"/>
    <w:rsid w:val="001B191F"/>
    <w:rsid w:val="001B39B3"/>
    <w:rsid w:val="001B3D2A"/>
    <w:rsid w:val="001C1332"/>
    <w:rsid w:val="001D0C69"/>
    <w:rsid w:val="001D14C2"/>
    <w:rsid w:val="001E18DE"/>
    <w:rsid w:val="001F02F3"/>
    <w:rsid w:val="001F7B49"/>
    <w:rsid w:val="0020261D"/>
    <w:rsid w:val="00206894"/>
    <w:rsid w:val="00216FAF"/>
    <w:rsid w:val="00217683"/>
    <w:rsid w:val="00217694"/>
    <w:rsid w:val="00217A9B"/>
    <w:rsid w:val="00221835"/>
    <w:rsid w:val="0022566D"/>
    <w:rsid w:val="00227CC3"/>
    <w:rsid w:val="00231C4B"/>
    <w:rsid w:val="00237EBE"/>
    <w:rsid w:val="00243387"/>
    <w:rsid w:val="002435AC"/>
    <w:rsid w:val="00243F71"/>
    <w:rsid w:val="00253142"/>
    <w:rsid w:val="0026293E"/>
    <w:rsid w:val="00263EC0"/>
    <w:rsid w:val="00273896"/>
    <w:rsid w:val="00273E53"/>
    <w:rsid w:val="00276E26"/>
    <w:rsid w:val="002A4944"/>
    <w:rsid w:val="002A578C"/>
    <w:rsid w:val="002A6999"/>
    <w:rsid w:val="002B0B93"/>
    <w:rsid w:val="002B2402"/>
    <w:rsid w:val="002B4203"/>
    <w:rsid w:val="002B4B6C"/>
    <w:rsid w:val="002C70A0"/>
    <w:rsid w:val="002C712F"/>
    <w:rsid w:val="002D36D1"/>
    <w:rsid w:val="002D3F5E"/>
    <w:rsid w:val="002D66FE"/>
    <w:rsid w:val="002D6DCF"/>
    <w:rsid w:val="002E271D"/>
    <w:rsid w:val="002F238B"/>
    <w:rsid w:val="002F28A4"/>
    <w:rsid w:val="002F472B"/>
    <w:rsid w:val="002F5ABE"/>
    <w:rsid w:val="00303120"/>
    <w:rsid w:val="003034FB"/>
    <w:rsid w:val="00311A79"/>
    <w:rsid w:val="00311AC1"/>
    <w:rsid w:val="00312F2D"/>
    <w:rsid w:val="0032386C"/>
    <w:rsid w:val="0032640A"/>
    <w:rsid w:val="00330C8A"/>
    <w:rsid w:val="00330E37"/>
    <w:rsid w:val="00334111"/>
    <w:rsid w:val="0033443D"/>
    <w:rsid w:val="003352D7"/>
    <w:rsid w:val="003452A6"/>
    <w:rsid w:val="003472A0"/>
    <w:rsid w:val="003557A3"/>
    <w:rsid w:val="003609CC"/>
    <w:rsid w:val="00370533"/>
    <w:rsid w:val="00370B72"/>
    <w:rsid w:val="00374479"/>
    <w:rsid w:val="00380880"/>
    <w:rsid w:val="00384E0D"/>
    <w:rsid w:val="003873C7"/>
    <w:rsid w:val="00390909"/>
    <w:rsid w:val="00392823"/>
    <w:rsid w:val="00392D7C"/>
    <w:rsid w:val="00395E0D"/>
    <w:rsid w:val="003A0B1A"/>
    <w:rsid w:val="003A296A"/>
    <w:rsid w:val="003A5DD9"/>
    <w:rsid w:val="003A6803"/>
    <w:rsid w:val="003B4DF6"/>
    <w:rsid w:val="003C0686"/>
    <w:rsid w:val="003C19E1"/>
    <w:rsid w:val="003C1B0E"/>
    <w:rsid w:val="003C3490"/>
    <w:rsid w:val="003C4775"/>
    <w:rsid w:val="003C4A16"/>
    <w:rsid w:val="003D4F30"/>
    <w:rsid w:val="003E2275"/>
    <w:rsid w:val="003E782D"/>
    <w:rsid w:val="003F115A"/>
    <w:rsid w:val="003F29E0"/>
    <w:rsid w:val="003F38C1"/>
    <w:rsid w:val="003F6052"/>
    <w:rsid w:val="004007DB"/>
    <w:rsid w:val="004042F9"/>
    <w:rsid w:val="0040519B"/>
    <w:rsid w:val="00407207"/>
    <w:rsid w:val="004121CA"/>
    <w:rsid w:val="004148C4"/>
    <w:rsid w:val="00415416"/>
    <w:rsid w:val="0041587E"/>
    <w:rsid w:val="00415F6E"/>
    <w:rsid w:val="0042357F"/>
    <w:rsid w:val="00426AA5"/>
    <w:rsid w:val="00432084"/>
    <w:rsid w:val="004326A1"/>
    <w:rsid w:val="00440A75"/>
    <w:rsid w:val="0044506E"/>
    <w:rsid w:val="00445CD5"/>
    <w:rsid w:val="00451DB4"/>
    <w:rsid w:val="00457601"/>
    <w:rsid w:val="004660D1"/>
    <w:rsid w:val="00471E99"/>
    <w:rsid w:val="00471F74"/>
    <w:rsid w:val="004724CF"/>
    <w:rsid w:val="0048051F"/>
    <w:rsid w:val="004821B3"/>
    <w:rsid w:val="0048239C"/>
    <w:rsid w:val="00487E37"/>
    <w:rsid w:val="0049107A"/>
    <w:rsid w:val="00494967"/>
    <w:rsid w:val="00494995"/>
    <w:rsid w:val="00494DB4"/>
    <w:rsid w:val="004B2F53"/>
    <w:rsid w:val="004B3B62"/>
    <w:rsid w:val="004B4343"/>
    <w:rsid w:val="004B4B48"/>
    <w:rsid w:val="004C1D24"/>
    <w:rsid w:val="004C2475"/>
    <w:rsid w:val="004C6D8A"/>
    <w:rsid w:val="004C7030"/>
    <w:rsid w:val="004D0958"/>
    <w:rsid w:val="004D3913"/>
    <w:rsid w:val="004D55BA"/>
    <w:rsid w:val="004D6A41"/>
    <w:rsid w:val="004E1976"/>
    <w:rsid w:val="004E50AF"/>
    <w:rsid w:val="004E563B"/>
    <w:rsid w:val="004E5DA9"/>
    <w:rsid w:val="004E683F"/>
    <w:rsid w:val="00503F61"/>
    <w:rsid w:val="0051218F"/>
    <w:rsid w:val="005147D7"/>
    <w:rsid w:val="00517576"/>
    <w:rsid w:val="00523C67"/>
    <w:rsid w:val="0052596B"/>
    <w:rsid w:val="00533B9E"/>
    <w:rsid w:val="00533C02"/>
    <w:rsid w:val="0054144F"/>
    <w:rsid w:val="005474B3"/>
    <w:rsid w:val="005478B1"/>
    <w:rsid w:val="005508B0"/>
    <w:rsid w:val="005539AE"/>
    <w:rsid w:val="00553D73"/>
    <w:rsid w:val="00554412"/>
    <w:rsid w:val="00560211"/>
    <w:rsid w:val="005648D2"/>
    <w:rsid w:val="00564DE5"/>
    <w:rsid w:val="00571235"/>
    <w:rsid w:val="0057200B"/>
    <w:rsid w:val="00573CD3"/>
    <w:rsid w:val="00573DF0"/>
    <w:rsid w:val="00574069"/>
    <w:rsid w:val="00582600"/>
    <w:rsid w:val="00583781"/>
    <w:rsid w:val="005928F9"/>
    <w:rsid w:val="00595B8E"/>
    <w:rsid w:val="00595CAF"/>
    <w:rsid w:val="00597BC5"/>
    <w:rsid w:val="005A07A2"/>
    <w:rsid w:val="005A2134"/>
    <w:rsid w:val="005A2198"/>
    <w:rsid w:val="005B20E3"/>
    <w:rsid w:val="005C219B"/>
    <w:rsid w:val="005C21AA"/>
    <w:rsid w:val="005C30CF"/>
    <w:rsid w:val="005C3112"/>
    <w:rsid w:val="005C6011"/>
    <w:rsid w:val="005D06F9"/>
    <w:rsid w:val="005D0AD3"/>
    <w:rsid w:val="005D18D9"/>
    <w:rsid w:val="005D2263"/>
    <w:rsid w:val="005D232C"/>
    <w:rsid w:val="005D2CBB"/>
    <w:rsid w:val="005D4A57"/>
    <w:rsid w:val="005E231D"/>
    <w:rsid w:val="005E439B"/>
    <w:rsid w:val="005E463B"/>
    <w:rsid w:val="005E6123"/>
    <w:rsid w:val="005F628F"/>
    <w:rsid w:val="00601C1C"/>
    <w:rsid w:val="0060221F"/>
    <w:rsid w:val="00602DD8"/>
    <w:rsid w:val="00603B24"/>
    <w:rsid w:val="00604DCD"/>
    <w:rsid w:val="00605815"/>
    <w:rsid w:val="00607BEB"/>
    <w:rsid w:val="00623E84"/>
    <w:rsid w:val="00632614"/>
    <w:rsid w:val="00633E0C"/>
    <w:rsid w:val="006406CF"/>
    <w:rsid w:val="00642B61"/>
    <w:rsid w:val="00651FDE"/>
    <w:rsid w:val="006530AB"/>
    <w:rsid w:val="0066223E"/>
    <w:rsid w:val="00663D4A"/>
    <w:rsid w:val="00670AE2"/>
    <w:rsid w:val="006726AE"/>
    <w:rsid w:val="0067433C"/>
    <w:rsid w:val="00685518"/>
    <w:rsid w:val="00690C8C"/>
    <w:rsid w:val="006B4255"/>
    <w:rsid w:val="006B622F"/>
    <w:rsid w:val="006C1DA5"/>
    <w:rsid w:val="006D4B9D"/>
    <w:rsid w:val="006E1017"/>
    <w:rsid w:val="006F218F"/>
    <w:rsid w:val="006F797F"/>
    <w:rsid w:val="00704A4C"/>
    <w:rsid w:val="00706B09"/>
    <w:rsid w:val="00710241"/>
    <w:rsid w:val="00710416"/>
    <w:rsid w:val="007115F9"/>
    <w:rsid w:val="00715B58"/>
    <w:rsid w:val="007179F3"/>
    <w:rsid w:val="007239BD"/>
    <w:rsid w:val="00724982"/>
    <w:rsid w:val="00742197"/>
    <w:rsid w:val="00743A22"/>
    <w:rsid w:val="0075222B"/>
    <w:rsid w:val="0075414C"/>
    <w:rsid w:val="00757430"/>
    <w:rsid w:val="0076388B"/>
    <w:rsid w:val="00766FE7"/>
    <w:rsid w:val="00775FFB"/>
    <w:rsid w:val="00776C7A"/>
    <w:rsid w:val="00786039"/>
    <w:rsid w:val="0078704B"/>
    <w:rsid w:val="0079167C"/>
    <w:rsid w:val="00794214"/>
    <w:rsid w:val="007B40D5"/>
    <w:rsid w:val="007B734D"/>
    <w:rsid w:val="007C0311"/>
    <w:rsid w:val="007D0F15"/>
    <w:rsid w:val="007D7AFF"/>
    <w:rsid w:val="007E411B"/>
    <w:rsid w:val="007E7561"/>
    <w:rsid w:val="007F4178"/>
    <w:rsid w:val="007F554F"/>
    <w:rsid w:val="007F74E4"/>
    <w:rsid w:val="007F76E0"/>
    <w:rsid w:val="008031FE"/>
    <w:rsid w:val="00803C3E"/>
    <w:rsid w:val="008042E6"/>
    <w:rsid w:val="008068EF"/>
    <w:rsid w:val="00812CB4"/>
    <w:rsid w:val="00815B7F"/>
    <w:rsid w:val="00823629"/>
    <w:rsid w:val="00823C76"/>
    <w:rsid w:val="008246B0"/>
    <w:rsid w:val="00830820"/>
    <w:rsid w:val="0083315B"/>
    <w:rsid w:val="008340BD"/>
    <w:rsid w:val="008558F7"/>
    <w:rsid w:val="00863458"/>
    <w:rsid w:val="008824B5"/>
    <w:rsid w:val="00884E58"/>
    <w:rsid w:val="0089331E"/>
    <w:rsid w:val="00896FAC"/>
    <w:rsid w:val="008A35D8"/>
    <w:rsid w:val="008C1153"/>
    <w:rsid w:val="008C5D4A"/>
    <w:rsid w:val="008C6580"/>
    <w:rsid w:val="008D3544"/>
    <w:rsid w:val="008E1719"/>
    <w:rsid w:val="008E2A7F"/>
    <w:rsid w:val="008F4FF2"/>
    <w:rsid w:val="008F55E2"/>
    <w:rsid w:val="00906E30"/>
    <w:rsid w:val="00911689"/>
    <w:rsid w:val="009116B6"/>
    <w:rsid w:val="0093774F"/>
    <w:rsid w:val="00970CDC"/>
    <w:rsid w:val="00971652"/>
    <w:rsid w:val="0097443D"/>
    <w:rsid w:val="00980A07"/>
    <w:rsid w:val="00982FCC"/>
    <w:rsid w:val="0098314B"/>
    <w:rsid w:val="00983444"/>
    <w:rsid w:val="00986F65"/>
    <w:rsid w:val="00987DF9"/>
    <w:rsid w:val="00990E46"/>
    <w:rsid w:val="0099623A"/>
    <w:rsid w:val="009A39AB"/>
    <w:rsid w:val="009A4C7B"/>
    <w:rsid w:val="009A597B"/>
    <w:rsid w:val="009B779E"/>
    <w:rsid w:val="009C1616"/>
    <w:rsid w:val="009C34E5"/>
    <w:rsid w:val="009C629B"/>
    <w:rsid w:val="009C797F"/>
    <w:rsid w:val="009E635E"/>
    <w:rsid w:val="009F0099"/>
    <w:rsid w:val="009F5F12"/>
    <w:rsid w:val="00A00E8B"/>
    <w:rsid w:val="00A014F3"/>
    <w:rsid w:val="00A10F1A"/>
    <w:rsid w:val="00A21015"/>
    <w:rsid w:val="00A234BA"/>
    <w:rsid w:val="00A313D3"/>
    <w:rsid w:val="00A32CA9"/>
    <w:rsid w:val="00A3469F"/>
    <w:rsid w:val="00A42F9F"/>
    <w:rsid w:val="00A4379E"/>
    <w:rsid w:val="00A43BA3"/>
    <w:rsid w:val="00A45CD2"/>
    <w:rsid w:val="00A461FC"/>
    <w:rsid w:val="00A516B9"/>
    <w:rsid w:val="00A5472C"/>
    <w:rsid w:val="00A55544"/>
    <w:rsid w:val="00A61E62"/>
    <w:rsid w:val="00A63B6E"/>
    <w:rsid w:val="00A72C35"/>
    <w:rsid w:val="00A73B95"/>
    <w:rsid w:val="00A74C22"/>
    <w:rsid w:val="00A76587"/>
    <w:rsid w:val="00A77102"/>
    <w:rsid w:val="00A906E2"/>
    <w:rsid w:val="00A92B64"/>
    <w:rsid w:val="00A97CEF"/>
    <w:rsid w:val="00AA6650"/>
    <w:rsid w:val="00AB45DA"/>
    <w:rsid w:val="00AB5769"/>
    <w:rsid w:val="00AB74BB"/>
    <w:rsid w:val="00AC3695"/>
    <w:rsid w:val="00AC44E2"/>
    <w:rsid w:val="00AD4ED7"/>
    <w:rsid w:val="00AD5BD1"/>
    <w:rsid w:val="00AD6A09"/>
    <w:rsid w:val="00AE31D5"/>
    <w:rsid w:val="00AF4BA0"/>
    <w:rsid w:val="00AF5A12"/>
    <w:rsid w:val="00AF7544"/>
    <w:rsid w:val="00B06B7E"/>
    <w:rsid w:val="00B0786D"/>
    <w:rsid w:val="00B107F0"/>
    <w:rsid w:val="00B136B2"/>
    <w:rsid w:val="00B14ED4"/>
    <w:rsid w:val="00B16D96"/>
    <w:rsid w:val="00B22299"/>
    <w:rsid w:val="00B24936"/>
    <w:rsid w:val="00B2754F"/>
    <w:rsid w:val="00B305B2"/>
    <w:rsid w:val="00B346A9"/>
    <w:rsid w:val="00B34A94"/>
    <w:rsid w:val="00B50A7A"/>
    <w:rsid w:val="00B54A7B"/>
    <w:rsid w:val="00B551D8"/>
    <w:rsid w:val="00B61455"/>
    <w:rsid w:val="00B620B6"/>
    <w:rsid w:val="00B70683"/>
    <w:rsid w:val="00B72ACB"/>
    <w:rsid w:val="00B73BEC"/>
    <w:rsid w:val="00B8132C"/>
    <w:rsid w:val="00B82D19"/>
    <w:rsid w:val="00B85335"/>
    <w:rsid w:val="00B905C0"/>
    <w:rsid w:val="00B912F4"/>
    <w:rsid w:val="00B937E9"/>
    <w:rsid w:val="00B9549A"/>
    <w:rsid w:val="00B96394"/>
    <w:rsid w:val="00B97060"/>
    <w:rsid w:val="00BA187E"/>
    <w:rsid w:val="00BA4DD6"/>
    <w:rsid w:val="00BA527A"/>
    <w:rsid w:val="00BB0EF0"/>
    <w:rsid w:val="00BB739A"/>
    <w:rsid w:val="00BC42DA"/>
    <w:rsid w:val="00BC46A3"/>
    <w:rsid w:val="00BC7590"/>
    <w:rsid w:val="00BC76D7"/>
    <w:rsid w:val="00BD0E2B"/>
    <w:rsid w:val="00BD551E"/>
    <w:rsid w:val="00BD5A4F"/>
    <w:rsid w:val="00BD768F"/>
    <w:rsid w:val="00BE5983"/>
    <w:rsid w:val="00BE5CA3"/>
    <w:rsid w:val="00BF0B98"/>
    <w:rsid w:val="00BF0E17"/>
    <w:rsid w:val="00BF1DB9"/>
    <w:rsid w:val="00BF3CFC"/>
    <w:rsid w:val="00BF6025"/>
    <w:rsid w:val="00C01FB2"/>
    <w:rsid w:val="00C03215"/>
    <w:rsid w:val="00C04D5C"/>
    <w:rsid w:val="00C06F81"/>
    <w:rsid w:val="00C20237"/>
    <w:rsid w:val="00C22EB7"/>
    <w:rsid w:val="00C31317"/>
    <w:rsid w:val="00C324A9"/>
    <w:rsid w:val="00C325F3"/>
    <w:rsid w:val="00C346CC"/>
    <w:rsid w:val="00C3514D"/>
    <w:rsid w:val="00C4401A"/>
    <w:rsid w:val="00C46036"/>
    <w:rsid w:val="00C5227D"/>
    <w:rsid w:val="00C5609B"/>
    <w:rsid w:val="00C56E68"/>
    <w:rsid w:val="00C57779"/>
    <w:rsid w:val="00C676EE"/>
    <w:rsid w:val="00C71788"/>
    <w:rsid w:val="00C73D14"/>
    <w:rsid w:val="00C75E36"/>
    <w:rsid w:val="00C80484"/>
    <w:rsid w:val="00C80B7C"/>
    <w:rsid w:val="00C8260B"/>
    <w:rsid w:val="00C859BE"/>
    <w:rsid w:val="00C87504"/>
    <w:rsid w:val="00C90E02"/>
    <w:rsid w:val="00CA11E7"/>
    <w:rsid w:val="00CB1FCE"/>
    <w:rsid w:val="00CB2891"/>
    <w:rsid w:val="00CB5566"/>
    <w:rsid w:val="00CC01C2"/>
    <w:rsid w:val="00CC6806"/>
    <w:rsid w:val="00CC6A56"/>
    <w:rsid w:val="00CD0FE2"/>
    <w:rsid w:val="00CD221A"/>
    <w:rsid w:val="00CD2E25"/>
    <w:rsid w:val="00CD5B6E"/>
    <w:rsid w:val="00CD723F"/>
    <w:rsid w:val="00CD7D46"/>
    <w:rsid w:val="00CE7E79"/>
    <w:rsid w:val="00CF3050"/>
    <w:rsid w:val="00CF4544"/>
    <w:rsid w:val="00CF7611"/>
    <w:rsid w:val="00D0341C"/>
    <w:rsid w:val="00D11CF3"/>
    <w:rsid w:val="00D120BB"/>
    <w:rsid w:val="00D22908"/>
    <w:rsid w:val="00D24EB7"/>
    <w:rsid w:val="00D406AC"/>
    <w:rsid w:val="00D442D3"/>
    <w:rsid w:val="00D47DDB"/>
    <w:rsid w:val="00D505D0"/>
    <w:rsid w:val="00D53B15"/>
    <w:rsid w:val="00D56191"/>
    <w:rsid w:val="00D61839"/>
    <w:rsid w:val="00D624AC"/>
    <w:rsid w:val="00D62505"/>
    <w:rsid w:val="00D6550D"/>
    <w:rsid w:val="00D6747A"/>
    <w:rsid w:val="00D8280A"/>
    <w:rsid w:val="00D91913"/>
    <w:rsid w:val="00D92230"/>
    <w:rsid w:val="00D94246"/>
    <w:rsid w:val="00D952B0"/>
    <w:rsid w:val="00DA0A25"/>
    <w:rsid w:val="00DB08CF"/>
    <w:rsid w:val="00DB2C9F"/>
    <w:rsid w:val="00DB38F2"/>
    <w:rsid w:val="00DC2E96"/>
    <w:rsid w:val="00DC4CA5"/>
    <w:rsid w:val="00DC77C3"/>
    <w:rsid w:val="00DC77F9"/>
    <w:rsid w:val="00DD5617"/>
    <w:rsid w:val="00DD58EF"/>
    <w:rsid w:val="00DE06AA"/>
    <w:rsid w:val="00DF17FD"/>
    <w:rsid w:val="00DF1E35"/>
    <w:rsid w:val="00DF2B56"/>
    <w:rsid w:val="00DF547D"/>
    <w:rsid w:val="00DF6B85"/>
    <w:rsid w:val="00E005AF"/>
    <w:rsid w:val="00E11293"/>
    <w:rsid w:val="00E12732"/>
    <w:rsid w:val="00E12AFC"/>
    <w:rsid w:val="00E15D14"/>
    <w:rsid w:val="00E24178"/>
    <w:rsid w:val="00E27380"/>
    <w:rsid w:val="00E27657"/>
    <w:rsid w:val="00E33953"/>
    <w:rsid w:val="00E3533B"/>
    <w:rsid w:val="00E46D50"/>
    <w:rsid w:val="00E47094"/>
    <w:rsid w:val="00E47382"/>
    <w:rsid w:val="00E47ED5"/>
    <w:rsid w:val="00E517FC"/>
    <w:rsid w:val="00E56DDD"/>
    <w:rsid w:val="00E7183A"/>
    <w:rsid w:val="00E72873"/>
    <w:rsid w:val="00E73D7D"/>
    <w:rsid w:val="00E777BC"/>
    <w:rsid w:val="00E77B63"/>
    <w:rsid w:val="00E808BD"/>
    <w:rsid w:val="00E82E24"/>
    <w:rsid w:val="00E82E48"/>
    <w:rsid w:val="00E838A2"/>
    <w:rsid w:val="00E85779"/>
    <w:rsid w:val="00EA19ED"/>
    <w:rsid w:val="00EA69C6"/>
    <w:rsid w:val="00EB196D"/>
    <w:rsid w:val="00EB2399"/>
    <w:rsid w:val="00EC398C"/>
    <w:rsid w:val="00ED3A21"/>
    <w:rsid w:val="00ED44E9"/>
    <w:rsid w:val="00EE56A8"/>
    <w:rsid w:val="00EF19A7"/>
    <w:rsid w:val="00EF3CCB"/>
    <w:rsid w:val="00EF7189"/>
    <w:rsid w:val="00F00B94"/>
    <w:rsid w:val="00F02F23"/>
    <w:rsid w:val="00F03050"/>
    <w:rsid w:val="00F06B6B"/>
    <w:rsid w:val="00F21B22"/>
    <w:rsid w:val="00F23BE8"/>
    <w:rsid w:val="00F23D80"/>
    <w:rsid w:val="00F272CE"/>
    <w:rsid w:val="00F3058C"/>
    <w:rsid w:val="00F3197F"/>
    <w:rsid w:val="00F455D6"/>
    <w:rsid w:val="00F45F97"/>
    <w:rsid w:val="00F46E96"/>
    <w:rsid w:val="00F5179E"/>
    <w:rsid w:val="00F60827"/>
    <w:rsid w:val="00F60C91"/>
    <w:rsid w:val="00F6107E"/>
    <w:rsid w:val="00F71B52"/>
    <w:rsid w:val="00F762F1"/>
    <w:rsid w:val="00F846EE"/>
    <w:rsid w:val="00F86FC1"/>
    <w:rsid w:val="00F874A6"/>
    <w:rsid w:val="00F91FE0"/>
    <w:rsid w:val="00F92673"/>
    <w:rsid w:val="00F9286A"/>
    <w:rsid w:val="00F93C48"/>
    <w:rsid w:val="00F94D29"/>
    <w:rsid w:val="00F966EF"/>
    <w:rsid w:val="00FC4369"/>
    <w:rsid w:val="00FC582E"/>
    <w:rsid w:val="00FD3B36"/>
    <w:rsid w:val="00FD4C77"/>
    <w:rsid w:val="00FD75C8"/>
    <w:rsid w:val="00FE048E"/>
    <w:rsid w:val="00FF061F"/>
    <w:rsid w:val="00FF4AB1"/>
    <w:rsid w:val="3E8E6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FD3C8E"/>
  <w15:chartTrackingRefBased/>
  <w15:docId w15:val="{941B3379-01F3-4C1F-B3A7-CAC8785E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qFormat="1"/>
    <w:lsdException w:name="Title" w:qFormat="1"/>
    <w:lsdException w:name="Default Paragraph Font" w:semiHidden="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nhideWhenUsed="1"/>
    <w:lsdException w:name="HTML Preformatted"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pPr>
      <w:widowControl/>
      <w:spacing w:before="120" w:after="240"/>
      <w:ind w:right="240"/>
      <w:jc w:val="left"/>
      <w:outlineLvl w:val="0"/>
    </w:pPr>
    <w:rPr>
      <w:rFonts w:ascii="宋体" w:hAnsi="宋体" w:cs="宋体"/>
      <w:b/>
      <w:bCs/>
      <w:kern w:val="36"/>
      <w:sz w:val="14"/>
      <w:szCs w:val="14"/>
    </w:rPr>
  </w:style>
  <w:style w:type="paragraph" w:styleId="2">
    <w:name w:val="heading 2"/>
    <w:basedOn w:val="a"/>
    <w:next w:val="a"/>
    <w:link w:val="20"/>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Strong"/>
    <w:uiPriority w:val="22"/>
    <w:qFormat/>
    <w:rPr>
      <w:b/>
      <w:bCs/>
    </w:rPr>
  </w:style>
  <w:style w:type="character" w:styleId="a5">
    <w:name w:val="Hyperlink"/>
    <w:uiPriority w:val="99"/>
    <w:unhideWhenUsed/>
    <w:rPr>
      <w:color w:val="0000FF"/>
      <w:u w:val="single"/>
    </w:rPr>
  </w:style>
  <w:style w:type="character" w:customStyle="1" w:styleId="20">
    <w:name w:val="标题 2 字符"/>
    <w:link w:val="2"/>
    <w:semiHidden/>
    <w:rPr>
      <w:rFonts w:ascii="Cambria" w:eastAsia="宋体" w:hAnsi="Cambria" w:cs="Times New Roman"/>
      <w:b/>
      <w:bCs/>
      <w:kern w:val="2"/>
      <w:sz w:val="32"/>
      <w:szCs w:val="32"/>
    </w:rPr>
  </w:style>
  <w:style w:type="character" w:customStyle="1" w:styleId="10">
    <w:name w:val="标题 1 字符"/>
    <w:link w:val="1"/>
    <w:uiPriority w:val="9"/>
    <w:rPr>
      <w:rFonts w:ascii="宋体" w:hAnsi="宋体" w:cs="宋体"/>
      <w:b/>
      <w:bCs/>
      <w:kern w:val="36"/>
      <w:sz w:val="14"/>
      <w:szCs w:val="14"/>
    </w:rPr>
  </w:style>
  <w:style w:type="character" w:customStyle="1" w:styleId="p21">
    <w:name w:val="p21"/>
    <w:rPr>
      <w:sz w:val="9"/>
      <w:szCs w:val="9"/>
    </w:rPr>
  </w:style>
  <w:style w:type="character" w:customStyle="1" w:styleId="HTML">
    <w:name w:val="HTML 预设格式 字符"/>
    <w:link w:val="HTML0"/>
    <w:uiPriority w:val="99"/>
    <w:rPr>
      <w:rFonts w:ascii="Arial" w:hAnsi="Arial" w:cs="Arial"/>
      <w:sz w:val="11"/>
      <w:szCs w:val="11"/>
    </w:rPr>
  </w:style>
  <w:style w:type="paragraph" w:styleId="a6">
    <w:name w:val="Normal (Web)"/>
    <w:basedOn w:val="a"/>
    <w:unhideWhenUsed/>
    <w:pPr>
      <w:widowControl/>
      <w:spacing w:before="100" w:beforeAutospacing="1" w:after="100" w:afterAutospacing="1"/>
      <w:jc w:val="left"/>
    </w:pPr>
    <w:rPr>
      <w:rFonts w:ascii="宋体" w:hAnsi="宋体" w:cs="宋体"/>
      <w:kern w:val="0"/>
      <w:sz w:val="24"/>
    </w:rPr>
  </w:style>
  <w:style w:type="paragraph" w:styleId="HTML0">
    <w:name w:val="HTML Preformatted"/>
    <w:basedOn w:val="a"/>
    <w:link w:val="HTML"/>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70" w:lineRule="atLeast"/>
      <w:jc w:val="left"/>
    </w:pPr>
    <w:rPr>
      <w:rFonts w:ascii="Arial" w:hAnsi="Arial" w:cs="Arial"/>
      <w:kern w:val="0"/>
      <w:sz w:val="11"/>
      <w:szCs w:val="11"/>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customStyle="1" w:styleId="contentarticle">
    <w:name w:val="contentarticle"/>
    <w:basedOn w:val="a"/>
    <w:pPr>
      <w:widowControl/>
      <w:spacing w:before="100" w:beforeAutospacing="1" w:after="100" w:afterAutospacing="1"/>
      <w:jc w:val="left"/>
    </w:pPr>
    <w:rPr>
      <w:rFonts w:ascii="宋体" w:hAnsi="宋体" w:cs="宋体"/>
      <w:kern w:val="0"/>
      <w:sz w:val="24"/>
    </w:rPr>
  </w:style>
  <w:style w:type="paragraph" w:customStyle="1" w:styleId="tblack12b">
    <w:name w:val="t_black_12_b"/>
    <w:basedOn w:val="a"/>
    <w:pPr>
      <w:widowControl/>
      <w:jc w:val="left"/>
    </w:pPr>
    <w:rPr>
      <w:rFonts w:ascii="宋体" w:hAnsi="宋体" w:cs="宋体"/>
      <w:b/>
      <w:bCs/>
      <w:color w:val="212121"/>
      <w:kern w:val="0"/>
      <w:sz w:val="9"/>
      <w:szCs w:val="9"/>
    </w:rPr>
  </w:style>
  <w:style w:type="table" w:styleId="a9">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qFormat/>
    <w:rsid w:val="00C859BE"/>
    <w:rPr>
      <w:sz w:val="21"/>
      <w:szCs w:val="21"/>
    </w:rPr>
  </w:style>
  <w:style w:type="paragraph" w:styleId="ab">
    <w:name w:val="annotation text"/>
    <w:basedOn w:val="a"/>
    <w:link w:val="ac"/>
    <w:uiPriority w:val="99"/>
    <w:qFormat/>
    <w:rsid w:val="00C859BE"/>
    <w:pPr>
      <w:jc w:val="left"/>
    </w:pPr>
  </w:style>
  <w:style w:type="character" w:customStyle="1" w:styleId="ac">
    <w:name w:val="批注文字 字符"/>
    <w:link w:val="ab"/>
    <w:uiPriority w:val="99"/>
    <w:qFormat/>
    <w:rsid w:val="00C859BE"/>
    <w:rPr>
      <w:kern w:val="2"/>
      <w:sz w:val="21"/>
      <w:szCs w:val="24"/>
    </w:rPr>
  </w:style>
  <w:style w:type="paragraph" w:styleId="ad">
    <w:name w:val="annotation subject"/>
    <w:basedOn w:val="ab"/>
    <w:next w:val="ab"/>
    <w:link w:val="ae"/>
    <w:rsid w:val="00C859BE"/>
    <w:rPr>
      <w:b/>
      <w:bCs/>
    </w:rPr>
  </w:style>
  <w:style w:type="character" w:customStyle="1" w:styleId="ae">
    <w:name w:val="批注主题 字符"/>
    <w:link w:val="ad"/>
    <w:rsid w:val="00C859BE"/>
    <w:rPr>
      <w:b/>
      <w:bCs/>
      <w:kern w:val="2"/>
      <w:sz w:val="21"/>
      <w:szCs w:val="24"/>
    </w:rPr>
  </w:style>
  <w:style w:type="paragraph" w:styleId="af">
    <w:name w:val="Balloon Text"/>
    <w:basedOn w:val="a"/>
    <w:link w:val="af0"/>
    <w:rsid w:val="00C859BE"/>
    <w:rPr>
      <w:sz w:val="18"/>
      <w:szCs w:val="18"/>
    </w:rPr>
  </w:style>
  <w:style w:type="character" w:customStyle="1" w:styleId="af0">
    <w:name w:val="批注框文本 字符"/>
    <w:link w:val="af"/>
    <w:rsid w:val="00C859B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0027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91</Pages>
  <Words>9524</Words>
  <Characters>54292</Characters>
  <Application>Microsoft Office Word</Application>
  <DocSecurity>0</DocSecurity>
  <Lines>452</Lines>
  <Paragraphs>127</Paragraphs>
  <ScaleCrop>false</ScaleCrop>
  <Company>pb</Company>
  <LinksUpToDate>false</LinksUpToDate>
  <CharactersWithSpaces>63689</CharactersWithSpaces>
  <SharedDoc>false</SharedDoc>
  <HLinks>
    <vt:vector size="798" baseType="variant">
      <vt:variant>
        <vt:i4>52368395</vt:i4>
      </vt:variant>
      <vt:variant>
        <vt:i4>396</vt:i4>
      </vt:variant>
      <vt:variant>
        <vt:i4>0</vt:i4>
      </vt:variant>
      <vt:variant>
        <vt:i4>5</vt:i4>
      </vt:variant>
      <vt:variant>
        <vt:lpwstr/>
      </vt:variant>
      <vt:variant>
        <vt:lpwstr>第08章投标文件格式11</vt:lpwstr>
      </vt:variant>
      <vt:variant>
        <vt:i4>52302859</vt:i4>
      </vt:variant>
      <vt:variant>
        <vt:i4>393</vt:i4>
      </vt:variant>
      <vt:variant>
        <vt:i4>0</vt:i4>
      </vt:variant>
      <vt:variant>
        <vt:i4>5</vt:i4>
      </vt:variant>
      <vt:variant>
        <vt:lpwstr/>
      </vt:variant>
      <vt:variant>
        <vt:lpwstr>第08章投标文件格式10</vt:lpwstr>
      </vt:variant>
      <vt:variant>
        <vt:i4>51844106</vt:i4>
      </vt:variant>
      <vt:variant>
        <vt:i4>390</vt:i4>
      </vt:variant>
      <vt:variant>
        <vt:i4>0</vt:i4>
      </vt:variant>
      <vt:variant>
        <vt:i4>5</vt:i4>
      </vt:variant>
      <vt:variant>
        <vt:lpwstr/>
      </vt:variant>
      <vt:variant>
        <vt:lpwstr>第08章投标文件格式09</vt:lpwstr>
      </vt:variant>
      <vt:variant>
        <vt:i4>51778570</vt:i4>
      </vt:variant>
      <vt:variant>
        <vt:i4>387</vt:i4>
      </vt:variant>
      <vt:variant>
        <vt:i4>0</vt:i4>
      </vt:variant>
      <vt:variant>
        <vt:i4>5</vt:i4>
      </vt:variant>
      <vt:variant>
        <vt:lpwstr/>
      </vt:variant>
      <vt:variant>
        <vt:lpwstr>第08章投标文件格式08</vt:lpwstr>
      </vt:variant>
      <vt:variant>
        <vt:i4>51975178</vt:i4>
      </vt:variant>
      <vt:variant>
        <vt:i4>384</vt:i4>
      </vt:variant>
      <vt:variant>
        <vt:i4>0</vt:i4>
      </vt:variant>
      <vt:variant>
        <vt:i4>5</vt:i4>
      </vt:variant>
      <vt:variant>
        <vt:lpwstr/>
      </vt:variant>
      <vt:variant>
        <vt:lpwstr>第08章投标文件格式07</vt:lpwstr>
      </vt:variant>
      <vt:variant>
        <vt:i4>51909642</vt:i4>
      </vt:variant>
      <vt:variant>
        <vt:i4>381</vt:i4>
      </vt:variant>
      <vt:variant>
        <vt:i4>0</vt:i4>
      </vt:variant>
      <vt:variant>
        <vt:i4>5</vt:i4>
      </vt:variant>
      <vt:variant>
        <vt:lpwstr/>
      </vt:variant>
      <vt:variant>
        <vt:lpwstr>第08章投标文件格式06</vt:lpwstr>
      </vt:variant>
      <vt:variant>
        <vt:i4>52106250</vt:i4>
      </vt:variant>
      <vt:variant>
        <vt:i4>378</vt:i4>
      </vt:variant>
      <vt:variant>
        <vt:i4>0</vt:i4>
      </vt:variant>
      <vt:variant>
        <vt:i4>5</vt:i4>
      </vt:variant>
      <vt:variant>
        <vt:lpwstr/>
      </vt:variant>
      <vt:variant>
        <vt:lpwstr>第08章投标文件格式05</vt:lpwstr>
      </vt:variant>
      <vt:variant>
        <vt:i4>52040714</vt:i4>
      </vt:variant>
      <vt:variant>
        <vt:i4>375</vt:i4>
      </vt:variant>
      <vt:variant>
        <vt:i4>0</vt:i4>
      </vt:variant>
      <vt:variant>
        <vt:i4>5</vt:i4>
      </vt:variant>
      <vt:variant>
        <vt:lpwstr/>
      </vt:variant>
      <vt:variant>
        <vt:lpwstr>第08章投标文件格式04</vt:lpwstr>
      </vt:variant>
      <vt:variant>
        <vt:i4>52237322</vt:i4>
      </vt:variant>
      <vt:variant>
        <vt:i4>372</vt:i4>
      </vt:variant>
      <vt:variant>
        <vt:i4>0</vt:i4>
      </vt:variant>
      <vt:variant>
        <vt:i4>5</vt:i4>
      </vt:variant>
      <vt:variant>
        <vt:lpwstr/>
      </vt:variant>
      <vt:variant>
        <vt:lpwstr>第08章投标文件格式03</vt:lpwstr>
      </vt:variant>
      <vt:variant>
        <vt:i4>1683978114</vt:i4>
      </vt:variant>
      <vt:variant>
        <vt:i4>369</vt:i4>
      </vt:variant>
      <vt:variant>
        <vt:i4>0</vt:i4>
      </vt:variant>
      <vt:variant>
        <vt:i4>5</vt:i4>
      </vt:variant>
      <vt:variant>
        <vt:lpwstr/>
      </vt:variant>
      <vt:variant>
        <vt:lpwstr>第08章投标文件格式02授权</vt:lpwstr>
      </vt:variant>
      <vt:variant>
        <vt:i4>1302755551</vt:i4>
      </vt:variant>
      <vt:variant>
        <vt:i4>366</vt:i4>
      </vt:variant>
      <vt:variant>
        <vt:i4>0</vt:i4>
      </vt:variant>
      <vt:variant>
        <vt:i4>5</vt:i4>
      </vt:variant>
      <vt:variant>
        <vt:lpwstr/>
      </vt:variant>
      <vt:variant>
        <vt:lpwstr>第08章投标文件格式02法人</vt:lpwstr>
      </vt:variant>
      <vt:variant>
        <vt:i4>52368394</vt:i4>
      </vt:variant>
      <vt:variant>
        <vt:i4>363</vt:i4>
      </vt:variant>
      <vt:variant>
        <vt:i4>0</vt:i4>
      </vt:variant>
      <vt:variant>
        <vt:i4>5</vt:i4>
      </vt:variant>
      <vt:variant>
        <vt:lpwstr/>
      </vt:variant>
      <vt:variant>
        <vt:lpwstr>第08章投标文件格式01</vt:lpwstr>
      </vt:variant>
      <vt:variant>
        <vt:i4>52302858</vt:i4>
      </vt:variant>
      <vt:variant>
        <vt:i4>360</vt:i4>
      </vt:variant>
      <vt:variant>
        <vt:i4>0</vt:i4>
      </vt:variant>
      <vt:variant>
        <vt:i4>5</vt:i4>
      </vt:variant>
      <vt:variant>
        <vt:lpwstr/>
      </vt:variant>
      <vt:variant>
        <vt:lpwstr>第08章投标文件格式00</vt:lpwstr>
      </vt:variant>
      <vt:variant>
        <vt:i4>53351482</vt:i4>
      </vt:variant>
      <vt:variant>
        <vt:i4>357</vt:i4>
      </vt:variant>
      <vt:variant>
        <vt:i4>0</vt:i4>
      </vt:variant>
      <vt:variant>
        <vt:i4>5</vt:i4>
      </vt:variant>
      <vt:variant>
        <vt:lpwstr/>
      </vt:variant>
      <vt:variant>
        <vt:lpwstr>第08章投标文件格式</vt:lpwstr>
      </vt:variant>
      <vt:variant>
        <vt:i4>1397193496</vt:i4>
      </vt:variant>
      <vt:variant>
        <vt:i4>354</vt:i4>
      </vt:variant>
      <vt:variant>
        <vt:i4>0</vt:i4>
      </vt:variant>
      <vt:variant>
        <vt:i4>5</vt:i4>
      </vt:variant>
      <vt:variant>
        <vt:lpwstr/>
      </vt:variant>
      <vt:variant>
        <vt:lpwstr>第04卷</vt:lpwstr>
      </vt:variant>
      <vt:variant>
        <vt:i4>-977787632</vt:i4>
      </vt:variant>
      <vt:variant>
        <vt:i4>351</vt:i4>
      </vt:variant>
      <vt:variant>
        <vt:i4>0</vt:i4>
      </vt:variant>
      <vt:variant>
        <vt:i4>5</vt:i4>
      </vt:variant>
      <vt:variant>
        <vt:lpwstr/>
      </vt:variant>
      <vt:variant>
        <vt:lpwstr>第07章技术标准和要求</vt:lpwstr>
      </vt:variant>
      <vt:variant>
        <vt:i4>1397193503</vt:i4>
      </vt:variant>
      <vt:variant>
        <vt:i4>348</vt:i4>
      </vt:variant>
      <vt:variant>
        <vt:i4>0</vt:i4>
      </vt:variant>
      <vt:variant>
        <vt:i4>5</vt:i4>
      </vt:variant>
      <vt:variant>
        <vt:lpwstr/>
      </vt:variant>
      <vt:variant>
        <vt:lpwstr>第03卷</vt:lpwstr>
      </vt:variant>
      <vt:variant>
        <vt:i4>1817988879</vt:i4>
      </vt:variant>
      <vt:variant>
        <vt:i4>345</vt:i4>
      </vt:variant>
      <vt:variant>
        <vt:i4>0</vt:i4>
      </vt:variant>
      <vt:variant>
        <vt:i4>5</vt:i4>
      </vt:variant>
      <vt:variant>
        <vt:lpwstr/>
      </vt:variant>
      <vt:variant>
        <vt:lpwstr>第06章图纸招标03</vt:lpwstr>
      </vt:variant>
      <vt:variant>
        <vt:i4>1818054415</vt:i4>
      </vt:variant>
      <vt:variant>
        <vt:i4>342</vt:i4>
      </vt:variant>
      <vt:variant>
        <vt:i4>0</vt:i4>
      </vt:variant>
      <vt:variant>
        <vt:i4>5</vt:i4>
      </vt:variant>
      <vt:variant>
        <vt:lpwstr/>
      </vt:variant>
      <vt:variant>
        <vt:lpwstr>第06章图纸招标02</vt:lpwstr>
      </vt:variant>
      <vt:variant>
        <vt:i4>1818119951</vt:i4>
      </vt:variant>
      <vt:variant>
        <vt:i4>339</vt:i4>
      </vt:variant>
      <vt:variant>
        <vt:i4>0</vt:i4>
      </vt:variant>
      <vt:variant>
        <vt:i4>5</vt:i4>
      </vt:variant>
      <vt:variant>
        <vt:lpwstr/>
      </vt:variant>
      <vt:variant>
        <vt:lpwstr>第06章图纸招标01</vt:lpwstr>
      </vt:variant>
      <vt:variant>
        <vt:i4>1819234111</vt:i4>
      </vt:variant>
      <vt:variant>
        <vt:i4>336</vt:i4>
      </vt:variant>
      <vt:variant>
        <vt:i4>0</vt:i4>
      </vt:variant>
      <vt:variant>
        <vt:i4>5</vt:i4>
      </vt:variant>
      <vt:variant>
        <vt:lpwstr/>
      </vt:variant>
      <vt:variant>
        <vt:lpwstr>第06章图纸招标</vt:lpwstr>
      </vt:variant>
      <vt:variant>
        <vt:i4>1397193502</vt:i4>
      </vt:variant>
      <vt:variant>
        <vt:i4>333</vt:i4>
      </vt:variant>
      <vt:variant>
        <vt:i4>0</vt:i4>
      </vt:variant>
      <vt:variant>
        <vt:i4>5</vt:i4>
      </vt:variant>
      <vt:variant>
        <vt:lpwstr/>
      </vt:variant>
      <vt:variant>
        <vt:lpwstr>第02卷</vt:lpwstr>
      </vt:variant>
      <vt:variant>
        <vt:i4>209423457</vt:i4>
      </vt:variant>
      <vt:variant>
        <vt:i4>330</vt:i4>
      </vt:variant>
      <vt:variant>
        <vt:i4>0</vt:i4>
      </vt:variant>
      <vt:variant>
        <vt:i4>5</vt:i4>
      </vt:variant>
      <vt:variant>
        <vt:lpwstr/>
      </vt:variant>
      <vt:variant>
        <vt:lpwstr>第05章工程量清单投标02</vt:lpwstr>
      </vt:variant>
      <vt:variant>
        <vt:i4>209423457</vt:i4>
      </vt:variant>
      <vt:variant>
        <vt:i4>327</vt:i4>
      </vt:variant>
      <vt:variant>
        <vt:i4>0</vt:i4>
      </vt:variant>
      <vt:variant>
        <vt:i4>5</vt:i4>
      </vt:variant>
      <vt:variant>
        <vt:lpwstr/>
      </vt:variant>
      <vt:variant>
        <vt:lpwstr>第05章工程量清单投标01</vt:lpwstr>
      </vt:variant>
      <vt:variant>
        <vt:i4>206300262</vt:i4>
      </vt:variant>
      <vt:variant>
        <vt:i4>324</vt:i4>
      </vt:variant>
      <vt:variant>
        <vt:i4>0</vt:i4>
      </vt:variant>
      <vt:variant>
        <vt:i4>5</vt:i4>
      </vt:variant>
      <vt:variant>
        <vt:lpwstr/>
      </vt:variant>
      <vt:variant>
        <vt:lpwstr>第05章工程量清单投标</vt:lpwstr>
      </vt:variant>
      <vt:variant>
        <vt:i4>1861149798</vt:i4>
      </vt:variant>
      <vt:variant>
        <vt:i4>321</vt:i4>
      </vt:variant>
      <vt:variant>
        <vt:i4>0</vt:i4>
      </vt:variant>
      <vt:variant>
        <vt:i4>5</vt:i4>
      </vt:variant>
      <vt:variant>
        <vt:lpwstr/>
      </vt:variant>
      <vt:variant>
        <vt:lpwstr>第05章工程量清单02</vt:lpwstr>
      </vt:variant>
      <vt:variant>
        <vt:i4>1861149798</vt:i4>
      </vt:variant>
      <vt:variant>
        <vt:i4>318</vt:i4>
      </vt:variant>
      <vt:variant>
        <vt:i4>0</vt:i4>
      </vt:variant>
      <vt:variant>
        <vt:i4>5</vt:i4>
      </vt:variant>
      <vt:variant>
        <vt:lpwstr/>
      </vt:variant>
      <vt:variant>
        <vt:lpwstr>第05章工程量清单01</vt:lpwstr>
      </vt:variant>
      <vt:variant>
        <vt:i4>1860089651</vt:i4>
      </vt:variant>
      <vt:variant>
        <vt:i4>315</vt:i4>
      </vt:variant>
      <vt:variant>
        <vt:i4>0</vt:i4>
      </vt:variant>
      <vt:variant>
        <vt:i4>5</vt:i4>
      </vt:variant>
      <vt:variant>
        <vt:lpwstr/>
      </vt:variant>
      <vt:variant>
        <vt:lpwstr>第05章工程量清单</vt:lpwstr>
      </vt:variant>
      <vt:variant>
        <vt:i4>-1147532687</vt:i4>
      </vt:variant>
      <vt:variant>
        <vt:i4>312</vt:i4>
      </vt:variant>
      <vt:variant>
        <vt:i4>0</vt:i4>
      </vt:variant>
      <vt:variant>
        <vt:i4>5</vt:i4>
      </vt:variant>
      <vt:variant>
        <vt:lpwstr/>
      </vt:variant>
      <vt:variant>
        <vt:lpwstr>第04章合同条款及格式03附件03</vt:lpwstr>
      </vt:variant>
      <vt:variant>
        <vt:i4>-1147532687</vt:i4>
      </vt:variant>
      <vt:variant>
        <vt:i4>309</vt:i4>
      </vt:variant>
      <vt:variant>
        <vt:i4>0</vt:i4>
      </vt:variant>
      <vt:variant>
        <vt:i4>5</vt:i4>
      </vt:variant>
      <vt:variant>
        <vt:lpwstr/>
      </vt:variant>
      <vt:variant>
        <vt:lpwstr>第04章合同条款及格式03附件02</vt:lpwstr>
      </vt:variant>
      <vt:variant>
        <vt:i4>-1147532687</vt:i4>
      </vt:variant>
      <vt:variant>
        <vt:i4>306</vt:i4>
      </vt:variant>
      <vt:variant>
        <vt:i4>0</vt:i4>
      </vt:variant>
      <vt:variant>
        <vt:i4>5</vt:i4>
      </vt:variant>
      <vt:variant>
        <vt:lpwstr/>
      </vt:variant>
      <vt:variant>
        <vt:lpwstr>第04章合同条款及格式03附件01</vt:lpwstr>
      </vt:variant>
      <vt:variant>
        <vt:i4>770589876</vt:i4>
      </vt:variant>
      <vt:variant>
        <vt:i4>303</vt:i4>
      </vt:variant>
      <vt:variant>
        <vt:i4>0</vt:i4>
      </vt:variant>
      <vt:variant>
        <vt:i4>5</vt:i4>
      </vt:variant>
      <vt:variant>
        <vt:lpwstr/>
      </vt:variant>
      <vt:variant>
        <vt:lpwstr>第04章合同条款及格式03</vt:lpwstr>
      </vt:variant>
      <vt:variant>
        <vt:i4>769410182</vt:i4>
      </vt:variant>
      <vt:variant>
        <vt:i4>300</vt:i4>
      </vt:variant>
      <vt:variant>
        <vt:i4>0</vt:i4>
      </vt:variant>
      <vt:variant>
        <vt:i4>5</vt:i4>
      </vt:variant>
      <vt:variant>
        <vt:lpwstr/>
      </vt:variant>
      <vt:variant>
        <vt:lpwstr>第04章合同条款及格式0224</vt:lpwstr>
      </vt:variant>
      <vt:variant>
        <vt:i4>769410182</vt:i4>
      </vt:variant>
      <vt:variant>
        <vt:i4>297</vt:i4>
      </vt:variant>
      <vt:variant>
        <vt:i4>0</vt:i4>
      </vt:variant>
      <vt:variant>
        <vt:i4>5</vt:i4>
      </vt:variant>
      <vt:variant>
        <vt:lpwstr/>
      </vt:variant>
      <vt:variant>
        <vt:lpwstr>第04章合同条款及格式0220</vt:lpwstr>
      </vt:variant>
      <vt:variant>
        <vt:i4>769606790</vt:i4>
      </vt:variant>
      <vt:variant>
        <vt:i4>294</vt:i4>
      </vt:variant>
      <vt:variant>
        <vt:i4>0</vt:i4>
      </vt:variant>
      <vt:variant>
        <vt:i4>5</vt:i4>
      </vt:variant>
      <vt:variant>
        <vt:lpwstr/>
      </vt:variant>
      <vt:variant>
        <vt:lpwstr>第04章合同条款及格式0219</vt:lpwstr>
      </vt:variant>
      <vt:variant>
        <vt:i4>769606790</vt:i4>
      </vt:variant>
      <vt:variant>
        <vt:i4>291</vt:i4>
      </vt:variant>
      <vt:variant>
        <vt:i4>0</vt:i4>
      </vt:variant>
      <vt:variant>
        <vt:i4>5</vt:i4>
      </vt:variant>
      <vt:variant>
        <vt:lpwstr/>
      </vt:variant>
      <vt:variant>
        <vt:lpwstr>第04章合同条款及格式0218</vt:lpwstr>
      </vt:variant>
      <vt:variant>
        <vt:i4>769606790</vt:i4>
      </vt:variant>
      <vt:variant>
        <vt:i4>288</vt:i4>
      </vt:variant>
      <vt:variant>
        <vt:i4>0</vt:i4>
      </vt:variant>
      <vt:variant>
        <vt:i4>5</vt:i4>
      </vt:variant>
      <vt:variant>
        <vt:lpwstr/>
      </vt:variant>
      <vt:variant>
        <vt:lpwstr>第04章合同条款及格式0217</vt:lpwstr>
      </vt:variant>
      <vt:variant>
        <vt:i4>769606790</vt:i4>
      </vt:variant>
      <vt:variant>
        <vt:i4>285</vt:i4>
      </vt:variant>
      <vt:variant>
        <vt:i4>0</vt:i4>
      </vt:variant>
      <vt:variant>
        <vt:i4>5</vt:i4>
      </vt:variant>
      <vt:variant>
        <vt:lpwstr/>
      </vt:variant>
      <vt:variant>
        <vt:lpwstr>第04章合同条款及格式0216</vt:lpwstr>
      </vt:variant>
      <vt:variant>
        <vt:i4>769606790</vt:i4>
      </vt:variant>
      <vt:variant>
        <vt:i4>282</vt:i4>
      </vt:variant>
      <vt:variant>
        <vt:i4>0</vt:i4>
      </vt:variant>
      <vt:variant>
        <vt:i4>5</vt:i4>
      </vt:variant>
      <vt:variant>
        <vt:lpwstr/>
      </vt:variant>
      <vt:variant>
        <vt:lpwstr>第04章合同条款及格式0215</vt:lpwstr>
      </vt:variant>
      <vt:variant>
        <vt:i4>769606790</vt:i4>
      </vt:variant>
      <vt:variant>
        <vt:i4>279</vt:i4>
      </vt:variant>
      <vt:variant>
        <vt:i4>0</vt:i4>
      </vt:variant>
      <vt:variant>
        <vt:i4>5</vt:i4>
      </vt:variant>
      <vt:variant>
        <vt:lpwstr/>
      </vt:variant>
      <vt:variant>
        <vt:lpwstr>第04章合同条款及格式0214</vt:lpwstr>
      </vt:variant>
      <vt:variant>
        <vt:i4>769606790</vt:i4>
      </vt:variant>
      <vt:variant>
        <vt:i4>276</vt:i4>
      </vt:variant>
      <vt:variant>
        <vt:i4>0</vt:i4>
      </vt:variant>
      <vt:variant>
        <vt:i4>5</vt:i4>
      </vt:variant>
      <vt:variant>
        <vt:lpwstr/>
      </vt:variant>
      <vt:variant>
        <vt:lpwstr>第04章合同条款及格式0213</vt:lpwstr>
      </vt:variant>
      <vt:variant>
        <vt:i4>769606790</vt:i4>
      </vt:variant>
      <vt:variant>
        <vt:i4>273</vt:i4>
      </vt:variant>
      <vt:variant>
        <vt:i4>0</vt:i4>
      </vt:variant>
      <vt:variant>
        <vt:i4>5</vt:i4>
      </vt:variant>
      <vt:variant>
        <vt:lpwstr/>
      </vt:variant>
      <vt:variant>
        <vt:lpwstr>第04章合同条款及格式0212</vt:lpwstr>
      </vt:variant>
      <vt:variant>
        <vt:i4>769606790</vt:i4>
      </vt:variant>
      <vt:variant>
        <vt:i4>270</vt:i4>
      </vt:variant>
      <vt:variant>
        <vt:i4>0</vt:i4>
      </vt:variant>
      <vt:variant>
        <vt:i4>5</vt:i4>
      </vt:variant>
      <vt:variant>
        <vt:lpwstr/>
      </vt:variant>
      <vt:variant>
        <vt:lpwstr>第04章合同条款及格式0211</vt:lpwstr>
      </vt:variant>
      <vt:variant>
        <vt:i4>769541254</vt:i4>
      </vt:variant>
      <vt:variant>
        <vt:i4>267</vt:i4>
      </vt:variant>
      <vt:variant>
        <vt:i4>0</vt:i4>
      </vt:variant>
      <vt:variant>
        <vt:i4>5</vt:i4>
      </vt:variant>
      <vt:variant>
        <vt:lpwstr/>
      </vt:variant>
      <vt:variant>
        <vt:lpwstr>第04章合同条款及格式0209</vt:lpwstr>
      </vt:variant>
      <vt:variant>
        <vt:i4>769541254</vt:i4>
      </vt:variant>
      <vt:variant>
        <vt:i4>264</vt:i4>
      </vt:variant>
      <vt:variant>
        <vt:i4>0</vt:i4>
      </vt:variant>
      <vt:variant>
        <vt:i4>5</vt:i4>
      </vt:variant>
      <vt:variant>
        <vt:lpwstr/>
      </vt:variant>
      <vt:variant>
        <vt:lpwstr>第04章合同条款及格式0208</vt:lpwstr>
      </vt:variant>
      <vt:variant>
        <vt:i4>769541254</vt:i4>
      </vt:variant>
      <vt:variant>
        <vt:i4>261</vt:i4>
      </vt:variant>
      <vt:variant>
        <vt:i4>0</vt:i4>
      </vt:variant>
      <vt:variant>
        <vt:i4>5</vt:i4>
      </vt:variant>
      <vt:variant>
        <vt:lpwstr/>
      </vt:variant>
      <vt:variant>
        <vt:lpwstr>第04章合同条款及格式0207</vt:lpwstr>
      </vt:variant>
      <vt:variant>
        <vt:i4>769541254</vt:i4>
      </vt:variant>
      <vt:variant>
        <vt:i4>258</vt:i4>
      </vt:variant>
      <vt:variant>
        <vt:i4>0</vt:i4>
      </vt:variant>
      <vt:variant>
        <vt:i4>5</vt:i4>
      </vt:variant>
      <vt:variant>
        <vt:lpwstr/>
      </vt:variant>
      <vt:variant>
        <vt:lpwstr>第04章合同条款及格式0206</vt:lpwstr>
      </vt:variant>
      <vt:variant>
        <vt:i4>769541254</vt:i4>
      </vt:variant>
      <vt:variant>
        <vt:i4>255</vt:i4>
      </vt:variant>
      <vt:variant>
        <vt:i4>0</vt:i4>
      </vt:variant>
      <vt:variant>
        <vt:i4>5</vt:i4>
      </vt:variant>
      <vt:variant>
        <vt:lpwstr/>
      </vt:variant>
      <vt:variant>
        <vt:lpwstr>第04章合同条款及格式0205</vt:lpwstr>
      </vt:variant>
      <vt:variant>
        <vt:i4>769541254</vt:i4>
      </vt:variant>
      <vt:variant>
        <vt:i4>252</vt:i4>
      </vt:variant>
      <vt:variant>
        <vt:i4>0</vt:i4>
      </vt:variant>
      <vt:variant>
        <vt:i4>5</vt:i4>
      </vt:variant>
      <vt:variant>
        <vt:lpwstr/>
      </vt:variant>
      <vt:variant>
        <vt:lpwstr>第04章合同条款及格式0204</vt:lpwstr>
      </vt:variant>
      <vt:variant>
        <vt:i4>769541254</vt:i4>
      </vt:variant>
      <vt:variant>
        <vt:i4>249</vt:i4>
      </vt:variant>
      <vt:variant>
        <vt:i4>0</vt:i4>
      </vt:variant>
      <vt:variant>
        <vt:i4>5</vt:i4>
      </vt:variant>
      <vt:variant>
        <vt:lpwstr/>
      </vt:variant>
      <vt:variant>
        <vt:lpwstr>第04章合同条款及格式0203</vt:lpwstr>
      </vt:variant>
      <vt:variant>
        <vt:i4>769541254</vt:i4>
      </vt:variant>
      <vt:variant>
        <vt:i4>246</vt:i4>
      </vt:variant>
      <vt:variant>
        <vt:i4>0</vt:i4>
      </vt:variant>
      <vt:variant>
        <vt:i4>5</vt:i4>
      </vt:variant>
      <vt:variant>
        <vt:lpwstr/>
      </vt:variant>
      <vt:variant>
        <vt:lpwstr>第04章合同条款及格式0202</vt:lpwstr>
      </vt:variant>
      <vt:variant>
        <vt:i4>769541254</vt:i4>
      </vt:variant>
      <vt:variant>
        <vt:i4>243</vt:i4>
      </vt:variant>
      <vt:variant>
        <vt:i4>0</vt:i4>
      </vt:variant>
      <vt:variant>
        <vt:i4>5</vt:i4>
      </vt:variant>
      <vt:variant>
        <vt:lpwstr/>
      </vt:variant>
      <vt:variant>
        <vt:lpwstr>第04章合同条款及格式0201</vt:lpwstr>
      </vt:variant>
      <vt:variant>
        <vt:i4>770589876</vt:i4>
      </vt:variant>
      <vt:variant>
        <vt:i4>240</vt:i4>
      </vt:variant>
      <vt:variant>
        <vt:i4>0</vt:i4>
      </vt:variant>
      <vt:variant>
        <vt:i4>5</vt:i4>
      </vt:variant>
      <vt:variant>
        <vt:lpwstr/>
      </vt:variant>
      <vt:variant>
        <vt:lpwstr>第04章合同条款及格式02</vt:lpwstr>
      </vt:variant>
      <vt:variant>
        <vt:i4>769410181</vt:i4>
      </vt:variant>
      <vt:variant>
        <vt:i4>237</vt:i4>
      </vt:variant>
      <vt:variant>
        <vt:i4>0</vt:i4>
      </vt:variant>
      <vt:variant>
        <vt:i4>5</vt:i4>
      </vt:variant>
      <vt:variant>
        <vt:lpwstr/>
      </vt:variant>
      <vt:variant>
        <vt:lpwstr>第04章合同条款及格式0124</vt:lpwstr>
      </vt:variant>
      <vt:variant>
        <vt:i4>769410181</vt:i4>
      </vt:variant>
      <vt:variant>
        <vt:i4>234</vt:i4>
      </vt:variant>
      <vt:variant>
        <vt:i4>0</vt:i4>
      </vt:variant>
      <vt:variant>
        <vt:i4>5</vt:i4>
      </vt:variant>
      <vt:variant>
        <vt:lpwstr/>
      </vt:variant>
      <vt:variant>
        <vt:lpwstr>第04章合同条款及格式0123</vt:lpwstr>
      </vt:variant>
      <vt:variant>
        <vt:i4>769410181</vt:i4>
      </vt:variant>
      <vt:variant>
        <vt:i4>231</vt:i4>
      </vt:variant>
      <vt:variant>
        <vt:i4>0</vt:i4>
      </vt:variant>
      <vt:variant>
        <vt:i4>5</vt:i4>
      </vt:variant>
      <vt:variant>
        <vt:lpwstr/>
      </vt:variant>
      <vt:variant>
        <vt:lpwstr>第04章合同条款及格式0122</vt:lpwstr>
      </vt:variant>
      <vt:variant>
        <vt:i4>769410181</vt:i4>
      </vt:variant>
      <vt:variant>
        <vt:i4>228</vt:i4>
      </vt:variant>
      <vt:variant>
        <vt:i4>0</vt:i4>
      </vt:variant>
      <vt:variant>
        <vt:i4>5</vt:i4>
      </vt:variant>
      <vt:variant>
        <vt:lpwstr/>
      </vt:variant>
      <vt:variant>
        <vt:lpwstr>第04章合同条款及格式0121</vt:lpwstr>
      </vt:variant>
      <vt:variant>
        <vt:i4>769410181</vt:i4>
      </vt:variant>
      <vt:variant>
        <vt:i4>225</vt:i4>
      </vt:variant>
      <vt:variant>
        <vt:i4>0</vt:i4>
      </vt:variant>
      <vt:variant>
        <vt:i4>5</vt:i4>
      </vt:variant>
      <vt:variant>
        <vt:lpwstr/>
      </vt:variant>
      <vt:variant>
        <vt:lpwstr>第04章合同条款及格式0120</vt:lpwstr>
      </vt:variant>
      <vt:variant>
        <vt:i4>769606789</vt:i4>
      </vt:variant>
      <vt:variant>
        <vt:i4>222</vt:i4>
      </vt:variant>
      <vt:variant>
        <vt:i4>0</vt:i4>
      </vt:variant>
      <vt:variant>
        <vt:i4>5</vt:i4>
      </vt:variant>
      <vt:variant>
        <vt:lpwstr/>
      </vt:variant>
      <vt:variant>
        <vt:lpwstr>第04章合同条款及格式0119</vt:lpwstr>
      </vt:variant>
      <vt:variant>
        <vt:i4>769606789</vt:i4>
      </vt:variant>
      <vt:variant>
        <vt:i4>219</vt:i4>
      </vt:variant>
      <vt:variant>
        <vt:i4>0</vt:i4>
      </vt:variant>
      <vt:variant>
        <vt:i4>5</vt:i4>
      </vt:variant>
      <vt:variant>
        <vt:lpwstr/>
      </vt:variant>
      <vt:variant>
        <vt:lpwstr>第04章合同条款及格式0118</vt:lpwstr>
      </vt:variant>
      <vt:variant>
        <vt:i4>769606789</vt:i4>
      </vt:variant>
      <vt:variant>
        <vt:i4>216</vt:i4>
      </vt:variant>
      <vt:variant>
        <vt:i4>0</vt:i4>
      </vt:variant>
      <vt:variant>
        <vt:i4>5</vt:i4>
      </vt:variant>
      <vt:variant>
        <vt:lpwstr/>
      </vt:variant>
      <vt:variant>
        <vt:lpwstr>第04章合同条款及格式0117</vt:lpwstr>
      </vt:variant>
      <vt:variant>
        <vt:i4>769606789</vt:i4>
      </vt:variant>
      <vt:variant>
        <vt:i4>213</vt:i4>
      </vt:variant>
      <vt:variant>
        <vt:i4>0</vt:i4>
      </vt:variant>
      <vt:variant>
        <vt:i4>5</vt:i4>
      </vt:variant>
      <vt:variant>
        <vt:lpwstr/>
      </vt:variant>
      <vt:variant>
        <vt:lpwstr>第04章合同条款及格式0116</vt:lpwstr>
      </vt:variant>
      <vt:variant>
        <vt:i4>769606789</vt:i4>
      </vt:variant>
      <vt:variant>
        <vt:i4>210</vt:i4>
      </vt:variant>
      <vt:variant>
        <vt:i4>0</vt:i4>
      </vt:variant>
      <vt:variant>
        <vt:i4>5</vt:i4>
      </vt:variant>
      <vt:variant>
        <vt:lpwstr/>
      </vt:variant>
      <vt:variant>
        <vt:lpwstr>第04章合同条款及格式0115</vt:lpwstr>
      </vt:variant>
      <vt:variant>
        <vt:i4>769606789</vt:i4>
      </vt:variant>
      <vt:variant>
        <vt:i4>207</vt:i4>
      </vt:variant>
      <vt:variant>
        <vt:i4>0</vt:i4>
      </vt:variant>
      <vt:variant>
        <vt:i4>5</vt:i4>
      </vt:variant>
      <vt:variant>
        <vt:lpwstr/>
      </vt:variant>
      <vt:variant>
        <vt:lpwstr>第04章合同条款及格式0114</vt:lpwstr>
      </vt:variant>
      <vt:variant>
        <vt:i4>769606789</vt:i4>
      </vt:variant>
      <vt:variant>
        <vt:i4>204</vt:i4>
      </vt:variant>
      <vt:variant>
        <vt:i4>0</vt:i4>
      </vt:variant>
      <vt:variant>
        <vt:i4>5</vt:i4>
      </vt:variant>
      <vt:variant>
        <vt:lpwstr/>
      </vt:variant>
      <vt:variant>
        <vt:lpwstr>第04章合同条款及格式0113</vt:lpwstr>
      </vt:variant>
      <vt:variant>
        <vt:i4>769606789</vt:i4>
      </vt:variant>
      <vt:variant>
        <vt:i4>201</vt:i4>
      </vt:variant>
      <vt:variant>
        <vt:i4>0</vt:i4>
      </vt:variant>
      <vt:variant>
        <vt:i4>5</vt:i4>
      </vt:variant>
      <vt:variant>
        <vt:lpwstr/>
      </vt:variant>
      <vt:variant>
        <vt:lpwstr>第04章合同条款及格式0112</vt:lpwstr>
      </vt:variant>
      <vt:variant>
        <vt:i4>769606789</vt:i4>
      </vt:variant>
      <vt:variant>
        <vt:i4>198</vt:i4>
      </vt:variant>
      <vt:variant>
        <vt:i4>0</vt:i4>
      </vt:variant>
      <vt:variant>
        <vt:i4>5</vt:i4>
      </vt:variant>
      <vt:variant>
        <vt:lpwstr/>
      </vt:variant>
      <vt:variant>
        <vt:lpwstr>第04章合同条款及格式0111</vt:lpwstr>
      </vt:variant>
      <vt:variant>
        <vt:i4>769606789</vt:i4>
      </vt:variant>
      <vt:variant>
        <vt:i4>195</vt:i4>
      </vt:variant>
      <vt:variant>
        <vt:i4>0</vt:i4>
      </vt:variant>
      <vt:variant>
        <vt:i4>5</vt:i4>
      </vt:variant>
      <vt:variant>
        <vt:lpwstr/>
      </vt:variant>
      <vt:variant>
        <vt:lpwstr>第04章合同条款及格式0110</vt:lpwstr>
      </vt:variant>
      <vt:variant>
        <vt:i4>769541253</vt:i4>
      </vt:variant>
      <vt:variant>
        <vt:i4>192</vt:i4>
      </vt:variant>
      <vt:variant>
        <vt:i4>0</vt:i4>
      </vt:variant>
      <vt:variant>
        <vt:i4>5</vt:i4>
      </vt:variant>
      <vt:variant>
        <vt:lpwstr/>
      </vt:variant>
      <vt:variant>
        <vt:lpwstr>第04章合同条款及格式0109</vt:lpwstr>
      </vt:variant>
      <vt:variant>
        <vt:i4>769541253</vt:i4>
      </vt:variant>
      <vt:variant>
        <vt:i4>189</vt:i4>
      </vt:variant>
      <vt:variant>
        <vt:i4>0</vt:i4>
      </vt:variant>
      <vt:variant>
        <vt:i4>5</vt:i4>
      </vt:variant>
      <vt:variant>
        <vt:lpwstr/>
      </vt:variant>
      <vt:variant>
        <vt:lpwstr>第04章合同条款及格式0108</vt:lpwstr>
      </vt:variant>
      <vt:variant>
        <vt:i4>769541253</vt:i4>
      </vt:variant>
      <vt:variant>
        <vt:i4>186</vt:i4>
      </vt:variant>
      <vt:variant>
        <vt:i4>0</vt:i4>
      </vt:variant>
      <vt:variant>
        <vt:i4>5</vt:i4>
      </vt:variant>
      <vt:variant>
        <vt:lpwstr/>
      </vt:variant>
      <vt:variant>
        <vt:lpwstr>第04章合同条款及格式0107</vt:lpwstr>
      </vt:variant>
      <vt:variant>
        <vt:i4>769541253</vt:i4>
      </vt:variant>
      <vt:variant>
        <vt:i4>183</vt:i4>
      </vt:variant>
      <vt:variant>
        <vt:i4>0</vt:i4>
      </vt:variant>
      <vt:variant>
        <vt:i4>5</vt:i4>
      </vt:variant>
      <vt:variant>
        <vt:lpwstr/>
      </vt:variant>
      <vt:variant>
        <vt:lpwstr>第04章合同条款及格式0106</vt:lpwstr>
      </vt:variant>
      <vt:variant>
        <vt:i4>769541253</vt:i4>
      </vt:variant>
      <vt:variant>
        <vt:i4>180</vt:i4>
      </vt:variant>
      <vt:variant>
        <vt:i4>0</vt:i4>
      </vt:variant>
      <vt:variant>
        <vt:i4>5</vt:i4>
      </vt:variant>
      <vt:variant>
        <vt:lpwstr/>
      </vt:variant>
      <vt:variant>
        <vt:lpwstr>第04章合同条款及格式0105</vt:lpwstr>
      </vt:variant>
      <vt:variant>
        <vt:i4>769541253</vt:i4>
      </vt:variant>
      <vt:variant>
        <vt:i4>177</vt:i4>
      </vt:variant>
      <vt:variant>
        <vt:i4>0</vt:i4>
      </vt:variant>
      <vt:variant>
        <vt:i4>5</vt:i4>
      </vt:variant>
      <vt:variant>
        <vt:lpwstr/>
      </vt:variant>
      <vt:variant>
        <vt:lpwstr>第04章合同条款及格式0104</vt:lpwstr>
      </vt:variant>
      <vt:variant>
        <vt:i4>769541253</vt:i4>
      </vt:variant>
      <vt:variant>
        <vt:i4>174</vt:i4>
      </vt:variant>
      <vt:variant>
        <vt:i4>0</vt:i4>
      </vt:variant>
      <vt:variant>
        <vt:i4>5</vt:i4>
      </vt:variant>
      <vt:variant>
        <vt:lpwstr/>
      </vt:variant>
      <vt:variant>
        <vt:lpwstr>第04章合同条款及格式0103</vt:lpwstr>
      </vt:variant>
      <vt:variant>
        <vt:i4>769541253</vt:i4>
      </vt:variant>
      <vt:variant>
        <vt:i4>171</vt:i4>
      </vt:variant>
      <vt:variant>
        <vt:i4>0</vt:i4>
      </vt:variant>
      <vt:variant>
        <vt:i4>5</vt:i4>
      </vt:variant>
      <vt:variant>
        <vt:lpwstr/>
      </vt:variant>
      <vt:variant>
        <vt:lpwstr>第04章合同条款及格式0102</vt:lpwstr>
      </vt:variant>
      <vt:variant>
        <vt:i4>769541253</vt:i4>
      </vt:variant>
      <vt:variant>
        <vt:i4>168</vt:i4>
      </vt:variant>
      <vt:variant>
        <vt:i4>0</vt:i4>
      </vt:variant>
      <vt:variant>
        <vt:i4>5</vt:i4>
      </vt:variant>
      <vt:variant>
        <vt:lpwstr/>
      </vt:variant>
      <vt:variant>
        <vt:lpwstr>第04章合同条款及格式0101</vt:lpwstr>
      </vt:variant>
      <vt:variant>
        <vt:i4>770589876</vt:i4>
      </vt:variant>
      <vt:variant>
        <vt:i4>165</vt:i4>
      </vt:variant>
      <vt:variant>
        <vt:i4>0</vt:i4>
      </vt:variant>
      <vt:variant>
        <vt:i4>5</vt:i4>
      </vt:variant>
      <vt:variant>
        <vt:lpwstr/>
      </vt:variant>
      <vt:variant>
        <vt:lpwstr>第04章合同条款及格式01</vt:lpwstr>
      </vt:variant>
      <vt:variant>
        <vt:i4>769530811</vt:i4>
      </vt:variant>
      <vt:variant>
        <vt:i4>162</vt:i4>
      </vt:variant>
      <vt:variant>
        <vt:i4>0</vt:i4>
      </vt:variant>
      <vt:variant>
        <vt:i4>5</vt:i4>
      </vt:variant>
      <vt:variant>
        <vt:lpwstr/>
      </vt:variant>
      <vt:variant>
        <vt:lpwstr>第04章合同条款及格式</vt:lpwstr>
      </vt:variant>
      <vt:variant>
        <vt:i4>-209816214</vt:i4>
      </vt:variant>
      <vt:variant>
        <vt:i4>159</vt:i4>
      </vt:variant>
      <vt:variant>
        <vt:i4>0</vt:i4>
      </vt:variant>
      <vt:variant>
        <vt:i4>5</vt:i4>
      </vt:variant>
      <vt:variant>
        <vt:lpwstr/>
      </vt:variant>
      <vt:variant>
        <vt:lpwstr>第03章评标办法综合评估法04附件03</vt:lpwstr>
      </vt:variant>
      <vt:variant>
        <vt:i4>-209816214</vt:i4>
      </vt:variant>
      <vt:variant>
        <vt:i4>156</vt:i4>
      </vt:variant>
      <vt:variant>
        <vt:i4>0</vt:i4>
      </vt:variant>
      <vt:variant>
        <vt:i4>5</vt:i4>
      </vt:variant>
      <vt:variant>
        <vt:lpwstr/>
      </vt:variant>
      <vt:variant>
        <vt:lpwstr>第03章评标办法综合评估法04附件02</vt:lpwstr>
      </vt:variant>
      <vt:variant>
        <vt:i4>-209816214</vt:i4>
      </vt:variant>
      <vt:variant>
        <vt:i4>153</vt:i4>
      </vt:variant>
      <vt:variant>
        <vt:i4>0</vt:i4>
      </vt:variant>
      <vt:variant>
        <vt:i4>5</vt:i4>
      </vt:variant>
      <vt:variant>
        <vt:lpwstr/>
      </vt:variant>
      <vt:variant>
        <vt:lpwstr>第03章评标办法综合评估法04附件01</vt:lpwstr>
      </vt:variant>
      <vt:variant>
        <vt:i4>1695169448</vt:i4>
      </vt:variant>
      <vt:variant>
        <vt:i4>150</vt:i4>
      </vt:variant>
      <vt:variant>
        <vt:i4>0</vt:i4>
      </vt:variant>
      <vt:variant>
        <vt:i4>5</vt:i4>
      </vt:variant>
      <vt:variant>
        <vt:lpwstr/>
      </vt:variant>
      <vt:variant>
        <vt:lpwstr>第03章评标办法综合评估法03</vt:lpwstr>
      </vt:variant>
      <vt:variant>
        <vt:i4>1695169448</vt:i4>
      </vt:variant>
      <vt:variant>
        <vt:i4>147</vt:i4>
      </vt:variant>
      <vt:variant>
        <vt:i4>0</vt:i4>
      </vt:variant>
      <vt:variant>
        <vt:i4>5</vt:i4>
      </vt:variant>
      <vt:variant>
        <vt:lpwstr/>
      </vt:variant>
      <vt:variant>
        <vt:lpwstr>第03章评标办法综合评估法02</vt:lpwstr>
      </vt:variant>
      <vt:variant>
        <vt:i4>1695169448</vt:i4>
      </vt:variant>
      <vt:variant>
        <vt:i4>144</vt:i4>
      </vt:variant>
      <vt:variant>
        <vt:i4>0</vt:i4>
      </vt:variant>
      <vt:variant>
        <vt:i4>5</vt:i4>
      </vt:variant>
      <vt:variant>
        <vt:lpwstr/>
      </vt:variant>
      <vt:variant>
        <vt:lpwstr>第03章评标办法综合评估法01</vt:lpwstr>
      </vt:variant>
      <vt:variant>
        <vt:i4>1695169448</vt:i4>
      </vt:variant>
      <vt:variant>
        <vt:i4>141</vt:i4>
      </vt:variant>
      <vt:variant>
        <vt:i4>0</vt:i4>
      </vt:variant>
      <vt:variant>
        <vt:i4>5</vt:i4>
      </vt:variant>
      <vt:variant>
        <vt:lpwstr/>
      </vt:variant>
      <vt:variant>
        <vt:lpwstr>第03章评标办法综合评估法00</vt:lpwstr>
      </vt:variant>
      <vt:variant>
        <vt:i4>1698322301</vt:i4>
      </vt:variant>
      <vt:variant>
        <vt:i4>138</vt:i4>
      </vt:variant>
      <vt:variant>
        <vt:i4>0</vt:i4>
      </vt:variant>
      <vt:variant>
        <vt:i4>5</vt:i4>
      </vt:variant>
      <vt:variant>
        <vt:lpwstr/>
      </vt:variant>
      <vt:variant>
        <vt:lpwstr>第03章评标办法综合评估法</vt:lpwstr>
      </vt:variant>
      <vt:variant>
        <vt:i4>-2043782643</vt:i4>
      </vt:variant>
      <vt:variant>
        <vt:i4>135</vt:i4>
      </vt:variant>
      <vt:variant>
        <vt:i4>0</vt:i4>
      </vt:variant>
      <vt:variant>
        <vt:i4>5</vt:i4>
      </vt:variant>
      <vt:variant>
        <vt:lpwstr/>
      </vt:variant>
      <vt:variant>
        <vt:lpwstr>第03章评标办法经评审的最低投标价法04附件02</vt:lpwstr>
      </vt:variant>
      <vt:variant>
        <vt:i4>-2043848179</vt:i4>
      </vt:variant>
      <vt:variant>
        <vt:i4>132</vt:i4>
      </vt:variant>
      <vt:variant>
        <vt:i4>0</vt:i4>
      </vt:variant>
      <vt:variant>
        <vt:i4>5</vt:i4>
      </vt:variant>
      <vt:variant>
        <vt:lpwstr/>
      </vt:variant>
      <vt:variant>
        <vt:lpwstr>第03章评标办法经评审的最低投标价法04附件01</vt:lpwstr>
      </vt:variant>
      <vt:variant>
        <vt:i4>-923939719</vt:i4>
      </vt:variant>
      <vt:variant>
        <vt:i4>129</vt:i4>
      </vt:variant>
      <vt:variant>
        <vt:i4>0</vt:i4>
      </vt:variant>
      <vt:variant>
        <vt:i4>5</vt:i4>
      </vt:variant>
      <vt:variant>
        <vt:lpwstr/>
      </vt:variant>
      <vt:variant>
        <vt:lpwstr>第03章评标办法经评审的最低投标价法03</vt:lpwstr>
      </vt:variant>
      <vt:variant>
        <vt:i4>-924005255</vt:i4>
      </vt:variant>
      <vt:variant>
        <vt:i4>126</vt:i4>
      </vt:variant>
      <vt:variant>
        <vt:i4>0</vt:i4>
      </vt:variant>
      <vt:variant>
        <vt:i4>5</vt:i4>
      </vt:variant>
      <vt:variant>
        <vt:lpwstr/>
      </vt:variant>
      <vt:variant>
        <vt:lpwstr>第03章评标办法经评审的最低投标价法02</vt:lpwstr>
      </vt:variant>
      <vt:variant>
        <vt:i4>-923808647</vt:i4>
      </vt:variant>
      <vt:variant>
        <vt:i4>123</vt:i4>
      </vt:variant>
      <vt:variant>
        <vt:i4>0</vt:i4>
      </vt:variant>
      <vt:variant>
        <vt:i4>5</vt:i4>
      </vt:variant>
      <vt:variant>
        <vt:lpwstr/>
      </vt:variant>
      <vt:variant>
        <vt:lpwstr>第03章评标办法经评审的最低投标价法01</vt:lpwstr>
      </vt:variant>
      <vt:variant>
        <vt:i4>-923874183</vt:i4>
      </vt:variant>
      <vt:variant>
        <vt:i4>120</vt:i4>
      </vt:variant>
      <vt:variant>
        <vt:i4>0</vt:i4>
      </vt:variant>
      <vt:variant>
        <vt:i4>5</vt:i4>
      </vt:variant>
      <vt:variant>
        <vt:lpwstr/>
      </vt:variant>
      <vt:variant>
        <vt:lpwstr>第03章评标办法经评审的最低投标价法00</vt:lpwstr>
      </vt:variant>
      <vt:variant>
        <vt:i4>-924922807</vt:i4>
      </vt:variant>
      <vt:variant>
        <vt:i4>117</vt:i4>
      </vt:variant>
      <vt:variant>
        <vt:i4>0</vt:i4>
      </vt:variant>
      <vt:variant>
        <vt:i4>5</vt:i4>
      </vt:variant>
      <vt:variant>
        <vt:lpwstr/>
      </vt:variant>
      <vt:variant>
        <vt:lpwstr>第03章评标办法经评审的最低投标价法</vt:lpwstr>
      </vt:variant>
      <vt:variant>
        <vt:i4>485060115</vt:i4>
      </vt:variant>
      <vt:variant>
        <vt:i4>114</vt:i4>
      </vt:variant>
      <vt:variant>
        <vt:i4>0</vt:i4>
      </vt:variant>
      <vt:variant>
        <vt:i4>5</vt:i4>
      </vt:variant>
      <vt:variant>
        <vt:lpwstr/>
      </vt:variant>
      <vt:variant>
        <vt:lpwstr>第02章投标人须知11附件07</vt:lpwstr>
      </vt:variant>
      <vt:variant>
        <vt:i4>485060115</vt:i4>
      </vt:variant>
      <vt:variant>
        <vt:i4>111</vt:i4>
      </vt:variant>
      <vt:variant>
        <vt:i4>0</vt:i4>
      </vt:variant>
      <vt:variant>
        <vt:i4>5</vt:i4>
      </vt:variant>
      <vt:variant>
        <vt:lpwstr/>
      </vt:variant>
      <vt:variant>
        <vt:lpwstr>第02章投标人须知11附件06</vt:lpwstr>
      </vt:variant>
      <vt:variant>
        <vt:i4>485060115</vt:i4>
      </vt:variant>
      <vt:variant>
        <vt:i4>108</vt:i4>
      </vt:variant>
      <vt:variant>
        <vt:i4>0</vt:i4>
      </vt:variant>
      <vt:variant>
        <vt:i4>5</vt:i4>
      </vt:variant>
      <vt:variant>
        <vt:lpwstr/>
      </vt:variant>
      <vt:variant>
        <vt:lpwstr>第02章投标人须知11附件05</vt:lpwstr>
      </vt:variant>
      <vt:variant>
        <vt:i4>485060115</vt:i4>
      </vt:variant>
      <vt:variant>
        <vt:i4>105</vt:i4>
      </vt:variant>
      <vt:variant>
        <vt:i4>0</vt:i4>
      </vt:variant>
      <vt:variant>
        <vt:i4>5</vt:i4>
      </vt:variant>
      <vt:variant>
        <vt:lpwstr/>
      </vt:variant>
      <vt:variant>
        <vt:lpwstr>第02章投标人须知11附件04</vt:lpwstr>
      </vt:variant>
      <vt:variant>
        <vt:i4>485060115</vt:i4>
      </vt:variant>
      <vt:variant>
        <vt:i4>102</vt:i4>
      </vt:variant>
      <vt:variant>
        <vt:i4>0</vt:i4>
      </vt:variant>
      <vt:variant>
        <vt:i4>5</vt:i4>
      </vt:variant>
      <vt:variant>
        <vt:lpwstr/>
      </vt:variant>
      <vt:variant>
        <vt:lpwstr>第02章投标人须知11附件03</vt:lpwstr>
      </vt:variant>
      <vt:variant>
        <vt:i4>485060115</vt:i4>
      </vt:variant>
      <vt:variant>
        <vt:i4>99</vt:i4>
      </vt:variant>
      <vt:variant>
        <vt:i4>0</vt:i4>
      </vt:variant>
      <vt:variant>
        <vt:i4>5</vt:i4>
      </vt:variant>
      <vt:variant>
        <vt:lpwstr/>
      </vt:variant>
      <vt:variant>
        <vt:lpwstr>第02章投标人须知11附件02</vt:lpwstr>
      </vt:variant>
      <vt:variant>
        <vt:i4>485060115</vt:i4>
      </vt:variant>
      <vt:variant>
        <vt:i4>96</vt:i4>
      </vt:variant>
      <vt:variant>
        <vt:i4>0</vt:i4>
      </vt:variant>
      <vt:variant>
        <vt:i4>5</vt:i4>
      </vt:variant>
      <vt:variant>
        <vt:lpwstr/>
      </vt:variant>
      <vt:variant>
        <vt:lpwstr>第02章投标人须知11附件01</vt:lpwstr>
      </vt:variant>
      <vt:variant>
        <vt:i4>-1969413932</vt:i4>
      </vt:variant>
      <vt:variant>
        <vt:i4>93</vt:i4>
      </vt:variant>
      <vt:variant>
        <vt:i4>0</vt:i4>
      </vt:variant>
      <vt:variant>
        <vt:i4>5</vt:i4>
      </vt:variant>
      <vt:variant>
        <vt:lpwstr/>
      </vt:variant>
      <vt:variant>
        <vt:lpwstr>第02章投标人须知10</vt:lpwstr>
      </vt:variant>
      <vt:variant>
        <vt:i4>-1969479468</vt:i4>
      </vt:variant>
      <vt:variant>
        <vt:i4>90</vt:i4>
      </vt:variant>
      <vt:variant>
        <vt:i4>0</vt:i4>
      </vt:variant>
      <vt:variant>
        <vt:i4>5</vt:i4>
      </vt:variant>
      <vt:variant>
        <vt:lpwstr/>
      </vt:variant>
      <vt:variant>
        <vt:lpwstr>第02章投标人须知09</vt:lpwstr>
      </vt:variant>
      <vt:variant>
        <vt:i4>-1969479468</vt:i4>
      </vt:variant>
      <vt:variant>
        <vt:i4>87</vt:i4>
      </vt:variant>
      <vt:variant>
        <vt:i4>0</vt:i4>
      </vt:variant>
      <vt:variant>
        <vt:i4>5</vt:i4>
      </vt:variant>
      <vt:variant>
        <vt:lpwstr/>
      </vt:variant>
      <vt:variant>
        <vt:lpwstr>第02章投标人须知08</vt:lpwstr>
      </vt:variant>
      <vt:variant>
        <vt:i4>-1969479468</vt:i4>
      </vt:variant>
      <vt:variant>
        <vt:i4>84</vt:i4>
      </vt:variant>
      <vt:variant>
        <vt:i4>0</vt:i4>
      </vt:variant>
      <vt:variant>
        <vt:i4>5</vt:i4>
      </vt:variant>
      <vt:variant>
        <vt:lpwstr/>
      </vt:variant>
      <vt:variant>
        <vt:lpwstr>第02章投标人须知07</vt:lpwstr>
      </vt:variant>
      <vt:variant>
        <vt:i4>-1969479468</vt:i4>
      </vt:variant>
      <vt:variant>
        <vt:i4>81</vt:i4>
      </vt:variant>
      <vt:variant>
        <vt:i4>0</vt:i4>
      </vt:variant>
      <vt:variant>
        <vt:i4>5</vt:i4>
      </vt:variant>
      <vt:variant>
        <vt:lpwstr/>
      </vt:variant>
      <vt:variant>
        <vt:lpwstr>第02章投标人须知06</vt:lpwstr>
      </vt:variant>
      <vt:variant>
        <vt:i4>-1969479468</vt:i4>
      </vt:variant>
      <vt:variant>
        <vt:i4>78</vt:i4>
      </vt:variant>
      <vt:variant>
        <vt:i4>0</vt:i4>
      </vt:variant>
      <vt:variant>
        <vt:i4>5</vt:i4>
      </vt:variant>
      <vt:variant>
        <vt:lpwstr/>
      </vt:variant>
      <vt:variant>
        <vt:lpwstr>第02章投标人须知05</vt:lpwstr>
      </vt:variant>
      <vt:variant>
        <vt:i4>-1969479468</vt:i4>
      </vt:variant>
      <vt:variant>
        <vt:i4>75</vt:i4>
      </vt:variant>
      <vt:variant>
        <vt:i4>0</vt:i4>
      </vt:variant>
      <vt:variant>
        <vt:i4>5</vt:i4>
      </vt:variant>
      <vt:variant>
        <vt:lpwstr/>
      </vt:variant>
      <vt:variant>
        <vt:lpwstr>第02章投标人须知04</vt:lpwstr>
      </vt:variant>
      <vt:variant>
        <vt:i4>-1969479468</vt:i4>
      </vt:variant>
      <vt:variant>
        <vt:i4>72</vt:i4>
      </vt:variant>
      <vt:variant>
        <vt:i4>0</vt:i4>
      </vt:variant>
      <vt:variant>
        <vt:i4>5</vt:i4>
      </vt:variant>
      <vt:variant>
        <vt:lpwstr/>
      </vt:variant>
      <vt:variant>
        <vt:lpwstr>第02章投标人须知03</vt:lpwstr>
      </vt:variant>
      <vt:variant>
        <vt:i4>-1969479468</vt:i4>
      </vt:variant>
      <vt:variant>
        <vt:i4>69</vt:i4>
      </vt:variant>
      <vt:variant>
        <vt:i4>0</vt:i4>
      </vt:variant>
      <vt:variant>
        <vt:i4>5</vt:i4>
      </vt:variant>
      <vt:variant>
        <vt:lpwstr/>
      </vt:variant>
      <vt:variant>
        <vt:lpwstr>第02章投标人须知02</vt:lpwstr>
      </vt:variant>
      <vt:variant>
        <vt:i4>-1969479468</vt:i4>
      </vt:variant>
      <vt:variant>
        <vt:i4>66</vt:i4>
      </vt:variant>
      <vt:variant>
        <vt:i4>0</vt:i4>
      </vt:variant>
      <vt:variant>
        <vt:i4>5</vt:i4>
      </vt:variant>
      <vt:variant>
        <vt:lpwstr/>
      </vt:variant>
      <vt:variant>
        <vt:lpwstr>第02章投标人须知01</vt:lpwstr>
      </vt:variant>
      <vt:variant>
        <vt:i4>-1969479468</vt:i4>
      </vt:variant>
      <vt:variant>
        <vt:i4>63</vt:i4>
      </vt:variant>
      <vt:variant>
        <vt:i4>0</vt:i4>
      </vt:variant>
      <vt:variant>
        <vt:i4>5</vt:i4>
      </vt:variant>
      <vt:variant>
        <vt:lpwstr/>
      </vt:variant>
      <vt:variant>
        <vt:lpwstr>第02章投标人须知00</vt:lpwstr>
      </vt:variant>
      <vt:variant>
        <vt:i4>-1968416975</vt:i4>
      </vt:variant>
      <vt:variant>
        <vt:i4>60</vt:i4>
      </vt:variant>
      <vt:variant>
        <vt:i4>0</vt:i4>
      </vt:variant>
      <vt:variant>
        <vt:i4>5</vt:i4>
      </vt:variant>
      <vt:variant>
        <vt:lpwstr/>
      </vt:variant>
      <vt:variant>
        <vt:lpwstr>第02章投标人须知</vt:lpwstr>
      </vt:variant>
      <vt:variant>
        <vt:i4>-1031402287</vt:i4>
      </vt:variant>
      <vt:variant>
        <vt:i4>57</vt:i4>
      </vt:variant>
      <vt:variant>
        <vt:i4>0</vt:i4>
      </vt:variant>
      <vt:variant>
        <vt:i4>5</vt:i4>
      </vt:variant>
      <vt:variant>
        <vt:lpwstr/>
      </vt:variant>
      <vt:variant>
        <vt:lpwstr>第01章投标邀请书资格预审通过通知书</vt:lpwstr>
      </vt:variant>
      <vt:variant>
        <vt:i4>-1726953618</vt:i4>
      </vt:variant>
      <vt:variant>
        <vt:i4>54</vt:i4>
      </vt:variant>
      <vt:variant>
        <vt:i4>0</vt:i4>
      </vt:variant>
      <vt:variant>
        <vt:i4>5</vt:i4>
      </vt:variant>
      <vt:variant>
        <vt:lpwstr/>
      </vt:variant>
      <vt:variant>
        <vt:lpwstr>第01章投标邀请书08</vt:lpwstr>
      </vt:variant>
      <vt:variant>
        <vt:i4>-1726953618</vt:i4>
      </vt:variant>
      <vt:variant>
        <vt:i4>51</vt:i4>
      </vt:variant>
      <vt:variant>
        <vt:i4>0</vt:i4>
      </vt:variant>
      <vt:variant>
        <vt:i4>5</vt:i4>
      </vt:variant>
      <vt:variant>
        <vt:lpwstr/>
      </vt:variant>
      <vt:variant>
        <vt:lpwstr>第01章投标邀请书07</vt:lpwstr>
      </vt:variant>
      <vt:variant>
        <vt:i4>-1726953618</vt:i4>
      </vt:variant>
      <vt:variant>
        <vt:i4>48</vt:i4>
      </vt:variant>
      <vt:variant>
        <vt:i4>0</vt:i4>
      </vt:variant>
      <vt:variant>
        <vt:i4>5</vt:i4>
      </vt:variant>
      <vt:variant>
        <vt:lpwstr/>
      </vt:variant>
      <vt:variant>
        <vt:lpwstr>第01章投标邀请书06</vt:lpwstr>
      </vt:variant>
      <vt:variant>
        <vt:i4>-1726953618</vt:i4>
      </vt:variant>
      <vt:variant>
        <vt:i4>45</vt:i4>
      </vt:variant>
      <vt:variant>
        <vt:i4>0</vt:i4>
      </vt:variant>
      <vt:variant>
        <vt:i4>5</vt:i4>
      </vt:variant>
      <vt:variant>
        <vt:lpwstr/>
      </vt:variant>
      <vt:variant>
        <vt:lpwstr>第01章投标邀请书05</vt:lpwstr>
      </vt:variant>
      <vt:variant>
        <vt:i4>-1726953618</vt:i4>
      </vt:variant>
      <vt:variant>
        <vt:i4>42</vt:i4>
      </vt:variant>
      <vt:variant>
        <vt:i4>0</vt:i4>
      </vt:variant>
      <vt:variant>
        <vt:i4>5</vt:i4>
      </vt:variant>
      <vt:variant>
        <vt:lpwstr/>
      </vt:variant>
      <vt:variant>
        <vt:lpwstr>第01章投标邀请书04</vt:lpwstr>
      </vt:variant>
      <vt:variant>
        <vt:i4>-1726953618</vt:i4>
      </vt:variant>
      <vt:variant>
        <vt:i4>39</vt:i4>
      </vt:variant>
      <vt:variant>
        <vt:i4>0</vt:i4>
      </vt:variant>
      <vt:variant>
        <vt:i4>5</vt:i4>
      </vt:variant>
      <vt:variant>
        <vt:lpwstr/>
      </vt:variant>
      <vt:variant>
        <vt:lpwstr>第01章投标邀请书03</vt:lpwstr>
      </vt:variant>
      <vt:variant>
        <vt:i4>-1726953618</vt:i4>
      </vt:variant>
      <vt:variant>
        <vt:i4>36</vt:i4>
      </vt:variant>
      <vt:variant>
        <vt:i4>0</vt:i4>
      </vt:variant>
      <vt:variant>
        <vt:i4>5</vt:i4>
      </vt:variant>
      <vt:variant>
        <vt:lpwstr/>
      </vt:variant>
      <vt:variant>
        <vt:lpwstr>第01章投标邀请书02</vt:lpwstr>
      </vt:variant>
      <vt:variant>
        <vt:i4>-1726953618</vt:i4>
      </vt:variant>
      <vt:variant>
        <vt:i4>33</vt:i4>
      </vt:variant>
      <vt:variant>
        <vt:i4>0</vt:i4>
      </vt:variant>
      <vt:variant>
        <vt:i4>5</vt:i4>
      </vt:variant>
      <vt:variant>
        <vt:lpwstr/>
      </vt:variant>
      <vt:variant>
        <vt:lpwstr>第01章投标邀请书01</vt:lpwstr>
      </vt:variant>
      <vt:variant>
        <vt:i4>-1725921016</vt:i4>
      </vt:variant>
      <vt:variant>
        <vt:i4>30</vt:i4>
      </vt:variant>
      <vt:variant>
        <vt:i4>0</vt:i4>
      </vt:variant>
      <vt:variant>
        <vt:i4>5</vt:i4>
      </vt:variant>
      <vt:variant>
        <vt:lpwstr/>
      </vt:variant>
      <vt:variant>
        <vt:lpwstr>第01章投标邀请书</vt:lpwstr>
      </vt:variant>
      <vt:variant>
        <vt:i4>1185237146</vt:i4>
      </vt:variant>
      <vt:variant>
        <vt:i4>27</vt:i4>
      </vt:variant>
      <vt:variant>
        <vt:i4>0</vt:i4>
      </vt:variant>
      <vt:variant>
        <vt:i4>5</vt:i4>
      </vt:variant>
      <vt:variant>
        <vt:lpwstr/>
      </vt:variant>
      <vt:variant>
        <vt:lpwstr>第01章招标公告08</vt:lpwstr>
      </vt:variant>
      <vt:variant>
        <vt:i4>1185564826</vt:i4>
      </vt:variant>
      <vt:variant>
        <vt:i4>24</vt:i4>
      </vt:variant>
      <vt:variant>
        <vt:i4>0</vt:i4>
      </vt:variant>
      <vt:variant>
        <vt:i4>5</vt:i4>
      </vt:variant>
      <vt:variant>
        <vt:lpwstr/>
      </vt:variant>
      <vt:variant>
        <vt:lpwstr>第01章招标公告07</vt:lpwstr>
      </vt:variant>
      <vt:variant>
        <vt:i4>1185630362</vt:i4>
      </vt:variant>
      <vt:variant>
        <vt:i4>21</vt:i4>
      </vt:variant>
      <vt:variant>
        <vt:i4>0</vt:i4>
      </vt:variant>
      <vt:variant>
        <vt:i4>5</vt:i4>
      </vt:variant>
      <vt:variant>
        <vt:lpwstr/>
      </vt:variant>
      <vt:variant>
        <vt:lpwstr>第01章招标公告06</vt:lpwstr>
      </vt:variant>
      <vt:variant>
        <vt:i4>1185433754</vt:i4>
      </vt:variant>
      <vt:variant>
        <vt:i4>18</vt:i4>
      </vt:variant>
      <vt:variant>
        <vt:i4>0</vt:i4>
      </vt:variant>
      <vt:variant>
        <vt:i4>5</vt:i4>
      </vt:variant>
      <vt:variant>
        <vt:lpwstr/>
      </vt:variant>
      <vt:variant>
        <vt:lpwstr>第01章招标公告05</vt:lpwstr>
      </vt:variant>
      <vt:variant>
        <vt:i4>1185499290</vt:i4>
      </vt:variant>
      <vt:variant>
        <vt:i4>15</vt:i4>
      </vt:variant>
      <vt:variant>
        <vt:i4>0</vt:i4>
      </vt:variant>
      <vt:variant>
        <vt:i4>5</vt:i4>
      </vt:variant>
      <vt:variant>
        <vt:lpwstr/>
      </vt:variant>
      <vt:variant>
        <vt:lpwstr>第01章招标公告04</vt:lpwstr>
      </vt:variant>
      <vt:variant>
        <vt:i4>1185826970</vt:i4>
      </vt:variant>
      <vt:variant>
        <vt:i4>12</vt:i4>
      </vt:variant>
      <vt:variant>
        <vt:i4>0</vt:i4>
      </vt:variant>
      <vt:variant>
        <vt:i4>5</vt:i4>
      </vt:variant>
      <vt:variant>
        <vt:lpwstr/>
      </vt:variant>
      <vt:variant>
        <vt:lpwstr>第01章招标公告03</vt:lpwstr>
      </vt:variant>
      <vt:variant>
        <vt:i4>1185892506</vt:i4>
      </vt:variant>
      <vt:variant>
        <vt:i4>9</vt:i4>
      </vt:variant>
      <vt:variant>
        <vt:i4>0</vt:i4>
      </vt:variant>
      <vt:variant>
        <vt:i4>5</vt:i4>
      </vt:variant>
      <vt:variant>
        <vt:lpwstr/>
      </vt:variant>
      <vt:variant>
        <vt:lpwstr>第01章招标公告02</vt:lpwstr>
      </vt:variant>
      <vt:variant>
        <vt:i4>1185695898</vt:i4>
      </vt:variant>
      <vt:variant>
        <vt:i4>6</vt:i4>
      </vt:variant>
      <vt:variant>
        <vt:i4>0</vt:i4>
      </vt:variant>
      <vt:variant>
        <vt:i4>5</vt:i4>
      </vt:variant>
      <vt:variant>
        <vt:lpwstr/>
      </vt:variant>
      <vt:variant>
        <vt:lpwstr>第01章招标公告01</vt:lpwstr>
      </vt:variant>
      <vt:variant>
        <vt:i4>1184712874</vt:i4>
      </vt:variant>
      <vt:variant>
        <vt:i4>3</vt:i4>
      </vt:variant>
      <vt:variant>
        <vt:i4>0</vt:i4>
      </vt:variant>
      <vt:variant>
        <vt:i4>5</vt:i4>
      </vt:variant>
      <vt:variant>
        <vt:lpwstr/>
      </vt:variant>
      <vt:variant>
        <vt:lpwstr>第01章招标公告</vt:lpwstr>
      </vt:variant>
      <vt:variant>
        <vt:i4>1397193501</vt:i4>
      </vt:variant>
      <vt:variant>
        <vt:i4>0</vt:i4>
      </vt:variant>
      <vt:variant>
        <vt:i4>0</vt:i4>
      </vt:variant>
      <vt:variant>
        <vt:i4>5</vt:i4>
      </vt:variant>
      <vt:variant>
        <vt:lpwstr/>
      </vt:variant>
      <vt:variant>
        <vt:lpwstr>第01卷</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标题</dc:title>
  <dc:subject/>
  <dc:creator>pb</dc:creator>
  <cp:keywords/>
  <cp:lastModifiedBy>郑劭铎(10033000)</cp:lastModifiedBy>
  <cp:revision>10</cp:revision>
  <cp:lastPrinted>2010-08-02T02:59:00Z</cp:lastPrinted>
  <dcterms:created xsi:type="dcterms:W3CDTF">2022-11-02T13:04:00Z</dcterms:created>
  <dcterms:modified xsi:type="dcterms:W3CDTF">2022-11-02T16:14:00Z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