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4D199" w14:textId="79AC6C3A" w:rsidR="00C57347" w:rsidRDefault="00C57347" w:rsidP="00C57347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  <w:bookmarkStart w:id="0" w:name="OLE_LINK6"/>
      <w:r>
        <w:rPr>
          <w:rFonts w:asciiTheme="majorEastAsia" w:eastAsiaTheme="majorEastAsia" w:hAnsiTheme="majorEastAsia" w:cs="Times New Roman" w:hint="eastAsia"/>
          <w:sz w:val="58"/>
          <w:szCs w:val="52"/>
        </w:rPr>
        <w:t>海南</w:t>
      </w:r>
      <w:r>
        <w:rPr>
          <w:rFonts w:asciiTheme="majorEastAsia" w:eastAsiaTheme="majorEastAsia" w:hAnsiTheme="majorEastAsia" w:cs="Times New Roman"/>
          <w:sz w:val="58"/>
          <w:szCs w:val="52"/>
        </w:rPr>
        <w:t>省</w:t>
      </w:r>
      <w:bookmarkEnd w:id="0"/>
      <w:r w:rsidR="00892426">
        <w:rPr>
          <w:rFonts w:asciiTheme="majorEastAsia" w:eastAsiaTheme="majorEastAsia" w:hAnsiTheme="majorEastAsia" w:cs="Times New Roman" w:hint="eastAsia"/>
          <w:sz w:val="58"/>
          <w:szCs w:val="52"/>
        </w:rPr>
        <w:t>第</w:t>
      </w:r>
      <w:r w:rsidR="005366FC">
        <w:rPr>
          <w:rFonts w:asciiTheme="majorEastAsia" w:eastAsiaTheme="majorEastAsia" w:hAnsiTheme="majorEastAsia" w:cs="Times New Roman" w:hint="eastAsia"/>
          <w:sz w:val="58"/>
          <w:szCs w:val="52"/>
        </w:rPr>
        <w:t>三</w:t>
      </w:r>
      <w:proofErr w:type="gramStart"/>
      <w:r w:rsidR="005366FC">
        <w:rPr>
          <w:rFonts w:asciiTheme="majorEastAsia" w:eastAsiaTheme="majorEastAsia" w:hAnsiTheme="majorEastAsia" w:cs="Times New Roman" w:hint="eastAsia"/>
          <w:sz w:val="58"/>
          <w:szCs w:val="52"/>
        </w:rPr>
        <w:t>方价格</w:t>
      </w:r>
      <w:proofErr w:type="gramEnd"/>
      <w:r w:rsidR="005366FC">
        <w:rPr>
          <w:rFonts w:asciiTheme="majorEastAsia" w:eastAsiaTheme="majorEastAsia" w:hAnsiTheme="majorEastAsia" w:cs="Times New Roman" w:hint="eastAsia"/>
          <w:sz w:val="58"/>
          <w:szCs w:val="52"/>
        </w:rPr>
        <w:t>监测</w:t>
      </w:r>
      <w:r>
        <w:rPr>
          <w:rFonts w:asciiTheme="majorEastAsia" w:eastAsiaTheme="majorEastAsia" w:hAnsiTheme="majorEastAsia" w:cs="Times New Roman" w:hint="eastAsia"/>
          <w:sz w:val="58"/>
          <w:szCs w:val="52"/>
        </w:rPr>
        <w:t>系统</w:t>
      </w:r>
    </w:p>
    <w:p w14:paraId="1959975A" w14:textId="2A4EBB87" w:rsidR="000530EA" w:rsidRDefault="000530EA" w:rsidP="00C57347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  <w:r>
        <w:rPr>
          <w:rFonts w:asciiTheme="majorEastAsia" w:eastAsiaTheme="majorEastAsia" w:hAnsiTheme="majorEastAsia" w:cs="Times New Roman"/>
          <w:sz w:val="58"/>
          <w:szCs w:val="52"/>
        </w:rPr>
        <w:t>操作手册</w:t>
      </w:r>
      <w:r>
        <w:rPr>
          <w:rFonts w:asciiTheme="majorEastAsia" w:eastAsiaTheme="majorEastAsia" w:hAnsiTheme="majorEastAsia" w:cs="Times New Roman" w:hint="eastAsia"/>
          <w:sz w:val="58"/>
          <w:szCs w:val="52"/>
        </w:rPr>
        <w:t>（</w:t>
      </w:r>
      <w:r w:rsidR="00B71046">
        <w:rPr>
          <w:rFonts w:asciiTheme="majorEastAsia" w:eastAsiaTheme="majorEastAsia" w:hAnsiTheme="majorEastAsia" w:cs="Times New Roman" w:hint="eastAsia"/>
          <w:sz w:val="58"/>
          <w:szCs w:val="52"/>
        </w:rPr>
        <w:t>医疗机构</w:t>
      </w:r>
      <w:r>
        <w:rPr>
          <w:rFonts w:asciiTheme="majorEastAsia" w:eastAsiaTheme="majorEastAsia" w:hAnsiTheme="majorEastAsia" w:cs="Times New Roman" w:hint="eastAsia"/>
          <w:sz w:val="58"/>
          <w:szCs w:val="52"/>
        </w:rPr>
        <w:t>）</w:t>
      </w:r>
    </w:p>
    <w:p w14:paraId="1D101716" w14:textId="77777777" w:rsidR="000530EA" w:rsidRPr="00AD548E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0D527419" w14:textId="77777777" w:rsidR="000530EA" w:rsidRPr="009D084E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2F3C930A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41E1A3B3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0851E54B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48D62ADD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5B37381A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707012C9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168DA4F4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52FDE8E6" w14:textId="77777777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14:paraId="71DCAB99" w14:textId="0514FA9C"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t>二零</w:t>
      </w:r>
      <w:r w:rsidR="002E0902">
        <w:rPr>
          <w:rFonts w:asciiTheme="majorEastAsia" w:eastAsiaTheme="majorEastAsia" w:hAnsiTheme="majorEastAsia" w:cs="Times New Roman" w:hint="eastAsia"/>
          <w:sz w:val="32"/>
          <w:szCs w:val="32"/>
        </w:rPr>
        <w:t>二零</w:t>
      </w:r>
      <w:r>
        <w:rPr>
          <w:rFonts w:asciiTheme="majorEastAsia" w:eastAsiaTheme="majorEastAsia" w:hAnsiTheme="majorEastAsia" w:cs="Times New Roman"/>
          <w:sz w:val="32"/>
          <w:szCs w:val="32"/>
        </w:rPr>
        <w:t>年</w:t>
      </w:r>
      <w:r w:rsidR="002E0902">
        <w:rPr>
          <w:rFonts w:asciiTheme="majorEastAsia" w:eastAsiaTheme="majorEastAsia" w:hAnsiTheme="majorEastAsia" w:cs="Times New Roman" w:hint="eastAsia"/>
          <w:sz w:val="32"/>
          <w:szCs w:val="32"/>
        </w:rPr>
        <w:t>九</w:t>
      </w:r>
      <w:r>
        <w:rPr>
          <w:rFonts w:asciiTheme="majorEastAsia" w:eastAsiaTheme="majorEastAsia" w:hAnsiTheme="majorEastAsia" w:cs="Times New Roman"/>
          <w:sz w:val="32"/>
          <w:szCs w:val="32"/>
        </w:rPr>
        <w:t>月</w:t>
      </w:r>
    </w:p>
    <w:p w14:paraId="39B009F0" w14:textId="77777777"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br w:type="page"/>
      </w:r>
    </w:p>
    <w:p w14:paraId="317A11AF" w14:textId="77777777" w:rsidR="000530EA" w:rsidRDefault="000530EA" w:rsidP="000530EA">
      <w:pPr>
        <w:widowControl/>
        <w:jc w:val="center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lastRenderedPageBreak/>
        <w:t>目</w:t>
      </w:r>
      <w:r>
        <w:rPr>
          <w:rFonts w:asciiTheme="majorEastAsia" w:eastAsiaTheme="majorEastAsia" w:hAnsiTheme="majorEastAsia" w:cs="Times New Roman" w:hint="eastAsia"/>
          <w:sz w:val="32"/>
          <w:szCs w:val="32"/>
        </w:rPr>
        <w:t xml:space="preserve"> </w:t>
      </w:r>
      <w:r>
        <w:rPr>
          <w:rFonts w:asciiTheme="majorEastAsia" w:eastAsiaTheme="majorEastAsia" w:hAnsiTheme="majorEastAsia" w:cs="Times New Roman"/>
          <w:sz w:val="32"/>
          <w:szCs w:val="32"/>
        </w:rPr>
        <w:t>录</w:t>
      </w:r>
    </w:p>
    <w:p w14:paraId="277542A1" w14:textId="77777777" w:rsidR="00510682" w:rsidRDefault="000530EA" w:rsidP="000530EA">
      <w:pPr>
        <w:widowControl/>
        <w:jc w:val="left"/>
        <w:rPr>
          <w:noProof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t xml:space="preserve"> </w:t>
      </w:r>
      <w:r>
        <w:rPr>
          <w:rFonts w:asciiTheme="majorEastAsia" w:eastAsiaTheme="majorEastAsia" w:hAnsiTheme="majorEastAsia" w:cs="Times New Roman"/>
          <w:sz w:val="32"/>
          <w:szCs w:val="32"/>
        </w:rPr>
        <w:fldChar w:fldCharType="begin"/>
      </w:r>
      <w:r>
        <w:rPr>
          <w:rFonts w:asciiTheme="majorEastAsia" w:eastAsiaTheme="majorEastAsia" w:hAnsiTheme="majorEastAsia" w:cs="Times New Roman"/>
          <w:sz w:val="32"/>
          <w:szCs w:val="32"/>
        </w:rPr>
        <w:instrText xml:space="preserve"> TOC \o "1-3" \h \z \u </w:instrText>
      </w:r>
      <w:r>
        <w:rPr>
          <w:rFonts w:asciiTheme="majorEastAsia" w:eastAsiaTheme="majorEastAsia" w:hAnsiTheme="majorEastAsia" w:cs="Times New Roman"/>
          <w:sz w:val="32"/>
          <w:szCs w:val="32"/>
        </w:rPr>
        <w:fldChar w:fldCharType="separate"/>
      </w:r>
    </w:p>
    <w:p w14:paraId="5889E14B" w14:textId="51E943D5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31" w:history="1">
        <w:r w:rsidR="00510682" w:rsidRPr="004D3EB6">
          <w:rPr>
            <w:rStyle w:val="a7"/>
            <w:noProof/>
          </w:rPr>
          <w:t>第一章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关于这本手册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_Toc51788931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3</w:t>
        </w:r>
        <w:r w:rsidR="00510682">
          <w:rPr>
            <w:noProof/>
            <w:webHidden/>
          </w:rPr>
          <w:fldChar w:fldCharType="end"/>
        </w:r>
      </w:hyperlink>
    </w:p>
    <w:p w14:paraId="3C94ED09" w14:textId="26921AEF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32" w:history="1">
        <w:r w:rsidR="00510682" w:rsidRPr="004D3EB6">
          <w:rPr>
            <w:rStyle w:val="a7"/>
            <w:noProof/>
          </w:rPr>
          <w:t>第二章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使用须知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_Toc51788932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3</w:t>
        </w:r>
        <w:r w:rsidR="00510682">
          <w:rPr>
            <w:noProof/>
            <w:webHidden/>
          </w:rPr>
          <w:fldChar w:fldCharType="end"/>
        </w:r>
      </w:hyperlink>
    </w:p>
    <w:p w14:paraId="38565699" w14:textId="0AE8B292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33" w:history="1">
        <w:r w:rsidR="00510682" w:rsidRPr="004D3EB6">
          <w:rPr>
            <w:rStyle w:val="a7"/>
            <w:noProof/>
          </w:rPr>
          <w:t>第三章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登</w:t>
        </w:r>
        <w:r w:rsidR="00662C5F">
          <w:rPr>
            <w:rStyle w:val="a7"/>
            <w:rFonts w:hint="eastAsia"/>
            <w:noProof/>
          </w:rPr>
          <w:t>录</w:t>
        </w:r>
        <w:r w:rsidR="00510682" w:rsidRPr="004D3EB6">
          <w:rPr>
            <w:rStyle w:val="a7"/>
            <w:noProof/>
          </w:rPr>
          <w:t>与退出系统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_Toc51788933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3</w:t>
        </w:r>
        <w:r w:rsidR="00510682">
          <w:rPr>
            <w:noProof/>
            <w:webHidden/>
          </w:rPr>
          <w:fldChar w:fldCharType="end"/>
        </w:r>
      </w:hyperlink>
    </w:p>
    <w:p w14:paraId="63450DBC" w14:textId="6F60FB16" w:rsidR="00510682" w:rsidRDefault="00421B72">
      <w:pPr>
        <w:pStyle w:val="TOC2"/>
        <w:tabs>
          <w:tab w:val="right" w:leader="dot" w:pos="8296"/>
        </w:tabs>
        <w:rPr>
          <w:noProof/>
        </w:rPr>
      </w:pPr>
      <w:hyperlink w:anchor="_Toc51788934" w:history="1">
        <w:r w:rsidR="00510682" w:rsidRPr="004D3EB6">
          <w:rPr>
            <w:rStyle w:val="a7"/>
            <w:noProof/>
          </w:rPr>
          <w:t>3.1</w:t>
        </w:r>
        <w:r w:rsidR="00510682" w:rsidRPr="004D3EB6">
          <w:rPr>
            <w:rStyle w:val="a7"/>
            <w:noProof/>
          </w:rPr>
          <w:t>用户登</w:t>
        </w:r>
        <w:r w:rsidR="00756D18">
          <w:rPr>
            <w:rStyle w:val="a7"/>
            <w:rFonts w:hint="eastAsia"/>
            <w:noProof/>
          </w:rPr>
          <w:t>录</w:t>
        </w:r>
        <w:r w:rsidR="00510682" w:rsidRPr="004D3EB6">
          <w:rPr>
            <w:rStyle w:val="a7"/>
            <w:noProof/>
          </w:rPr>
          <w:t>与退出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_Toc51788934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3</w:t>
        </w:r>
        <w:r w:rsidR="00510682">
          <w:rPr>
            <w:noProof/>
            <w:webHidden/>
          </w:rPr>
          <w:fldChar w:fldCharType="end"/>
        </w:r>
      </w:hyperlink>
    </w:p>
    <w:p w14:paraId="6B2CE38C" w14:textId="35E76196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35" w:history="1">
        <w:r w:rsidR="00510682" w:rsidRPr="004D3EB6">
          <w:rPr>
            <w:rStyle w:val="a7"/>
            <w:noProof/>
          </w:rPr>
          <w:t>第四章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价格监管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_Toc51788935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6</w:t>
        </w:r>
        <w:r w:rsidR="00510682">
          <w:rPr>
            <w:noProof/>
            <w:webHidden/>
          </w:rPr>
          <w:fldChar w:fldCharType="end"/>
        </w:r>
      </w:hyperlink>
    </w:p>
    <w:p w14:paraId="34227489" w14:textId="367C0A42" w:rsidR="00510682" w:rsidRDefault="00421B72">
      <w:pPr>
        <w:pStyle w:val="TOC2"/>
        <w:tabs>
          <w:tab w:val="right" w:leader="dot" w:pos="8296"/>
        </w:tabs>
        <w:rPr>
          <w:noProof/>
        </w:rPr>
      </w:pPr>
      <w:hyperlink w:anchor="_Toc51788936" w:history="1">
        <w:r w:rsidR="00510682" w:rsidRPr="004D3EB6">
          <w:rPr>
            <w:rStyle w:val="a7"/>
            <w:noProof/>
          </w:rPr>
          <w:t>4.1</w:t>
        </w:r>
        <w:r w:rsidR="00510682" w:rsidRPr="004D3EB6">
          <w:rPr>
            <w:rStyle w:val="a7"/>
            <w:noProof/>
          </w:rPr>
          <w:t>全国药品价格信息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_Toc51788936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6</w:t>
        </w:r>
        <w:r w:rsidR="00510682">
          <w:rPr>
            <w:noProof/>
            <w:webHidden/>
          </w:rPr>
          <w:fldChar w:fldCharType="end"/>
        </w:r>
      </w:hyperlink>
    </w:p>
    <w:p w14:paraId="28DD7D38" w14:textId="64857335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37" w:history="1">
        <w:r w:rsidR="00510682" w:rsidRPr="004D3EB6">
          <w:rPr>
            <w:rStyle w:val="a7"/>
            <w:noProof/>
          </w:rPr>
          <w:t>4.1.1</w:t>
        </w:r>
        <w:r w:rsidR="00510682" w:rsidRPr="004D3EB6">
          <w:rPr>
            <w:rStyle w:val="a7"/>
            <w:noProof/>
          </w:rPr>
          <w:t>药品基础数据查询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_Toc51788937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6</w:t>
        </w:r>
        <w:r w:rsidR="00510682">
          <w:rPr>
            <w:noProof/>
            <w:webHidden/>
          </w:rPr>
          <w:fldChar w:fldCharType="end"/>
        </w:r>
      </w:hyperlink>
    </w:p>
    <w:p w14:paraId="541991D4" w14:textId="1A76B401" w:rsidR="00510682" w:rsidRDefault="00421B72">
      <w:pPr>
        <w:pStyle w:val="TOC2"/>
        <w:tabs>
          <w:tab w:val="right" w:leader="dot" w:pos="8296"/>
        </w:tabs>
        <w:rPr>
          <w:noProof/>
        </w:rPr>
      </w:pPr>
      <w:hyperlink w:anchor="_Toc51788938" w:history="1">
        <w:r w:rsidR="00510682" w:rsidRPr="004D3EB6">
          <w:rPr>
            <w:rStyle w:val="a7"/>
            <w:noProof/>
          </w:rPr>
          <w:t>4.2</w:t>
        </w:r>
        <w:r w:rsidR="00510682" w:rsidRPr="004D3EB6">
          <w:rPr>
            <w:rStyle w:val="a7"/>
            <w:noProof/>
          </w:rPr>
          <w:t>价格监控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_Toc51788938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7</w:t>
        </w:r>
        <w:r w:rsidR="00510682">
          <w:rPr>
            <w:noProof/>
            <w:webHidden/>
          </w:rPr>
          <w:fldChar w:fldCharType="end"/>
        </w:r>
      </w:hyperlink>
    </w:p>
    <w:p w14:paraId="73FC4C9A" w14:textId="6B06BAEA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39" w:history="1">
        <w:r w:rsidR="00510682" w:rsidRPr="004D3EB6">
          <w:rPr>
            <w:rStyle w:val="a7"/>
            <w:noProof/>
          </w:rPr>
          <w:t>4.2.1</w:t>
        </w:r>
        <w:r w:rsidR="00510682" w:rsidRPr="004D3EB6">
          <w:rPr>
            <w:rStyle w:val="a7"/>
            <w:noProof/>
          </w:rPr>
          <w:t>仿制药价格信息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_Toc51788939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8</w:t>
        </w:r>
        <w:r w:rsidR="00510682">
          <w:rPr>
            <w:noProof/>
            <w:webHidden/>
          </w:rPr>
          <w:fldChar w:fldCharType="end"/>
        </w:r>
      </w:hyperlink>
    </w:p>
    <w:p w14:paraId="3113A0F0" w14:textId="0603CD58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40" w:history="1">
        <w:r w:rsidR="00510682" w:rsidRPr="004D3EB6">
          <w:rPr>
            <w:rStyle w:val="a7"/>
            <w:noProof/>
          </w:rPr>
          <w:t>4.2.2</w:t>
        </w:r>
        <w:r w:rsidR="00510682" w:rsidRPr="004D3EB6">
          <w:rPr>
            <w:rStyle w:val="a7"/>
            <w:noProof/>
          </w:rPr>
          <w:t>挂网价格信息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_Toc51788940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8</w:t>
        </w:r>
        <w:r w:rsidR="00510682">
          <w:rPr>
            <w:noProof/>
            <w:webHidden/>
          </w:rPr>
          <w:fldChar w:fldCharType="end"/>
        </w:r>
      </w:hyperlink>
    </w:p>
    <w:p w14:paraId="5911EDBA" w14:textId="64F980CB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41" w:history="1">
        <w:r w:rsidR="00510682" w:rsidRPr="004D3EB6">
          <w:rPr>
            <w:rStyle w:val="a7"/>
            <w:noProof/>
          </w:rPr>
          <w:t>第五章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积分考核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_Toc51788941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9</w:t>
        </w:r>
        <w:r w:rsidR="00510682">
          <w:rPr>
            <w:noProof/>
            <w:webHidden/>
          </w:rPr>
          <w:fldChar w:fldCharType="end"/>
        </w:r>
      </w:hyperlink>
    </w:p>
    <w:p w14:paraId="1FD9F0E8" w14:textId="34E2AEB9" w:rsidR="00510682" w:rsidRDefault="00421B72">
      <w:pPr>
        <w:pStyle w:val="TOC2"/>
        <w:tabs>
          <w:tab w:val="right" w:leader="dot" w:pos="8296"/>
        </w:tabs>
        <w:rPr>
          <w:noProof/>
        </w:rPr>
      </w:pPr>
      <w:hyperlink w:anchor="_Toc51788942" w:history="1">
        <w:r w:rsidR="00510682" w:rsidRPr="004D3EB6">
          <w:rPr>
            <w:rStyle w:val="a7"/>
            <w:noProof/>
          </w:rPr>
          <w:t>5.1</w:t>
        </w:r>
        <w:r w:rsidR="00510682" w:rsidRPr="004D3EB6">
          <w:rPr>
            <w:rStyle w:val="a7"/>
            <w:noProof/>
          </w:rPr>
          <w:t>带量采购构评分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_Toc51788942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10</w:t>
        </w:r>
        <w:r w:rsidR="00510682">
          <w:rPr>
            <w:noProof/>
            <w:webHidden/>
          </w:rPr>
          <w:fldChar w:fldCharType="end"/>
        </w:r>
      </w:hyperlink>
    </w:p>
    <w:p w14:paraId="06FBC32F" w14:textId="700C13A3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43" w:history="1">
        <w:r w:rsidR="00510682" w:rsidRPr="004D3EB6">
          <w:rPr>
            <w:rStyle w:val="a7"/>
            <w:noProof/>
          </w:rPr>
          <w:t>5.1.1</w:t>
        </w:r>
        <w:r w:rsidR="00510682" w:rsidRPr="004D3EB6">
          <w:rPr>
            <w:rStyle w:val="a7"/>
            <w:noProof/>
          </w:rPr>
          <w:t>带量采购评分标准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_Toc51788943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10</w:t>
        </w:r>
        <w:r w:rsidR="00510682">
          <w:rPr>
            <w:noProof/>
            <w:webHidden/>
          </w:rPr>
          <w:fldChar w:fldCharType="end"/>
        </w:r>
      </w:hyperlink>
    </w:p>
    <w:p w14:paraId="037B9FD2" w14:textId="387337BB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44" w:history="1">
        <w:r w:rsidR="00510682" w:rsidRPr="004D3EB6">
          <w:rPr>
            <w:rStyle w:val="a7"/>
            <w:noProof/>
          </w:rPr>
          <w:t>5.1.2</w:t>
        </w:r>
        <w:r w:rsidR="00510682" w:rsidRPr="004D3EB6">
          <w:rPr>
            <w:rStyle w:val="a7"/>
            <w:noProof/>
          </w:rPr>
          <w:t>带量采购评分结果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_Toc51788944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11</w:t>
        </w:r>
        <w:r w:rsidR="00510682">
          <w:rPr>
            <w:noProof/>
            <w:webHidden/>
          </w:rPr>
          <w:fldChar w:fldCharType="end"/>
        </w:r>
      </w:hyperlink>
    </w:p>
    <w:p w14:paraId="38AEE22D" w14:textId="366EA7DF" w:rsidR="00510682" w:rsidRDefault="00421B72">
      <w:pPr>
        <w:pStyle w:val="TOC1"/>
        <w:tabs>
          <w:tab w:val="right" w:leader="dot" w:pos="8296"/>
        </w:tabs>
        <w:rPr>
          <w:noProof/>
        </w:rPr>
      </w:pPr>
      <w:hyperlink w:anchor="_Toc51788945" w:history="1">
        <w:r w:rsidR="00510682" w:rsidRPr="004D3EB6">
          <w:rPr>
            <w:rStyle w:val="a7"/>
            <w:noProof/>
          </w:rPr>
          <w:t>第六章</w:t>
        </w:r>
        <w:r w:rsidR="00510682" w:rsidRPr="004D3EB6">
          <w:rPr>
            <w:rStyle w:val="a7"/>
            <w:noProof/>
          </w:rPr>
          <w:t xml:space="preserve"> </w:t>
        </w:r>
        <w:r w:rsidR="00510682" w:rsidRPr="004D3EB6">
          <w:rPr>
            <w:rStyle w:val="a7"/>
            <w:noProof/>
          </w:rPr>
          <w:t>意见反馈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_Toc51788945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12</w:t>
        </w:r>
        <w:r w:rsidR="00510682">
          <w:rPr>
            <w:noProof/>
            <w:webHidden/>
          </w:rPr>
          <w:fldChar w:fldCharType="end"/>
        </w:r>
      </w:hyperlink>
    </w:p>
    <w:p w14:paraId="2827BC9A" w14:textId="43DD1B89" w:rsidR="00510682" w:rsidRDefault="00421B72">
      <w:pPr>
        <w:pStyle w:val="TOC2"/>
        <w:tabs>
          <w:tab w:val="right" w:leader="dot" w:pos="8296"/>
        </w:tabs>
        <w:rPr>
          <w:noProof/>
        </w:rPr>
      </w:pPr>
      <w:hyperlink w:anchor="_Toc51788946" w:history="1">
        <w:r w:rsidR="00510682" w:rsidRPr="004D3EB6">
          <w:rPr>
            <w:rStyle w:val="a7"/>
            <w:noProof/>
          </w:rPr>
          <w:t>6.1</w:t>
        </w:r>
        <w:r w:rsidR="00510682" w:rsidRPr="004D3EB6">
          <w:rPr>
            <w:rStyle w:val="a7"/>
            <w:noProof/>
          </w:rPr>
          <w:t>意见反馈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_Toc51788946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12</w:t>
        </w:r>
        <w:r w:rsidR="00510682">
          <w:rPr>
            <w:noProof/>
            <w:webHidden/>
          </w:rPr>
          <w:fldChar w:fldCharType="end"/>
        </w:r>
      </w:hyperlink>
    </w:p>
    <w:p w14:paraId="177B3B23" w14:textId="7D1302CE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47" w:history="1">
        <w:r w:rsidR="00510682" w:rsidRPr="004D3EB6">
          <w:rPr>
            <w:rStyle w:val="a7"/>
            <w:noProof/>
          </w:rPr>
          <w:t>6.1.1</w:t>
        </w:r>
        <w:r w:rsidR="00510682" w:rsidRPr="004D3EB6">
          <w:rPr>
            <w:rStyle w:val="a7"/>
            <w:noProof/>
          </w:rPr>
          <w:t>用户意见反馈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_Toc51788947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12</w:t>
        </w:r>
        <w:r w:rsidR="00510682">
          <w:rPr>
            <w:noProof/>
            <w:webHidden/>
          </w:rPr>
          <w:fldChar w:fldCharType="end"/>
        </w:r>
      </w:hyperlink>
    </w:p>
    <w:p w14:paraId="6D98635C" w14:textId="77623FCD" w:rsidR="00510682" w:rsidRDefault="00421B72">
      <w:pPr>
        <w:pStyle w:val="TOC3"/>
        <w:tabs>
          <w:tab w:val="right" w:leader="dot" w:pos="8296"/>
        </w:tabs>
        <w:rPr>
          <w:noProof/>
        </w:rPr>
      </w:pPr>
      <w:hyperlink w:anchor="_Toc51788948" w:history="1">
        <w:r w:rsidR="00510682" w:rsidRPr="004D3EB6">
          <w:rPr>
            <w:rStyle w:val="a7"/>
            <w:noProof/>
          </w:rPr>
          <w:t>6.1.2</w:t>
        </w:r>
        <w:r w:rsidR="00510682" w:rsidRPr="004D3EB6">
          <w:rPr>
            <w:rStyle w:val="a7"/>
            <w:noProof/>
          </w:rPr>
          <w:t>用户意见查看</w:t>
        </w:r>
        <w:r w:rsidR="00510682">
          <w:rPr>
            <w:noProof/>
            <w:webHidden/>
          </w:rPr>
          <w:tab/>
        </w:r>
        <w:r w:rsidR="00510682">
          <w:rPr>
            <w:noProof/>
            <w:webHidden/>
          </w:rPr>
          <w:fldChar w:fldCharType="begin"/>
        </w:r>
        <w:r w:rsidR="00510682">
          <w:rPr>
            <w:noProof/>
            <w:webHidden/>
          </w:rPr>
          <w:instrText xml:space="preserve"> PAGEREF _Toc51788948 \h </w:instrText>
        </w:r>
        <w:r w:rsidR="00510682">
          <w:rPr>
            <w:noProof/>
            <w:webHidden/>
          </w:rPr>
        </w:r>
        <w:r w:rsidR="00510682">
          <w:rPr>
            <w:noProof/>
            <w:webHidden/>
          </w:rPr>
          <w:fldChar w:fldCharType="separate"/>
        </w:r>
        <w:r w:rsidR="00662C5F">
          <w:rPr>
            <w:noProof/>
            <w:webHidden/>
          </w:rPr>
          <w:t>12</w:t>
        </w:r>
        <w:r w:rsidR="00510682">
          <w:rPr>
            <w:noProof/>
            <w:webHidden/>
          </w:rPr>
          <w:fldChar w:fldCharType="end"/>
        </w:r>
      </w:hyperlink>
    </w:p>
    <w:p w14:paraId="68B32FFB" w14:textId="77777777"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fldChar w:fldCharType="end"/>
      </w:r>
    </w:p>
    <w:p w14:paraId="3D448FB8" w14:textId="77777777"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</w:p>
    <w:p w14:paraId="0A4A5007" w14:textId="77777777"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br w:type="page"/>
      </w:r>
    </w:p>
    <w:p w14:paraId="5FECC946" w14:textId="77777777" w:rsidR="000530EA" w:rsidRDefault="000530EA" w:rsidP="000530EA">
      <w:pPr>
        <w:pStyle w:val="1"/>
      </w:pPr>
      <w:bookmarkStart w:id="1" w:name="_Toc448223276"/>
      <w:bookmarkStart w:id="2" w:name="_Toc448301856"/>
      <w:bookmarkStart w:id="3" w:name="_Toc51788931"/>
      <w:r>
        <w:lastRenderedPageBreak/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关于这本手册</w:t>
      </w:r>
      <w:bookmarkEnd w:id="1"/>
      <w:bookmarkEnd w:id="2"/>
      <w:bookmarkEnd w:id="3"/>
    </w:p>
    <w:p w14:paraId="19F26D21" w14:textId="67C2C59B" w:rsidR="000530EA" w:rsidRDefault="000530EA" w:rsidP="000530EA">
      <w:pPr>
        <w:widowControl/>
        <w:spacing w:line="360" w:lineRule="auto"/>
        <w:ind w:firstLine="420"/>
        <w:rPr>
          <w:rFonts w:asciiTheme="minorEastAsia" w:hAnsiTheme="minorEastAsia" w:cs="Times New Roman"/>
          <w:sz w:val="24"/>
          <w:szCs w:val="21"/>
        </w:rPr>
      </w:pPr>
      <w:r>
        <w:rPr>
          <w:rFonts w:asciiTheme="minorEastAsia" w:hAnsiTheme="minorEastAsia" w:cs="Times New Roman" w:hint="eastAsia"/>
          <w:sz w:val="24"/>
          <w:szCs w:val="21"/>
        </w:rPr>
        <w:t>该产品用户手册包含了您在使用</w:t>
      </w:r>
      <w:r w:rsidR="00BA1FC0" w:rsidRPr="00BA1FC0">
        <w:rPr>
          <w:rFonts w:asciiTheme="minorEastAsia" w:hAnsiTheme="minorEastAsia" w:cs="Times New Roman" w:hint="eastAsia"/>
          <w:sz w:val="24"/>
          <w:szCs w:val="21"/>
        </w:rPr>
        <w:t>海南省</w:t>
      </w:r>
      <w:r w:rsidR="00E97D32">
        <w:rPr>
          <w:rFonts w:asciiTheme="minorEastAsia" w:hAnsiTheme="minorEastAsia" w:cs="Times New Roman" w:hint="eastAsia"/>
          <w:sz w:val="24"/>
          <w:szCs w:val="21"/>
        </w:rPr>
        <w:t>第三</w:t>
      </w:r>
      <w:proofErr w:type="gramStart"/>
      <w:r w:rsidR="00E97D32">
        <w:rPr>
          <w:rFonts w:asciiTheme="minorEastAsia" w:hAnsiTheme="minorEastAsia" w:cs="Times New Roman" w:hint="eastAsia"/>
          <w:sz w:val="24"/>
          <w:szCs w:val="21"/>
        </w:rPr>
        <w:t>方价格</w:t>
      </w:r>
      <w:proofErr w:type="gramEnd"/>
      <w:r w:rsidR="00E97D32">
        <w:rPr>
          <w:rFonts w:asciiTheme="minorEastAsia" w:hAnsiTheme="minorEastAsia" w:cs="Times New Roman" w:hint="eastAsia"/>
          <w:sz w:val="24"/>
          <w:szCs w:val="21"/>
        </w:rPr>
        <w:t>监测</w:t>
      </w:r>
      <w:r w:rsidR="00BA1FC0" w:rsidRPr="00BA1FC0">
        <w:rPr>
          <w:rFonts w:asciiTheme="minorEastAsia" w:hAnsiTheme="minorEastAsia" w:cs="Times New Roman" w:hint="eastAsia"/>
          <w:sz w:val="24"/>
          <w:szCs w:val="21"/>
        </w:rPr>
        <w:t>系统</w:t>
      </w:r>
      <w:r>
        <w:rPr>
          <w:rFonts w:asciiTheme="minorEastAsia" w:hAnsiTheme="minorEastAsia" w:cs="Times New Roman" w:hint="eastAsia"/>
          <w:sz w:val="24"/>
          <w:szCs w:val="21"/>
        </w:rPr>
        <w:t>时所需了解的信息。手册中所出现的用户名称及相关数据均为系统测试数据，不作为任何正式</w:t>
      </w:r>
      <w:r w:rsidR="005A2D30">
        <w:rPr>
          <w:rFonts w:asciiTheme="minorEastAsia" w:hAnsiTheme="minorEastAsia" w:cs="Times New Roman" w:hint="eastAsia"/>
          <w:sz w:val="24"/>
          <w:szCs w:val="21"/>
        </w:rPr>
        <w:t>药品价格</w:t>
      </w:r>
      <w:r>
        <w:rPr>
          <w:rFonts w:asciiTheme="minorEastAsia" w:hAnsiTheme="minorEastAsia" w:cs="Times New Roman" w:hint="eastAsia"/>
          <w:sz w:val="24"/>
          <w:szCs w:val="21"/>
        </w:rPr>
        <w:t>的依据，在本系统正式使用前将予以清除。</w:t>
      </w:r>
    </w:p>
    <w:p w14:paraId="045157A5" w14:textId="77777777" w:rsidR="000530EA" w:rsidRDefault="000530EA" w:rsidP="000530EA">
      <w:pPr>
        <w:widowControl/>
        <w:jc w:val="left"/>
        <w:rPr>
          <w:rFonts w:asciiTheme="minorEastAsia" w:hAnsiTheme="minorEastAsia" w:cs="Times New Roman"/>
          <w:szCs w:val="21"/>
        </w:rPr>
      </w:pPr>
    </w:p>
    <w:p w14:paraId="3F9C0173" w14:textId="77777777" w:rsidR="000530EA" w:rsidRDefault="000530EA" w:rsidP="000530EA">
      <w:pPr>
        <w:pStyle w:val="1"/>
      </w:pPr>
      <w:bookmarkStart w:id="4" w:name="_Toc448223277"/>
      <w:bookmarkStart w:id="5" w:name="_Toc448301857"/>
      <w:bookmarkStart w:id="6" w:name="_Toc51788932"/>
      <w: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使用须知</w:t>
      </w:r>
      <w:bookmarkEnd w:id="4"/>
      <w:bookmarkEnd w:id="5"/>
      <w:bookmarkEnd w:id="6"/>
    </w:p>
    <w:p w14:paraId="5EF06E92" w14:textId="77777777" w:rsidR="000530EA" w:rsidRDefault="000530EA" w:rsidP="000530EA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0530EA" w14:paraId="6D9205C3" w14:textId="77777777" w:rsidTr="0073441D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EB00E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4DAD5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FDBD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0530EA" w14:paraId="5B4DB0B5" w14:textId="77777777" w:rsidTr="0073441D">
        <w:trPr>
          <w:trHeight w:val="310"/>
        </w:trPr>
        <w:tc>
          <w:tcPr>
            <w:tcW w:w="1134" w:type="dxa"/>
            <w:shd w:val="clear" w:color="auto" w:fill="auto"/>
          </w:tcPr>
          <w:p w14:paraId="15F3FC55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4C241156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14:paraId="1EB9DC86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0530EA" w14:paraId="1659C862" w14:textId="77777777" w:rsidTr="0073441D">
        <w:trPr>
          <w:trHeight w:val="55"/>
        </w:trPr>
        <w:tc>
          <w:tcPr>
            <w:tcW w:w="1134" w:type="dxa"/>
            <w:shd w:val="clear" w:color="auto" w:fill="auto"/>
          </w:tcPr>
          <w:p w14:paraId="4E80FA27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4509814F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14:paraId="18B2970F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0530EA" w14:paraId="032186E2" w14:textId="77777777" w:rsidTr="0073441D">
        <w:trPr>
          <w:trHeight w:val="68"/>
        </w:trPr>
        <w:tc>
          <w:tcPr>
            <w:tcW w:w="1134" w:type="dxa"/>
            <w:shd w:val="clear" w:color="auto" w:fill="auto"/>
          </w:tcPr>
          <w:p w14:paraId="0D691858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13D7990D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</w:rPr>
              <w:t>展示器</w:t>
            </w:r>
            <w:proofErr w:type="gramEnd"/>
          </w:p>
        </w:tc>
        <w:tc>
          <w:tcPr>
            <w:tcW w:w="2869" w:type="dxa"/>
            <w:shd w:val="clear" w:color="auto" w:fill="auto"/>
          </w:tcPr>
          <w:p w14:paraId="51173A39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1024*768/236色分辨率</w:t>
            </w:r>
          </w:p>
        </w:tc>
      </w:tr>
      <w:tr w:rsidR="000530EA" w14:paraId="054249BD" w14:textId="77777777" w:rsidTr="0073441D">
        <w:trPr>
          <w:trHeight w:val="55"/>
        </w:trPr>
        <w:tc>
          <w:tcPr>
            <w:tcW w:w="1134" w:type="dxa"/>
            <w:shd w:val="clear" w:color="auto" w:fill="auto"/>
          </w:tcPr>
          <w:p w14:paraId="38404E57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160A28F7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14:paraId="1ED24F8B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0530EA" w14:paraId="5E865EAC" w14:textId="77777777" w:rsidTr="0073441D">
        <w:trPr>
          <w:trHeight w:val="412"/>
        </w:trPr>
        <w:tc>
          <w:tcPr>
            <w:tcW w:w="1134" w:type="dxa"/>
            <w:shd w:val="clear" w:color="auto" w:fill="auto"/>
          </w:tcPr>
          <w:p w14:paraId="5B137AA6" w14:textId="77777777"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15552BD7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14:paraId="7F7FA268" w14:textId="77777777"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Internet Explorer 9.0</w:t>
            </w:r>
          </w:p>
        </w:tc>
      </w:tr>
    </w:tbl>
    <w:p w14:paraId="63EAE617" w14:textId="77777777" w:rsidR="000530EA" w:rsidRDefault="000530EA" w:rsidP="000530EA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14:paraId="4589F8FD" w14:textId="2597511F" w:rsidR="000530EA" w:rsidRDefault="000530EA" w:rsidP="000530EA">
      <w:pPr>
        <w:pStyle w:val="1"/>
      </w:pPr>
      <w:bookmarkStart w:id="7" w:name="_Toc448390352"/>
      <w:bookmarkStart w:id="8" w:name="_Toc51788933"/>
      <w:r>
        <w:rPr>
          <w:rFonts w:hint="eastAsia"/>
        </w:rPr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登</w:t>
      </w:r>
      <w:r w:rsidR="00E54BD9">
        <w:rPr>
          <w:rFonts w:hint="eastAsia"/>
        </w:rPr>
        <w:t>录</w:t>
      </w:r>
      <w:r>
        <w:rPr>
          <w:rFonts w:hint="eastAsia"/>
        </w:rPr>
        <w:t>与退出系统</w:t>
      </w:r>
      <w:bookmarkEnd w:id="7"/>
      <w:bookmarkEnd w:id="8"/>
    </w:p>
    <w:p w14:paraId="5921ECAF" w14:textId="4123D7C0" w:rsidR="000530EA" w:rsidRPr="00A4690F" w:rsidRDefault="000530EA" w:rsidP="00A4690F">
      <w:pPr>
        <w:pStyle w:val="2"/>
      </w:pPr>
      <w:bookmarkStart w:id="9" w:name="_Toc456186558"/>
      <w:bookmarkStart w:id="10" w:name="_Toc51788934"/>
      <w:r w:rsidRPr="00A4690F">
        <w:t>3.1</w:t>
      </w:r>
      <w:r w:rsidRPr="00A4690F">
        <w:rPr>
          <w:rFonts w:hint="eastAsia"/>
        </w:rPr>
        <w:t>用户登</w:t>
      </w:r>
      <w:r w:rsidR="00B2743B">
        <w:rPr>
          <w:rFonts w:hint="eastAsia"/>
        </w:rPr>
        <w:t>录</w:t>
      </w:r>
      <w:r w:rsidRPr="00A4690F">
        <w:rPr>
          <w:rFonts w:hint="eastAsia"/>
        </w:rPr>
        <w:t>与退出</w:t>
      </w:r>
      <w:bookmarkEnd w:id="9"/>
      <w:bookmarkEnd w:id="10"/>
    </w:p>
    <w:p w14:paraId="0581C933" w14:textId="77777777"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登陆</w:t>
      </w:r>
    </w:p>
    <w:p w14:paraId="4BE260FF" w14:textId="18920716" w:rsidR="00A4690F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在浏览器中输入平台网址</w:t>
      </w:r>
      <w:hyperlink r:id="rId8" w:history="1">
        <w:r w:rsidR="001F08C8">
          <w:rPr>
            <w:rStyle w:val="a7"/>
          </w:rPr>
          <w:t>http://218.77.183.182:8080/std/login.html</w:t>
        </w:r>
      </w:hyperlink>
      <w:r>
        <w:rPr>
          <w:rFonts w:asciiTheme="minorEastAsia" w:hAnsiTheme="minorEastAsia" w:hint="eastAsia"/>
          <w:sz w:val="24"/>
          <w:szCs w:val="24"/>
        </w:rPr>
        <w:t>，进入</w:t>
      </w:r>
      <w:r w:rsidR="007E54E3" w:rsidRPr="007E54E3">
        <w:rPr>
          <w:rFonts w:asciiTheme="minorEastAsia" w:hAnsiTheme="minorEastAsia" w:hint="eastAsia"/>
          <w:sz w:val="24"/>
          <w:szCs w:val="24"/>
        </w:rPr>
        <w:t>海南省</w:t>
      </w:r>
      <w:r w:rsidR="0088164A">
        <w:rPr>
          <w:rFonts w:asciiTheme="minorEastAsia" w:hAnsiTheme="minorEastAsia" w:hint="eastAsia"/>
          <w:sz w:val="24"/>
          <w:szCs w:val="24"/>
        </w:rPr>
        <w:t>医药价格综合监管服务</w:t>
      </w:r>
      <w:r w:rsidR="007E54E3" w:rsidRPr="007E54E3">
        <w:rPr>
          <w:rFonts w:asciiTheme="minorEastAsia" w:hAnsiTheme="minorEastAsia" w:hint="eastAsia"/>
          <w:sz w:val="24"/>
          <w:szCs w:val="24"/>
        </w:rPr>
        <w:t>系统</w:t>
      </w:r>
      <w:r>
        <w:rPr>
          <w:rFonts w:asciiTheme="minorEastAsia" w:hAnsiTheme="minorEastAsia" w:hint="eastAsia"/>
          <w:sz w:val="24"/>
          <w:szCs w:val="24"/>
        </w:rPr>
        <w:t>，如图3-1-1所示。</w:t>
      </w:r>
    </w:p>
    <w:p w14:paraId="67B77DD5" w14:textId="1C0C23A5" w:rsidR="00A4690F" w:rsidRDefault="00A4690F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1E5226" wp14:editId="71BC229F">
            <wp:extent cx="5274310" cy="25914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B26A" w14:textId="77777777" w:rsidR="00A4690F" w:rsidRDefault="00A4690F" w:rsidP="00A4690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图3-1-1</w:t>
      </w:r>
    </w:p>
    <w:p w14:paraId="18C03521" w14:textId="77777777" w:rsidR="00A4690F" w:rsidRDefault="00A4690F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52E871A0" w14:textId="6B1BDCC4" w:rsidR="006B4260" w:rsidRDefault="00A4690F" w:rsidP="00A4690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0530EA">
        <w:rPr>
          <w:rFonts w:asciiTheme="minorEastAsia" w:hAnsiTheme="minorEastAsia" w:hint="eastAsia"/>
          <w:sz w:val="24"/>
          <w:szCs w:val="24"/>
        </w:rPr>
        <w:t>点击【</w:t>
      </w:r>
      <w:r w:rsidR="00BA1B9C">
        <w:rPr>
          <w:rFonts w:asciiTheme="minorEastAsia" w:hAnsiTheme="minorEastAsia" w:hint="eastAsia"/>
          <w:sz w:val="24"/>
          <w:szCs w:val="24"/>
        </w:rPr>
        <w:t>认证中心</w:t>
      </w:r>
      <w:r w:rsidR="000530EA">
        <w:rPr>
          <w:rFonts w:asciiTheme="minorEastAsia" w:hAnsiTheme="minorEastAsia" w:hint="eastAsia"/>
          <w:sz w:val="24"/>
          <w:szCs w:val="24"/>
        </w:rPr>
        <w:t>登陆】按钮，</w:t>
      </w:r>
      <w:r w:rsidR="006B4260">
        <w:rPr>
          <w:rFonts w:asciiTheme="minorEastAsia" w:hAnsiTheme="minorEastAsia" w:hint="eastAsia"/>
          <w:sz w:val="24"/>
          <w:szCs w:val="24"/>
        </w:rPr>
        <w:t>登录到认证中心登录页，如图3-1-2，输入中心提供的医疗机构账号登录</w:t>
      </w:r>
      <w:r w:rsidR="00F0753E">
        <w:rPr>
          <w:rFonts w:asciiTheme="minorEastAsia" w:hAnsiTheme="minorEastAsia" w:hint="eastAsia"/>
          <w:sz w:val="24"/>
          <w:szCs w:val="24"/>
        </w:rPr>
        <w:t>，点击</w:t>
      </w:r>
      <w:r w:rsidR="00D734A9">
        <w:rPr>
          <w:rFonts w:asciiTheme="minorEastAsia" w:hAnsiTheme="minorEastAsia" w:hint="eastAsia"/>
          <w:sz w:val="24"/>
          <w:szCs w:val="24"/>
        </w:rPr>
        <w:t>【登录】按钮，登录成功</w:t>
      </w:r>
      <w:r w:rsidR="00F0753E">
        <w:rPr>
          <w:rFonts w:asciiTheme="minorEastAsia" w:hAnsiTheme="minorEastAsia" w:hint="eastAsia"/>
          <w:sz w:val="24"/>
          <w:szCs w:val="24"/>
        </w:rPr>
        <w:t>即可跳转到授权页，如图3-1-3</w:t>
      </w:r>
      <w:r w:rsidR="000530EA">
        <w:rPr>
          <w:rFonts w:asciiTheme="minorEastAsia" w:hAnsiTheme="minorEastAsia" w:hint="eastAsia"/>
          <w:sz w:val="24"/>
          <w:szCs w:val="24"/>
        </w:rPr>
        <w:t>。</w:t>
      </w:r>
    </w:p>
    <w:p w14:paraId="2F72E3FD" w14:textId="68E3183B" w:rsidR="006B4260" w:rsidRDefault="006B4260" w:rsidP="00A4690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B257063" wp14:editId="34B835FF">
            <wp:extent cx="5274310" cy="2821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1911" w14:textId="7768FB24" w:rsidR="006B4260" w:rsidRDefault="006B4260" w:rsidP="006B4260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图3-1-2</w:t>
      </w:r>
    </w:p>
    <w:p w14:paraId="74A694CF" w14:textId="5B51AA09" w:rsidR="006B4260" w:rsidRDefault="00F0753E" w:rsidP="00A4690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A0CC6" wp14:editId="0B35E536">
            <wp:extent cx="5274310" cy="25901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6207" w14:textId="0A944183" w:rsidR="00F0753E" w:rsidRDefault="00F0753E" w:rsidP="00F0753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</w:t>
      </w:r>
      <w:r w:rsidR="00C635E1">
        <w:rPr>
          <w:rFonts w:asciiTheme="minorEastAsia" w:hAnsiTheme="minorEastAsia" w:hint="eastAsia"/>
          <w:sz w:val="24"/>
          <w:szCs w:val="24"/>
        </w:rPr>
        <w:t>3</w:t>
      </w:r>
    </w:p>
    <w:p w14:paraId="7B77D286" w14:textId="77777777" w:rsidR="00CF4E9F" w:rsidRDefault="00CF4E9F" w:rsidP="00CF4E9F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1A62D28D" w14:textId="4F169464" w:rsidR="00F0753E" w:rsidRDefault="00BD64E0" w:rsidP="00F0753E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9A7EE1" w:rsidRPr="009A7EE1">
        <w:rPr>
          <w:rFonts w:asciiTheme="minorEastAsia" w:hAnsiTheme="minorEastAsia" w:hint="eastAsia"/>
          <w:sz w:val="24"/>
          <w:szCs w:val="24"/>
        </w:rPr>
        <w:t>点击【同意/授权】</w:t>
      </w:r>
      <w:r w:rsidR="009A7EE1">
        <w:rPr>
          <w:rFonts w:asciiTheme="minorEastAsia" w:hAnsiTheme="minorEastAsia" w:hint="eastAsia"/>
          <w:sz w:val="24"/>
          <w:szCs w:val="24"/>
        </w:rPr>
        <w:t>，授权</w:t>
      </w:r>
      <w:r w:rsidRPr="00D734A9">
        <w:rPr>
          <w:rFonts w:asciiTheme="minorEastAsia" w:hAnsiTheme="minorEastAsia" w:hint="eastAsia"/>
          <w:sz w:val="24"/>
          <w:szCs w:val="24"/>
        </w:rPr>
        <w:t>成功后跳转到海南省医药价格综合监管系统主界面</w:t>
      </w:r>
      <w:r w:rsidR="00CF3772">
        <w:rPr>
          <w:rFonts w:asciiTheme="minorEastAsia" w:hAnsiTheme="minorEastAsia" w:hint="eastAsia"/>
          <w:sz w:val="24"/>
          <w:szCs w:val="24"/>
        </w:rPr>
        <w:t>，如图3-1-4</w:t>
      </w:r>
      <w:r>
        <w:rPr>
          <w:rFonts w:asciiTheme="minorEastAsia" w:hAnsiTheme="minorEastAsia" w:hint="eastAsia"/>
          <w:b/>
          <w:sz w:val="24"/>
          <w:szCs w:val="24"/>
        </w:rPr>
        <w:t>。</w:t>
      </w:r>
    </w:p>
    <w:p w14:paraId="005E1CC8" w14:textId="2ABCD139" w:rsidR="000530EA" w:rsidRDefault="007D1E90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8B33BF8" wp14:editId="5147E2A3">
            <wp:extent cx="5274310" cy="2572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D67C" w14:textId="410B84F1"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</w:t>
      </w:r>
      <w:r w:rsidR="00CF3772">
        <w:rPr>
          <w:rFonts w:asciiTheme="minorEastAsia" w:hAnsiTheme="minorEastAsia" w:hint="eastAsia"/>
          <w:sz w:val="24"/>
          <w:szCs w:val="24"/>
        </w:rPr>
        <w:t>4</w:t>
      </w:r>
    </w:p>
    <w:p w14:paraId="776B24DE" w14:textId="77777777"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64724E5C" w14:textId="77777777"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退出</w:t>
      </w:r>
    </w:p>
    <w:p w14:paraId="1035070D" w14:textId="0DA71BB7"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proofErr w:type="gramStart"/>
      <w:r>
        <w:rPr>
          <w:rFonts w:asciiTheme="minorEastAsia" w:hAnsiTheme="minorEastAsia" w:hint="eastAsia"/>
          <w:sz w:val="24"/>
          <w:szCs w:val="24"/>
        </w:rPr>
        <w:t>点击图</w:t>
      </w:r>
      <w:proofErr w:type="gramEnd"/>
      <w:r>
        <w:rPr>
          <w:rFonts w:asciiTheme="minorEastAsia" w:hAnsiTheme="minorEastAsia" w:hint="eastAsia"/>
          <w:sz w:val="24"/>
          <w:szCs w:val="24"/>
        </w:rPr>
        <w:t>3-1-</w:t>
      </w:r>
      <w:r w:rsidR="005459F7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页面中的【退出】按钮，退出当前登录。</w:t>
      </w:r>
    </w:p>
    <w:p w14:paraId="5D5C3937" w14:textId="77777777"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7E1121E3" w14:textId="595DF58D" w:rsidR="00EC2094" w:rsidRDefault="00EC2094" w:rsidP="00EC2094">
      <w:pPr>
        <w:pStyle w:val="1"/>
      </w:pPr>
      <w:bookmarkStart w:id="11" w:name="_Toc455732421"/>
      <w:bookmarkStart w:id="12" w:name="_Toc459283768"/>
      <w:bookmarkStart w:id="13" w:name="_Toc51788935"/>
      <w:r>
        <w:lastRenderedPageBreak/>
        <w:t>第</w:t>
      </w:r>
      <w:r>
        <w:rPr>
          <w:rFonts w:hint="eastAsia"/>
        </w:rPr>
        <w:t>四</w:t>
      </w:r>
      <w:r>
        <w:t>章</w:t>
      </w:r>
      <w:r>
        <w:rPr>
          <w:rFonts w:hint="eastAsia"/>
        </w:rPr>
        <w:t xml:space="preserve"> </w:t>
      </w:r>
      <w:bookmarkEnd w:id="11"/>
      <w:bookmarkEnd w:id="12"/>
      <w:r>
        <w:rPr>
          <w:rFonts w:hint="eastAsia"/>
        </w:rPr>
        <w:t>价格监管</w:t>
      </w:r>
      <w:bookmarkEnd w:id="13"/>
    </w:p>
    <w:p w14:paraId="724DEDE2" w14:textId="599CB1F4" w:rsidR="00EC2094" w:rsidRDefault="00EC2094" w:rsidP="00EC2094">
      <w:pPr>
        <w:pStyle w:val="2"/>
      </w:pPr>
      <w:bookmarkStart w:id="14" w:name="_Toc455732423"/>
      <w:bookmarkStart w:id="15" w:name="_Toc459283769"/>
      <w:bookmarkStart w:id="16" w:name="_Toc51788936"/>
      <w:r>
        <w:rPr>
          <w:rFonts w:hint="eastAsia"/>
        </w:rPr>
        <w:t>4</w:t>
      </w:r>
      <w:r>
        <w:t>.1</w:t>
      </w:r>
      <w:bookmarkEnd w:id="14"/>
      <w:bookmarkEnd w:id="15"/>
      <w:r>
        <w:rPr>
          <w:rFonts w:hint="eastAsia"/>
        </w:rPr>
        <w:t>全国药品价格信息</w:t>
      </w:r>
      <w:bookmarkEnd w:id="16"/>
    </w:p>
    <w:p w14:paraId="32ABF103" w14:textId="77777777" w:rsidR="00EC2094" w:rsidRPr="00B42835" w:rsidRDefault="00EC2094" w:rsidP="00EC2094">
      <w:r w:rsidRPr="00B42835">
        <w:rPr>
          <w:rFonts w:asciiTheme="minorEastAsia" w:hAnsiTheme="minorEastAsia" w:hint="eastAsia"/>
          <w:b/>
          <w:sz w:val="24"/>
          <w:szCs w:val="24"/>
        </w:rPr>
        <w:t>简介：</w:t>
      </w:r>
      <w:r>
        <w:rPr>
          <w:rFonts w:asciiTheme="minorEastAsia" w:hAnsiTheme="minorEastAsia" w:hint="eastAsia"/>
          <w:sz w:val="24"/>
          <w:szCs w:val="24"/>
        </w:rPr>
        <w:t>与</w:t>
      </w:r>
      <w:r w:rsidRPr="001520CD">
        <w:rPr>
          <w:rFonts w:asciiTheme="minorEastAsia" w:hAnsiTheme="minorEastAsia" w:hint="eastAsia"/>
          <w:sz w:val="24"/>
          <w:szCs w:val="24"/>
        </w:rPr>
        <w:t>全国药品价格数据对比分析，同</w:t>
      </w:r>
      <w:r>
        <w:rPr>
          <w:rFonts w:asciiTheme="minorEastAsia" w:hAnsiTheme="minorEastAsia" w:hint="eastAsia"/>
          <w:sz w:val="24"/>
          <w:szCs w:val="24"/>
        </w:rPr>
        <w:t>品种</w:t>
      </w:r>
      <w:r w:rsidRPr="001520CD">
        <w:rPr>
          <w:rFonts w:asciiTheme="minorEastAsia" w:hAnsiTheme="minorEastAsia" w:hint="eastAsia"/>
          <w:sz w:val="24"/>
          <w:szCs w:val="24"/>
        </w:rPr>
        <w:t>产品计算出全国最高价格、最低价格、平均价；</w:t>
      </w:r>
      <w:r>
        <w:rPr>
          <w:rFonts w:asciiTheme="minorEastAsia" w:hAnsiTheme="minorEastAsia" w:hint="eastAsia"/>
          <w:sz w:val="24"/>
          <w:szCs w:val="24"/>
        </w:rPr>
        <w:t>获取</w:t>
      </w:r>
      <w:r w:rsidRPr="001520CD">
        <w:rPr>
          <w:rFonts w:asciiTheme="minorEastAsia" w:hAnsiTheme="minorEastAsia" w:hint="eastAsia"/>
          <w:sz w:val="24"/>
          <w:szCs w:val="24"/>
        </w:rPr>
        <w:t>海南</w:t>
      </w:r>
      <w:r>
        <w:rPr>
          <w:rFonts w:asciiTheme="minorEastAsia" w:hAnsiTheme="minorEastAsia" w:hint="eastAsia"/>
          <w:sz w:val="24"/>
          <w:szCs w:val="24"/>
        </w:rPr>
        <w:t>药品</w:t>
      </w:r>
      <w:r w:rsidRPr="001520CD">
        <w:rPr>
          <w:rFonts w:asciiTheme="minorEastAsia" w:hAnsiTheme="minorEastAsia" w:hint="eastAsia"/>
          <w:sz w:val="24"/>
          <w:szCs w:val="24"/>
        </w:rPr>
        <w:t>库</w:t>
      </w:r>
      <w:r>
        <w:rPr>
          <w:rFonts w:asciiTheme="minorEastAsia" w:hAnsiTheme="minorEastAsia" w:hint="eastAsia"/>
          <w:sz w:val="24"/>
          <w:szCs w:val="24"/>
        </w:rPr>
        <w:t>数据，列表展示</w:t>
      </w:r>
      <w:r w:rsidRPr="001520CD">
        <w:rPr>
          <w:rFonts w:asciiTheme="minorEastAsia" w:hAnsiTheme="minorEastAsia" w:hint="eastAsia"/>
          <w:sz w:val="24"/>
          <w:szCs w:val="24"/>
        </w:rPr>
        <w:t>：海南流水号、通用名、剂型、规格、单位、生产企业、挂网价格、全国最高价格、全国最低价格、全国平均价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0949C7F3" w14:textId="77777777" w:rsidR="00EC2094" w:rsidRPr="001520CD" w:rsidRDefault="00EC2094" w:rsidP="00EC2094">
      <w:pPr>
        <w:spacing w:line="360" w:lineRule="auto"/>
      </w:pPr>
    </w:p>
    <w:p w14:paraId="6E88702B" w14:textId="6A9FA592" w:rsidR="00EC2094" w:rsidRDefault="00EC2094" w:rsidP="00EC2094">
      <w:pPr>
        <w:pStyle w:val="3"/>
      </w:pPr>
      <w:bookmarkStart w:id="17" w:name="_Toc51788937"/>
      <w:r>
        <w:rPr>
          <w:rFonts w:hint="eastAsia"/>
        </w:rPr>
        <w:t>4</w:t>
      </w:r>
      <w:r>
        <w:t>.1.1</w:t>
      </w:r>
      <w:r>
        <w:rPr>
          <w:rFonts w:hint="eastAsia"/>
        </w:rPr>
        <w:t>药品基础数据查询</w:t>
      </w:r>
      <w:bookmarkEnd w:id="17"/>
    </w:p>
    <w:p w14:paraId="034418FC" w14:textId="504F08DB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全国药品价格信息＞全国药品价格信息列表，点击【全国药品价格信息列表】按钮，打开全国药品价格信息列表页面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667F3CA8" w14:textId="1FC2D079" w:rsidR="00EC2094" w:rsidRDefault="00EC2094" w:rsidP="00EC209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7007CE" wp14:editId="48E84626">
            <wp:extent cx="5274310" cy="2565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14:paraId="3A46F351" w14:textId="77777777" w:rsidR="00EC2094" w:rsidRDefault="00EC2094" w:rsidP="00EC2094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14:paraId="4EF145B0" w14:textId="77777777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在药品基础库列表中输入地区名称，通用名等内容，点击【查询】按钮，查询数据。</w:t>
      </w:r>
    </w:p>
    <w:p w14:paraId="190B53EC" w14:textId="77777777" w:rsidR="00EC2094" w:rsidRDefault="00EC2094" w:rsidP="00EC2094"/>
    <w:p w14:paraId="629F362F" w14:textId="2CF58389" w:rsidR="00EC2094" w:rsidRPr="00B42835" w:rsidRDefault="00EC2094" w:rsidP="00EC2094">
      <w:pPr>
        <w:pStyle w:val="4"/>
      </w:pPr>
      <w:r>
        <w:rPr>
          <w:rFonts w:hint="eastAsia"/>
        </w:rPr>
        <w:t>4</w:t>
      </w:r>
      <w:r>
        <w:t>.1.1.1</w:t>
      </w:r>
      <w:r>
        <w:rPr>
          <w:rFonts w:hint="eastAsia"/>
        </w:rPr>
        <w:t>详情</w:t>
      </w:r>
      <w:r>
        <w:t xml:space="preserve"> </w:t>
      </w:r>
    </w:p>
    <w:p w14:paraId="10EEA4C9" w14:textId="7DCD2C7A" w:rsidR="00EC2094" w:rsidRDefault="00EC2094" w:rsidP="00EC2094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C61681">
        <w:rPr>
          <w:rFonts w:asciiTheme="minorEastAsia" w:hAnsiTheme="minorEastAsia" w:hint="eastAsia"/>
          <w:b/>
          <w:sz w:val="24"/>
          <w:szCs w:val="24"/>
        </w:rPr>
        <w:t>操作</w:t>
      </w:r>
      <w:r w:rsidRPr="00C61681">
        <w:rPr>
          <w:rFonts w:asciiTheme="minorEastAsia" w:hAnsiTheme="minorEastAsia"/>
          <w:b/>
          <w:sz w:val="24"/>
          <w:szCs w:val="24"/>
        </w:rPr>
        <w:t>步骤：</w:t>
      </w:r>
      <w:r w:rsidRPr="00C61681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【详情】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，可以查看药品详情，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4-1-1-1所示。</w:t>
      </w:r>
    </w:p>
    <w:p w14:paraId="2E34623A" w14:textId="77777777" w:rsidR="00EC2094" w:rsidRDefault="00EC2094" w:rsidP="00EC2094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D7F141" wp14:editId="244F0F1A">
            <wp:extent cx="5274310" cy="25939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0F2F" w14:textId="33EF03D2" w:rsidR="00EC2094" w:rsidRDefault="00EC2094" w:rsidP="00EC209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-1-1</w:t>
      </w:r>
    </w:p>
    <w:p w14:paraId="32B835D2" w14:textId="08153EB5" w:rsidR="00EC2094" w:rsidRDefault="00EC2094" w:rsidP="00EC2094">
      <w:pPr>
        <w:pStyle w:val="2"/>
      </w:pPr>
      <w:bookmarkStart w:id="18" w:name="_Toc51788938"/>
      <w:r>
        <w:rPr>
          <w:rFonts w:hint="eastAsia"/>
        </w:rPr>
        <w:t>4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价格监控</w:t>
      </w:r>
      <w:bookmarkEnd w:id="18"/>
    </w:p>
    <w:p w14:paraId="5FF59885" w14:textId="77777777" w:rsidR="00EC2094" w:rsidRDefault="00EC2094" w:rsidP="00EC2094">
      <w:pPr>
        <w:rPr>
          <w:rFonts w:asciiTheme="minorEastAsia" w:hAnsiTheme="minorEastAsia"/>
          <w:sz w:val="24"/>
          <w:szCs w:val="24"/>
        </w:rPr>
      </w:pPr>
      <w:r w:rsidRPr="00B42835">
        <w:rPr>
          <w:rFonts w:asciiTheme="minorEastAsia" w:hAnsiTheme="minorEastAsia" w:hint="eastAsia"/>
          <w:b/>
          <w:sz w:val="24"/>
          <w:szCs w:val="24"/>
        </w:rPr>
        <w:t>简介：</w:t>
      </w:r>
      <w:r w:rsidRPr="00F31820">
        <w:rPr>
          <w:rFonts w:asciiTheme="minorEastAsia" w:hAnsiTheme="minorEastAsia" w:hint="eastAsia"/>
          <w:sz w:val="24"/>
          <w:szCs w:val="24"/>
        </w:rPr>
        <w:t>仿制药价格</w:t>
      </w:r>
      <w:r>
        <w:rPr>
          <w:rFonts w:asciiTheme="minorEastAsia" w:hAnsiTheme="minorEastAsia" w:hint="eastAsia"/>
          <w:sz w:val="24"/>
          <w:szCs w:val="24"/>
        </w:rPr>
        <w:t>信息：</w:t>
      </w:r>
      <w:r w:rsidRPr="009F4FDB">
        <w:rPr>
          <w:rFonts w:asciiTheme="minorEastAsia" w:hAnsiTheme="minorEastAsia" w:hint="eastAsia"/>
          <w:sz w:val="24"/>
          <w:szCs w:val="24"/>
        </w:rPr>
        <w:t>列表显示</w:t>
      </w:r>
      <w:proofErr w:type="gramStart"/>
      <w:r w:rsidRPr="009F4FDB">
        <w:rPr>
          <w:rFonts w:asciiTheme="minorEastAsia" w:hAnsiTheme="minorEastAsia" w:hint="eastAsia"/>
          <w:sz w:val="24"/>
          <w:szCs w:val="24"/>
        </w:rPr>
        <w:t>海南省目前医院勾选目录</w:t>
      </w:r>
      <w:proofErr w:type="gramEnd"/>
      <w:r w:rsidRPr="009F4FDB">
        <w:rPr>
          <w:rFonts w:asciiTheme="minorEastAsia" w:hAnsiTheme="minorEastAsia" w:hint="eastAsia"/>
          <w:sz w:val="24"/>
          <w:szCs w:val="24"/>
        </w:rPr>
        <w:t>设置价格的药品数据信息和全国价格信息</w:t>
      </w:r>
      <w:proofErr w:type="gramStart"/>
      <w:r w:rsidRPr="009F4FDB">
        <w:rPr>
          <w:rFonts w:asciiTheme="minorEastAsia" w:hAnsiTheme="minorEastAsia" w:hint="eastAsia"/>
          <w:sz w:val="24"/>
          <w:szCs w:val="24"/>
        </w:rPr>
        <w:t>做对</w:t>
      </w:r>
      <w:proofErr w:type="gramEnd"/>
      <w:r w:rsidRPr="009F4FDB">
        <w:rPr>
          <w:rFonts w:asciiTheme="minorEastAsia" w:hAnsiTheme="minorEastAsia" w:hint="eastAsia"/>
          <w:sz w:val="24"/>
          <w:szCs w:val="24"/>
        </w:rPr>
        <w:t>比</w:t>
      </w:r>
      <w:r>
        <w:rPr>
          <w:rFonts w:asciiTheme="minorEastAsia" w:hAnsiTheme="minorEastAsia"/>
          <w:sz w:val="24"/>
          <w:szCs w:val="24"/>
        </w:rPr>
        <w:t>:</w:t>
      </w:r>
    </w:p>
    <w:p w14:paraId="6BE92159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F31820">
        <w:rPr>
          <w:rFonts w:asciiTheme="minorEastAsia" w:hAnsiTheme="minorEastAsia" w:hint="eastAsia"/>
          <w:sz w:val="24"/>
          <w:szCs w:val="24"/>
        </w:rPr>
        <w:t>当我省医疗机构议价结果最低价低于全国最低采购价：</w:t>
      </w:r>
    </w:p>
    <w:p w14:paraId="69B136E9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F31820">
        <w:rPr>
          <w:rFonts w:asciiTheme="minorEastAsia" w:hAnsiTheme="minorEastAsia" w:hint="eastAsia"/>
          <w:sz w:val="24"/>
          <w:szCs w:val="24"/>
        </w:rPr>
        <w:t>绿线：医疗机构议价价格高于医疗机构议价结果最低价，低于原中标价或挂网价时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F31820">
        <w:rPr>
          <w:rFonts w:asciiTheme="minorEastAsia" w:hAnsiTheme="minorEastAsia" w:hint="eastAsia"/>
          <w:sz w:val="24"/>
          <w:szCs w:val="24"/>
        </w:rPr>
        <w:t>黄线：医疗机构议价价格高于原中标价或挂网价，低于所对应药品在我省议价结果</w:t>
      </w:r>
      <w:proofErr w:type="gramStart"/>
      <w:r w:rsidRPr="00F31820">
        <w:rPr>
          <w:rFonts w:asciiTheme="minorEastAsia" w:hAnsiTheme="minorEastAsia" w:hint="eastAsia"/>
          <w:sz w:val="24"/>
          <w:szCs w:val="24"/>
        </w:rPr>
        <w:t>最</w:t>
      </w:r>
      <w:proofErr w:type="gramEnd"/>
      <w:r w:rsidRPr="00F31820">
        <w:rPr>
          <w:rFonts w:asciiTheme="minorEastAsia" w:hAnsiTheme="minorEastAsia" w:hint="eastAsia"/>
          <w:sz w:val="24"/>
          <w:szCs w:val="24"/>
        </w:rPr>
        <w:t>高价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F31820">
        <w:rPr>
          <w:rFonts w:asciiTheme="minorEastAsia" w:hAnsiTheme="minorEastAsia" w:hint="eastAsia"/>
          <w:sz w:val="24"/>
          <w:szCs w:val="24"/>
        </w:rPr>
        <w:t>红线：医疗机构议价价格高于所对应药品在我省议价结果</w:t>
      </w:r>
      <w:r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Pr="00F31820">
        <w:rPr>
          <w:rFonts w:asciiTheme="minorEastAsia" w:hAnsiTheme="minorEastAsia" w:hint="eastAsia"/>
          <w:sz w:val="24"/>
          <w:szCs w:val="24"/>
        </w:rPr>
        <w:t>最</w:t>
      </w:r>
      <w:proofErr w:type="gramEnd"/>
      <w:r w:rsidRPr="00F31820">
        <w:rPr>
          <w:rFonts w:asciiTheme="minorEastAsia" w:hAnsiTheme="minorEastAsia" w:hint="eastAsia"/>
          <w:sz w:val="24"/>
          <w:szCs w:val="24"/>
        </w:rPr>
        <w:t>高价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4E9471EB" w14:textId="77777777" w:rsidR="00EC2094" w:rsidRPr="00F31820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F31820">
        <w:rPr>
          <w:rFonts w:asciiTheme="minorEastAsia" w:hAnsiTheme="minorEastAsia" w:hint="eastAsia"/>
          <w:sz w:val="24"/>
          <w:szCs w:val="24"/>
        </w:rPr>
        <w:t>当我省医疗机构议价结果最低价高于全国最低采购价：</w:t>
      </w:r>
    </w:p>
    <w:p w14:paraId="2FE32614" w14:textId="77777777" w:rsidR="00EC2094" w:rsidRPr="00F31820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F31820">
        <w:rPr>
          <w:rFonts w:asciiTheme="minorEastAsia" w:hAnsiTheme="minorEastAsia" w:hint="eastAsia"/>
          <w:sz w:val="24"/>
          <w:szCs w:val="24"/>
        </w:rPr>
        <w:t>绿线：医疗机构议价价格高于全国最低采购价，低于原中标价或挂网价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F31820">
        <w:rPr>
          <w:rFonts w:asciiTheme="minorEastAsia" w:hAnsiTheme="minorEastAsia" w:hint="eastAsia"/>
          <w:sz w:val="24"/>
          <w:szCs w:val="24"/>
        </w:rPr>
        <w:t>黄线：医疗机构议价价格高于原中标价或挂网价，低于所对应药品在我省议价结果</w:t>
      </w:r>
      <w:proofErr w:type="gramStart"/>
      <w:r w:rsidRPr="00F31820">
        <w:rPr>
          <w:rFonts w:asciiTheme="minorEastAsia" w:hAnsiTheme="minorEastAsia" w:hint="eastAsia"/>
          <w:sz w:val="24"/>
          <w:szCs w:val="24"/>
        </w:rPr>
        <w:t>最</w:t>
      </w:r>
      <w:proofErr w:type="gramEnd"/>
      <w:r w:rsidRPr="00F31820">
        <w:rPr>
          <w:rFonts w:asciiTheme="minorEastAsia" w:hAnsiTheme="minorEastAsia" w:hint="eastAsia"/>
          <w:sz w:val="24"/>
          <w:szCs w:val="24"/>
        </w:rPr>
        <w:t>高价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F31820">
        <w:rPr>
          <w:rFonts w:asciiTheme="minorEastAsia" w:hAnsiTheme="minorEastAsia" w:hint="eastAsia"/>
          <w:sz w:val="24"/>
          <w:szCs w:val="24"/>
        </w:rPr>
        <w:t>红线：医疗机构议价价格高于所对应药品在我省议价结果</w:t>
      </w:r>
      <w:proofErr w:type="gramStart"/>
      <w:r w:rsidRPr="00F31820">
        <w:rPr>
          <w:rFonts w:asciiTheme="minorEastAsia" w:hAnsiTheme="minorEastAsia" w:hint="eastAsia"/>
          <w:sz w:val="24"/>
          <w:szCs w:val="24"/>
        </w:rPr>
        <w:t>最</w:t>
      </w:r>
      <w:proofErr w:type="gramEnd"/>
      <w:r w:rsidRPr="00F31820">
        <w:rPr>
          <w:rFonts w:asciiTheme="minorEastAsia" w:hAnsiTheme="minorEastAsia" w:hint="eastAsia"/>
          <w:sz w:val="24"/>
          <w:szCs w:val="24"/>
        </w:rPr>
        <w:t>高价。</w:t>
      </w:r>
    </w:p>
    <w:p w14:paraId="3838A1B6" w14:textId="77777777" w:rsidR="00EC2094" w:rsidRPr="00F31820" w:rsidRDefault="00EC2094" w:rsidP="00EC2094">
      <w:pPr>
        <w:rPr>
          <w:rFonts w:asciiTheme="minorEastAsia" w:hAnsiTheme="minorEastAsia"/>
          <w:sz w:val="24"/>
          <w:szCs w:val="24"/>
        </w:rPr>
      </w:pPr>
      <w:r w:rsidRPr="00F31820">
        <w:rPr>
          <w:rFonts w:asciiTheme="minorEastAsia" w:hAnsiTheme="minorEastAsia" w:hint="eastAsia"/>
          <w:sz w:val="24"/>
          <w:szCs w:val="24"/>
        </w:rPr>
        <w:t>列表信息需要展示药品属性为一致性评价、新注册仿制药的产品。</w:t>
      </w:r>
    </w:p>
    <w:p w14:paraId="6FA091CA" w14:textId="77777777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</w:p>
    <w:p w14:paraId="7E05E7F1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挂网价格信息：列表</w:t>
      </w:r>
      <w:r w:rsidRPr="00DB6B0F">
        <w:rPr>
          <w:rFonts w:asciiTheme="minorEastAsia" w:hAnsiTheme="minorEastAsia" w:hint="eastAsia"/>
          <w:sz w:val="24"/>
          <w:szCs w:val="24"/>
        </w:rPr>
        <w:t>显示</w:t>
      </w:r>
      <w:proofErr w:type="gramStart"/>
      <w:r w:rsidRPr="00DB6B0F">
        <w:rPr>
          <w:rFonts w:asciiTheme="minorEastAsia" w:hAnsiTheme="minorEastAsia" w:hint="eastAsia"/>
          <w:sz w:val="24"/>
          <w:szCs w:val="24"/>
        </w:rPr>
        <w:t>海南省目前医院勾选目录</w:t>
      </w:r>
      <w:proofErr w:type="gramEnd"/>
      <w:r w:rsidRPr="00DB6B0F">
        <w:rPr>
          <w:rFonts w:asciiTheme="minorEastAsia" w:hAnsiTheme="minorEastAsia" w:hint="eastAsia"/>
          <w:sz w:val="24"/>
          <w:szCs w:val="24"/>
        </w:rPr>
        <w:t>设置价格的数据信息和海南省医疗结构议价价格信息</w:t>
      </w:r>
      <w:proofErr w:type="gramStart"/>
      <w:r w:rsidRPr="00DB6B0F">
        <w:rPr>
          <w:rFonts w:asciiTheme="minorEastAsia" w:hAnsiTheme="minorEastAsia" w:hint="eastAsia"/>
          <w:sz w:val="24"/>
          <w:szCs w:val="24"/>
        </w:rPr>
        <w:t>做对</w:t>
      </w:r>
      <w:proofErr w:type="gramEnd"/>
      <w:r w:rsidRPr="00DB6B0F">
        <w:rPr>
          <w:rFonts w:asciiTheme="minorEastAsia" w:hAnsiTheme="minorEastAsia" w:hint="eastAsia"/>
          <w:sz w:val="24"/>
          <w:szCs w:val="24"/>
        </w:rPr>
        <w:t>比</w:t>
      </w:r>
      <w:r w:rsidRPr="005C05A1">
        <w:rPr>
          <w:rFonts w:asciiTheme="minorEastAsia" w:hAnsiTheme="minorEastAsia" w:hint="eastAsia"/>
          <w:sz w:val="24"/>
          <w:szCs w:val="24"/>
        </w:rPr>
        <w:t>：</w:t>
      </w:r>
    </w:p>
    <w:p w14:paraId="43A0089A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5C05A1">
        <w:rPr>
          <w:rFonts w:asciiTheme="minorEastAsia" w:hAnsiTheme="minorEastAsia" w:hint="eastAsia"/>
          <w:sz w:val="24"/>
          <w:szCs w:val="24"/>
        </w:rPr>
        <w:t>当我省医疗机构议价结果最低价低于全国最低采购价：</w:t>
      </w:r>
    </w:p>
    <w:p w14:paraId="6D76E61E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5C05A1">
        <w:rPr>
          <w:rFonts w:asciiTheme="minorEastAsia" w:hAnsiTheme="minorEastAsia" w:hint="eastAsia"/>
          <w:sz w:val="24"/>
          <w:szCs w:val="24"/>
        </w:rPr>
        <w:t>绿线：医疗机构议价价格高于医疗机构议价结果最低价，低于原中标价或挂网价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5C05A1">
        <w:rPr>
          <w:rFonts w:asciiTheme="minorEastAsia" w:hAnsiTheme="minorEastAsia" w:hint="eastAsia"/>
          <w:sz w:val="24"/>
          <w:szCs w:val="24"/>
        </w:rPr>
        <w:t>黄线：医疗机构议价价格高于原中标价或挂网价，低于该药品全国平均价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5C05A1">
        <w:rPr>
          <w:rFonts w:asciiTheme="minorEastAsia" w:hAnsiTheme="minorEastAsia" w:hint="eastAsia"/>
          <w:sz w:val="24"/>
          <w:szCs w:val="24"/>
        </w:rPr>
        <w:t>红线：医疗机构议价价格高于该药品全国平均价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0566F581" w14:textId="77777777" w:rsidR="00EC2094" w:rsidRDefault="00EC2094" w:rsidP="00EC2094">
      <w:pPr>
        <w:ind w:firstLine="420"/>
        <w:rPr>
          <w:rFonts w:asciiTheme="minorEastAsia" w:hAnsiTheme="minorEastAsia"/>
          <w:sz w:val="24"/>
          <w:szCs w:val="24"/>
        </w:rPr>
      </w:pPr>
      <w:r w:rsidRPr="005C05A1">
        <w:rPr>
          <w:rFonts w:asciiTheme="minorEastAsia" w:hAnsiTheme="minorEastAsia" w:hint="eastAsia"/>
          <w:sz w:val="24"/>
          <w:szCs w:val="24"/>
        </w:rPr>
        <w:t>当我省医疗机构议价结果最低价高于全国最低采购价：绿线：医疗机构议价价格高于全国最低采购价，低于原中标价或挂网价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5C05A1">
        <w:rPr>
          <w:rFonts w:asciiTheme="minorEastAsia" w:hAnsiTheme="minorEastAsia" w:hint="eastAsia"/>
          <w:sz w:val="24"/>
          <w:szCs w:val="24"/>
        </w:rPr>
        <w:t>黄线：医疗机构议价价格高于原中标价或挂网价，低于该药品全国平均价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59E4F8DB" w14:textId="29B510BB" w:rsidR="00EC2094" w:rsidRDefault="00EC2094" w:rsidP="00EC2094">
      <w:pPr>
        <w:pStyle w:val="3"/>
      </w:pPr>
      <w:bookmarkStart w:id="19" w:name="_Toc51788939"/>
      <w:r>
        <w:rPr>
          <w:rFonts w:hint="eastAsia"/>
        </w:rPr>
        <w:lastRenderedPageBreak/>
        <w:t>4</w:t>
      </w:r>
      <w:r>
        <w:t>.2.1</w:t>
      </w:r>
      <w:r>
        <w:rPr>
          <w:rFonts w:hint="eastAsia"/>
        </w:rPr>
        <w:t>仿制药价格信息</w:t>
      </w:r>
      <w:bookmarkEnd w:id="19"/>
    </w:p>
    <w:p w14:paraId="402BBCBB" w14:textId="62F7F48D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价格监控＞仿制药价格信息，点击【仿制药价格信息】按钮，打开仿制</w:t>
      </w:r>
      <w:proofErr w:type="gramStart"/>
      <w:r>
        <w:rPr>
          <w:rFonts w:asciiTheme="minorEastAsia" w:hAnsiTheme="minorEastAsia" w:hint="eastAsia"/>
          <w:sz w:val="24"/>
          <w:szCs w:val="24"/>
        </w:rPr>
        <w:t>药信息</w:t>
      </w:r>
      <w:proofErr w:type="gramEnd"/>
      <w:r>
        <w:rPr>
          <w:rFonts w:asciiTheme="minorEastAsia" w:hAnsiTheme="minorEastAsia" w:hint="eastAsia"/>
          <w:sz w:val="24"/>
          <w:szCs w:val="24"/>
        </w:rPr>
        <w:t>列表页面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如图4-2-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68F41D3C" w14:textId="56614219" w:rsidR="00EC2094" w:rsidRDefault="00EC2094" w:rsidP="00EC209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030CAD" wp14:editId="7809ED1C">
            <wp:extent cx="5274310" cy="257492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4-2-</w:t>
      </w:r>
      <w:r>
        <w:rPr>
          <w:rFonts w:asciiTheme="minorEastAsia" w:hAnsiTheme="minorEastAsia"/>
          <w:sz w:val="24"/>
          <w:szCs w:val="24"/>
        </w:rPr>
        <w:t>1</w:t>
      </w:r>
    </w:p>
    <w:p w14:paraId="781275B0" w14:textId="77777777" w:rsidR="00EC2094" w:rsidRDefault="00EC2094" w:rsidP="00EC2094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14:paraId="7739DA8B" w14:textId="77777777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在仿制</w:t>
      </w:r>
      <w:proofErr w:type="gramStart"/>
      <w:r>
        <w:rPr>
          <w:rFonts w:asciiTheme="minorEastAsia" w:hAnsiTheme="minorEastAsia" w:hint="eastAsia"/>
          <w:sz w:val="24"/>
          <w:szCs w:val="24"/>
        </w:rPr>
        <w:t>药信息</w:t>
      </w:r>
      <w:proofErr w:type="gramEnd"/>
      <w:r>
        <w:rPr>
          <w:rFonts w:asciiTheme="minorEastAsia" w:hAnsiTheme="minorEastAsia" w:hint="eastAsia"/>
          <w:sz w:val="24"/>
          <w:szCs w:val="24"/>
        </w:rPr>
        <w:t>列表中输入地区名称，通用名等内容，点击【查询】按钮，查询数据。</w:t>
      </w:r>
    </w:p>
    <w:p w14:paraId="0181FF36" w14:textId="77777777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73285FB4" w14:textId="45BE6F52" w:rsidR="00EC2094" w:rsidRDefault="00EC2094" w:rsidP="00EC2094">
      <w:pPr>
        <w:pStyle w:val="3"/>
      </w:pPr>
      <w:bookmarkStart w:id="20" w:name="_Toc51788940"/>
      <w:r>
        <w:rPr>
          <w:rFonts w:hint="eastAsia"/>
        </w:rPr>
        <w:t>4</w:t>
      </w:r>
      <w:r>
        <w:t>.2.</w:t>
      </w:r>
      <w:r>
        <w:rPr>
          <w:rFonts w:hint="eastAsia"/>
        </w:rPr>
        <w:t>2</w:t>
      </w:r>
      <w:r>
        <w:rPr>
          <w:rFonts w:hint="eastAsia"/>
        </w:rPr>
        <w:t>挂</w:t>
      </w:r>
      <w:proofErr w:type="gramStart"/>
      <w:r>
        <w:rPr>
          <w:rFonts w:hint="eastAsia"/>
        </w:rPr>
        <w:t>网价格</w:t>
      </w:r>
      <w:proofErr w:type="gramEnd"/>
      <w:r>
        <w:rPr>
          <w:rFonts w:hint="eastAsia"/>
        </w:rPr>
        <w:t>信息</w:t>
      </w:r>
      <w:bookmarkEnd w:id="20"/>
    </w:p>
    <w:p w14:paraId="6EEC7938" w14:textId="57B1EA06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价格监控＞</w:t>
      </w:r>
      <w:r w:rsidRPr="0098520B">
        <w:rPr>
          <w:rFonts w:asciiTheme="minorEastAsia" w:hAnsiTheme="minorEastAsia" w:hint="eastAsia"/>
          <w:sz w:val="24"/>
          <w:szCs w:val="24"/>
        </w:rPr>
        <w:t>挂网价格信息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98520B">
        <w:rPr>
          <w:rFonts w:asciiTheme="minorEastAsia" w:hAnsiTheme="minorEastAsia" w:hint="eastAsia"/>
          <w:sz w:val="24"/>
          <w:szCs w:val="24"/>
        </w:rPr>
        <w:t>挂网价格信息</w:t>
      </w:r>
      <w:r>
        <w:rPr>
          <w:rFonts w:asciiTheme="minorEastAsia" w:hAnsiTheme="minorEastAsia" w:hint="eastAsia"/>
          <w:sz w:val="24"/>
          <w:szCs w:val="24"/>
        </w:rPr>
        <w:t>】按钮，打开挂网药品信息列表页面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如图4-2-2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00F35641" w14:textId="46B6AC31" w:rsidR="00EC2094" w:rsidRDefault="00EC2094" w:rsidP="00EC209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DA4814" wp14:editId="640BF94F">
            <wp:extent cx="5274310" cy="2587625"/>
            <wp:effectExtent l="0" t="0" r="25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4-2-2</w:t>
      </w:r>
    </w:p>
    <w:p w14:paraId="1240A74D" w14:textId="77777777" w:rsidR="00EC2094" w:rsidRDefault="00EC2094" w:rsidP="00EC2094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14:paraId="555EE47A" w14:textId="77777777" w:rsid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在挂网药品信息列表中输入地区名称，通用名等内容，点击【查询】按钮，查询数据。</w:t>
      </w:r>
    </w:p>
    <w:p w14:paraId="1BE84E0C" w14:textId="77777777" w:rsidR="00EC2094" w:rsidRPr="00EC2094" w:rsidRDefault="00EC2094" w:rsidP="00EC2094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6283283E" w14:textId="2D33B01D" w:rsidR="00E66B90" w:rsidRDefault="00E66B90" w:rsidP="00E66B90">
      <w:pPr>
        <w:pStyle w:val="1"/>
      </w:pPr>
      <w:bookmarkStart w:id="21" w:name="_Toc51788941"/>
      <w:r>
        <w:t>第</w:t>
      </w:r>
      <w:r w:rsidR="00EC2094">
        <w:rPr>
          <w:rFonts w:hint="eastAsia"/>
        </w:rPr>
        <w:t>五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积分考核</w:t>
      </w:r>
      <w:bookmarkEnd w:id="21"/>
    </w:p>
    <w:p w14:paraId="64823B40" w14:textId="725C769B" w:rsidR="0058775A" w:rsidRPr="0058775A" w:rsidRDefault="0058775A" w:rsidP="0058775A">
      <w:pPr>
        <w:rPr>
          <w:rFonts w:asciiTheme="minorEastAsia" w:hAnsiTheme="minorEastAsia"/>
          <w:b/>
          <w:sz w:val="24"/>
          <w:szCs w:val="24"/>
        </w:rPr>
      </w:pPr>
      <w:r w:rsidRPr="0058775A">
        <w:rPr>
          <w:rFonts w:asciiTheme="minorEastAsia" w:hAnsiTheme="minorEastAsia" w:hint="eastAsia"/>
          <w:b/>
          <w:sz w:val="24"/>
          <w:szCs w:val="24"/>
        </w:rPr>
        <w:t>简介：</w:t>
      </w:r>
      <w:r w:rsidRPr="0058775A">
        <w:rPr>
          <w:rFonts w:asciiTheme="minorEastAsia" w:hAnsiTheme="minorEastAsia" w:hint="eastAsia"/>
          <w:sz w:val="24"/>
          <w:szCs w:val="24"/>
        </w:rPr>
        <w:t>医院带量采购积分考核评分标准如下：</w:t>
      </w:r>
    </w:p>
    <w:p w14:paraId="04307D8D" w14:textId="71335CA3" w:rsidR="007B794C" w:rsidRDefault="0058775A" w:rsidP="00E66B9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75C4BC" wp14:editId="1732EC61">
            <wp:extent cx="5274310" cy="457771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A7E2" w14:textId="73151C83" w:rsidR="00794D8C" w:rsidRDefault="00EC2094" w:rsidP="00794D8C">
      <w:pPr>
        <w:pStyle w:val="2"/>
      </w:pPr>
      <w:bookmarkStart w:id="22" w:name="_Toc51788942"/>
      <w:r>
        <w:rPr>
          <w:rFonts w:hint="eastAsia"/>
        </w:rPr>
        <w:t>5</w:t>
      </w:r>
      <w:r w:rsidR="00794D8C">
        <w:t>.1</w:t>
      </w:r>
      <w:r w:rsidR="00960C56">
        <w:rPr>
          <w:rFonts w:hint="eastAsia"/>
        </w:rPr>
        <w:t>带量采购</w:t>
      </w:r>
      <w:r w:rsidR="00794D8C">
        <w:rPr>
          <w:rFonts w:hint="eastAsia"/>
        </w:rPr>
        <w:t>构评分</w:t>
      </w:r>
      <w:bookmarkEnd w:id="22"/>
    </w:p>
    <w:p w14:paraId="5F03FF88" w14:textId="20CF11A7" w:rsidR="00312341" w:rsidRDefault="00EC2094" w:rsidP="00312341">
      <w:pPr>
        <w:pStyle w:val="3"/>
      </w:pPr>
      <w:bookmarkStart w:id="23" w:name="_Toc51788943"/>
      <w:r>
        <w:rPr>
          <w:rFonts w:hint="eastAsia"/>
        </w:rPr>
        <w:t>5</w:t>
      </w:r>
      <w:r w:rsidR="00312341">
        <w:t>.1.</w:t>
      </w:r>
      <w:r w:rsidR="009711CA">
        <w:rPr>
          <w:rFonts w:hint="eastAsia"/>
        </w:rPr>
        <w:t>1</w:t>
      </w:r>
      <w:r w:rsidR="00312341">
        <w:rPr>
          <w:rFonts w:hint="eastAsia"/>
        </w:rPr>
        <w:t>带量采购评分标准</w:t>
      </w:r>
      <w:bookmarkEnd w:id="23"/>
    </w:p>
    <w:p w14:paraId="376EFBEB" w14:textId="06EA82F5" w:rsidR="00312341" w:rsidRDefault="00312341" w:rsidP="0031234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积分考核＞带量采购评分标准，点击【带量采购评分标准】按钮，打开带量采购评分标准列表页面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EC2094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EC2094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37C33559" w14:textId="622A9A5C" w:rsidR="00312341" w:rsidRDefault="00312341" w:rsidP="0031234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05F2D2" wp14:editId="672B1B83">
            <wp:extent cx="5274310" cy="259016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 w:rsidR="00EC2094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9711CA">
        <w:rPr>
          <w:rFonts w:asciiTheme="minorEastAsia" w:hAnsiTheme="minorEastAsia" w:hint="eastAsia"/>
          <w:sz w:val="24"/>
          <w:szCs w:val="24"/>
        </w:rPr>
        <w:t>1</w:t>
      </w:r>
    </w:p>
    <w:p w14:paraId="56E25C0A" w14:textId="77777777" w:rsidR="00312341" w:rsidRDefault="00312341" w:rsidP="00312341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44F1DB20" w14:textId="5FE8B473" w:rsidR="00312341" w:rsidRDefault="00D03160" w:rsidP="00312341">
      <w:pPr>
        <w:pStyle w:val="3"/>
      </w:pPr>
      <w:bookmarkStart w:id="24" w:name="_Toc51788944"/>
      <w:r>
        <w:rPr>
          <w:rFonts w:hint="eastAsia"/>
        </w:rPr>
        <w:t>5</w:t>
      </w:r>
      <w:r w:rsidR="00312341">
        <w:t>.1.</w:t>
      </w:r>
      <w:r w:rsidR="009711CA">
        <w:rPr>
          <w:rFonts w:hint="eastAsia"/>
        </w:rPr>
        <w:t>2</w:t>
      </w:r>
      <w:r w:rsidR="004D4D75">
        <w:rPr>
          <w:rFonts w:hint="eastAsia"/>
        </w:rPr>
        <w:t>带量采购</w:t>
      </w:r>
      <w:r w:rsidR="00312341">
        <w:rPr>
          <w:rFonts w:hint="eastAsia"/>
        </w:rPr>
        <w:t>评分结果</w:t>
      </w:r>
      <w:bookmarkEnd w:id="24"/>
    </w:p>
    <w:p w14:paraId="0D703F42" w14:textId="55A67317" w:rsidR="00312341" w:rsidRDefault="00312341" w:rsidP="0031234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积分考核＞</w:t>
      </w:r>
      <w:r w:rsidR="004D4D75">
        <w:rPr>
          <w:rFonts w:asciiTheme="minorEastAsia" w:hAnsiTheme="minorEastAsia" w:hint="eastAsia"/>
          <w:sz w:val="24"/>
          <w:szCs w:val="24"/>
        </w:rPr>
        <w:t>带量采购</w:t>
      </w:r>
      <w:r>
        <w:rPr>
          <w:rFonts w:asciiTheme="minorEastAsia" w:hAnsiTheme="minorEastAsia" w:hint="eastAsia"/>
          <w:sz w:val="24"/>
          <w:szCs w:val="24"/>
        </w:rPr>
        <w:t>评分结果，点击【</w:t>
      </w:r>
      <w:r w:rsidR="004D4D75">
        <w:rPr>
          <w:rFonts w:asciiTheme="minorEastAsia" w:hAnsiTheme="minorEastAsia" w:hint="eastAsia"/>
          <w:sz w:val="24"/>
          <w:szCs w:val="24"/>
        </w:rPr>
        <w:t>带量采购</w:t>
      </w:r>
      <w:r>
        <w:rPr>
          <w:rFonts w:asciiTheme="minorEastAsia" w:hAnsiTheme="minorEastAsia" w:hint="eastAsia"/>
          <w:sz w:val="24"/>
          <w:szCs w:val="24"/>
        </w:rPr>
        <w:t>评分结果】按钮，打开</w:t>
      </w:r>
      <w:r w:rsidR="004D4D75">
        <w:rPr>
          <w:rFonts w:asciiTheme="minorEastAsia" w:hAnsiTheme="minorEastAsia" w:hint="eastAsia"/>
          <w:sz w:val="24"/>
          <w:szCs w:val="24"/>
        </w:rPr>
        <w:t>带量采购</w:t>
      </w:r>
      <w:r>
        <w:rPr>
          <w:rFonts w:asciiTheme="minorEastAsia" w:hAnsiTheme="minorEastAsia" w:hint="eastAsia"/>
          <w:sz w:val="24"/>
          <w:szCs w:val="24"/>
        </w:rPr>
        <w:t>评分结果列表页面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D03160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723BA5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26377848" w14:textId="4E4ECF43" w:rsidR="00312341" w:rsidRDefault="00C413CA" w:rsidP="0031234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E38B612" wp14:editId="2CD6A84B">
            <wp:extent cx="5274310" cy="257365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41">
        <w:rPr>
          <w:rFonts w:asciiTheme="minorEastAsia" w:hAnsiTheme="minorEastAsia"/>
          <w:sz w:val="24"/>
          <w:szCs w:val="24"/>
        </w:rPr>
        <w:t>图</w:t>
      </w:r>
      <w:r w:rsidR="00D03160">
        <w:rPr>
          <w:rFonts w:asciiTheme="minorEastAsia" w:hAnsiTheme="minorEastAsia" w:hint="eastAsia"/>
          <w:sz w:val="24"/>
          <w:szCs w:val="24"/>
        </w:rPr>
        <w:t>5</w:t>
      </w:r>
      <w:r w:rsidR="00312341">
        <w:rPr>
          <w:rFonts w:asciiTheme="minorEastAsia" w:hAnsiTheme="minorEastAsia" w:hint="eastAsia"/>
          <w:sz w:val="24"/>
          <w:szCs w:val="24"/>
        </w:rPr>
        <w:t>-</w:t>
      </w:r>
      <w:r w:rsidR="00312341">
        <w:rPr>
          <w:rFonts w:asciiTheme="minorEastAsia" w:hAnsiTheme="minorEastAsia"/>
          <w:sz w:val="24"/>
          <w:szCs w:val="24"/>
        </w:rPr>
        <w:t>1</w:t>
      </w:r>
      <w:r w:rsidR="00312341">
        <w:rPr>
          <w:rFonts w:asciiTheme="minorEastAsia" w:hAnsiTheme="minorEastAsia" w:hint="eastAsia"/>
          <w:sz w:val="24"/>
          <w:szCs w:val="24"/>
        </w:rPr>
        <w:t>-</w:t>
      </w:r>
      <w:r w:rsidR="00723BA5">
        <w:rPr>
          <w:rFonts w:asciiTheme="minorEastAsia" w:hAnsiTheme="minorEastAsia" w:hint="eastAsia"/>
          <w:sz w:val="24"/>
          <w:szCs w:val="24"/>
        </w:rPr>
        <w:t>2</w:t>
      </w:r>
    </w:p>
    <w:p w14:paraId="4994988A" w14:textId="13A7331B" w:rsidR="00312341" w:rsidRDefault="00312341" w:rsidP="00D9078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902DF5C" w14:textId="2B3158A2" w:rsidR="00C93C39" w:rsidRDefault="00C93C39" w:rsidP="00C93C39">
      <w:pPr>
        <w:pStyle w:val="1"/>
      </w:pPr>
      <w:bookmarkStart w:id="25" w:name="_Toc51786091"/>
      <w:bookmarkStart w:id="26" w:name="_Toc51788945"/>
      <w:r>
        <w:lastRenderedPageBreak/>
        <w:t>第</w:t>
      </w:r>
      <w:r w:rsidR="00D03160">
        <w:rPr>
          <w:rFonts w:hint="eastAsia"/>
        </w:rPr>
        <w:t>六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意见反馈</w:t>
      </w:r>
      <w:bookmarkEnd w:id="25"/>
      <w:bookmarkEnd w:id="26"/>
    </w:p>
    <w:p w14:paraId="03177AE8" w14:textId="77777777" w:rsidR="004F1B57" w:rsidRDefault="004F1B57" w:rsidP="004F1B57">
      <w:pPr>
        <w:rPr>
          <w:rFonts w:asciiTheme="minorEastAsia" w:hAnsiTheme="minorEastAsia"/>
          <w:b/>
          <w:sz w:val="24"/>
          <w:szCs w:val="24"/>
        </w:rPr>
      </w:pPr>
      <w:bookmarkStart w:id="27" w:name="_Toc51786092"/>
      <w:bookmarkStart w:id="28" w:name="_Toc51788946"/>
      <w:r w:rsidRPr="00C6474F">
        <w:rPr>
          <w:rFonts w:asciiTheme="minorEastAsia" w:hAnsiTheme="minorEastAsia" w:hint="eastAsia"/>
          <w:b/>
          <w:sz w:val="24"/>
          <w:szCs w:val="24"/>
        </w:rPr>
        <w:t>简介：</w:t>
      </w:r>
      <w:r>
        <w:rPr>
          <w:rFonts w:asciiTheme="minorEastAsia" w:hAnsiTheme="minorEastAsia" w:hint="eastAsia"/>
          <w:b/>
          <w:sz w:val="24"/>
          <w:szCs w:val="24"/>
        </w:rPr>
        <w:t>用户对于该系统的意见可以反馈给中心，如果在信息维护过程中遇到技术问题，可以加入我们开发团队的</w:t>
      </w:r>
      <w:r>
        <w:rPr>
          <w:rFonts w:asciiTheme="minorEastAsia" w:hAnsiTheme="minorEastAsia"/>
          <w:b/>
          <w:sz w:val="24"/>
          <w:szCs w:val="24"/>
        </w:rPr>
        <w:t>QQ</w:t>
      </w:r>
      <w:r>
        <w:rPr>
          <w:rFonts w:asciiTheme="minorEastAsia" w:hAnsiTheme="minorEastAsia" w:hint="eastAsia"/>
          <w:b/>
          <w:sz w:val="24"/>
          <w:szCs w:val="24"/>
        </w:rPr>
        <w:t>群：867737563咨询。</w:t>
      </w:r>
    </w:p>
    <w:p w14:paraId="748AB2B1" w14:textId="7EE54100" w:rsidR="00C93C39" w:rsidRDefault="00D03160" w:rsidP="00C93C39">
      <w:pPr>
        <w:pStyle w:val="2"/>
      </w:pPr>
      <w:r>
        <w:rPr>
          <w:rFonts w:hint="eastAsia"/>
        </w:rPr>
        <w:t>6.</w:t>
      </w:r>
      <w:r w:rsidR="00C93C39">
        <w:rPr>
          <w:rFonts w:hint="eastAsia"/>
        </w:rPr>
        <w:t>1</w:t>
      </w:r>
      <w:r w:rsidR="00C93C39">
        <w:rPr>
          <w:rFonts w:hint="eastAsia"/>
        </w:rPr>
        <w:t>意见反馈</w:t>
      </w:r>
      <w:bookmarkEnd w:id="27"/>
      <w:bookmarkEnd w:id="28"/>
    </w:p>
    <w:p w14:paraId="07F617EE" w14:textId="4074127F" w:rsidR="00C93C39" w:rsidRPr="00130838" w:rsidRDefault="00D03160" w:rsidP="00C93C39">
      <w:pPr>
        <w:pStyle w:val="3"/>
      </w:pPr>
      <w:bookmarkStart w:id="29" w:name="_Toc51786093"/>
      <w:bookmarkStart w:id="30" w:name="_Toc51788947"/>
      <w:r>
        <w:rPr>
          <w:rFonts w:hint="eastAsia"/>
        </w:rPr>
        <w:t>6</w:t>
      </w:r>
      <w:r w:rsidR="00C93C39">
        <w:t>.1.1</w:t>
      </w:r>
      <w:r w:rsidR="00C93C39">
        <w:rPr>
          <w:rFonts w:hint="eastAsia"/>
        </w:rPr>
        <w:t>用户意见反馈</w:t>
      </w:r>
      <w:bookmarkEnd w:id="29"/>
      <w:bookmarkEnd w:id="30"/>
    </w:p>
    <w:p w14:paraId="1BAE2E30" w14:textId="6D28B583" w:rsidR="00C93C39" w:rsidRPr="00773C58" w:rsidRDefault="00C93C39" w:rsidP="00773C58"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意见反馈＞用户意见反馈,</w:t>
      </w:r>
      <w:r w:rsidRPr="00A664B6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点击【用户意见反馈】按钮，打开用户意见反馈页面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D03160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042EB67E" w14:textId="1BD633AC" w:rsidR="00C93C39" w:rsidRPr="0066227C" w:rsidRDefault="00C93C39" w:rsidP="00C93C3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19AC4D" wp14:editId="18F3F731">
            <wp:extent cx="5274310" cy="2585085"/>
            <wp:effectExtent l="0" t="0" r="2540" b="571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 w:rsidR="00D03160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-1</w:t>
      </w:r>
      <w:r>
        <w:rPr>
          <w:rFonts w:asciiTheme="minorEastAsia" w:hAnsiTheme="minorEastAsia"/>
          <w:sz w:val="24"/>
          <w:szCs w:val="24"/>
        </w:rPr>
        <w:t>-1</w:t>
      </w:r>
    </w:p>
    <w:p w14:paraId="0F1BA517" w14:textId="77777777" w:rsidR="00C93C39" w:rsidRDefault="00C93C39" w:rsidP="00C93C39"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填写相关意见，点击【提交】按钮，提交数据，点击【重置】按钮可以重置页面。</w:t>
      </w:r>
    </w:p>
    <w:p w14:paraId="3299285E" w14:textId="77777777" w:rsidR="00C93C39" w:rsidRDefault="00C93C39" w:rsidP="00C93C39"/>
    <w:p w14:paraId="38AE5CCA" w14:textId="393BD772" w:rsidR="00C93C39" w:rsidRDefault="00D03160" w:rsidP="00C93C39">
      <w:pPr>
        <w:pStyle w:val="3"/>
      </w:pPr>
      <w:bookmarkStart w:id="31" w:name="_Toc51786094"/>
      <w:bookmarkStart w:id="32" w:name="_Toc51788948"/>
      <w:r>
        <w:rPr>
          <w:rFonts w:hint="eastAsia"/>
        </w:rPr>
        <w:t>6</w:t>
      </w:r>
      <w:r w:rsidR="00C93C39">
        <w:t>.1.</w:t>
      </w:r>
      <w:r w:rsidR="00C93C39">
        <w:rPr>
          <w:rFonts w:hint="eastAsia"/>
        </w:rPr>
        <w:t>2</w:t>
      </w:r>
      <w:r w:rsidR="00C93C39">
        <w:rPr>
          <w:rFonts w:hint="eastAsia"/>
        </w:rPr>
        <w:t>用户意见查看</w:t>
      </w:r>
      <w:bookmarkEnd w:id="31"/>
      <w:bookmarkEnd w:id="32"/>
    </w:p>
    <w:p w14:paraId="142A8588" w14:textId="6CFC1339" w:rsidR="00C93C39" w:rsidRDefault="00C93C39" w:rsidP="00C93C39"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意见反馈＞用户意见查看,</w:t>
      </w:r>
      <w:r w:rsidRPr="00A664B6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点击【用户意见查看】按钮，打开用户意见查看页面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D03160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02F10E18" w14:textId="7B2383FA" w:rsidR="005D77DD" w:rsidRPr="00C93C39" w:rsidRDefault="00C93C39" w:rsidP="00C93C3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5ED7E2" wp14:editId="6B8CE512">
            <wp:extent cx="5274310" cy="25698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>图</w:t>
      </w:r>
      <w:r w:rsidR="00D03160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-1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</w:p>
    <w:sectPr w:rsidR="005D77DD" w:rsidRPr="00C93C39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19FE9" w14:textId="77777777" w:rsidR="00421B72" w:rsidRDefault="00421B72" w:rsidP="000530EA">
      <w:r>
        <w:separator/>
      </w:r>
    </w:p>
  </w:endnote>
  <w:endnote w:type="continuationSeparator" w:id="0">
    <w:p w14:paraId="52F60C28" w14:textId="77777777" w:rsidR="00421B72" w:rsidRDefault="00421B72" w:rsidP="00053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E45C" w14:textId="77777777" w:rsidR="00BF6AC5" w:rsidRDefault="00BF6AC5">
    <w:pPr>
      <w:pStyle w:val="a5"/>
      <w:jc w:val="center"/>
      <w:rPr>
        <w:color w:val="5B9BD5" w:themeColor="accent1"/>
      </w:rPr>
    </w:pPr>
    <w:r>
      <w:rPr>
        <w:color w:val="5B9BD5" w:themeColor="accent1"/>
        <w:lang w:val="zh-CN"/>
      </w:rPr>
      <w:t xml:space="preserve">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Pr="00BC3062">
      <w:rPr>
        <w:noProof/>
        <w:color w:val="5B9BD5" w:themeColor="accent1"/>
        <w:lang w:val="zh-CN"/>
      </w:rPr>
      <w:t>21</w:t>
    </w:r>
    <w:r>
      <w:rPr>
        <w:color w:val="5B9BD5" w:themeColor="accent1"/>
      </w:rPr>
      <w:fldChar w:fldCharType="end"/>
    </w:r>
    <w:r>
      <w:rPr>
        <w:color w:val="5B9BD5" w:themeColor="accent1"/>
        <w:lang w:val="zh-CN"/>
      </w:rPr>
      <w:t xml:space="preserve"> /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 w:rsidRPr="00BC3062">
      <w:rPr>
        <w:noProof/>
        <w:color w:val="5B9BD5" w:themeColor="accent1"/>
        <w:lang w:val="zh-CN"/>
      </w:rPr>
      <w:t>24</w:t>
    </w:r>
    <w:r>
      <w:rPr>
        <w:color w:val="5B9BD5" w:themeColor="accent1"/>
      </w:rPr>
      <w:fldChar w:fldCharType="end"/>
    </w:r>
  </w:p>
  <w:p w14:paraId="67F655B1" w14:textId="77777777" w:rsidR="00BF6AC5" w:rsidRDefault="00BF6A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5FA9C" w14:textId="77777777" w:rsidR="00421B72" w:rsidRDefault="00421B72" w:rsidP="000530EA">
      <w:r>
        <w:separator/>
      </w:r>
    </w:p>
  </w:footnote>
  <w:footnote w:type="continuationSeparator" w:id="0">
    <w:p w14:paraId="6BD9C3C4" w14:textId="77777777" w:rsidR="00421B72" w:rsidRDefault="00421B72" w:rsidP="00053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6AE"/>
    <w:multiLevelType w:val="hybridMultilevel"/>
    <w:tmpl w:val="BF3CED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755F53"/>
    <w:multiLevelType w:val="hybridMultilevel"/>
    <w:tmpl w:val="58E47A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52A"/>
    <w:rsid w:val="00002AB5"/>
    <w:rsid w:val="00003A51"/>
    <w:rsid w:val="00004018"/>
    <w:rsid w:val="00007E2F"/>
    <w:rsid w:val="00011D6C"/>
    <w:rsid w:val="00012625"/>
    <w:rsid w:val="000214FE"/>
    <w:rsid w:val="00023728"/>
    <w:rsid w:val="000301DF"/>
    <w:rsid w:val="0003069D"/>
    <w:rsid w:val="00036B10"/>
    <w:rsid w:val="000442DC"/>
    <w:rsid w:val="000530EA"/>
    <w:rsid w:val="00054A96"/>
    <w:rsid w:val="00055423"/>
    <w:rsid w:val="00057B8B"/>
    <w:rsid w:val="000712D4"/>
    <w:rsid w:val="00073FA5"/>
    <w:rsid w:val="000761CD"/>
    <w:rsid w:val="00076570"/>
    <w:rsid w:val="00080A31"/>
    <w:rsid w:val="00082207"/>
    <w:rsid w:val="0008338F"/>
    <w:rsid w:val="00086671"/>
    <w:rsid w:val="00086C34"/>
    <w:rsid w:val="00090326"/>
    <w:rsid w:val="00091618"/>
    <w:rsid w:val="00093A28"/>
    <w:rsid w:val="00094C72"/>
    <w:rsid w:val="00097976"/>
    <w:rsid w:val="000A1063"/>
    <w:rsid w:val="000A1E53"/>
    <w:rsid w:val="000B0ECF"/>
    <w:rsid w:val="000B44D3"/>
    <w:rsid w:val="000B751E"/>
    <w:rsid w:val="000C32F1"/>
    <w:rsid w:val="000D1A3B"/>
    <w:rsid w:val="000D23D6"/>
    <w:rsid w:val="000D27B3"/>
    <w:rsid w:val="000E03A9"/>
    <w:rsid w:val="000E191D"/>
    <w:rsid w:val="000E1E9A"/>
    <w:rsid w:val="000E21A4"/>
    <w:rsid w:val="000E4EEE"/>
    <w:rsid w:val="000E67D8"/>
    <w:rsid w:val="000E7B0E"/>
    <w:rsid w:val="000F2E8F"/>
    <w:rsid w:val="000F58B6"/>
    <w:rsid w:val="00101DD8"/>
    <w:rsid w:val="00104635"/>
    <w:rsid w:val="0011167D"/>
    <w:rsid w:val="00114CD0"/>
    <w:rsid w:val="001156A8"/>
    <w:rsid w:val="00116CE6"/>
    <w:rsid w:val="00116FC8"/>
    <w:rsid w:val="001171AA"/>
    <w:rsid w:val="00121950"/>
    <w:rsid w:val="001249AE"/>
    <w:rsid w:val="00130838"/>
    <w:rsid w:val="0014287E"/>
    <w:rsid w:val="00142D04"/>
    <w:rsid w:val="00146875"/>
    <w:rsid w:val="00146E34"/>
    <w:rsid w:val="00147B31"/>
    <w:rsid w:val="001502AD"/>
    <w:rsid w:val="001520CD"/>
    <w:rsid w:val="00157FA9"/>
    <w:rsid w:val="0016084B"/>
    <w:rsid w:val="00162BB7"/>
    <w:rsid w:val="00164720"/>
    <w:rsid w:val="00166D4C"/>
    <w:rsid w:val="00170654"/>
    <w:rsid w:val="00172238"/>
    <w:rsid w:val="00173418"/>
    <w:rsid w:val="0017358F"/>
    <w:rsid w:val="0017365B"/>
    <w:rsid w:val="0017459C"/>
    <w:rsid w:val="00185123"/>
    <w:rsid w:val="00187B7D"/>
    <w:rsid w:val="00191AFC"/>
    <w:rsid w:val="00196679"/>
    <w:rsid w:val="001A2E9E"/>
    <w:rsid w:val="001A4B2D"/>
    <w:rsid w:val="001A50E5"/>
    <w:rsid w:val="001A5D6A"/>
    <w:rsid w:val="001A6B43"/>
    <w:rsid w:val="001B01C1"/>
    <w:rsid w:val="001B1D44"/>
    <w:rsid w:val="001B2E5B"/>
    <w:rsid w:val="001B336B"/>
    <w:rsid w:val="001B433A"/>
    <w:rsid w:val="001C1387"/>
    <w:rsid w:val="001C15B9"/>
    <w:rsid w:val="001C36AF"/>
    <w:rsid w:val="001C63E2"/>
    <w:rsid w:val="001C68D1"/>
    <w:rsid w:val="001C6F86"/>
    <w:rsid w:val="001D4C6E"/>
    <w:rsid w:val="001D66A4"/>
    <w:rsid w:val="001D7428"/>
    <w:rsid w:val="001E0840"/>
    <w:rsid w:val="001E1F78"/>
    <w:rsid w:val="001E3528"/>
    <w:rsid w:val="001F08C8"/>
    <w:rsid w:val="001F0A2C"/>
    <w:rsid w:val="001F23FC"/>
    <w:rsid w:val="001F6059"/>
    <w:rsid w:val="001F6769"/>
    <w:rsid w:val="0020047B"/>
    <w:rsid w:val="00200C12"/>
    <w:rsid w:val="00201007"/>
    <w:rsid w:val="00205F52"/>
    <w:rsid w:val="00206303"/>
    <w:rsid w:val="00210E14"/>
    <w:rsid w:val="002157D2"/>
    <w:rsid w:val="00215DD5"/>
    <w:rsid w:val="002171FF"/>
    <w:rsid w:val="00221E91"/>
    <w:rsid w:val="0022334A"/>
    <w:rsid w:val="002234DD"/>
    <w:rsid w:val="00223FCE"/>
    <w:rsid w:val="00231840"/>
    <w:rsid w:val="00231A16"/>
    <w:rsid w:val="00231D95"/>
    <w:rsid w:val="00236BD0"/>
    <w:rsid w:val="00251938"/>
    <w:rsid w:val="002542A2"/>
    <w:rsid w:val="00255679"/>
    <w:rsid w:val="0027081D"/>
    <w:rsid w:val="00271DDF"/>
    <w:rsid w:val="0027475F"/>
    <w:rsid w:val="00277BEC"/>
    <w:rsid w:val="002875CA"/>
    <w:rsid w:val="00287687"/>
    <w:rsid w:val="00290115"/>
    <w:rsid w:val="002906B4"/>
    <w:rsid w:val="00292665"/>
    <w:rsid w:val="00293AAB"/>
    <w:rsid w:val="00295F12"/>
    <w:rsid w:val="0029619F"/>
    <w:rsid w:val="002A09F6"/>
    <w:rsid w:val="002A0DC2"/>
    <w:rsid w:val="002A1A8F"/>
    <w:rsid w:val="002A5FC5"/>
    <w:rsid w:val="002A6248"/>
    <w:rsid w:val="002B1CA7"/>
    <w:rsid w:val="002B35D2"/>
    <w:rsid w:val="002C1974"/>
    <w:rsid w:val="002C4F8A"/>
    <w:rsid w:val="002D0A15"/>
    <w:rsid w:val="002D454A"/>
    <w:rsid w:val="002D5400"/>
    <w:rsid w:val="002D7B56"/>
    <w:rsid w:val="002D7E14"/>
    <w:rsid w:val="002E0902"/>
    <w:rsid w:val="002E1002"/>
    <w:rsid w:val="002E72B5"/>
    <w:rsid w:val="002F7A09"/>
    <w:rsid w:val="003001DB"/>
    <w:rsid w:val="00311F65"/>
    <w:rsid w:val="00312341"/>
    <w:rsid w:val="003140F9"/>
    <w:rsid w:val="003166E4"/>
    <w:rsid w:val="00317BCD"/>
    <w:rsid w:val="00321AC3"/>
    <w:rsid w:val="00323751"/>
    <w:rsid w:val="00324E12"/>
    <w:rsid w:val="00325BC1"/>
    <w:rsid w:val="00326FC3"/>
    <w:rsid w:val="00331F7B"/>
    <w:rsid w:val="003331B1"/>
    <w:rsid w:val="00336A61"/>
    <w:rsid w:val="003372D6"/>
    <w:rsid w:val="00340DA4"/>
    <w:rsid w:val="00343BD7"/>
    <w:rsid w:val="00350092"/>
    <w:rsid w:val="00354212"/>
    <w:rsid w:val="00356098"/>
    <w:rsid w:val="00356930"/>
    <w:rsid w:val="00360228"/>
    <w:rsid w:val="00366808"/>
    <w:rsid w:val="0036757D"/>
    <w:rsid w:val="00367C5C"/>
    <w:rsid w:val="00374730"/>
    <w:rsid w:val="0037496E"/>
    <w:rsid w:val="0037497C"/>
    <w:rsid w:val="00377D97"/>
    <w:rsid w:val="00385FCD"/>
    <w:rsid w:val="003867BE"/>
    <w:rsid w:val="00387569"/>
    <w:rsid w:val="00390895"/>
    <w:rsid w:val="00390ECD"/>
    <w:rsid w:val="00393ADB"/>
    <w:rsid w:val="00393E54"/>
    <w:rsid w:val="00397DFB"/>
    <w:rsid w:val="003A1A1B"/>
    <w:rsid w:val="003A67E7"/>
    <w:rsid w:val="003B4692"/>
    <w:rsid w:val="003B4702"/>
    <w:rsid w:val="003B551E"/>
    <w:rsid w:val="003C03A8"/>
    <w:rsid w:val="003C20DD"/>
    <w:rsid w:val="003C4514"/>
    <w:rsid w:val="003D1038"/>
    <w:rsid w:val="003D10EA"/>
    <w:rsid w:val="003D1147"/>
    <w:rsid w:val="003D4043"/>
    <w:rsid w:val="003D57B6"/>
    <w:rsid w:val="003D6E61"/>
    <w:rsid w:val="003E2243"/>
    <w:rsid w:val="003E3E49"/>
    <w:rsid w:val="003E6E32"/>
    <w:rsid w:val="003F032E"/>
    <w:rsid w:val="003F49EA"/>
    <w:rsid w:val="003F5D3E"/>
    <w:rsid w:val="0040096C"/>
    <w:rsid w:val="00402EDD"/>
    <w:rsid w:val="00404990"/>
    <w:rsid w:val="0041355B"/>
    <w:rsid w:val="00413788"/>
    <w:rsid w:val="00413C07"/>
    <w:rsid w:val="0041590F"/>
    <w:rsid w:val="0041795C"/>
    <w:rsid w:val="00421B72"/>
    <w:rsid w:val="00423334"/>
    <w:rsid w:val="0042360A"/>
    <w:rsid w:val="00426AD5"/>
    <w:rsid w:val="00426DF9"/>
    <w:rsid w:val="0043484E"/>
    <w:rsid w:val="004417EC"/>
    <w:rsid w:val="00445CA5"/>
    <w:rsid w:val="0044666E"/>
    <w:rsid w:val="00446BD8"/>
    <w:rsid w:val="00447097"/>
    <w:rsid w:val="00452CA5"/>
    <w:rsid w:val="00453520"/>
    <w:rsid w:val="00455860"/>
    <w:rsid w:val="00456F80"/>
    <w:rsid w:val="00457803"/>
    <w:rsid w:val="00460DEB"/>
    <w:rsid w:val="0046203D"/>
    <w:rsid w:val="00465440"/>
    <w:rsid w:val="00466A35"/>
    <w:rsid w:val="004679FB"/>
    <w:rsid w:val="00467CED"/>
    <w:rsid w:val="00474013"/>
    <w:rsid w:val="00476191"/>
    <w:rsid w:val="00476971"/>
    <w:rsid w:val="004771C6"/>
    <w:rsid w:val="00477456"/>
    <w:rsid w:val="0048071D"/>
    <w:rsid w:val="004828EB"/>
    <w:rsid w:val="00487B78"/>
    <w:rsid w:val="00487B9A"/>
    <w:rsid w:val="004919A5"/>
    <w:rsid w:val="004A13F5"/>
    <w:rsid w:val="004A4D40"/>
    <w:rsid w:val="004A7F9D"/>
    <w:rsid w:val="004B36A6"/>
    <w:rsid w:val="004C3970"/>
    <w:rsid w:val="004C4992"/>
    <w:rsid w:val="004C6FEA"/>
    <w:rsid w:val="004D0AD4"/>
    <w:rsid w:val="004D33A5"/>
    <w:rsid w:val="004D3B25"/>
    <w:rsid w:val="004D4D75"/>
    <w:rsid w:val="004D5B7D"/>
    <w:rsid w:val="004E072A"/>
    <w:rsid w:val="004E0C98"/>
    <w:rsid w:val="004E3A2B"/>
    <w:rsid w:val="004F1B57"/>
    <w:rsid w:val="004F2284"/>
    <w:rsid w:val="004F2642"/>
    <w:rsid w:val="004F3E12"/>
    <w:rsid w:val="004F68A5"/>
    <w:rsid w:val="004F6B38"/>
    <w:rsid w:val="00500DEB"/>
    <w:rsid w:val="00503D62"/>
    <w:rsid w:val="0050452A"/>
    <w:rsid w:val="00505A1B"/>
    <w:rsid w:val="005079C8"/>
    <w:rsid w:val="00510682"/>
    <w:rsid w:val="005113FD"/>
    <w:rsid w:val="00511FDD"/>
    <w:rsid w:val="005139CD"/>
    <w:rsid w:val="00515AD6"/>
    <w:rsid w:val="00523984"/>
    <w:rsid w:val="00523ABA"/>
    <w:rsid w:val="00527D73"/>
    <w:rsid w:val="0053005C"/>
    <w:rsid w:val="00531639"/>
    <w:rsid w:val="00532163"/>
    <w:rsid w:val="005355AD"/>
    <w:rsid w:val="00536049"/>
    <w:rsid w:val="005366FC"/>
    <w:rsid w:val="00541300"/>
    <w:rsid w:val="005433A0"/>
    <w:rsid w:val="00544B9E"/>
    <w:rsid w:val="005450E2"/>
    <w:rsid w:val="005459F7"/>
    <w:rsid w:val="00546DDC"/>
    <w:rsid w:val="005478F3"/>
    <w:rsid w:val="005546B4"/>
    <w:rsid w:val="005565D8"/>
    <w:rsid w:val="00557E7A"/>
    <w:rsid w:val="00562817"/>
    <w:rsid w:val="00570252"/>
    <w:rsid w:val="005708A0"/>
    <w:rsid w:val="00571C3D"/>
    <w:rsid w:val="0057338D"/>
    <w:rsid w:val="00575B7F"/>
    <w:rsid w:val="00575C99"/>
    <w:rsid w:val="00577061"/>
    <w:rsid w:val="00577495"/>
    <w:rsid w:val="00580BF0"/>
    <w:rsid w:val="00582E14"/>
    <w:rsid w:val="0058775A"/>
    <w:rsid w:val="005A2D30"/>
    <w:rsid w:val="005A55C2"/>
    <w:rsid w:val="005B3EF8"/>
    <w:rsid w:val="005B70D4"/>
    <w:rsid w:val="005C05A1"/>
    <w:rsid w:val="005C19E5"/>
    <w:rsid w:val="005C5F94"/>
    <w:rsid w:val="005D2935"/>
    <w:rsid w:val="005D4E79"/>
    <w:rsid w:val="005D510A"/>
    <w:rsid w:val="005D77DD"/>
    <w:rsid w:val="005E18D9"/>
    <w:rsid w:val="005E6A9B"/>
    <w:rsid w:val="005F6CA9"/>
    <w:rsid w:val="005F7CEC"/>
    <w:rsid w:val="005F7E11"/>
    <w:rsid w:val="00603811"/>
    <w:rsid w:val="0060646F"/>
    <w:rsid w:val="0060687E"/>
    <w:rsid w:val="006144C1"/>
    <w:rsid w:val="00620A22"/>
    <w:rsid w:val="0062375A"/>
    <w:rsid w:val="00624292"/>
    <w:rsid w:val="00626252"/>
    <w:rsid w:val="006267B6"/>
    <w:rsid w:val="00637E0B"/>
    <w:rsid w:val="0064008D"/>
    <w:rsid w:val="0064090A"/>
    <w:rsid w:val="00640C0E"/>
    <w:rsid w:val="0064278C"/>
    <w:rsid w:val="00642F97"/>
    <w:rsid w:val="0064333A"/>
    <w:rsid w:val="00646C5C"/>
    <w:rsid w:val="006477C9"/>
    <w:rsid w:val="006545A2"/>
    <w:rsid w:val="00656A27"/>
    <w:rsid w:val="006605FA"/>
    <w:rsid w:val="0066227C"/>
    <w:rsid w:val="00662C5F"/>
    <w:rsid w:val="00665D17"/>
    <w:rsid w:val="0067214F"/>
    <w:rsid w:val="0067229B"/>
    <w:rsid w:val="00674A31"/>
    <w:rsid w:val="00675D9E"/>
    <w:rsid w:val="00680740"/>
    <w:rsid w:val="006847DE"/>
    <w:rsid w:val="00685431"/>
    <w:rsid w:val="00686E3A"/>
    <w:rsid w:val="00690639"/>
    <w:rsid w:val="006913F8"/>
    <w:rsid w:val="006919BA"/>
    <w:rsid w:val="006958B8"/>
    <w:rsid w:val="00695F99"/>
    <w:rsid w:val="006A16BA"/>
    <w:rsid w:val="006A234C"/>
    <w:rsid w:val="006A4D31"/>
    <w:rsid w:val="006A5669"/>
    <w:rsid w:val="006B1283"/>
    <w:rsid w:val="006B4260"/>
    <w:rsid w:val="006B4E03"/>
    <w:rsid w:val="006B55AF"/>
    <w:rsid w:val="006B6C8C"/>
    <w:rsid w:val="006B7B5C"/>
    <w:rsid w:val="006B7B6A"/>
    <w:rsid w:val="006C2F6A"/>
    <w:rsid w:val="006C398E"/>
    <w:rsid w:val="006C3CA7"/>
    <w:rsid w:val="006C5A71"/>
    <w:rsid w:val="006D5D97"/>
    <w:rsid w:val="006E24C1"/>
    <w:rsid w:val="006E4445"/>
    <w:rsid w:val="006E4EA6"/>
    <w:rsid w:val="006E5F87"/>
    <w:rsid w:val="006F0C6D"/>
    <w:rsid w:val="006F1B48"/>
    <w:rsid w:val="006F1E7B"/>
    <w:rsid w:val="00702A18"/>
    <w:rsid w:val="00711FCA"/>
    <w:rsid w:val="00720C0D"/>
    <w:rsid w:val="00723BA5"/>
    <w:rsid w:val="00724B86"/>
    <w:rsid w:val="00724D67"/>
    <w:rsid w:val="007257D4"/>
    <w:rsid w:val="00727F24"/>
    <w:rsid w:val="007321E1"/>
    <w:rsid w:val="0073441D"/>
    <w:rsid w:val="00735429"/>
    <w:rsid w:val="00736A5B"/>
    <w:rsid w:val="00741060"/>
    <w:rsid w:val="007416C5"/>
    <w:rsid w:val="007439CC"/>
    <w:rsid w:val="00753E02"/>
    <w:rsid w:val="0075650F"/>
    <w:rsid w:val="00756D18"/>
    <w:rsid w:val="00762499"/>
    <w:rsid w:val="007632AB"/>
    <w:rsid w:val="00764C67"/>
    <w:rsid w:val="0076757F"/>
    <w:rsid w:val="007715AE"/>
    <w:rsid w:val="00771690"/>
    <w:rsid w:val="00773C58"/>
    <w:rsid w:val="007746C6"/>
    <w:rsid w:val="0078056F"/>
    <w:rsid w:val="00781E79"/>
    <w:rsid w:val="00785558"/>
    <w:rsid w:val="00785E58"/>
    <w:rsid w:val="0079062C"/>
    <w:rsid w:val="00791ECD"/>
    <w:rsid w:val="00794D8C"/>
    <w:rsid w:val="00795D9A"/>
    <w:rsid w:val="007A61D5"/>
    <w:rsid w:val="007B02B2"/>
    <w:rsid w:val="007B0AD0"/>
    <w:rsid w:val="007B4626"/>
    <w:rsid w:val="007B4C27"/>
    <w:rsid w:val="007B794C"/>
    <w:rsid w:val="007C0539"/>
    <w:rsid w:val="007C62DD"/>
    <w:rsid w:val="007D1E90"/>
    <w:rsid w:val="007D1FCA"/>
    <w:rsid w:val="007D4C8E"/>
    <w:rsid w:val="007D5070"/>
    <w:rsid w:val="007D71BF"/>
    <w:rsid w:val="007E47A9"/>
    <w:rsid w:val="007E54E3"/>
    <w:rsid w:val="007E75E6"/>
    <w:rsid w:val="007F0089"/>
    <w:rsid w:val="007F0D7E"/>
    <w:rsid w:val="007F7C01"/>
    <w:rsid w:val="00801355"/>
    <w:rsid w:val="00813CA0"/>
    <w:rsid w:val="00813DEF"/>
    <w:rsid w:val="00813EFD"/>
    <w:rsid w:val="008141F9"/>
    <w:rsid w:val="0081445B"/>
    <w:rsid w:val="00815964"/>
    <w:rsid w:val="0081612A"/>
    <w:rsid w:val="00817C90"/>
    <w:rsid w:val="00817E3E"/>
    <w:rsid w:val="008205A1"/>
    <w:rsid w:val="00820A49"/>
    <w:rsid w:val="00826D71"/>
    <w:rsid w:val="00835083"/>
    <w:rsid w:val="0083754F"/>
    <w:rsid w:val="0084232E"/>
    <w:rsid w:val="0084537D"/>
    <w:rsid w:val="008461E7"/>
    <w:rsid w:val="00847470"/>
    <w:rsid w:val="00851D89"/>
    <w:rsid w:val="00853AEB"/>
    <w:rsid w:val="008549DB"/>
    <w:rsid w:val="00855919"/>
    <w:rsid w:val="00856397"/>
    <w:rsid w:val="00864701"/>
    <w:rsid w:val="00866ECD"/>
    <w:rsid w:val="00867ECC"/>
    <w:rsid w:val="00871CE0"/>
    <w:rsid w:val="0088053E"/>
    <w:rsid w:val="0088164A"/>
    <w:rsid w:val="00881E45"/>
    <w:rsid w:val="00882298"/>
    <w:rsid w:val="00884663"/>
    <w:rsid w:val="00884B98"/>
    <w:rsid w:val="00884DEF"/>
    <w:rsid w:val="00890BB8"/>
    <w:rsid w:val="00891F18"/>
    <w:rsid w:val="00892426"/>
    <w:rsid w:val="008933EF"/>
    <w:rsid w:val="00895539"/>
    <w:rsid w:val="008A3F83"/>
    <w:rsid w:val="008A4285"/>
    <w:rsid w:val="008A620F"/>
    <w:rsid w:val="008A67AA"/>
    <w:rsid w:val="008A7E78"/>
    <w:rsid w:val="008B30DD"/>
    <w:rsid w:val="008B5CAE"/>
    <w:rsid w:val="008B680C"/>
    <w:rsid w:val="008C4A2A"/>
    <w:rsid w:val="008C5522"/>
    <w:rsid w:val="008D33E1"/>
    <w:rsid w:val="008D3592"/>
    <w:rsid w:val="008D3F5F"/>
    <w:rsid w:val="008D6656"/>
    <w:rsid w:val="008E3797"/>
    <w:rsid w:val="008E741C"/>
    <w:rsid w:val="008E7438"/>
    <w:rsid w:val="008F3BF9"/>
    <w:rsid w:val="008F4F55"/>
    <w:rsid w:val="008F5165"/>
    <w:rsid w:val="008F7564"/>
    <w:rsid w:val="00904107"/>
    <w:rsid w:val="00910067"/>
    <w:rsid w:val="009102EE"/>
    <w:rsid w:val="00911B98"/>
    <w:rsid w:val="0091440E"/>
    <w:rsid w:val="00915687"/>
    <w:rsid w:val="00916EE5"/>
    <w:rsid w:val="00917331"/>
    <w:rsid w:val="00920BFB"/>
    <w:rsid w:val="00924641"/>
    <w:rsid w:val="009246E5"/>
    <w:rsid w:val="009305F2"/>
    <w:rsid w:val="00931808"/>
    <w:rsid w:val="00934762"/>
    <w:rsid w:val="00934C6A"/>
    <w:rsid w:val="00940F49"/>
    <w:rsid w:val="009441BB"/>
    <w:rsid w:val="00944400"/>
    <w:rsid w:val="00944B97"/>
    <w:rsid w:val="00945093"/>
    <w:rsid w:val="00950F04"/>
    <w:rsid w:val="00955341"/>
    <w:rsid w:val="0096045D"/>
    <w:rsid w:val="00960C56"/>
    <w:rsid w:val="00962B9E"/>
    <w:rsid w:val="00963CA7"/>
    <w:rsid w:val="009652A5"/>
    <w:rsid w:val="00967D83"/>
    <w:rsid w:val="009711CA"/>
    <w:rsid w:val="00973368"/>
    <w:rsid w:val="00974587"/>
    <w:rsid w:val="0098520B"/>
    <w:rsid w:val="009870D3"/>
    <w:rsid w:val="00991A12"/>
    <w:rsid w:val="00992B85"/>
    <w:rsid w:val="00992B87"/>
    <w:rsid w:val="00993358"/>
    <w:rsid w:val="00995687"/>
    <w:rsid w:val="00995AF0"/>
    <w:rsid w:val="00997F4B"/>
    <w:rsid w:val="009A4EFB"/>
    <w:rsid w:val="009A54D4"/>
    <w:rsid w:val="009A5A96"/>
    <w:rsid w:val="009A7EE1"/>
    <w:rsid w:val="009B1F36"/>
    <w:rsid w:val="009C1A68"/>
    <w:rsid w:val="009C4B37"/>
    <w:rsid w:val="009C710E"/>
    <w:rsid w:val="009D315F"/>
    <w:rsid w:val="009D7968"/>
    <w:rsid w:val="009E4F41"/>
    <w:rsid w:val="009E70AA"/>
    <w:rsid w:val="009F0219"/>
    <w:rsid w:val="009F2D5E"/>
    <w:rsid w:val="009F4FDB"/>
    <w:rsid w:val="00A01589"/>
    <w:rsid w:val="00A04444"/>
    <w:rsid w:val="00A055FC"/>
    <w:rsid w:val="00A11315"/>
    <w:rsid w:val="00A1436D"/>
    <w:rsid w:val="00A149F9"/>
    <w:rsid w:val="00A15475"/>
    <w:rsid w:val="00A228EC"/>
    <w:rsid w:val="00A26DEE"/>
    <w:rsid w:val="00A32B48"/>
    <w:rsid w:val="00A35AAA"/>
    <w:rsid w:val="00A35CD3"/>
    <w:rsid w:val="00A37D5E"/>
    <w:rsid w:val="00A426F8"/>
    <w:rsid w:val="00A44409"/>
    <w:rsid w:val="00A449AC"/>
    <w:rsid w:val="00A45846"/>
    <w:rsid w:val="00A45C23"/>
    <w:rsid w:val="00A4690F"/>
    <w:rsid w:val="00A51513"/>
    <w:rsid w:val="00A54DC6"/>
    <w:rsid w:val="00A55E64"/>
    <w:rsid w:val="00A6123B"/>
    <w:rsid w:val="00A63A11"/>
    <w:rsid w:val="00A63FA3"/>
    <w:rsid w:val="00A664B6"/>
    <w:rsid w:val="00A66EE7"/>
    <w:rsid w:val="00A67B90"/>
    <w:rsid w:val="00A76480"/>
    <w:rsid w:val="00A7768D"/>
    <w:rsid w:val="00A77A07"/>
    <w:rsid w:val="00A8313E"/>
    <w:rsid w:val="00A839DE"/>
    <w:rsid w:val="00A83C89"/>
    <w:rsid w:val="00A85C21"/>
    <w:rsid w:val="00A86101"/>
    <w:rsid w:val="00A86C49"/>
    <w:rsid w:val="00A90E0A"/>
    <w:rsid w:val="00A932E0"/>
    <w:rsid w:val="00A96239"/>
    <w:rsid w:val="00AA27FB"/>
    <w:rsid w:val="00AA2D3F"/>
    <w:rsid w:val="00AA36BA"/>
    <w:rsid w:val="00AB07DF"/>
    <w:rsid w:val="00AB21A9"/>
    <w:rsid w:val="00AB23D0"/>
    <w:rsid w:val="00AB25D1"/>
    <w:rsid w:val="00AB2C41"/>
    <w:rsid w:val="00AB5D64"/>
    <w:rsid w:val="00AB6699"/>
    <w:rsid w:val="00AB6DD9"/>
    <w:rsid w:val="00AC0186"/>
    <w:rsid w:val="00AC35E1"/>
    <w:rsid w:val="00AD1614"/>
    <w:rsid w:val="00AD548E"/>
    <w:rsid w:val="00AD6258"/>
    <w:rsid w:val="00AD73CF"/>
    <w:rsid w:val="00AE1C5A"/>
    <w:rsid w:val="00AE3453"/>
    <w:rsid w:val="00AE504F"/>
    <w:rsid w:val="00AE7A43"/>
    <w:rsid w:val="00AF071C"/>
    <w:rsid w:val="00AF0D28"/>
    <w:rsid w:val="00AF3EC9"/>
    <w:rsid w:val="00AF47C8"/>
    <w:rsid w:val="00AF5011"/>
    <w:rsid w:val="00B00C51"/>
    <w:rsid w:val="00B02F8F"/>
    <w:rsid w:val="00B0728A"/>
    <w:rsid w:val="00B15A03"/>
    <w:rsid w:val="00B15CF4"/>
    <w:rsid w:val="00B24C56"/>
    <w:rsid w:val="00B2547A"/>
    <w:rsid w:val="00B2743B"/>
    <w:rsid w:val="00B278A4"/>
    <w:rsid w:val="00B30846"/>
    <w:rsid w:val="00B30FEE"/>
    <w:rsid w:val="00B32903"/>
    <w:rsid w:val="00B33F20"/>
    <w:rsid w:val="00B360F5"/>
    <w:rsid w:val="00B36DFF"/>
    <w:rsid w:val="00B37AF3"/>
    <w:rsid w:val="00B41080"/>
    <w:rsid w:val="00B42835"/>
    <w:rsid w:val="00B52F94"/>
    <w:rsid w:val="00B56686"/>
    <w:rsid w:val="00B603F6"/>
    <w:rsid w:val="00B6373F"/>
    <w:rsid w:val="00B64877"/>
    <w:rsid w:val="00B6616F"/>
    <w:rsid w:val="00B67917"/>
    <w:rsid w:val="00B67A7A"/>
    <w:rsid w:val="00B67C7F"/>
    <w:rsid w:val="00B71046"/>
    <w:rsid w:val="00B728FD"/>
    <w:rsid w:val="00B72CD5"/>
    <w:rsid w:val="00B74ECA"/>
    <w:rsid w:val="00B8028C"/>
    <w:rsid w:val="00B81D52"/>
    <w:rsid w:val="00B85AA5"/>
    <w:rsid w:val="00B93211"/>
    <w:rsid w:val="00B93AA4"/>
    <w:rsid w:val="00B947AF"/>
    <w:rsid w:val="00B973DE"/>
    <w:rsid w:val="00BA1716"/>
    <w:rsid w:val="00BA1A2F"/>
    <w:rsid w:val="00BA1A5F"/>
    <w:rsid w:val="00BA1B9C"/>
    <w:rsid w:val="00BA1FC0"/>
    <w:rsid w:val="00BB3329"/>
    <w:rsid w:val="00BB367D"/>
    <w:rsid w:val="00BB5A8A"/>
    <w:rsid w:val="00BC3062"/>
    <w:rsid w:val="00BC4A81"/>
    <w:rsid w:val="00BD0D0A"/>
    <w:rsid w:val="00BD1B51"/>
    <w:rsid w:val="00BD5C3C"/>
    <w:rsid w:val="00BD64E0"/>
    <w:rsid w:val="00BD7CE5"/>
    <w:rsid w:val="00BE3E45"/>
    <w:rsid w:val="00BF529E"/>
    <w:rsid w:val="00BF62F7"/>
    <w:rsid w:val="00BF6AC5"/>
    <w:rsid w:val="00C059A7"/>
    <w:rsid w:val="00C1096F"/>
    <w:rsid w:val="00C12619"/>
    <w:rsid w:val="00C1397A"/>
    <w:rsid w:val="00C1441B"/>
    <w:rsid w:val="00C17F4D"/>
    <w:rsid w:val="00C21748"/>
    <w:rsid w:val="00C2353C"/>
    <w:rsid w:val="00C274CB"/>
    <w:rsid w:val="00C33786"/>
    <w:rsid w:val="00C40742"/>
    <w:rsid w:val="00C413CA"/>
    <w:rsid w:val="00C44385"/>
    <w:rsid w:val="00C45E2A"/>
    <w:rsid w:val="00C503E2"/>
    <w:rsid w:val="00C52C57"/>
    <w:rsid w:val="00C57347"/>
    <w:rsid w:val="00C61D6E"/>
    <w:rsid w:val="00C635E1"/>
    <w:rsid w:val="00C6474F"/>
    <w:rsid w:val="00C65914"/>
    <w:rsid w:val="00C74A20"/>
    <w:rsid w:val="00C81253"/>
    <w:rsid w:val="00C82547"/>
    <w:rsid w:val="00C8338F"/>
    <w:rsid w:val="00C8696E"/>
    <w:rsid w:val="00C90A3A"/>
    <w:rsid w:val="00C93C39"/>
    <w:rsid w:val="00C97993"/>
    <w:rsid w:val="00CA2126"/>
    <w:rsid w:val="00CA612A"/>
    <w:rsid w:val="00CA7D2C"/>
    <w:rsid w:val="00CB3BA2"/>
    <w:rsid w:val="00CB6DEF"/>
    <w:rsid w:val="00CC1E4B"/>
    <w:rsid w:val="00CC5A48"/>
    <w:rsid w:val="00CC6D2E"/>
    <w:rsid w:val="00CD067D"/>
    <w:rsid w:val="00CD3687"/>
    <w:rsid w:val="00CD4C49"/>
    <w:rsid w:val="00CE1D1F"/>
    <w:rsid w:val="00CE3190"/>
    <w:rsid w:val="00CE3FE2"/>
    <w:rsid w:val="00CF0224"/>
    <w:rsid w:val="00CF0D05"/>
    <w:rsid w:val="00CF20F3"/>
    <w:rsid w:val="00CF35EF"/>
    <w:rsid w:val="00CF3772"/>
    <w:rsid w:val="00CF3ED8"/>
    <w:rsid w:val="00CF4E9F"/>
    <w:rsid w:val="00CF6F8F"/>
    <w:rsid w:val="00D025C6"/>
    <w:rsid w:val="00D03160"/>
    <w:rsid w:val="00D03B36"/>
    <w:rsid w:val="00D06C27"/>
    <w:rsid w:val="00D10C4D"/>
    <w:rsid w:val="00D26033"/>
    <w:rsid w:val="00D329EB"/>
    <w:rsid w:val="00D33F18"/>
    <w:rsid w:val="00D37B17"/>
    <w:rsid w:val="00D40114"/>
    <w:rsid w:val="00D40DA0"/>
    <w:rsid w:val="00D41186"/>
    <w:rsid w:val="00D42CD4"/>
    <w:rsid w:val="00D440BD"/>
    <w:rsid w:val="00D45A66"/>
    <w:rsid w:val="00D51D84"/>
    <w:rsid w:val="00D524BE"/>
    <w:rsid w:val="00D52B68"/>
    <w:rsid w:val="00D627B4"/>
    <w:rsid w:val="00D63984"/>
    <w:rsid w:val="00D650F5"/>
    <w:rsid w:val="00D7192E"/>
    <w:rsid w:val="00D734A9"/>
    <w:rsid w:val="00D80D45"/>
    <w:rsid w:val="00D83ED2"/>
    <w:rsid w:val="00D90787"/>
    <w:rsid w:val="00D90A3C"/>
    <w:rsid w:val="00D91665"/>
    <w:rsid w:val="00D91FD9"/>
    <w:rsid w:val="00D9449E"/>
    <w:rsid w:val="00D9471E"/>
    <w:rsid w:val="00D97061"/>
    <w:rsid w:val="00DA0CBD"/>
    <w:rsid w:val="00DA1133"/>
    <w:rsid w:val="00DA2657"/>
    <w:rsid w:val="00DA5F98"/>
    <w:rsid w:val="00DB181C"/>
    <w:rsid w:val="00DB6AAC"/>
    <w:rsid w:val="00DB6B0F"/>
    <w:rsid w:val="00DC1E76"/>
    <w:rsid w:val="00DC58F6"/>
    <w:rsid w:val="00DC6E8F"/>
    <w:rsid w:val="00DD6D88"/>
    <w:rsid w:val="00DE37FF"/>
    <w:rsid w:val="00DE7867"/>
    <w:rsid w:val="00DE7D1D"/>
    <w:rsid w:val="00DF24B1"/>
    <w:rsid w:val="00DF2B22"/>
    <w:rsid w:val="00DF3C1A"/>
    <w:rsid w:val="00DF55B9"/>
    <w:rsid w:val="00DF6810"/>
    <w:rsid w:val="00E014AF"/>
    <w:rsid w:val="00E0554F"/>
    <w:rsid w:val="00E10E09"/>
    <w:rsid w:val="00E14046"/>
    <w:rsid w:val="00E15703"/>
    <w:rsid w:val="00E160A3"/>
    <w:rsid w:val="00E17066"/>
    <w:rsid w:val="00E2126B"/>
    <w:rsid w:val="00E22A18"/>
    <w:rsid w:val="00E23308"/>
    <w:rsid w:val="00E27766"/>
    <w:rsid w:val="00E37213"/>
    <w:rsid w:val="00E41335"/>
    <w:rsid w:val="00E44AE5"/>
    <w:rsid w:val="00E46452"/>
    <w:rsid w:val="00E476F7"/>
    <w:rsid w:val="00E5216D"/>
    <w:rsid w:val="00E5344D"/>
    <w:rsid w:val="00E54BD9"/>
    <w:rsid w:val="00E56F72"/>
    <w:rsid w:val="00E600E1"/>
    <w:rsid w:val="00E641D4"/>
    <w:rsid w:val="00E66B90"/>
    <w:rsid w:val="00E75AA6"/>
    <w:rsid w:val="00E81E75"/>
    <w:rsid w:val="00E82E3B"/>
    <w:rsid w:val="00E846C8"/>
    <w:rsid w:val="00E902D2"/>
    <w:rsid w:val="00E90C69"/>
    <w:rsid w:val="00E91A3E"/>
    <w:rsid w:val="00E93019"/>
    <w:rsid w:val="00E96538"/>
    <w:rsid w:val="00E96EE5"/>
    <w:rsid w:val="00E97D32"/>
    <w:rsid w:val="00E97F71"/>
    <w:rsid w:val="00EA00F6"/>
    <w:rsid w:val="00EA0109"/>
    <w:rsid w:val="00EA0973"/>
    <w:rsid w:val="00EB0241"/>
    <w:rsid w:val="00EB1D3B"/>
    <w:rsid w:val="00EB3223"/>
    <w:rsid w:val="00EB4EAE"/>
    <w:rsid w:val="00EB7BD4"/>
    <w:rsid w:val="00EC2094"/>
    <w:rsid w:val="00EC22CF"/>
    <w:rsid w:val="00EC704D"/>
    <w:rsid w:val="00ED3C17"/>
    <w:rsid w:val="00ED4988"/>
    <w:rsid w:val="00ED6155"/>
    <w:rsid w:val="00EE08D8"/>
    <w:rsid w:val="00EE2080"/>
    <w:rsid w:val="00EE43E0"/>
    <w:rsid w:val="00EE5027"/>
    <w:rsid w:val="00EE77F6"/>
    <w:rsid w:val="00EF1171"/>
    <w:rsid w:val="00EF5420"/>
    <w:rsid w:val="00EF6A76"/>
    <w:rsid w:val="00F00359"/>
    <w:rsid w:val="00F012FF"/>
    <w:rsid w:val="00F035D0"/>
    <w:rsid w:val="00F0411F"/>
    <w:rsid w:val="00F0753E"/>
    <w:rsid w:val="00F100C1"/>
    <w:rsid w:val="00F105B4"/>
    <w:rsid w:val="00F10C9E"/>
    <w:rsid w:val="00F11605"/>
    <w:rsid w:val="00F15E25"/>
    <w:rsid w:val="00F165DB"/>
    <w:rsid w:val="00F20DF9"/>
    <w:rsid w:val="00F2530D"/>
    <w:rsid w:val="00F31820"/>
    <w:rsid w:val="00F34246"/>
    <w:rsid w:val="00F3772C"/>
    <w:rsid w:val="00F40CE2"/>
    <w:rsid w:val="00F415D1"/>
    <w:rsid w:val="00F41C86"/>
    <w:rsid w:val="00F41E19"/>
    <w:rsid w:val="00F426E0"/>
    <w:rsid w:val="00F446BF"/>
    <w:rsid w:val="00F44F1F"/>
    <w:rsid w:val="00F50AA9"/>
    <w:rsid w:val="00F53393"/>
    <w:rsid w:val="00F54A04"/>
    <w:rsid w:val="00F60F9E"/>
    <w:rsid w:val="00F6288F"/>
    <w:rsid w:val="00F6320C"/>
    <w:rsid w:val="00F634D2"/>
    <w:rsid w:val="00F63E1E"/>
    <w:rsid w:val="00F648AD"/>
    <w:rsid w:val="00F66F28"/>
    <w:rsid w:val="00F67C6C"/>
    <w:rsid w:val="00F7439B"/>
    <w:rsid w:val="00F7556C"/>
    <w:rsid w:val="00F80E96"/>
    <w:rsid w:val="00F8105A"/>
    <w:rsid w:val="00F85CA2"/>
    <w:rsid w:val="00F86224"/>
    <w:rsid w:val="00F87092"/>
    <w:rsid w:val="00F87CB5"/>
    <w:rsid w:val="00F90196"/>
    <w:rsid w:val="00F9026A"/>
    <w:rsid w:val="00F9135D"/>
    <w:rsid w:val="00F94498"/>
    <w:rsid w:val="00F94754"/>
    <w:rsid w:val="00F97B3C"/>
    <w:rsid w:val="00FA2979"/>
    <w:rsid w:val="00FA3507"/>
    <w:rsid w:val="00FA43C2"/>
    <w:rsid w:val="00FA5F4D"/>
    <w:rsid w:val="00FA7A03"/>
    <w:rsid w:val="00FB1D37"/>
    <w:rsid w:val="00FB402A"/>
    <w:rsid w:val="00FB696C"/>
    <w:rsid w:val="00FC30F5"/>
    <w:rsid w:val="00FC43F9"/>
    <w:rsid w:val="00FC4E86"/>
    <w:rsid w:val="00FC6382"/>
    <w:rsid w:val="00FD5D29"/>
    <w:rsid w:val="00FD61F9"/>
    <w:rsid w:val="00FD7367"/>
    <w:rsid w:val="00FE71D7"/>
    <w:rsid w:val="00FF233C"/>
    <w:rsid w:val="00FF2DD7"/>
    <w:rsid w:val="00FF4737"/>
    <w:rsid w:val="00FF5B53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19BF5"/>
  <w15:chartTrackingRefBased/>
  <w15:docId w15:val="{357F2C87-8DC7-4BAE-B2EC-44302E12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0E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530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530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E3E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4283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A171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530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3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30E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0530E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0530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uiPriority w:val="39"/>
    <w:unhideWhenUsed/>
    <w:qFormat/>
    <w:rsid w:val="000530EA"/>
  </w:style>
  <w:style w:type="paragraph" w:styleId="TOC2">
    <w:name w:val="toc 2"/>
    <w:basedOn w:val="a"/>
    <w:next w:val="a"/>
    <w:uiPriority w:val="39"/>
    <w:unhideWhenUsed/>
    <w:rsid w:val="000530EA"/>
    <w:pPr>
      <w:ind w:leftChars="200" w:left="420"/>
    </w:pPr>
  </w:style>
  <w:style w:type="character" w:styleId="a7">
    <w:name w:val="Hyperlink"/>
    <w:basedOn w:val="a0"/>
    <w:uiPriority w:val="99"/>
    <w:unhideWhenUsed/>
    <w:qFormat/>
    <w:rsid w:val="000530EA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0530EA"/>
    <w:pPr>
      <w:ind w:firstLineChars="200" w:firstLine="420"/>
    </w:pPr>
  </w:style>
  <w:style w:type="paragraph" w:styleId="a8">
    <w:name w:val="List Paragraph"/>
    <w:basedOn w:val="a"/>
    <w:uiPriority w:val="34"/>
    <w:qFormat/>
    <w:rsid w:val="000530E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0530E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530EA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3E3E49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157FA9"/>
    <w:pPr>
      <w:ind w:leftChars="400" w:left="840"/>
    </w:pPr>
  </w:style>
  <w:style w:type="character" w:customStyle="1" w:styleId="40">
    <w:name w:val="标题 4 字符"/>
    <w:basedOn w:val="a0"/>
    <w:link w:val="4"/>
    <w:uiPriority w:val="9"/>
    <w:rsid w:val="00B4283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BA1716"/>
    <w:rPr>
      <w:b/>
      <w:bCs/>
      <w:sz w:val="28"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D10C4D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D10C4D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D10C4D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D10C4D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D10C4D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D10C4D"/>
    <w:pPr>
      <w:ind w:leftChars="1600" w:left="3360"/>
    </w:pPr>
  </w:style>
  <w:style w:type="character" w:styleId="ab">
    <w:name w:val="Unresolved Mention"/>
    <w:basedOn w:val="a0"/>
    <w:uiPriority w:val="99"/>
    <w:semiHidden/>
    <w:unhideWhenUsed/>
    <w:rsid w:val="00D10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8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77.183.182:8080/std/login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91609-922A-45DA-BFE2-67AAD30AD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555</Words>
  <Characters>3164</Characters>
  <Application>Microsoft Office Word</Application>
  <DocSecurity>0</DocSecurity>
  <Lines>26</Lines>
  <Paragraphs>7</Paragraphs>
  <ScaleCrop>false</ScaleCrop>
  <Company>Microsoft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贝 炎薪</cp:lastModifiedBy>
  <cp:revision>47</cp:revision>
  <dcterms:created xsi:type="dcterms:W3CDTF">2020-09-23T12:09:00Z</dcterms:created>
  <dcterms:modified xsi:type="dcterms:W3CDTF">2020-11-25T09:23:00Z</dcterms:modified>
</cp:coreProperties>
</file>