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05338" w14:textId="77777777" w:rsidR="00092B27" w:rsidRDefault="005E1020">
      <w:pPr>
        <w:autoSpaceDE w:val="0"/>
        <w:autoSpaceDN w:val="0"/>
        <w:adjustRightInd w:val="0"/>
        <w:spacing w:line="360" w:lineRule="auto"/>
        <w:ind w:right="450"/>
        <w:rPr>
          <w:rFonts w:ascii="黑体" w:eastAsia="黑体" w:hAnsi="黑体" w:cs="黑体"/>
          <w:bCs/>
          <w:kern w:val="0"/>
          <w:sz w:val="32"/>
          <w:szCs w:val="32"/>
        </w:rPr>
      </w:pPr>
      <w:r>
        <w:rPr>
          <w:rFonts w:ascii="黑体" w:eastAsia="黑体" w:hAnsi="黑体" w:cs="黑体" w:hint="eastAsia"/>
          <w:bCs/>
          <w:kern w:val="0"/>
          <w:sz w:val="32"/>
          <w:szCs w:val="32"/>
        </w:rPr>
        <w:t>附件</w:t>
      </w:r>
    </w:p>
    <w:p w14:paraId="3F355A2B" w14:textId="77777777" w:rsidR="00092B27" w:rsidRDefault="00092B27">
      <w:pPr>
        <w:autoSpaceDE w:val="0"/>
        <w:autoSpaceDN w:val="0"/>
        <w:adjustRightInd w:val="0"/>
        <w:spacing w:line="360" w:lineRule="auto"/>
        <w:ind w:right="450"/>
        <w:rPr>
          <w:rFonts w:ascii="黑体" w:eastAsia="黑体" w:hAnsi="黑体" w:cs="黑体"/>
          <w:bCs/>
          <w:kern w:val="0"/>
          <w:sz w:val="32"/>
          <w:szCs w:val="32"/>
        </w:rPr>
      </w:pPr>
    </w:p>
    <w:p w14:paraId="7CD100C1" w14:textId="77777777" w:rsidR="00092B27" w:rsidRDefault="00092B27">
      <w:pPr>
        <w:autoSpaceDE w:val="0"/>
        <w:autoSpaceDN w:val="0"/>
        <w:adjustRightInd w:val="0"/>
        <w:spacing w:line="360" w:lineRule="auto"/>
        <w:ind w:right="450"/>
        <w:rPr>
          <w:rFonts w:ascii="黑体" w:eastAsia="黑体" w:hAnsi="黑体" w:cs="黑体"/>
          <w:bCs/>
          <w:kern w:val="0"/>
          <w:sz w:val="32"/>
          <w:szCs w:val="32"/>
        </w:rPr>
      </w:pPr>
    </w:p>
    <w:p w14:paraId="7916E3D8" w14:textId="77777777" w:rsidR="00092B27" w:rsidRDefault="00092B27">
      <w:pPr>
        <w:autoSpaceDE w:val="0"/>
        <w:autoSpaceDN w:val="0"/>
        <w:adjustRightInd w:val="0"/>
        <w:spacing w:line="360" w:lineRule="auto"/>
        <w:ind w:right="450"/>
        <w:rPr>
          <w:rFonts w:ascii="黑体" w:eastAsia="黑体" w:hAnsi="黑体" w:cs="黑体"/>
          <w:bCs/>
          <w:kern w:val="0"/>
          <w:sz w:val="32"/>
          <w:szCs w:val="32"/>
        </w:rPr>
      </w:pPr>
    </w:p>
    <w:p w14:paraId="7E2FDFDC" w14:textId="77777777" w:rsidR="00092B27" w:rsidRDefault="005E1020">
      <w:pPr>
        <w:spacing w:line="800" w:lineRule="exact"/>
        <w:jc w:val="center"/>
        <w:rPr>
          <w:rFonts w:ascii="方正小标宋简体" w:eastAsia="方正小标宋简体" w:hAnsi="方正小标宋简体" w:cs="方正小标宋简体"/>
          <w:bCs/>
          <w:kern w:val="0"/>
          <w:sz w:val="48"/>
          <w:szCs w:val="48"/>
        </w:rPr>
      </w:pPr>
      <w:r>
        <w:rPr>
          <w:rFonts w:ascii="方正小标宋简体" w:eastAsia="方正小标宋简体" w:hAnsi="方正小标宋简体" w:cs="方正小标宋简体" w:hint="eastAsia"/>
          <w:bCs/>
          <w:spacing w:val="-6"/>
          <w:kern w:val="0"/>
          <w:sz w:val="48"/>
          <w:szCs w:val="48"/>
        </w:rPr>
        <w:t>省际联盟公立医疗机构人工晶体跨区域</w:t>
      </w:r>
    </w:p>
    <w:p w14:paraId="0DABE7A5" w14:textId="77777777" w:rsidR="00092B27" w:rsidRDefault="005E1020">
      <w:pPr>
        <w:spacing w:line="800" w:lineRule="exact"/>
        <w:jc w:val="center"/>
        <w:rPr>
          <w:rFonts w:ascii="方正小标宋简体" w:eastAsia="方正小标宋简体" w:hAnsi="方正小标宋简体" w:cs="方正小标宋简体"/>
          <w:bCs/>
          <w:kern w:val="0"/>
          <w:sz w:val="48"/>
          <w:szCs w:val="48"/>
        </w:rPr>
      </w:pPr>
      <w:r>
        <w:rPr>
          <w:rFonts w:ascii="方正小标宋简体" w:eastAsia="方正小标宋简体" w:hAnsi="方正小标宋简体" w:cs="方正小标宋简体" w:hint="eastAsia"/>
          <w:bCs/>
          <w:kern w:val="0"/>
          <w:sz w:val="48"/>
          <w:szCs w:val="48"/>
        </w:rPr>
        <w:t>联合带量采购</w:t>
      </w:r>
      <w:r>
        <w:rPr>
          <w:rFonts w:ascii="方正小标宋简体" w:eastAsia="方正小标宋简体" w:hAnsi="方正小标宋简体" w:cs="方正小标宋简体" w:hint="eastAsia"/>
          <w:bCs/>
          <w:spacing w:val="-20"/>
          <w:sz w:val="48"/>
          <w:szCs w:val="48"/>
        </w:rPr>
        <w:t>文件</w:t>
      </w:r>
    </w:p>
    <w:p w14:paraId="16E26E00" w14:textId="77777777" w:rsidR="00092B27" w:rsidRDefault="00092B27">
      <w:pPr>
        <w:spacing w:line="800" w:lineRule="exact"/>
        <w:jc w:val="center"/>
        <w:rPr>
          <w:rFonts w:ascii="方正小标宋简体" w:eastAsia="方正小标宋简体" w:hAnsi="方正小标宋简体" w:cs="方正小标宋简体"/>
          <w:color w:val="FF0000"/>
          <w:spacing w:val="-20"/>
          <w:sz w:val="48"/>
          <w:szCs w:val="48"/>
        </w:rPr>
      </w:pPr>
    </w:p>
    <w:p w14:paraId="07A2AD4D" w14:textId="77777777" w:rsidR="00092B27" w:rsidRDefault="00092B27">
      <w:pPr>
        <w:spacing w:line="600" w:lineRule="exact"/>
        <w:jc w:val="center"/>
        <w:rPr>
          <w:rFonts w:ascii="仿宋" w:eastAsia="仿宋" w:hAnsi="仿宋"/>
          <w:spacing w:val="-20"/>
        </w:rPr>
      </w:pPr>
    </w:p>
    <w:p w14:paraId="06DF1866" w14:textId="77777777" w:rsidR="00092B27" w:rsidRDefault="00092B27">
      <w:pPr>
        <w:spacing w:line="600" w:lineRule="exact"/>
        <w:rPr>
          <w:rFonts w:ascii="仿宋" w:eastAsia="仿宋" w:hAnsi="仿宋"/>
          <w:spacing w:val="-20"/>
          <w:sz w:val="24"/>
        </w:rPr>
      </w:pPr>
    </w:p>
    <w:p w14:paraId="37B7C816" w14:textId="77777777" w:rsidR="00092B27" w:rsidRDefault="00092B27">
      <w:pPr>
        <w:spacing w:line="600" w:lineRule="exact"/>
        <w:rPr>
          <w:rFonts w:ascii="仿宋" w:eastAsia="仿宋" w:hAnsi="仿宋"/>
          <w:spacing w:val="-20"/>
          <w:sz w:val="24"/>
        </w:rPr>
      </w:pPr>
    </w:p>
    <w:p w14:paraId="2083D554" w14:textId="77777777" w:rsidR="00092B27" w:rsidRDefault="00092B27">
      <w:pPr>
        <w:spacing w:line="600" w:lineRule="exact"/>
        <w:rPr>
          <w:rFonts w:ascii="仿宋" w:eastAsia="仿宋" w:hAnsi="仿宋"/>
          <w:spacing w:val="-20"/>
          <w:sz w:val="24"/>
        </w:rPr>
      </w:pPr>
    </w:p>
    <w:p w14:paraId="7C9BA91D" w14:textId="77777777" w:rsidR="00092B27" w:rsidRDefault="00092B27">
      <w:pPr>
        <w:spacing w:line="600" w:lineRule="exact"/>
        <w:rPr>
          <w:rFonts w:ascii="仿宋" w:eastAsia="仿宋" w:hAnsi="仿宋"/>
          <w:spacing w:val="-20"/>
          <w:sz w:val="24"/>
        </w:rPr>
      </w:pPr>
    </w:p>
    <w:p w14:paraId="7AB3C72D" w14:textId="77777777" w:rsidR="00092B27" w:rsidRDefault="00092B27">
      <w:pPr>
        <w:spacing w:line="600" w:lineRule="exact"/>
        <w:rPr>
          <w:rFonts w:ascii="仿宋" w:eastAsia="仿宋" w:hAnsi="仿宋"/>
          <w:spacing w:val="-20"/>
          <w:sz w:val="24"/>
        </w:rPr>
      </w:pPr>
    </w:p>
    <w:p w14:paraId="5DECFD1C" w14:textId="77777777" w:rsidR="00092B27" w:rsidRDefault="00092B27">
      <w:pPr>
        <w:spacing w:line="600" w:lineRule="exact"/>
        <w:ind w:firstLineChars="100" w:firstLine="193"/>
        <w:jc w:val="center"/>
        <w:rPr>
          <w:rFonts w:ascii="仿宋" w:eastAsia="仿宋" w:hAnsi="仿宋"/>
          <w:b/>
          <w:spacing w:val="-20"/>
          <w:szCs w:val="32"/>
        </w:rPr>
      </w:pPr>
    </w:p>
    <w:p w14:paraId="67B70D6F" w14:textId="77777777" w:rsidR="00092B27" w:rsidRDefault="00092B27">
      <w:pPr>
        <w:spacing w:line="600" w:lineRule="exact"/>
        <w:ind w:firstLineChars="100" w:firstLine="193"/>
        <w:jc w:val="center"/>
        <w:rPr>
          <w:rFonts w:ascii="仿宋" w:eastAsia="仿宋" w:hAnsi="仿宋"/>
          <w:b/>
          <w:spacing w:val="-20"/>
          <w:szCs w:val="32"/>
        </w:rPr>
      </w:pPr>
    </w:p>
    <w:p w14:paraId="748B5B99" w14:textId="77777777" w:rsidR="00092B27" w:rsidRDefault="00092B27">
      <w:pPr>
        <w:spacing w:line="600" w:lineRule="exact"/>
        <w:ind w:firstLineChars="100" w:firstLine="193"/>
        <w:jc w:val="center"/>
        <w:rPr>
          <w:rFonts w:ascii="仿宋" w:eastAsia="仿宋" w:hAnsi="仿宋"/>
          <w:b/>
          <w:spacing w:val="-20"/>
          <w:szCs w:val="32"/>
        </w:rPr>
      </w:pPr>
    </w:p>
    <w:p w14:paraId="2145FB96" w14:textId="77777777" w:rsidR="00092B27" w:rsidRDefault="00092B27">
      <w:pPr>
        <w:spacing w:line="600" w:lineRule="exact"/>
        <w:rPr>
          <w:rFonts w:ascii="仿宋" w:eastAsia="仿宋" w:hAnsi="仿宋"/>
          <w:b/>
          <w:spacing w:val="-20"/>
          <w:szCs w:val="32"/>
        </w:rPr>
      </w:pPr>
    </w:p>
    <w:p w14:paraId="14D17ED7" w14:textId="77777777" w:rsidR="00092B27" w:rsidRDefault="00092B27">
      <w:pPr>
        <w:spacing w:line="600" w:lineRule="exact"/>
        <w:rPr>
          <w:rFonts w:ascii="仿宋" w:eastAsia="仿宋" w:hAnsi="仿宋"/>
          <w:b/>
          <w:spacing w:val="-20"/>
          <w:szCs w:val="32"/>
        </w:rPr>
      </w:pPr>
    </w:p>
    <w:p w14:paraId="43FBAD4F" w14:textId="77777777" w:rsidR="00092B27" w:rsidRDefault="005E1020">
      <w:pPr>
        <w:spacing w:line="600" w:lineRule="exact"/>
        <w:ind w:firstLineChars="100" w:firstLine="302"/>
        <w:jc w:val="center"/>
        <w:rPr>
          <w:rFonts w:ascii="黑体" w:eastAsia="黑体" w:hAnsi="黑体" w:cs="黑体"/>
          <w:bCs/>
          <w:spacing w:val="-20"/>
          <w:sz w:val="32"/>
          <w:szCs w:val="32"/>
        </w:rPr>
      </w:pPr>
      <w:r>
        <w:rPr>
          <w:rFonts w:ascii="黑体" w:eastAsia="黑体" w:hAnsi="黑体" w:cs="黑体" w:hint="eastAsia"/>
          <w:bCs/>
          <w:spacing w:val="-20"/>
          <w:sz w:val="32"/>
          <w:szCs w:val="32"/>
        </w:rPr>
        <w:t>陕西省公共资源交易中心</w:t>
      </w:r>
    </w:p>
    <w:p w14:paraId="29349A2D" w14:textId="77777777" w:rsidR="00092B27" w:rsidRDefault="005E1020">
      <w:pPr>
        <w:spacing w:line="600" w:lineRule="exact"/>
        <w:ind w:firstLineChars="1300" w:firstLine="3926"/>
        <w:rPr>
          <w:rFonts w:ascii="黑体" w:eastAsia="黑体" w:hAnsi="黑体" w:cs="黑体"/>
          <w:bCs/>
          <w:sz w:val="32"/>
          <w:szCs w:val="32"/>
        </w:rPr>
      </w:pPr>
      <w:r>
        <w:rPr>
          <w:rFonts w:ascii="黑体" w:eastAsia="黑体" w:hAnsi="黑体" w:cs="黑体" w:hint="eastAsia"/>
          <w:bCs/>
          <w:spacing w:val="-20"/>
          <w:sz w:val="32"/>
          <w:szCs w:val="32"/>
        </w:rPr>
        <w:t>2020</w:t>
      </w:r>
      <w:r>
        <w:rPr>
          <w:rFonts w:ascii="黑体" w:eastAsia="黑体" w:hAnsi="黑体" w:cs="黑体" w:hint="eastAsia"/>
          <w:bCs/>
          <w:spacing w:val="-20"/>
          <w:sz w:val="32"/>
          <w:szCs w:val="32"/>
        </w:rPr>
        <w:t>年</w:t>
      </w:r>
      <w:r>
        <w:rPr>
          <w:rFonts w:ascii="黑体" w:eastAsia="黑体" w:hAnsi="黑体" w:cs="黑体" w:hint="eastAsia"/>
          <w:bCs/>
          <w:spacing w:val="-20"/>
          <w:sz w:val="32"/>
          <w:szCs w:val="32"/>
        </w:rPr>
        <w:t>7</w:t>
      </w:r>
      <w:r>
        <w:rPr>
          <w:rFonts w:ascii="黑体" w:eastAsia="黑体" w:hAnsi="黑体" w:cs="黑体" w:hint="eastAsia"/>
          <w:bCs/>
          <w:spacing w:val="-20"/>
          <w:sz w:val="32"/>
          <w:szCs w:val="32"/>
        </w:rPr>
        <w:t>月</w:t>
      </w:r>
    </w:p>
    <w:p w14:paraId="620B6818" w14:textId="77777777" w:rsidR="00092B27" w:rsidRDefault="00092B27">
      <w:pPr>
        <w:spacing w:line="600" w:lineRule="exact"/>
        <w:ind w:firstLineChars="1000" w:firstLine="4237"/>
        <w:rPr>
          <w:rFonts w:ascii="仿宋" w:eastAsia="仿宋" w:hAnsi="仿宋"/>
          <w:b/>
          <w:spacing w:val="-20"/>
          <w:sz w:val="44"/>
          <w:szCs w:val="44"/>
        </w:rPr>
      </w:pPr>
    </w:p>
    <w:p w14:paraId="6AA53FF3" w14:textId="77777777" w:rsidR="00092B27" w:rsidRDefault="00092B27">
      <w:pPr>
        <w:spacing w:line="600" w:lineRule="exact"/>
        <w:ind w:firstLineChars="1000" w:firstLine="4237"/>
        <w:rPr>
          <w:rFonts w:ascii="仿宋" w:eastAsia="仿宋" w:hAnsi="仿宋"/>
          <w:b/>
          <w:spacing w:val="-20"/>
          <w:sz w:val="44"/>
          <w:szCs w:val="44"/>
        </w:rPr>
      </w:pPr>
    </w:p>
    <w:p w14:paraId="6093484F" w14:textId="77777777" w:rsidR="00092B27" w:rsidRDefault="005E1020">
      <w:pPr>
        <w:spacing w:line="600" w:lineRule="exact"/>
        <w:jc w:val="center"/>
        <w:rPr>
          <w:rFonts w:ascii="方正小标宋简体" w:eastAsia="方正小标宋简体" w:hAnsi="方正小标宋简体" w:cs="方正小标宋简体"/>
          <w:bCs/>
          <w:spacing w:val="-20"/>
          <w:sz w:val="44"/>
          <w:szCs w:val="44"/>
        </w:rPr>
      </w:pPr>
      <w:r>
        <w:rPr>
          <w:rFonts w:ascii="方正小标宋简体" w:eastAsia="方正小标宋简体" w:hAnsi="方正小标宋简体" w:cs="方正小标宋简体" w:hint="eastAsia"/>
          <w:bCs/>
          <w:spacing w:val="-20"/>
          <w:sz w:val="44"/>
          <w:szCs w:val="44"/>
        </w:rPr>
        <w:t>前</w:t>
      </w:r>
      <w:r>
        <w:rPr>
          <w:rFonts w:ascii="方正小标宋简体" w:eastAsia="方正小标宋简体" w:hAnsi="方正小标宋简体" w:cs="方正小标宋简体" w:hint="eastAsia"/>
          <w:bCs/>
          <w:spacing w:val="-20"/>
          <w:sz w:val="44"/>
          <w:szCs w:val="44"/>
        </w:rPr>
        <w:t xml:space="preserve">    </w:t>
      </w:r>
      <w:r>
        <w:rPr>
          <w:rFonts w:ascii="方正小标宋简体" w:eastAsia="方正小标宋简体" w:hAnsi="方正小标宋简体" w:cs="方正小标宋简体" w:hint="eastAsia"/>
          <w:bCs/>
          <w:spacing w:val="-20"/>
          <w:sz w:val="44"/>
          <w:szCs w:val="44"/>
        </w:rPr>
        <w:t>言</w:t>
      </w:r>
    </w:p>
    <w:p w14:paraId="0D49E248" w14:textId="77777777" w:rsidR="00092B27" w:rsidRDefault="00092B27">
      <w:pPr>
        <w:tabs>
          <w:tab w:val="left" w:pos="2385"/>
          <w:tab w:val="left" w:pos="2790"/>
          <w:tab w:val="center" w:pos="4535"/>
        </w:tabs>
        <w:spacing w:line="600" w:lineRule="exact"/>
        <w:ind w:firstLineChars="200" w:firstLine="384"/>
        <w:jc w:val="right"/>
        <w:rPr>
          <w:rFonts w:ascii="仿宋" w:eastAsia="仿宋" w:hAnsi="仿宋"/>
          <w:spacing w:val="-20"/>
          <w:szCs w:val="32"/>
        </w:rPr>
      </w:pPr>
    </w:p>
    <w:p w14:paraId="667AA6FE" w14:textId="77777777" w:rsidR="00092B27" w:rsidRDefault="00092B27">
      <w:pPr>
        <w:spacing w:line="600" w:lineRule="exact"/>
        <w:jc w:val="left"/>
        <w:rPr>
          <w:rFonts w:ascii="仿宋" w:eastAsia="仿宋" w:hAnsi="仿宋"/>
          <w:spacing w:val="-20"/>
          <w:sz w:val="30"/>
          <w:szCs w:val="30"/>
        </w:rPr>
      </w:pPr>
    </w:p>
    <w:p w14:paraId="0A653904" w14:textId="77777777" w:rsidR="00092B27" w:rsidRDefault="005E1020">
      <w:pPr>
        <w:spacing w:line="600" w:lineRule="exact"/>
        <w:ind w:firstLineChars="200" w:firstLine="604"/>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我中心受省际联盟省（区）联合采购办公室委托，根据《省际联盟公立医疗机构人工晶体跨区域联合带量采购实施方案》，编制了《省际联盟公立医疗机构人工晶体跨区域联合带量采购文件》（以下简称“采购文件”）。</w:t>
      </w:r>
    </w:p>
    <w:p w14:paraId="684900A7" w14:textId="77777777" w:rsidR="00092B27" w:rsidRDefault="005E1020">
      <w:pPr>
        <w:spacing w:line="600" w:lineRule="exact"/>
        <w:ind w:firstLineChars="200" w:firstLine="604"/>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采购文件》主要作为企业参加本次联合带量采购工作的指南，重点对采购工作流程、企业须知、报名要求等内容进行详细说明。旨在引导企业规范申报，及时跟进工作流程。相关企业应认真阅读采购文件，严格按照要求准备、编制、提交申报材料并做出实质性响应。</w:t>
      </w:r>
    </w:p>
    <w:p w14:paraId="53AAFB55" w14:textId="77777777" w:rsidR="00092B27" w:rsidRDefault="005E1020">
      <w:pPr>
        <w:spacing w:line="600" w:lineRule="exact"/>
        <w:ind w:firstLineChars="200" w:firstLine="604"/>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陕西省公共资源交易中心对申报人提出的澄清要求进行受理，必要时可对采购文件进行补</w:t>
      </w:r>
      <w:r>
        <w:rPr>
          <w:rFonts w:ascii="仿宋_GB2312" w:eastAsia="仿宋_GB2312" w:hAnsi="仿宋_GB2312" w:cs="仿宋_GB2312" w:hint="eastAsia"/>
          <w:spacing w:val="-20"/>
          <w:sz w:val="32"/>
          <w:szCs w:val="32"/>
        </w:rPr>
        <w:t>充、修改。所有对采购文件的补充、修改和澄清说明在陕西省药械集中采购平台上发布后，视为申报人知晓，并对其具有约束力。</w:t>
      </w:r>
    </w:p>
    <w:p w14:paraId="6178BE99" w14:textId="77777777" w:rsidR="00092B27" w:rsidRDefault="00092B27">
      <w:pPr>
        <w:tabs>
          <w:tab w:val="left" w:pos="1365"/>
          <w:tab w:val="left" w:pos="1785"/>
        </w:tabs>
        <w:spacing w:line="600" w:lineRule="exact"/>
        <w:ind w:firstLine="200"/>
        <w:rPr>
          <w:rFonts w:ascii="仿宋_GB2312" w:eastAsia="仿宋_GB2312" w:hAnsi="仿宋_GB2312" w:cs="仿宋_GB2312"/>
          <w:b/>
          <w:spacing w:val="-20"/>
          <w:sz w:val="32"/>
          <w:szCs w:val="32"/>
        </w:rPr>
      </w:pPr>
    </w:p>
    <w:p w14:paraId="7034E1CD" w14:textId="77777777" w:rsidR="00092B27" w:rsidRDefault="00092B27">
      <w:pPr>
        <w:pStyle w:val="Style5"/>
        <w:jc w:val="center"/>
        <w:rPr>
          <w:color w:val="auto"/>
          <w:sz w:val="44"/>
          <w:szCs w:val="44"/>
        </w:rPr>
      </w:pPr>
    </w:p>
    <w:p w14:paraId="37C756BB" w14:textId="77777777" w:rsidR="00092B27" w:rsidRDefault="00092B27">
      <w:pPr>
        <w:rPr>
          <w:spacing w:val="-20"/>
          <w:sz w:val="30"/>
          <w:szCs w:val="30"/>
        </w:rPr>
      </w:pPr>
    </w:p>
    <w:p w14:paraId="75571514" w14:textId="77777777" w:rsidR="00092B27" w:rsidRDefault="00092B27">
      <w:pPr>
        <w:snapToGrid w:val="0"/>
        <w:spacing w:line="500" w:lineRule="exact"/>
        <w:jc w:val="center"/>
        <w:rPr>
          <w:rFonts w:ascii="宋体" w:hAnsi="宋体"/>
          <w:b/>
          <w:bCs/>
          <w:sz w:val="24"/>
        </w:rPr>
      </w:pPr>
    </w:p>
    <w:p w14:paraId="28D0959B" w14:textId="77777777" w:rsidR="00092B27" w:rsidRDefault="00092B27">
      <w:pPr>
        <w:snapToGrid w:val="0"/>
        <w:spacing w:line="500" w:lineRule="exact"/>
        <w:jc w:val="center"/>
        <w:rPr>
          <w:rFonts w:ascii="宋体" w:hAnsi="宋体"/>
          <w:b/>
          <w:bCs/>
          <w:sz w:val="24"/>
        </w:rPr>
      </w:pPr>
    </w:p>
    <w:p w14:paraId="6508202A" w14:textId="77777777" w:rsidR="00092B27" w:rsidRDefault="00092B27">
      <w:pPr>
        <w:snapToGrid w:val="0"/>
        <w:spacing w:line="500" w:lineRule="exact"/>
        <w:jc w:val="center"/>
        <w:rPr>
          <w:rFonts w:ascii="宋体" w:hAnsi="宋体"/>
          <w:b/>
          <w:bCs/>
          <w:sz w:val="24"/>
        </w:rPr>
      </w:pPr>
    </w:p>
    <w:p w14:paraId="03C6E8B1" w14:textId="77777777" w:rsidR="00092B27" w:rsidRDefault="00092B27">
      <w:pPr>
        <w:tabs>
          <w:tab w:val="left" w:pos="1365"/>
          <w:tab w:val="left" w:pos="1785"/>
        </w:tabs>
        <w:spacing w:line="600" w:lineRule="exact"/>
        <w:jc w:val="center"/>
        <w:rPr>
          <w:rFonts w:ascii="方正小标宋简体" w:eastAsia="方正小标宋简体" w:hAnsi="方正小标宋简体" w:cs="方正小标宋简体"/>
          <w:bCs/>
          <w:spacing w:val="-20"/>
          <w:sz w:val="44"/>
          <w:szCs w:val="44"/>
        </w:rPr>
      </w:pPr>
    </w:p>
    <w:p w14:paraId="00D98454" w14:textId="77777777" w:rsidR="00092B27" w:rsidRDefault="005E1020">
      <w:pPr>
        <w:tabs>
          <w:tab w:val="left" w:pos="1365"/>
          <w:tab w:val="left" w:pos="1785"/>
        </w:tabs>
        <w:spacing w:line="600" w:lineRule="exact"/>
        <w:jc w:val="center"/>
        <w:rPr>
          <w:rFonts w:ascii="方正小标宋简体" w:eastAsia="方正小标宋简体" w:hAnsi="方正小标宋简体" w:cs="方正小标宋简体"/>
          <w:bCs/>
          <w:spacing w:val="-20"/>
          <w:sz w:val="44"/>
          <w:szCs w:val="44"/>
        </w:rPr>
      </w:pPr>
      <w:r>
        <w:rPr>
          <w:rFonts w:ascii="方正小标宋简体" w:eastAsia="方正小标宋简体" w:hAnsi="方正小标宋简体" w:cs="方正小标宋简体" w:hint="eastAsia"/>
          <w:bCs/>
          <w:spacing w:val="-20"/>
          <w:sz w:val="44"/>
          <w:szCs w:val="44"/>
        </w:rPr>
        <w:t>目</w:t>
      </w:r>
      <w:r>
        <w:rPr>
          <w:rFonts w:ascii="方正小标宋简体" w:eastAsia="方正小标宋简体" w:hAnsi="方正小标宋简体" w:cs="方正小标宋简体" w:hint="eastAsia"/>
          <w:bCs/>
          <w:spacing w:val="-20"/>
          <w:sz w:val="44"/>
          <w:szCs w:val="44"/>
        </w:rPr>
        <w:t xml:space="preserve">    </w:t>
      </w:r>
      <w:r>
        <w:rPr>
          <w:rFonts w:ascii="方正小标宋简体" w:eastAsia="方正小标宋简体" w:hAnsi="方正小标宋简体" w:cs="方正小标宋简体" w:hint="eastAsia"/>
          <w:bCs/>
          <w:spacing w:val="-20"/>
          <w:sz w:val="44"/>
          <w:szCs w:val="44"/>
        </w:rPr>
        <w:t>录</w:t>
      </w:r>
    </w:p>
    <w:p w14:paraId="33B63C92" w14:textId="77777777" w:rsidR="00092B27" w:rsidRDefault="00092B27">
      <w:pPr>
        <w:tabs>
          <w:tab w:val="left" w:pos="1365"/>
          <w:tab w:val="left" w:pos="1785"/>
        </w:tabs>
        <w:spacing w:line="600" w:lineRule="exact"/>
        <w:jc w:val="left"/>
        <w:rPr>
          <w:rFonts w:ascii="方正小标宋简体" w:eastAsia="方正小标宋简体" w:hAnsi="方正小标宋简体" w:cs="方正小标宋简体"/>
          <w:bCs/>
          <w:spacing w:val="-20"/>
          <w:sz w:val="44"/>
          <w:szCs w:val="44"/>
        </w:rPr>
      </w:pPr>
    </w:p>
    <w:p w14:paraId="713E6D67" w14:textId="77777777" w:rsidR="00092B27" w:rsidRDefault="005E1020">
      <w:pPr>
        <w:spacing w:line="800" w:lineRule="exact"/>
        <w:ind w:firstLineChars="200" w:firstLine="604"/>
        <w:rPr>
          <w:rFonts w:ascii="仿宋_GB2312" w:eastAsia="仿宋_GB2312" w:hAnsi="仿宋_GB2312" w:cs="仿宋_GB2312"/>
          <w:bCs/>
          <w:spacing w:val="-20"/>
          <w:sz w:val="32"/>
          <w:szCs w:val="32"/>
        </w:rPr>
      </w:pPr>
      <w:r>
        <w:rPr>
          <w:rFonts w:ascii="仿宋_GB2312" w:eastAsia="仿宋_GB2312" w:hAnsi="仿宋_GB2312" w:cs="仿宋_GB2312" w:hint="eastAsia"/>
          <w:bCs/>
          <w:spacing w:val="-20"/>
          <w:sz w:val="32"/>
          <w:szCs w:val="32"/>
        </w:rPr>
        <w:t>第一章</w:t>
      </w:r>
      <w:r>
        <w:rPr>
          <w:rFonts w:ascii="仿宋_GB2312" w:eastAsia="仿宋_GB2312" w:hAnsi="仿宋_GB2312" w:cs="仿宋_GB2312" w:hint="eastAsia"/>
          <w:bCs/>
          <w:spacing w:val="-20"/>
          <w:sz w:val="32"/>
          <w:szCs w:val="32"/>
        </w:rPr>
        <w:t xml:space="preserve"> </w:t>
      </w:r>
      <w:r>
        <w:rPr>
          <w:rFonts w:ascii="仿宋_GB2312" w:eastAsia="仿宋_GB2312" w:hAnsi="仿宋_GB2312" w:cs="仿宋_GB2312" w:hint="eastAsia"/>
          <w:bCs/>
          <w:spacing w:val="-20"/>
          <w:sz w:val="32"/>
          <w:szCs w:val="32"/>
        </w:rPr>
        <w:t>采购邀请函</w:t>
      </w:r>
    </w:p>
    <w:p w14:paraId="02F7EEE3" w14:textId="77777777" w:rsidR="00092B27" w:rsidRDefault="005E1020">
      <w:pPr>
        <w:spacing w:line="800" w:lineRule="exact"/>
        <w:ind w:firstLineChars="200" w:firstLine="604"/>
        <w:rPr>
          <w:rFonts w:ascii="仿宋_GB2312" w:eastAsia="仿宋_GB2312" w:hAnsi="仿宋_GB2312" w:cs="仿宋_GB2312"/>
          <w:bCs/>
          <w:spacing w:val="-20"/>
          <w:sz w:val="32"/>
          <w:szCs w:val="32"/>
        </w:rPr>
      </w:pPr>
      <w:r>
        <w:rPr>
          <w:rFonts w:ascii="仿宋_GB2312" w:eastAsia="仿宋_GB2312" w:hAnsi="仿宋_GB2312" w:cs="仿宋_GB2312" w:hint="eastAsia"/>
          <w:bCs/>
          <w:spacing w:val="-20"/>
          <w:sz w:val="32"/>
          <w:szCs w:val="32"/>
        </w:rPr>
        <w:t>第二章</w:t>
      </w:r>
      <w:r>
        <w:rPr>
          <w:rFonts w:ascii="仿宋_GB2312" w:eastAsia="仿宋_GB2312" w:hAnsi="仿宋_GB2312" w:cs="仿宋_GB2312" w:hint="eastAsia"/>
          <w:bCs/>
          <w:spacing w:val="-20"/>
          <w:sz w:val="32"/>
          <w:szCs w:val="32"/>
        </w:rPr>
        <w:t xml:space="preserve"> </w:t>
      </w:r>
      <w:r>
        <w:rPr>
          <w:rFonts w:ascii="仿宋_GB2312" w:eastAsia="仿宋_GB2312" w:hAnsi="仿宋_GB2312" w:cs="仿宋_GB2312" w:hint="eastAsia"/>
          <w:bCs/>
          <w:spacing w:val="-20"/>
          <w:sz w:val="32"/>
          <w:szCs w:val="32"/>
        </w:rPr>
        <w:t>采购工作流程图</w:t>
      </w:r>
    </w:p>
    <w:p w14:paraId="7C9429E4" w14:textId="77777777" w:rsidR="00092B27" w:rsidRDefault="005E1020">
      <w:pPr>
        <w:spacing w:line="800" w:lineRule="exact"/>
        <w:ind w:firstLineChars="200" w:firstLine="604"/>
        <w:rPr>
          <w:rFonts w:ascii="仿宋_GB2312" w:eastAsia="仿宋_GB2312" w:hAnsi="仿宋_GB2312" w:cs="仿宋_GB2312"/>
          <w:bCs/>
          <w:spacing w:val="-20"/>
          <w:sz w:val="32"/>
          <w:szCs w:val="32"/>
        </w:rPr>
      </w:pPr>
      <w:r>
        <w:rPr>
          <w:rFonts w:ascii="仿宋_GB2312" w:eastAsia="仿宋_GB2312" w:hAnsi="仿宋_GB2312" w:cs="仿宋_GB2312" w:hint="eastAsia"/>
          <w:bCs/>
          <w:spacing w:val="-20"/>
          <w:sz w:val="32"/>
          <w:szCs w:val="32"/>
        </w:rPr>
        <w:t>第三章</w:t>
      </w:r>
      <w:r>
        <w:rPr>
          <w:rFonts w:ascii="仿宋_GB2312" w:eastAsia="仿宋_GB2312" w:hAnsi="仿宋_GB2312" w:cs="仿宋_GB2312" w:hint="eastAsia"/>
          <w:bCs/>
          <w:spacing w:val="-20"/>
          <w:sz w:val="32"/>
          <w:szCs w:val="32"/>
        </w:rPr>
        <w:t xml:space="preserve"> </w:t>
      </w:r>
      <w:r>
        <w:rPr>
          <w:rFonts w:ascii="仿宋_GB2312" w:eastAsia="仿宋_GB2312" w:hAnsi="仿宋_GB2312" w:cs="仿宋_GB2312" w:hint="eastAsia"/>
          <w:bCs/>
          <w:spacing w:val="-20"/>
          <w:sz w:val="32"/>
          <w:szCs w:val="32"/>
        </w:rPr>
        <w:t>企业须知</w:t>
      </w:r>
    </w:p>
    <w:p w14:paraId="5B180F35" w14:textId="77777777" w:rsidR="00092B27" w:rsidRDefault="005E1020">
      <w:pPr>
        <w:spacing w:line="800" w:lineRule="exact"/>
        <w:ind w:firstLineChars="200" w:firstLine="604"/>
        <w:rPr>
          <w:rFonts w:ascii="仿宋_GB2312" w:eastAsia="仿宋_GB2312" w:hAnsi="仿宋_GB2312" w:cs="仿宋_GB2312"/>
          <w:bCs/>
          <w:spacing w:val="-20"/>
          <w:sz w:val="32"/>
          <w:szCs w:val="32"/>
        </w:rPr>
      </w:pPr>
      <w:r>
        <w:rPr>
          <w:rFonts w:ascii="仿宋_GB2312" w:eastAsia="仿宋_GB2312" w:hAnsi="仿宋_GB2312" w:cs="仿宋_GB2312" w:hint="eastAsia"/>
          <w:bCs/>
          <w:spacing w:val="-20"/>
          <w:sz w:val="32"/>
          <w:szCs w:val="32"/>
        </w:rPr>
        <w:t>第四章</w:t>
      </w:r>
      <w:r>
        <w:rPr>
          <w:rFonts w:ascii="仿宋_GB2312" w:eastAsia="仿宋_GB2312" w:hAnsi="仿宋_GB2312" w:cs="仿宋_GB2312" w:hint="eastAsia"/>
          <w:bCs/>
          <w:spacing w:val="-20"/>
          <w:sz w:val="32"/>
          <w:szCs w:val="32"/>
        </w:rPr>
        <w:t xml:space="preserve"> </w:t>
      </w:r>
      <w:r>
        <w:rPr>
          <w:rFonts w:ascii="仿宋_GB2312" w:eastAsia="仿宋_GB2312" w:hAnsi="仿宋_GB2312" w:cs="仿宋_GB2312" w:hint="eastAsia"/>
          <w:bCs/>
          <w:spacing w:val="-20"/>
          <w:sz w:val="32"/>
          <w:szCs w:val="32"/>
        </w:rPr>
        <w:t>申报材料格式</w:t>
      </w:r>
    </w:p>
    <w:p w14:paraId="450C4D14" w14:textId="77777777" w:rsidR="00092B27" w:rsidRDefault="00092B27">
      <w:pPr>
        <w:snapToGrid w:val="0"/>
        <w:spacing w:line="520" w:lineRule="exact"/>
        <w:jc w:val="center"/>
        <w:rPr>
          <w:rFonts w:ascii="宋体" w:hAnsi="宋体"/>
          <w:b/>
          <w:bCs/>
          <w:sz w:val="44"/>
          <w:szCs w:val="44"/>
        </w:rPr>
      </w:pPr>
    </w:p>
    <w:p w14:paraId="03F5D688" w14:textId="77777777" w:rsidR="00092B27" w:rsidRDefault="00092B27">
      <w:pPr>
        <w:tabs>
          <w:tab w:val="left" w:pos="1365"/>
          <w:tab w:val="left" w:pos="1785"/>
        </w:tabs>
        <w:spacing w:line="600" w:lineRule="exact"/>
        <w:jc w:val="center"/>
        <w:outlineLvl w:val="0"/>
        <w:rPr>
          <w:rFonts w:ascii="仿宋" w:eastAsia="仿宋" w:hAnsi="仿宋"/>
          <w:b/>
          <w:spacing w:val="-20"/>
          <w:sz w:val="44"/>
          <w:szCs w:val="44"/>
        </w:rPr>
      </w:pPr>
    </w:p>
    <w:p w14:paraId="0933BFDB" w14:textId="77777777" w:rsidR="00092B27" w:rsidRDefault="00092B27">
      <w:pPr>
        <w:tabs>
          <w:tab w:val="left" w:pos="1365"/>
          <w:tab w:val="left" w:pos="1785"/>
        </w:tabs>
        <w:spacing w:line="600" w:lineRule="exact"/>
        <w:jc w:val="center"/>
        <w:outlineLvl w:val="0"/>
        <w:rPr>
          <w:rFonts w:ascii="仿宋" w:eastAsia="仿宋" w:hAnsi="仿宋"/>
          <w:b/>
          <w:spacing w:val="-20"/>
          <w:sz w:val="44"/>
          <w:szCs w:val="44"/>
        </w:rPr>
      </w:pPr>
    </w:p>
    <w:p w14:paraId="2153DAA0" w14:textId="77777777" w:rsidR="00092B27" w:rsidRDefault="00092B27">
      <w:pPr>
        <w:tabs>
          <w:tab w:val="left" w:pos="1365"/>
          <w:tab w:val="left" w:pos="1785"/>
        </w:tabs>
        <w:spacing w:line="600" w:lineRule="exact"/>
        <w:jc w:val="center"/>
        <w:outlineLvl w:val="0"/>
        <w:rPr>
          <w:rFonts w:ascii="仿宋" w:eastAsia="仿宋" w:hAnsi="仿宋"/>
          <w:b/>
          <w:spacing w:val="-20"/>
          <w:sz w:val="44"/>
          <w:szCs w:val="44"/>
        </w:rPr>
      </w:pPr>
    </w:p>
    <w:p w14:paraId="28F6EA18" w14:textId="77777777" w:rsidR="00092B27" w:rsidRDefault="00092B27">
      <w:pPr>
        <w:tabs>
          <w:tab w:val="left" w:pos="1365"/>
          <w:tab w:val="left" w:pos="1785"/>
        </w:tabs>
        <w:spacing w:line="600" w:lineRule="exact"/>
        <w:jc w:val="center"/>
        <w:outlineLvl w:val="0"/>
        <w:rPr>
          <w:rFonts w:ascii="仿宋" w:eastAsia="仿宋" w:hAnsi="仿宋"/>
          <w:b/>
          <w:spacing w:val="-20"/>
          <w:sz w:val="44"/>
          <w:szCs w:val="44"/>
        </w:rPr>
      </w:pPr>
    </w:p>
    <w:p w14:paraId="237F5683" w14:textId="77777777" w:rsidR="00092B27" w:rsidRDefault="00092B27">
      <w:pPr>
        <w:tabs>
          <w:tab w:val="left" w:pos="1365"/>
          <w:tab w:val="left" w:pos="1785"/>
        </w:tabs>
        <w:spacing w:line="600" w:lineRule="exact"/>
        <w:jc w:val="center"/>
        <w:outlineLvl w:val="0"/>
        <w:rPr>
          <w:rFonts w:ascii="仿宋" w:eastAsia="仿宋" w:hAnsi="仿宋"/>
          <w:b/>
          <w:spacing w:val="-20"/>
          <w:sz w:val="44"/>
          <w:szCs w:val="44"/>
        </w:rPr>
      </w:pPr>
    </w:p>
    <w:p w14:paraId="6726B77B" w14:textId="77777777" w:rsidR="00092B27" w:rsidRDefault="00092B27">
      <w:pPr>
        <w:tabs>
          <w:tab w:val="left" w:pos="1365"/>
          <w:tab w:val="left" w:pos="1785"/>
        </w:tabs>
        <w:spacing w:line="600" w:lineRule="exact"/>
        <w:jc w:val="center"/>
        <w:outlineLvl w:val="0"/>
        <w:rPr>
          <w:rFonts w:ascii="仿宋" w:eastAsia="仿宋" w:hAnsi="仿宋"/>
          <w:b/>
          <w:spacing w:val="-20"/>
          <w:sz w:val="44"/>
          <w:szCs w:val="44"/>
        </w:rPr>
      </w:pPr>
    </w:p>
    <w:p w14:paraId="5359C5FF" w14:textId="77777777" w:rsidR="00092B27" w:rsidRDefault="00092B27">
      <w:pPr>
        <w:tabs>
          <w:tab w:val="left" w:pos="1365"/>
          <w:tab w:val="left" w:pos="1785"/>
        </w:tabs>
        <w:spacing w:line="600" w:lineRule="exact"/>
        <w:jc w:val="center"/>
        <w:outlineLvl w:val="0"/>
        <w:rPr>
          <w:rFonts w:ascii="仿宋" w:eastAsia="仿宋" w:hAnsi="仿宋"/>
          <w:b/>
          <w:spacing w:val="-20"/>
          <w:sz w:val="44"/>
          <w:szCs w:val="44"/>
        </w:rPr>
      </w:pPr>
    </w:p>
    <w:p w14:paraId="360D9916" w14:textId="77777777" w:rsidR="00092B27" w:rsidRDefault="00092B27">
      <w:pPr>
        <w:tabs>
          <w:tab w:val="left" w:pos="1365"/>
          <w:tab w:val="left" w:pos="1785"/>
        </w:tabs>
        <w:spacing w:line="600" w:lineRule="exact"/>
        <w:jc w:val="center"/>
        <w:outlineLvl w:val="0"/>
        <w:rPr>
          <w:rFonts w:ascii="仿宋" w:eastAsia="仿宋" w:hAnsi="仿宋"/>
          <w:b/>
          <w:spacing w:val="-20"/>
          <w:sz w:val="44"/>
          <w:szCs w:val="44"/>
        </w:rPr>
      </w:pPr>
    </w:p>
    <w:p w14:paraId="42B6A57A" w14:textId="77777777" w:rsidR="00092B27" w:rsidRDefault="00092B27">
      <w:pPr>
        <w:tabs>
          <w:tab w:val="left" w:pos="1365"/>
          <w:tab w:val="left" w:pos="1785"/>
        </w:tabs>
        <w:spacing w:line="600" w:lineRule="exact"/>
        <w:jc w:val="center"/>
        <w:outlineLvl w:val="0"/>
        <w:rPr>
          <w:rFonts w:ascii="仿宋" w:eastAsia="仿宋" w:hAnsi="仿宋"/>
          <w:b/>
          <w:spacing w:val="-20"/>
          <w:sz w:val="44"/>
          <w:szCs w:val="44"/>
        </w:rPr>
      </w:pPr>
    </w:p>
    <w:p w14:paraId="73F713E8" w14:textId="77777777" w:rsidR="00092B27" w:rsidRDefault="00092B27">
      <w:pPr>
        <w:tabs>
          <w:tab w:val="left" w:pos="1365"/>
          <w:tab w:val="left" w:pos="1785"/>
        </w:tabs>
        <w:spacing w:line="600" w:lineRule="exact"/>
        <w:jc w:val="center"/>
        <w:outlineLvl w:val="0"/>
        <w:rPr>
          <w:rFonts w:ascii="仿宋" w:eastAsia="仿宋" w:hAnsi="仿宋"/>
          <w:b/>
          <w:spacing w:val="-20"/>
          <w:sz w:val="44"/>
          <w:szCs w:val="44"/>
        </w:rPr>
      </w:pPr>
    </w:p>
    <w:p w14:paraId="68C39C45" w14:textId="77777777" w:rsidR="00092B27" w:rsidRDefault="00092B27">
      <w:pPr>
        <w:tabs>
          <w:tab w:val="left" w:pos="1365"/>
          <w:tab w:val="left" w:pos="1785"/>
        </w:tabs>
        <w:spacing w:line="600" w:lineRule="exact"/>
        <w:jc w:val="center"/>
        <w:outlineLvl w:val="0"/>
        <w:rPr>
          <w:rFonts w:ascii="仿宋" w:eastAsia="仿宋" w:hAnsi="仿宋"/>
          <w:b/>
          <w:spacing w:val="-20"/>
          <w:sz w:val="44"/>
          <w:szCs w:val="44"/>
        </w:rPr>
      </w:pPr>
    </w:p>
    <w:p w14:paraId="334EFFF9" w14:textId="77777777" w:rsidR="00092B27" w:rsidRDefault="00092B27">
      <w:pPr>
        <w:tabs>
          <w:tab w:val="left" w:pos="1365"/>
          <w:tab w:val="left" w:pos="1785"/>
        </w:tabs>
        <w:spacing w:line="600" w:lineRule="exact"/>
        <w:jc w:val="center"/>
        <w:outlineLvl w:val="0"/>
        <w:rPr>
          <w:rFonts w:ascii="仿宋" w:eastAsia="仿宋" w:hAnsi="仿宋"/>
          <w:b/>
          <w:spacing w:val="-20"/>
          <w:sz w:val="44"/>
          <w:szCs w:val="44"/>
        </w:rPr>
      </w:pPr>
    </w:p>
    <w:p w14:paraId="78BEC56D" w14:textId="77777777" w:rsidR="00092B27" w:rsidRDefault="00092B27">
      <w:pPr>
        <w:tabs>
          <w:tab w:val="left" w:pos="1365"/>
          <w:tab w:val="left" w:pos="1785"/>
        </w:tabs>
        <w:spacing w:line="600" w:lineRule="exact"/>
        <w:jc w:val="center"/>
        <w:outlineLvl w:val="0"/>
        <w:rPr>
          <w:rFonts w:ascii="仿宋" w:eastAsia="仿宋" w:hAnsi="仿宋"/>
          <w:b/>
          <w:spacing w:val="-20"/>
          <w:sz w:val="44"/>
          <w:szCs w:val="44"/>
        </w:rPr>
      </w:pPr>
    </w:p>
    <w:p w14:paraId="49A8DBDC" w14:textId="77777777" w:rsidR="00092B27" w:rsidRDefault="00092B27">
      <w:pPr>
        <w:tabs>
          <w:tab w:val="left" w:pos="1365"/>
          <w:tab w:val="left" w:pos="1785"/>
        </w:tabs>
        <w:spacing w:line="600" w:lineRule="exact"/>
        <w:jc w:val="center"/>
        <w:outlineLvl w:val="0"/>
        <w:rPr>
          <w:rFonts w:ascii="方正小标宋简体" w:eastAsia="方正小标宋简体" w:hAnsi="方正小标宋简体" w:cs="方正小标宋简体"/>
          <w:bCs/>
          <w:spacing w:val="-20"/>
          <w:sz w:val="32"/>
          <w:szCs w:val="32"/>
        </w:rPr>
      </w:pPr>
    </w:p>
    <w:p w14:paraId="6E076B19" w14:textId="77777777" w:rsidR="00092B27" w:rsidRDefault="005E1020">
      <w:pPr>
        <w:tabs>
          <w:tab w:val="left" w:pos="1365"/>
          <w:tab w:val="left" w:pos="1785"/>
        </w:tabs>
        <w:spacing w:line="600" w:lineRule="exact"/>
        <w:jc w:val="center"/>
        <w:outlineLvl w:val="0"/>
        <w:rPr>
          <w:rFonts w:ascii="方正小标宋简体" w:eastAsia="方正小标宋简体" w:hAnsi="方正小标宋简体" w:cs="方正小标宋简体"/>
          <w:bCs/>
          <w:spacing w:val="-20"/>
          <w:sz w:val="44"/>
          <w:szCs w:val="44"/>
        </w:rPr>
      </w:pPr>
      <w:r>
        <w:rPr>
          <w:rFonts w:ascii="方正小标宋简体" w:eastAsia="方正小标宋简体" w:hAnsi="方正小标宋简体" w:cs="方正小标宋简体" w:hint="eastAsia"/>
          <w:bCs/>
          <w:spacing w:val="-20"/>
          <w:sz w:val="44"/>
          <w:szCs w:val="44"/>
        </w:rPr>
        <w:t>第一章</w:t>
      </w:r>
      <w:r>
        <w:rPr>
          <w:rFonts w:ascii="方正小标宋简体" w:eastAsia="方正小标宋简体" w:hAnsi="方正小标宋简体" w:cs="方正小标宋简体" w:hint="eastAsia"/>
          <w:bCs/>
          <w:spacing w:val="-20"/>
          <w:sz w:val="44"/>
          <w:szCs w:val="44"/>
        </w:rPr>
        <w:t xml:space="preserve">  </w:t>
      </w:r>
      <w:r>
        <w:rPr>
          <w:rFonts w:ascii="方正小标宋简体" w:eastAsia="方正小标宋简体" w:hAnsi="方正小标宋简体" w:cs="方正小标宋简体" w:hint="eastAsia"/>
          <w:bCs/>
          <w:spacing w:val="-20"/>
          <w:sz w:val="44"/>
          <w:szCs w:val="44"/>
        </w:rPr>
        <w:t>采购邀请函</w:t>
      </w:r>
    </w:p>
    <w:p w14:paraId="2DA498AB" w14:textId="77777777" w:rsidR="00092B27" w:rsidRDefault="00092B27">
      <w:pPr>
        <w:tabs>
          <w:tab w:val="left" w:pos="1365"/>
          <w:tab w:val="left" w:pos="1785"/>
        </w:tabs>
        <w:spacing w:line="600" w:lineRule="exact"/>
        <w:jc w:val="center"/>
        <w:outlineLvl w:val="0"/>
        <w:rPr>
          <w:rFonts w:ascii="方正小标宋简体" w:eastAsia="方正小标宋简体" w:hAnsi="方正小标宋简体" w:cs="方正小标宋简体"/>
          <w:bCs/>
          <w:spacing w:val="-20"/>
          <w:sz w:val="44"/>
          <w:szCs w:val="44"/>
        </w:rPr>
      </w:pPr>
    </w:p>
    <w:p w14:paraId="1E8191E5" w14:textId="77777777" w:rsidR="00092B27" w:rsidRDefault="005E1020">
      <w:pPr>
        <w:spacing w:line="600" w:lineRule="exact"/>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各相关国内人工晶体生产企业、进口人工晶体国内总代理商：</w:t>
      </w:r>
    </w:p>
    <w:p w14:paraId="6BC6B363" w14:textId="77777777" w:rsidR="00092B27" w:rsidRDefault="005E1020">
      <w:pPr>
        <w:spacing w:line="600" w:lineRule="exact"/>
        <w:ind w:firstLineChars="200" w:firstLine="604"/>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联盟省（区）人工晶体联合带量采购工作自即日起开始实施，欢迎符合条件的国内人工晶体生产企业、进口人工晶体国内总代理商前来参与。</w:t>
      </w:r>
    </w:p>
    <w:p w14:paraId="40DCDBD2" w14:textId="77777777" w:rsidR="00092B27" w:rsidRDefault="005E1020">
      <w:pPr>
        <w:spacing w:line="600" w:lineRule="exact"/>
        <w:ind w:firstLineChars="200" w:firstLine="604"/>
        <w:rPr>
          <w:rFonts w:ascii="仿宋_GB2312" w:eastAsia="仿宋_GB2312" w:hAnsi="仿宋_GB2312" w:cs="仿宋_GB2312"/>
          <w:spacing w:val="-20"/>
          <w:sz w:val="32"/>
          <w:szCs w:val="32"/>
        </w:rPr>
      </w:pPr>
      <w:r>
        <w:rPr>
          <w:rFonts w:ascii="黑体" w:eastAsia="黑体" w:hAnsi="黑体" w:cs="黑体" w:hint="eastAsia"/>
          <w:spacing w:val="-20"/>
          <w:sz w:val="32"/>
          <w:szCs w:val="32"/>
        </w:rPr>
        <w:t>一、采购产品：</w:t>
      </w:r>
      <w:r>
        <w:rPr>
          <w:rFonts w:ascii="仿宋_GB2312" w:eastAsia="仿宋_GB2312" w:hAnsi="仿宋_GB2312" w:cs="仿宋_GB2312" w:hint="eastAsia"/>
          <w:spacing w:val="-20"/>
          <w:sz w:val="32"/>
          <w:szCs w:val="32"/>
        </w:rPr>
        <w:t>本次采购产品为人工晶体，采购品种目录及数量见附件</w:t>
      </w:r>
      <w:r>
        <w:rPr>
          <w:rFonts w:ascii="仿宋_GB2312" w:eastAsia="仿宋_GB2312" w:hAnsi="仿宋_GB2312" w:cs="仿宋_GB2312" w:hint="eastAsia"/>
          <w:spacing w:val="-20"/>
          <w:sz w:val="32"/>
          <w:szCs w:val="32"/>
        </w:rPr>
        <w:t>1</w:t>
      </w:r>
      <w:r>
        <w:rPr>
          <w:rFonts w:ascii="仿宋_GB2312" w:eastAsia="仿宋_GB2312" w:hAnsi="仿宋_GB2312" w:cs="仿宋_GB2312" w:hint="eastAsia"/>
          <w:spacing w:val="-20"/>
          <w:sz w:val="32"/>
          <w:szCs w:val="32"/>
        </w:rPr>
        <w:t>。</w:t>
      </w:r>
    </w:p>
    <w:p w14:paraId="73E9CEB1" w14:textId="77777777" w:rsidR="00092B27" w:rsidRDefault="005E1020">
      <w:pPr>
        <w:ind w:firstLineChars="200" w:firstLine="604"/>
        <w:rPr>
          <w:rFonts w:ascii="仿宋_GB2312" w:eastAsia="仿宋_GB2312" w:hAnsi="仿宋_GB2312" w:cs="仿宋_GB2312"/>
          <w:spacing w:val="-20"/>
          <w:sz w:val="32"/>
          <w:szCs w:val="32"/>
        </w:rPr>
      </w:pPr>
      <w:r>
        <w:rPr>
          <w:rFonts w:ascii="黑体" w:eastAsia="黑体" w:hAnsi="黑体" w:cs="黑体" w:hint="eastAsia"/>
          <w:spacing w:val="-20"/>
          <w:sz w:val="32"/>
          <w:szCs w:val="32"/>
        </w:rPr>
        <w:t>二、采购实施范围：</w:t>
      </w:r>
      <w:r>
        <w:rPr>
          <w:rFonts w:ascii="仿宋_GB2312" w:eastAsia="仿宋_GB2312" w:hAnsi="仿宋_GB2312" w:cs="仿宋_GB2312" w:hint="eastAsia"/>
          <w:spacing w:val="-20"/>
          <w:sz w:val="32"/>
          <w:szCs w:val="32"/>
        </w:rPr>
        <w:t>联盟省（区）内三级公立医疗机构（</w:t>
      </w:r>
      <w:proofErr w:type="gramStart"/>
      <w:r>
        <w:rPr>
          <w:rFonts w:ascii="仿宋_GB2312" w:eastAsia="仿宋_GB2312" w:hAnsi="仿宋_GB2312" w:cs="仿宋_GB2312" w:hint="eastAsia"/>
          <w:spacing w:val="-20"/>
          <w:sz w:val="32"/>
          <w:szCs w:val="32"/>
        </w:rPr>
        <w:t>含军队</w:t>
      </w:r>
      <w:proofErr w:type="gramEnd"/>
      <w:r>
        <w:rPr>
          <w:rFonts w:ascii="仿宋_GB2312" w:eastAsia="仿宋_GB2312" w:hAnsi="仿宋_GB2312" w:cs="仿宋_GB2312" w:hint="eastAsia"/>
          <w:spacing w:val="-20"/>
          <w:sz w:val="32"/>
          <w:szCs w:val="32"/>
        </w:rPr>
        <w:t>医院）、联盟省（区）内具备开展人工晶体相关手术的二级公立医疗机构（</w:t>
      </w:r>
      <w:proofErr w:type="gramStart"/>
      <w:r>
        <w:rPr>
          <w:rFonts w:ascii="仿宋_GB2312" w:eastAsia="仿宋_GB2312" w:hAnsi="仿宋_GB2312" w:cs="仿宋_GB2312" w:hint="eastAsia"/>
          <w:spacing w:val="-20"/>
          <w:sz w:val="32"/>
          <w:szCs w:val="32"/>
        </w:rPr>
        <w:t>含军队</w:t>
      </w:r>
      <w:proofErr w:type="gramEnd"/>
      <w:r>
        <w:rPr>
          <w:rFonts w:ascii="仿宋_GB2312" w:eastAsia="仿宋_GB2312" w:hAnsi="仿宋_GB2312" w:cs="仿宋_GB2312" w:hint="eastAsia"/>
          <w:spacing w:val="-20"/>
          <w:sz w:val="32"/>
          <w:szCs w:val="32"/>
        </w:rPr>
        <w:t>医院），鼓励</w:t>
      </w:r>
      <w:proofErr w:type="gramStart"/>
      <w:r>
        <w:rPr>
          <w:rFonts w:ascii="仿宋_GB2312" w:eastAsia="仿宋_GB2312" w:hAnsi="仿宋_GB2312" w:cs="仿宋_GB2312" w:hint="eastAsia"/>
          <w:spacing w:val="-20"/>
          <w:sz w:val="32"/>
          <w:szCs w:val="32"/>
        </w:rPr>
        <w:t>医</w:t>
      </w:r>
      <w:proofErr w:type="gramEnd"/>
      <w:r>
        <w:rPr>
          <w:rFonts w:ascii="仿宋_GB2312" w:eastAsia="仿宋_GB2312" w:hAnsi="仿宋_GB2312" w:cs="仿宋_GB2312" w:hint="eastAsia"/>
          <w:spacing w:val="-20"/>
          <w:sz w:val="32"/>
          <w:szCs w:val="32"/>
        </w:rPr>
        <w:t>保定点社会办医疗机构积极参与。</w:t>
      </w:r>
    </w:p>
    <w:p w14:paraId="6BAB6079" w14:textId="77777777" w:rsidR="00092B27" w:rsidRDefault="005E1020">
      <w:pPr>
        <w:spacing w:line="600" w:lineRule="exact"/>
        <w:ind w:firstLineChars="200" w:firstLine="604"/>
        <w:rPr>
          <w:rFonts w:ascii="仿宋_GB2312" w:eastAsia="仿宋_GB2312" w:hAnsi="仿宋_GB2312" w:cs="仿宋_GB2312"/>
          <w:spacing w:val="-20"/>
          <w:sz w:val="32"/>
          <w:szCs w:val="32"/>
        </w:rPr>
      </w:pPr>
      <w:r>
        <w:rPr>
          <w:rFonts w:ascii="黑体" w:eastAsia="黑体" w:hAnsi="黑体" w:cs="黑体" w:hint="eastAsia"/>
          <w:spacing w:val="-20"/>
          <w:sz w:val="32"/>
          <w:szCs w:val="32"/>
        </w:rPr>
        <w:t>三、申报人：</w:t>
      </w:r>
      <w:r>
        <w:rPr>
          <w:rFonts w:ascii="仿宋_GB2312" w:eastAsia="仿宋_GB2312" w:hAnsi="仿宋_GB2312" w:cs="仿宋_GB2312" w:hint="eastAsia"/>
          <w:spacing w:val="-20"/>
          <w:sz w:val="32"/>
          <w:szCs w:val="32"/>
        </w:rPr>
        <w:t>国内人工晶体生产企业、进口人工晶体国内总代理商。</w:t>
      </w:r>
    </w:p>
    <w:p w14:paraId="28A0EBAF" w14:textId="77777777" w:rsidR="00092B27" w:rsidRDefault="005E1020">
      <w:pPr>
        <w:spacing w:line="600" w:lineRule="exact"/>
        <w:ind w:firstLineChars="200" w:firstLine="604"/>
        <w:rPr>
          <w:rFonts w:ascii="仿宋_GB2312" w:eastAsia="仿宋_GB2312" w:hAnsi="仿宋_GB2312" w:cs="仿宋_GB2312"/>
          <w:spacing w:val="-20"/>
          <w:sz w:val="32"/>
          <w:szCs w:val="32"/>
        </w:rPr>
      </w:pPr>
      <w:r>
        <w:rPr>
          <w:rFonts w:ascii="黑体" w:eastAsia="黑体" w:hAnsi="黑体" w:cs="黑体" w:hint="eastAsia"/>
          <w:spacing w:val="-20"/>
          <w:sz w:val="32"/>
          <w:szCs w:val="32"/>
        </w:rPr>
        <w:t>四、采购周期：</w:t>
      </w:r>
      <w:r>
        <w:rPr>
          <w:rFonts w:ascii="仿宋_GB2312" w:eastAsia="仿宋_GB2312" w:hAnsi="仿宋_GB2312" w:cs="仿宋_GB2312" w:hint="eastAsia"/>
          <w:spacing w:val="-20"/>
          <w:sz w:val="32"/>
          <w:szCs w:val="32"/>
        </w:rPr>
        <w:t>一年。</w:t>
      </w:r>
    </w:p>
    <w:p w14:paraId="407E5770" w14:textId="77777777" w:rsidR="00092B27" w:rsidRDefault="005E1020">
      <w:pPr>
        <w:widowControl/>
        <w:ind w:firstLineChars="200" w:firstLine="604"/>
        <w:rPr>
          <w:rFonts w:ascii="仿宋_GB2312" w:eastAsia="仿宋_GB2312" w:hAnsi="仿宋_GB2312" w:cs="仿宋_GB2312"/>
          <w:spacing w:val="-20"/>
          <w:sz w:val="32"/>
          <w:szCs w:val="32"/>
        </w:rPr>
      </w:pPr>
      <w:r>
        <w:rPr>
          <w:rFonts w:ascii="黑体" w:eastAsia="黑体" w:hAnsi="黑体" w:cs="黑体" w:hint="eastAsia"/>
          <w:spacing w:val="-20"/>
          <w:sz w:val="32"/>
          <w:szCs w:val="32"/>
        </w:rPr>
        <w:t>五、采购方式：</w:t>
      </w:r>
      <w:proofErr w:type="gramStart"/>
      <w:r>
        <w:rPr>
          <w:rFonts w:ascii="仿宋_GB2312" w:eastAsia="仿宋_GB2312" w:hAnsi="仿宋_GB2312" w:cs="仿宋_GB2312" w:hint="eastAsia"/>
          <w:spacing w:val="-20"/>
          <w:sz w:val="32"/>
          <w:szCs w:val="32"/>
        </w:rPr>
        <w:t>招采合一</w:t>
      </w:r>
      <w:proofErr w:type="gramEnd"/>
      <w:r>
        <w:rPr>
          <w:rFonts w:ascii="仿宋_GB2312" w:eastAsia="仿宋_GB2312" w:hAnsi="仿宋_GB2312" w:cs="仿宋_GB2312" w:hint="eastAsia"/>
          <w:spacing w:val="-20"/>
          <w:sz w:val="32"/>
          <w:szCs w:val="32"/>
        </w:rPr>
        <w:t>、</w:t>
      </w:r>
      <w:proofErr w:type="gramStart"/>
      <w:r>
        <w:rPr>
          <w:rFonts w:ascii="仿宋_GB2312" w:eastAsia="仿宋_GB2312" w:hAnsi="仿宋_GB2312" w:cs="仿宋_GB2312" w:hint="eastAsia"/>
          <w:spacing w:val="-20"/>
          <w:sz w:val="32"/>
          <w:szCs w:val="32"/>
        </w:rPr>
        <w:t>以量换价</w:t>
      </w:r>
      <w:proofErr w:type="gramEnd"/>
      <w:r>
        <w:rPr>
          <w:rFonts w:ascii="仿宋_GB2312" w:eastAsia="仿宋_GB2312" w:hAnsi="仿宋_GB2312" w:cs="仿宋_GB2312" w:hint="eastAsia"/>
          <w:spacing w:val="-20"/>
          <w:sz w:val="32"/>
          <w:szCs w:val="32"/>
        </w:rPr>
        <w:t>、带量采购</w:t>
      </w:r>
    </w:p>
    <w:p w14:paraId="49ED4CBD" w14:textId="77777777" w:rsidR="00092B27" w:rsidRDefault="005E1020">
      <w:pPr>
        <w:spacing w:line="600" w:lineRule="exact"/>
        <w:ind w:firstLineChars="200" w:firstLine="604"/>
        <w:rPr>
          <w:rFonts w:ascii="仿宋_GB2312" w:eastAsia="仿宋_GB2312" w:hAnsi="仿宋_GB2312" w:cs="仿宋_GB2312"/>
          <w:spacing w:val="-20"/>
          <w:sz w:val="32"/>
          <w:szCs w:val="32"/>
        </w:rPr>
      </w:pPr>
      <w:r>
        <w:rPr>
          <w:rFonts w:ascii="黑体" w:eastAsia="黑体" w:hAnsi="黑体" w:cs="黑体" w:hint="eastAsia"/>
          <w:spacing w:val="-20"/>
          <w:sz w:val="32"/>
          <w:szCs w:val="32"/>
        </w:rPr>
        <w:t>六、相关信息获取</w:t>
      </w:r>
      <w:r>
        <w:rPr>
          <w:rFonts w:ascii="黑体" w:eastAsia="黑体" w:hAnsi="黑体" w:cs="黑体" w:hint="eastAsia"/>
          <w:spacing w:val="-20"/>
          <w:sz w:val="32"/>
          <w:szCs w:val="32"/>
        </w:rPr>
        <w:t>办法：</w:t>
      </w:r>
      <w:r>
        <w:rPr>
          <w:rFonts w:ascii="仿宋_GB2312" w:eastAsia="仿宋_GB2312" w:hAnsi="仿宋_GB2312" w:cs="仿宋_GB2312" w:hint="eastAsia"/>
          <w:spacing w:val="-20"/>
          <w:sz w:val="32"/>
          <w:szCs w:val="32"/>
        </w:rPr>
        <w:t>通过陕西省药械集中采购平台</w:t>
      </w:r>
      <w:r>
        <w:rPr>
          <w:rFonts w:ascii="仿宋_GB2312" w:eastAsia="仿宋_GB2312" w:hAnsi="仿宋_GB2312" w:cs="仿宋_GB2312" w:hint="eastAsia"/>
          <w:spacing w:val="-20"/>
          <w:sz w:val="32"/>
          <w:szCs w:val="32"/>
        </w:rPr>
        <w:t>(http://www.sxsyxcg.cn)</w:t>
      </w:r>
      <w:r>
        <w:rPr>
          <w:rFonts w:ascii="仿宋_GB2312" w:eastAsia="仿宋_GB2312" w:hAnsi="仿宋_GB2312" w:cs="仿宋_GB2312" w:hint="eastAsia"/>
          <w:spacing w:val="-20"/>
          <w:sz w:val="32"/>
          <w:szCs w:val="32"/>
        </w:rPr>
        <w:t>下载。</w:t>
      </w:r>
    </w:p>
    <w:p w14:paraId="2FA5BB77" w14:textId="77777777" w:rsidR="00092B27" w:rsidRDefault="005E1020">
      <w:pPr>
        <w:spacing w:line="600" w:lineRule="exact"/>
        <w:ind w:firstLineChars="200" w:firstLine="604"/>
        <w:rPr>
          <w:rFonts w:ascii="黑体" w:eastAsia="黑体" w:hAnsi="黑体" w:cs="黑体"/>
          <w:spacing w:val="-20"/>
          <w:sz w:val="32"/>
          <w:szCs w:val="32"/>
        </w:rPr>
      </w:pPr>
      <w:r>
        <w:rPr>
          <w:rFonts w:ascii="黑体" w:eastAsia="黑体" w:hAnsi="黑体" w:cs="黑体" w:hint="eastAsia"/>
          <w:spacing w:val="-20"/>
          <w:sz w:val="32"/>
          <w:szCs w:val="32"/>
        </w:rPr>
        <w:t>七、报名要求：</w:t>
      </w:r>
    </w:p>
    <w:p w14:paraId="04157EAE" w14:textId="77777777" w:rsidR="00092B27" w:rsidRDefault="005E1020">
      <w:pPr>
        <w:spacing w:line="600" w:lineRule="exact"/>
        <w:ind w:firstLineChars="200" w:firstLine="604"/>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1.</w:t>
      </w:r>
      <w:r>
        <w:rPr>
          <w:rFonts w:ascii="仿宋_GB2312" w:eastAsia="仿宋_GB2312" w:hAnsi="仿宋_GB2312" w:cs="仿宋_GB2312" w:hint="eastAsia"/>
          <w:spacing w:val="-20"/>
          <w:sz w:val="32"/>
          <w:szCs w:val="32"/>
        </w:rPr>
        <w:t>时间：具体时间以“陕西省药械集中采购平台”公告时间为准。</w:t>
      </w:r>
    </w:p>
    <w:p w14:paraId="47A98066" w14:textId="77777777" w:rsidR="00092B27" w:rsidRDefault="005E1020">
      <w:pPr>
        <w:spacing w:line="600" w:lineRule="exact"/>
        <w:ind w:firstLineChars="200" w:firstLine="604"/>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2.</w:t>
      </w:r>
      <w:r>
        <w:rPr>
          <w:rFonts w:ascii="仿宋_GB2312" w:eastAsia="仿宋_GB2312" w:hAnsi="仿宋_GB2312" w:cs="仿宋_GB2312" w:hint="eastAsia"/>
          <w:spacing w:val="-20"/>
          <w:sz w:val="32"/>
          <w:szCs w:val="32"/>
        </w:rPr>
        <w:t>地点：西安市碑林区长安北路</w:t>
      </w:r>
      <w:r>
        <w:rPr>
          <w:rFonts w:ascii="仿宋_GB2312" w:eastAsia="仿宋_GB2312" w:hAnsi="仿宋_GB2312" w:cs="仿宋_GB2312" w:hint="eastAsia"/>
          <w:spacing w:val="-20"/>
          <w:sz w:val="32"/>
          <w:szCs w:val="32"/>
        </w:rPr>
        <w:t>14</w:t>
      </w:r>
      <w:r>
        <w:rPr>
          <w:rFonts w:ascii="仿宋_GB2312" w:eastAsia="仿宋_GB2312" w:hAnsi="仿宋_GB2312" w:cs="仿宋_GB2312" w:hint="eastAsia"/>
          <w:spacing w:val="-20"/>
          <w:sz w:val="32"/>
          <w:szCs w:val="32"/>
        </w:rPr>
        <w:t>号</w:t>
      </w:r>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陕西省公共资源交易中心受理大厅</w:t>
      </w:r>
      <w:r>
        <w:rPr>
          <w:rFonts w:ascii="仿宋_GB2312" w:eastAsia="仿宋_GB2312" w:hAnsi="仿宋_GB2312" w:cs="仿宋_GB2312" w:hint="eastAsia"/>
          <w:spacing w:val="-20"/>
          <w:sz w:val="32"/>
          <w:szCs w:val="32"/>
        </w:rPr>
        <w:t>)</w:t>
      </w:r>
    </w:p>
    <w:p w14:paraId="4CAFA2D1" w14:textId="77777777" w:rsidR="00092B27" w:rsidRDefault="005E1020">
      <w:pPr>
        <w:spacing w:line="600" w:lineRule="exact"/>
        <w:ind w:firstLineChars="200" w:firstLine="604"/>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lastRenderedPageBreak/>
        <w:t>3.</w:t>
      </w:r>
      <w:r>
        <w:rPr>
          <w:rFonts w:ascii="仿宋_GB2312" w:eastAsia="仿宋_GB2312" w:hAnsi="仿宋_GB2312" w:cs="仿宋_GB2312" w:hint="eastAsia"/>
          <w:spacing w:val="-20"/>
          <w:sz w:val="32"/>
          <w:szCs w:val="32"/>
        </w:rPr>
        <w:t>报名方法：</w:t>
      </w:r>
      <w:r>
        <w:rPr>
          <w:rFonts w:hint="eastAsia"/>
        </w:rPr>
        <w:fldChar w:fldCharType="begin"/>
      </w:r>
      <w:r>
        <w:instrText xml:space="preserve"> HYPERLINK "mailto:</w:instrText>
      </w:r>
      <w:r>
        <w:instrText>申报企业按采购文件要求提供相关证明材料（详见采购文件第三章企业须知）电子版扫描件至指定邮箱</w:instrText>
      </w:r>
      <w:r>
        <w:instrText>sxshccg@163.com</w:instrText>
      </w:r>
      <w:r>
        <w:instrText>完成报名</w:instrText>
      </w:r>
      <w:r>
        <w:instrText xml:space="preserve">" </w:instrText>
      </w:r>
      <w:r>
        <w:rPr>
          <w:rFonts w:hint="eastAsia"/>
        </w:rPr>
        <w:fldChar w:fldCharType="separate"/>
      </w:r>
      <w:r>
        <w:rPr>
          <w:rFonts w:ascii="仿宋_GB2312" w:eastAsia="仿宋_GB2312" w:hAnsi="仿宋_GB2312" w:cs="仿宋_GB2312" w:hint="eastAsia"/>
          <w:spacing w:val="-20"/>
          <w:sz w:val="32"/>
          <w:szCs w:val="32"/>
        </w:rPr>
        <w:t>申报企业按采购文件要求提供相关证明材料（详见采购文件第三章企业须知）现场报名</w:t>
      </w:r>
      <w:r>
        <w:rPr>
          <w:rFonts w:ascii="仿宋_GB2312" w:eastAsia="仿宋_GB2312" w:hAnsi="仿宋_GB2312" w:cs="仿宋_GB2312" w:hint="eastAsia"/>
          <w:spacing w:val="-20"/>
          <w:sz w:val="32"/>
          <w:szCs w:val="32"/>
        </w:rPr>
        <w:fldChar w:fldCharType="end"/>
      </w:r>
      <w:r>
        <w:rPr>
          <w:rFonts w:ascii="仿宋_GB2312" w:eastAsia="仿宋_GB2312" w:hAnsi="仿宋_GB2312" w:cs="仿宋_GB2312" w:hint="eastAsia"/>
          <w:spacing w:val="-20"/>
          <w:sz w:val="32"/>
          <w:szCs w:val="32"/>
        </w:rPr>
        <w:t>。</w:t>
      </w:r>
    </w:p>
    <w:p w14:paraId="09061CFF" w14:textId="77777777" w:rsidR="00092B27" w:rsidRDefault="005E1020">
      <w:pPr>
        <w:spacing w:line="600" w:lineRule="exact"/>
        <w:ind w:firstLineChars="200" w:firstLine="604"/>
        <w:rPr>
          <w:rFonts w:ascii="黑体" w:eastAsia="黑体" w:hAnsi="黑体" w:cs="黑体"/>
          <w:spacing w:val="-20"/>
          <w:sz w:val="32"/>
          <w:szCs w:val="32"/>
        </w:rPr>
      </w:pPr>
      <w:r>
        <w:rPr>
          <w:rFonts w:ascii="黑体" w:eastAsia="黑体" w:hAnsi="黑体" w:cs="黑体" w:hint="eastAsia"/>
          <w:spacing w:val="-20"/>
          <w:sz w:val="32"/>
          <w:szCs w:val="32"/>
        </w:rPr>
        <w:t>八、申报材料递交</w:t>
      </w:r>
    </w:p>
    <w:p w14:paraId="4A9319C9" w14:textId="77777777" w:rsidR="00092B27" w:rsidRDefault="005E1020">
      <w:pPr>
        <w:spacing w:line="600" w:lineRule="exact"/>
        <w:ind w:firstLineChars="200" w:firstLine="604"/>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本次带量采购工作申报材料采取现场纸质方式递交，申报人按规定格式编制申报材料，并在规定的截止日期前提交。递交方式及时间如有变动，以“陕西省药械集中采购平台”通知为准。</w:t>
      </w:r>
    </w:p>
    <w:p w14:paraId="085101E0" w14:textId="77777777" w:rsidR="00092B27" w:rsidRDefault="005E1020">
      <w:pPr>
        <w:spacing w:line="600" w:lineRule="exact"/>
        <w:ind w:firstLineChars="200" w:firstLine="604"/>
        <w:rPr>
          <w:rFonts w:ascii="黑体" w:eastAsia="黑体" w:hAnsi="黑体" w:cs="黑体"/>
          <w:spacing w:val="-20"/>
          <w:sz w:val="32"/>
          <w:szCs w:val="32"/>
        </w:rPr>
      </w:pPr>
      <w:r>
        <w:rPr>
          <w:rFonts w:ascii="黑体" w:eastAsia="黑体" w:hAnsi="黑体" w:cs="黑体" w:hint="eastAsia"/>
          <w:spacing w:val="-20"/>
          <w:sz w:val="32"/>
          <w:szCs w:val="32"/>
        </w:rPr>
        <w:t>九、工作机构</w:t>
      </w:r>
    </w:p>
    <w:p w14:paraId="26C1974A" w14:textId="77777777" w:rsidR="00092B27" w:rsidRDefault="005E1020">
      <w:pPr>
        <w:spacing w:line="600" w:lineRule="exact"/>
        <w:ind w:firstLineChars="200" w:firstLine="604"/>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1.</w:t>
      </w:r>
      <w:r>
        <w:rPr>
          <w:rFonts w:ascii="仿宋_GB2312" w:eastAsia="仿宋_GB2312" w:hAnsi="仿宋_GB2312" w:cs="仿宋_GB2312" w:hint="eastAsia"/>
          <w:spacing w:val="-20"/>
          <w:sz w:val="32"/>
          <w:szCs w:val="32"/>
        </w:rPr>
        <w:t>名称</w:t>
      </w:r>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陕西省公共资源交易中心</w:t>
      </w:r>
    </w:p>
    <w:p w14:paraId="6BD5AC1A" w14:textId="77777777" w:rsidR="00092B27" w:rsidRDefault="005E1020">
      <w:pPr>
        <w:spacing w:line="600" w:lineRule="exact"/>
        <w:ind w:firstLineChars="200" w:firstLine="604"/>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2.</w:t>
      </w:r>
      <w:r>
        <w:rPr>
          <w:rFonts w:ascii="仿宋_GB2312" w:eastAsia="仿宋_GB2312" w:hAnsi="仿宋_GB2312" w:cs="仿宋_GB2312" w:hint="eastAsia"/>
          <w:spacing w:val="-20"/>
          <w:sz w:val="32"/>
          <w:szCs w:val="32"/>
        </w:rPr>
        <w:t>办公地址：西安市碑林区长安北路</w:t>
      </w:r>
      <w:r>
        <w:rPr>
          <w:rFonts w:ascii="仿宋_GB2312" w:eastAsia="仿宋_GB2312" w:hAnsi="仿宋_GB2312" w:cs="仿宋_GB2312" w:hint="eastAsia"/>
          <w:spacing w:val="-20"/>
          <w:sz w:val="32"/>
          <w:szCs w:val="32"/>
        </w:rPr>
        <w:t>14</w:t>
      </w:r>
      <w:r>
        <w:rPr>
          <w:rFonts w:ascii="仿宋_GB2312" w:eastAsia="仿宋_GB2312" w:hAnsi="仿宋_GB2312" w:cs="仿宋_GB2312" w:hint="eastAsia"/>
          <w:spacing w:val="-20"/>
          <w:sz w:val="32"/>
          <w:szCs w:val="32"/>
        </w:rPr>
        <w:t>号陕西省政务大厅一楼</w:t>
      </w:r>
      <w:r>
        <w:rPr>
          <w:rFonts w:ascii="仿宋_GB2312" w:eastAsia="仿宋_GB2312" w:hAnsi="仿宋_GB2312" w:cs="仿宋_GB2312" w:hint="eastAsia"/>
          <w:spacing w:val="-20"/>
          <w:sz w:val="32"/>
          <w:szCs w:val="32"/>
        </w:rPr>
        <w:t>5</w:t>
      </w:r>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6</w:t>
      </w:r>
      <w:r>
        <w:rPr>
          <w:rFonts w:ascii="仿宋_GB2312" w:eastAsia="仿宋_GB2312" w:hAnsi="仿宋_GB2312" w:cs="仿宋_GB2312" w:hint="eastAsia"/>
          <w:spacing w:val="-20"/>
          <w:sz w:val="32"/>
          <w:szCs w:val="32"/>
        </w:rPr>
        <w:t>号窗口</w:t>
      </w:r>
    </w:p>
    <w:p w14:paraId="7F384073" w14:textId="77777777" w:rsidR="00092B27" w:rsidRDefault="005E1020">
      <w:pPr>
        <w:spacing w:line="600" w:lineRule="exact"/>
        <w:ind w:firstLineChars="200" w:firstLine="604"/>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3.</w:t>
      </w:r>
      <w:r>
        <w:rPr>
          <w:rFonts w:ascii="仿宋_GB2312" w:eastAsia="仿宋_GB2312" w:hAnsi="仿宋_GB2312" w:cs="仿宋_GB2312" w:hint="eastAsia"/>
          <w:spacing w:val="-20"/>
          <w:sz w:val="32"/>
          <w:szCs w:val="32"/>
        </w:rPr>
        <w:t>邮编：</w:t>
      </w:r>
      <w:r>
        <w:rPr>
          <w:rFonts w:ascii="仿宋_GB2312" w:eastAsia="仿宋_GB2312" w:hAnsi="仿宋_GB2312" w:cs="仿宋_GB2312" w:hint="eastAsia"/>
          <w:spacing w:val="-20"/>
          <w:sz w:val="32"/>
          <w:szCs w:val="32"/>
        </w:rPr>
        <w:t>710061</w:t>
      </w:r>
    </w:p>
    <w:p w14:paraId="2C0D8845" w14:textId="77777777" w:rsidR="00092B27" w:rsidRDefault="005E1020">
      <w:pPr>
        <w:spacing w:line="600" w:lineRule="exact"/>
        <w:ind w:firstLineChars="200" w:firstLine="604"/>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4.</w:t>
      </w:r>
      <w:r>
        <w:rPr>
          <w:rFonts w:ascii="仿宋_GB2312" w:eastAsia="仿宋_GB2312" w:hAnsi="仿宋_GB2312" w:cs="仿宋_GB2312" w:hint="eastAsia"/>
          <w:spacing w:val="-20"/>
          <w:sz w:val="32"/>
          <w:szCs w:val="32"/>
        </w:rPr>
        <w:t>联系电话：</w:t>
      </w:r>
      <w:r>
        <w:rPr>
          <w:rFonts w:ascii="仿宋_GB2312" w:eastAsia="仿宋_GB2312" w:hAnsi="仿宋_GB2312" w:cs="仿宋_GB2312" w:hint="eastAsia"/>
          <w:spacing w:val="-20"/>
          <w:sz w:val="32"/>
          <w:szCs w:val="32"/>
        </w:rPr>
        <w:t>029-88661308</w:t>
      </w:r>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029-88661311</w:t>
      </w:r>
    </w:p>
    <w:p w14:paraId="1E3188B9" w14:textId="77777777" w:rsidR="00092B27" w:rsidRDefault="005E1020">
      <w:pPr>
        <w:spacing w:line="600" w:lineRule="exact"/>
        <w:ind w:firstLineChars="200" w:firstLine="604"/>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5.</w:t>
      </w:r>
      <w:r>
        <w:rPr>
          <w:rFonts w:ascii="仿宋_GB2312" w:eastAsia="仿宋_GB2312" w:hAnsi="仿宋_GB2312" w:cs="仿宋_GB2312" w:hint="eastAsia"/>
          <w:spacing w:val="-20"/>
          <w:sz w:val="32"/>
          <w:szCs w:val="32"/>
        </w:rPr>
        <w:t>电子邮箱：</w:t>
      </w:r>
      <w:r>
        <w:rPr>
          <w:rFonts w:ascii="仿宋_GB2312" w:eastAsia="仿宋_GB2312" w:hAnsi="仿宋_GB2312" w:cs="仿宋_GB2312" w:hint="eastAsia"/>
          <w:spacing w:val="-20"/>
          <w:sz w:val="32"/>
          <w:szCs w:val="32"/>
        </w:rPr>
        <w:t>sxshccg@163.com</w:t>
      </w:r>
    </w:p>
    <w:p w14:paraId="6D56E9E3" w14:textId="77777777" w:rsidR="00092B27" w:rsidRDefault="005E1020">
      <w:pPr>
        <w:spacing w:line="600" w:lineRule="exact"/>
        <w:ind w:firstLineChars="200" w:firstLine="604"/>
        <w:rPr>
          <w:rFonts w:ascii="黑体" w:eastAsia="黑体" w:hAnsi="黑体" w:cs="黑体"/>
          <w:spacing w:val="-20"/>
          <w:sz w:val="32"/>
          <w:szCs w:val="32"/>
        </w:rPr>
      </w:pPr>
      <w:r>
        <w:rPr>
          <w:rFonts w:ascii="黑体" w:eastAsia="黑体" w:hAnsi="黑体" w:cs="黑体" w:hint="eastAsia"/>
          <w:spacing w:val="-20"/>
          <w:sz w:val="32"/>
          <w:szCs w:val="32"/>
        </w:rPr>
        <w:t>十、监督机构</w:t>
      </w:r>
    </w:p>
    <w:p w14:paraId="3A578AA6" w14:textId="77777777" w:rsidR="00092B27" w:rsidRDefault="005E1020">
      <w:pPr>
        <w:spacing w:line="600" w:lineRule="exact"/>
        <w:ind w:firstLineChars="200" w:firstLine="604"/>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1.</w:t>
      </w:r>
      <w:r>
        <w:rPr>
          <w:rFonts w:ascii="仿宋_GB2312" w:eastAsia="仿宋_GB2312" w:hAnsi="仿宋_GB2312" w:cs="仿宋_GB2312" w:hint="eastAsia"/>
          <w:spacing w:val="-20"/>
          <w:sz w:val="32"/>
          <w:szCs w:val="32"/>
        </w:rPr>
        <w:t>监督组由纪检部门相关人员组成，负责对联</w:t>
      </w:r>
      <w:proofErr w:type="gramStart"/>
      <w:r>
        <w:rPr>
          <w:rFonts w:ascii="仿宋_GB2312" w:eastAsia="仿宋_GB2312" w:hAnsi="仿宋_GB2312" w:cs="仿宋_GB2312" w:hint="eastAsia"/>
          <w:spacing w:val="-20"/>
          <w:sz w:val="32"/>
          <w:szCs w:val="32"/>
        </w:rPr>
        <w:t>合带</w:t>
      </w:r>
      <w:proofErr w:type="gramEnd"/>
      <w:r>
        <w:rPr>
          <w:rFonts w:ascii="仿宋_GB2312" w:eastAsia="仿宋_GB2312" w:hAnsi="仿宋_GB2312" w:cs="仿宋_GB2312" w:hint="eastAsia"/>
          <w:spacing w:val="-20"/>
          <w:sz w:val="32"/>
          <w:szCs w:val="32"/>
        </w:rPr>
        <w:t>量采购工作的</w:t>
      </w:r>
      <w:r>
        <w:rPr>
          <w:rFonts w:ascii="仿宋_GB2312" w:eastAsia="仿宋_GB2312" w:hAnsi="仿宋_GB2312" w:cs="仿宋_GB2312" w:hint="eastAsia"/>
          <w:spacing w:val="-20"/>
          <w:sz w:val="32"/>
          <w:szCs w:val="32"/>
        </w:rPr>
        <w:t>全程监督。</w:t>
      </w:r>
    </w:p>
    <w:p w14:paraId="4B6ECC69" w14:textId="77777777" w:rsidR="00092B27" w:rsidRDefault="005E1020">
      <w:pPr>
        <w:spacing w:line="600" w:lineRule="exact"/>
        <w:ind w:firstLineChars="200" w:firstLine="604"/>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2.</w:t>
      </w:r>
      <w:r>
        <w:rPr>
          <w:rFonts w:ascii="仿宋_GB2312" w:eastAsia="仿宋_GB2312" w:hAnsi="仿宋_GB2312" w:cs="仿宋_GB2312" w:hint="eastAsia"/>
          <w:spacing w:val="-20"/>
          <w:sz w:val="32"/>
          <w:szCs w:val="32"/>
        </w:rPr>
        <w:t>省际联盟省（区）联合采购办公室地址：西安市新城广场新城大院陕西省医疗保障局医药价格和招标采购处</w:t>
      </w:r>
    </w:p>
    <w:p w14:paraId="74A4A445" w14:textId="77777777" w:rsidR="00092B27" w:rsidRDefault="005E1020">
      <w:pPr>
        <w:spacing w:line="600" w:lineRule="exact"/>
        <w:ind w:firstLineChars="200" w:firstLine="604"/>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3.</w:t>
      </w:r>
      <w:r>
        <w:rPr>
          <w:rFonts w:ascii="仿宋_GB2312" w:eastAsia="仿宋_GB2312" w:hAnsi="仿宋_GB2312" w:cs="仿宋_GB2312" w:hint="eastAsia"/>
          <w:spacing w:val="-20"/>
          <w:sz w:val="32"/>
          <w:szCs w:val="32"/>
        </w:rPr>
        <w:t>监督电话：</w:t>
      </w:r>
      <w:r>
        <w:rPr>
          <w:rFonts w:ascii="仿宋_GB2312" w:eastAsia="仿宋_GB2312" w:hAnsi="仿宋_GB2312" w:cs="仿宋_GB2312" w:hint="eastAsia"/>
          <w:spacing w:val="-20"/>
          <w:sz w:val="32"/>
          <w:szCs w:val="32"/>
        </w:rPr>
        <w:t>029-63919357</w:t>
      </w:r>
    </w:p>
    <w:p w14:paraId="6B3ED9E2" w14:textId="77777777" w:rsidR="00092B27" w:rsidRDefault="00092B27">
      <w:pPr>
        <w:spacing w:line="600" w:lineRule="exact"/>
        <w:ind w:firstLineChars="200" w:firstLine="604"/>
        <w:rPr>
          <w:rFonts w:ascii="仿宋_GB2312" w:eastAsia="仿宋_GB2312" w:hAnsi="仿宋_GB2312" w:cs="仿宋_GB2312"/>
          <w:spacing w:val="-20"/>
          <w:sz w:val="32"/>
          <w:szCs w:val="32"/>
        </w:rPr>
      </w:pPr>
    </w:p>
    <w:p w14:paraId="6539A5D1" w14:textId="77777777" w:rsidR="00092B27" w:rsidRDefault="00092B27">
      <w:pPr>
        <w:spacing w:line="600" w:lineRule="exact"/>
        <w:ind w:firstLineChars="200" w:firstLine="524"/>
        <w:rPr>
          <w:rFonts w:ascii="仿宋" w:eastAsia="仿宋" w:hAnsi="仿宋"/>
          <w:spacing w:val="-20"/>
          <w:sz w:val="28"/>
          <w:szCs w:val="28"/>
        </w:rPr>
      </w:pPr>
    </w:p>
    <w:p w14:paraId="6F9B205C" w14:textId="77777777" w:rsidR="00092B27" w:rsidRDefault="00092B27">
      <w:pPr>
        <w:snapToGrid w:val="0"/>
        <w:spacing w:line="520" w:lineRule="exact"/>
        <w:jc w:val="center"/>
        <w:rPr>
          <w:rFonts w:ascii="仿宋" w:eastAsia="仿宋" w:hAnsi="仿宋"/>
          <w:b/>
          <w:bCs/>
          <w:sz w:val="28"/>
          <w:szCs w:val="28"/>
        </w:rPr>
      </w:pPr>
    </w:p>
    <w:p w14:paraId="2D3556AB" w14:textId="77777777" w:rsidR="00092B27" w:rsidRDefault="00092B27">
      <w:pPr>
        <w:snapToGrid w:val="0"/>
        <w:spacing w:line="520" w:lineRule="exact"/>
        <w:jc w:val="center"/>
        <w:rPr>
          <w:rFonts w:ascii="仿宋" w:eastAsia="仿宋" w:hAnsi="仿宋"/>
          <w:b/>
          <w:bCs/>
          <w:sz w:val="28"/>
          <w:szCs w:val="28"/>
        </w:rPr>
      </w:pPr>
    </w:p>
    <w:p w14:paraId="724AB1AA" w14:textId="77777777" w:rsidR="00092B27" w:rsidRDefault="00092B27">
      <w:pPr>
        <w:tabs>
          <w:tab w:val="left" w:pos="1365"/>
          <w:tab w:val="left" w:pos="1785"/>
        </w:tabs>
        <w:spacing w:line="600" w:lineRule="exact"/>
        <w:jc w:val="center"/>
        <w:outlineLvl w:val="0"/>
        <w:rPr>
          <w:rFonts w:ascii="方正小标宋简体" w:eastAsia="方正小标宋简体" w:hAnsi="方正小标宋简体" w:cs="方正小标宋简体"/>
          <w:bCs/>
          <w:spacing w:val="-20"/>
          <w:sz w:val="44"/>
          <w:szCs w:val="44"/>
        </w:rPr>
      </w:pPr>
    </w:p>
    <w:p w14:paraId="368EB4E7" w14:textId="77777777" w:rsidR="00092B27" w:rsidRDefault="005E1020">
      <w:pPr>
        <w:tabs>
          <w:tab w:val="left" w:pos="1365"/>
          <w:tab w:val="left" w:pos="1785"/>
        </w:tabs>
        <w:spacing w:line="600" w:lineRule="exact"/>
        <w:jc w:val="center"/>
        <w:outlineLvl w:val="0"/>
        <w:rPr>
          <w:rFonts w:ascii="方正小标宋简体" w:eastAsia="方正小标宋简体" w:hAnsi="方正小标宋简体" w:cs="方正小标宋简体"/>
          <w:bCs/>
          <w:spacing w:val="-20"/>
          <w:sz w:val="44"/>
          <w:szCs w:val="44"/>
        </w:rPr>
      </w:pPr>
      <w:r>
        <w:rPr>
          <w:rFonts w:ascii="方正小标宋简体" w:eastAsia="方正小标宋简体" w:hAnsi="方正小标宋简体" w:cs="方正小标宋简体" w:hint="eastAsia"/>
          <w:bCs/>
          <w:spacing w:val="-20"/>
          <w:sz w:val="44"/>
          <w:szCs w:val="44"/>
        </w:rPr>
        <w:t>第二章</w:t>
      </w:r>
      <w:r>
        <w:rPr>
          <w:rFonts w:ascii="方正小标宋简体" w:eastAsia="方正小标宋简体" w:hAnsi="方正小标宋简体" w:cs="方正小标宋简体" w:hint="eastAsia"/>
          <w:bCs/>
          <w:spacing w:val="-20"/>
          <w:sz w:val="44"/>
          <w:szCs w:val="44"/>
        </w:rPr>
        <w:t xml:space="preserve">  </w:t>
      </w:r>
      <w:r>
        <w:rPr>
          <w:rFonts w:ascii="方正小标宋简体" w:eastAsia="方正小标宋简体" w:hAnsi="方正小标宋简体" w:cs="方正小标宋简体" w:hint="eastAsia"/>
          <w:bCs/>
          <w:spacing w:val="-20"/>
          <w:sz w:val="44"/>
          <w:szCs w:val="44"/>
        </w:rPr>
        <w:t>采购工作流程图</w:t>
      </w:r>
    </w:p>
    <w:p w14:paraId="1BBEDC5C" w14:textId="77777777" w:rsidR="00092B27" w:rsidRDefault="00092B27">
      <w:pPr>
        <w:jc w:val="left"/>
        <w:rPr>
          <w:rFonts w:ascii="方正小标宋简体" w:eastAsia="方正小标宋简体" w:hAnsi="方正小标宋简体" w:cs="方正小标宋简体"/>
          <w:b/>
          <w:sz w:val="44"/>
          <w:szCs w:val="44"/>
        </w:rPr>
      </w:pPr>
    </w:p>
    <w:p w14:paraId="0418721E" w14:textId="77777777" w:rsidR="00092B27" w:rsidRDefault="005E1020">
      <w:r>
        <w:pict w14:anchorId="2B517A5D">
          <v:shapetype id="_x0000_t32" coordsize="21600,21600" o:spt="32" o:oned="t" path="m,l21600,21600e" filled="f">
            <v:path arrowok="t" fillok="f" o:connecttype="none"/>
            <o:lock v:ext="edit" shapetype="t"/>
          </v:shapetype>
          <v:shape id="_x0000_s1026" type="#_x0000_t32" style="position:absolute;left:0;text-align:left;margin-left:245.3pt;margin-top:129.25pt;width:0;height:25.1pt;z-index:251664384;mso-width-relative:page;mso-height-relative:pag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7XHMIAAADaAAAADwAAAGRycy9kb3ducmV2LnhtbESPT4vCMBTE7wv7HcITvCyaWlldqlEW&#10;YVXYk39gr4/mtSk2L6XJ1vrtjSB4HGbmN8xy3dtadNT6yrGCyTgBQZw7XXGp4Hz6GX2B8AFZY+2Y&#10;FNzIw3r1/rbETLsrH6g7hlJECPsMFZgQmkxKnxuy6MeuIY5e4VqLIcq2lLrFa4TbWqZJMpMWK44L&#10;BhvaGMovx3+roEg1TT4uf2Y3/8Ri8ztNu67eKjUc9N8LEIH68Ao/23utYAaPK/EG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Y7XHMIAAADaAAAADwAAAAAAAAAAAAAA&#10;AAChAgAAZHJzL2Rvd25yZXYueG1sUEsFBgAAAAAEAAQA+QAAAJADAAAAAA==&#10;">
            <v:stroke endarrow="open"/>
          </v:shape>
        </w:pict>
      </w:r>
      <w:r>
        <w:pict w14:anchorId="6FD0176D">
          <v:rect id="_x0000_s3092" style="position:absolute;left:0;text-align:left;margin-left:65.7pt;margin-top:154.5pt;width:370.15pt;height:36pt;z-index:251661312;mso-width-relative:page;mso-height-relative:pag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bhJsEA&#10;AADbAAAADwAAAGRycy9kb3ducmV2LnhtbERPPWvDMBDdA/kP4gLdEqkeQutGNqEhNBBasN2l22Fd&#10;bRPrZCQ1cf99NBQ6Pt73rpztKK7kw+BYw+NGgSBunRm40/DZHNdPIEJENjg6Jg2/FKAslosd5sbd&#10;uKJrHTuRQjjkqKGPccqlDG1PFsPGTcSJ+3beYkzQd9J4vKVwO8pMqa20OHBq6HGi157aS/1jNbis&#10;ffNVI7P35jA8V19OjR9npfXDat6/gIg0x3/xn/tkNGRpffqSfoAs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W4SbBAAAA2wAAAA8AAAAAAAAAAAAAAAAAmAIAAGRycy9kb3du&#10;cmV2LnhtbFBLBQYAAAAABAAEAPUAAACGAwAAAAA=&#10;" strokeweight="2pt">
            <v:textbox>
              <w:txbxContent>
                <w:p w14:paraId="06B5C2AB" w14:textId="77777777" w:rsidR="00092B27" w:rsidRDefault="005E1020">
                  <w:pPr>
                    <w:jc w:val="center"/>
                    <w:rPr>
                      <w:rFonts w:ascii="仿宋" w:eastAsia="仿宋" w:hAnsi="仿宋"/>
                      <w:spacing w:val="-20"/>
                      <w:sz w:val="30"/>
                      <w:szCs w:val="30"/>
                    </w:rPr>
                  </w:pPr>
                  <w:r>
                    <w:rPr>
                      <w:rFonts w:ascii="仿宋" w:eastAsia="仿宋" w:hAnsi="仿宋" w:hint="eastAsia"/>
                      <w:spacing w:val="-20"/>
                      <w:sz w:val="30"/>
                      <w:szCs w:val="30"/>
                    </w:rPr>
                    <w:t>企业现场报名、递交申报资料</w:t>
                  </w:r>
                </w:p>
                <w:p w14:paraId="05F9CF79" w14:textId="77777777" w:rsidR="00092B27" w:rsidRDefault="00092B27"/>
              </w:txbxContent>
            </v:textbox>
          </v:rect>
        </w:pict>
      </w:r>
      <w:r>
        <w:pict w14:anchorId="1D1FA20B">
          <v:rect id="_x0000_s3091" style="position:absolute;left:0;text-align:left;margin-left:65.6pt;margin-top:93.25pt;width:370.25pt;height:36pt;z-index:251660288;mso-width-relative:page;mso-height-relative:pag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nncQA&#10;AADbAAAADwAAAGRycy9kb3ducmV2LnhtbESPQWvDMAyF74P9B6PBbqvdHMaW1i2lY2wwNkjTS28i&#10;VpPQWA6212b/fjoUepN4T+99Wq4nP6gzxdQHtjCfGVDETXA9txb29fvTC6iUkR0OgcnCHyVYr+7v&#10;lli6cOGKzrvcKgnhVKKFLuex1Do1HXlMszASi3YM0WOWNbbaRbxIuB90Ycyz9tizNHQ40raj5rT7&#10;9RZC0XzEqtbFd/3Wv1aHYIafL2Pt48O0WYDKNOWb+Xr96QRfY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MJ53EAAAA2wAAAA8AAAAAAAAAAAAAAAAAmAIAAGRycy9k&#10;b3ducmV2LnhtbFBLBQYAAAAABAAEAPUAAACJAwAAAAA=&#10;" strokeweight="2pt">
            <v:textbox>
              <w:txbxContent>
                <w:p w14:paraId="1AC84646" w14:textId="77777777" w:rsidR="00092B27" w:rsidRDefault="005E1020">
                  <w:pPr>
                    <w:jc w:val="center"/>
                    <w:rPr>
                      <w:rFonts w:ascii="仿宋" w:eastAsia="仿宋" w:hAnsi="仿宋"/>
                      <w:spacing w:val="-20"/>
                      <w:sz w:val="30"/>
                      <w:szCs w:val="30"/>
                    </w:rPr>
                  </w:pPr>
                  <w:r>
                    <w:rPr>
                      <w:rFonts w:ascii="仿宋" w:eastAsia="仿宋" w:hAnsi="仿宋" w:hint="eastAsia"/>
                      <w:spacing w:val="-20"/>
                      <w:sz w:val="30"/>
                      <w:szCs w:val="30"/>
                    </w:rPr>
                    <w:t>企业按要求编制申报材料</w:t>
                  </w:r>
                </w:p>
                <w:p w14:paraId="103C9CA9" w14:textId="77777777" w:rsidR="00092B27" w:rsidRDefault="005E1020">
                  <w:pPr>
                    <w:jc w:val="center"/>
                    <w:rPr>
                      <w:rFonts w:ascii="仿宋" w:eastAsia="仿宋" w:hAnsi="仿宋"/>
                      <w:spacing w:val="-20"/>
                      <w:sz w:val="30"/>
                      <w:szCs w:val="30"/>
                    </w:rPr>
                  </w:pPr>
                  <w:r>
                    <w:rPr>
                      <w:rFonts w:ascii="仿宋" w:eastAsia="仿宋" w:hAnsi="仿宋" w:hint="eastAsia"/>
                      <w:spacing w:val="-20"/>
                      <w:sz w:val="30"/>
                      <w:szCs w:val="30"/>
                    </w:rPr>
                    <w:t>现场报名</w:t>
                  </w:r>
                </w:p>
              </w:txbxContent>
            </v:textbox>
          </v:rect>
        </w:pict>
      </w:r>
      <w:r>
        <w:pict w14:anchorId="619833C5">
          <v:shape id="_x0000_s3090" type="#_x0000_t32" style="position:absolute;left:0;text-align:left;margin-left:245.3pt;margin-top:63.2pt;width:0;height:30.05pt;z-index:251659264;mso-width-relative:page;mso-height-relative:pag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xJa8MAAADaAAAADwAAAGRycy9kb3ducmV2LnhtbESPW4vCMBSE3xf8D+EIviya2sUL1Sgi&#10;6C7skxfw9dCcNsXmpDSx1n+/WVjYx2FmvmHW297WoqPWV44VTCcJCOLc6YpLBdfLYbwE4QOyxtox&#10;KXiRh+1m8LbGTLsnn6g7h1JECPsMFZgQmkxKnxuy6CeuIY5e4VqLIcq2lLrFZ4TbWqZJMpcWK44L&#10;BhvaG8rv54dVUKSapu/3m/lczLDYf3+kXVcflRoN+90KRKA+/If/2l9awQx+r8Qb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cSWvDAAAA2gAAAA8AAAAAAAAAAAAA&#10;AAAAoQIAAGRycy9kb3ducmV2LnhtbFBLBQYAAAAABAAEAPkAAACRAwAAAAA=&#10;">
            <v:stroke endarrow="open"/>
          </v:shape>
        </w:pict>
      </w:r>
      <w:r>
        <w:pict w14:anchorId="2706FA1D">
          <v:rect id="_x0000_s3089" style="position:absolute;left:0;text-align:left;margin-left:65.6pt;margin-top:27.25pt;width:370.25pt;height:35.95pt;z-index:251658240;mso-width-relative:page;mso-height-relative:pag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UfMEA&#10;AADaAAAADwAAAGRycy9kb3ducmV2LnhtbERPTWvCQBC9F/wPywje6q45SJu6hqJIBWkhppfehuw0&#10;Cc3Oht1tjP/eFQo9DY/3OZtisr0YyYfOsYbVUoEgrp3puNHwWR0en0CEiGywd0warhSg2M4eNpgb&#10;d+GSxnNsRArhkKOGNsYhlzLULVkMSzcQJ+7beYsxQd9I4/GSwm0vM6XW0mLHqaHFgXYt1T/nX6vB&#10;ZfWbLyuZvVf77rn8cqr/OCmtF/Pp9QVEpCn+i//cR5Pmw/2V+5X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3FHzBAAAA2gAAAA8AAAAAAAAAAAAAAAAAmAIAAGRycy9kb3du&#10;cmV2LnhtbFBLBQYAAAAABAAEAPUAAACGAwAAAAA=&#10;" strokeweight="2pt">
            <v:textbox>
              <w:txbxContent>
                <w:p w14:paraId="01963050" w14:textId="77777777" w:rsidR="00092B27" w:rsidRDefault="005E1020">
                  <w:pPr>
                    <w:jc w:val="center"/>
                    <w:rPr>
                      <w:rFonts w:ascii="仿宋" w:eastAsia="仿宋" w:hAnsi="仿宋"/>
                      <w:outline/>
                      <w:color w:val="C0504D"/>
                      <w:sz w:val="30"/>
                      <w:szCs w:val="30"/>
                    </w:rPr>
                  </w:pPr>
                  <w:r>
                    <w:rPr>
                      <w:rFonts w:ascii="仿宋" w:eastAsia="仿宋" w:hAnsi="仿宋" w:hint="eastAsia"/>
                      <w:spacing w:val="-20"/>
                      <w:sz w:val="30"/>
                      <w:szCs w:val="30"/>
                    </w:rPr>
                    <w:t>发布采购公告、采购文件和采购品种目录</w:t>
                  </w:r>
                  <w:r>
                    <w:rPr>
                      <w:rFonts w:ascii="仿宋" w:eastAsia="仿宋" w:hAnsi="仿宋" w:hint="eastAsia"/>
                      <w:spacing w:val="-20"/>
                      <w:sz w:val="30"/>
                      <w:szCs w:val="30"/>
                    </w:rPr>
                    <w:t xml:space="preserve"> </w:t>
                  </w:r>
                </w:p>
              </w:txbxContent>
            </v:textbox>
          </v:rect>
        </w:pict>
      </w:r>
    </w:p>
    <w:p w14:paraId="38DEA152" w14:textId="77777777" w:rsidR="00092B27" w:rsidRDefault="00092B27"/>
    <w:p w14:paraId="4FDF9803" w14:textId="77777777" w:rsidR="00092B27" w:rsidRDefault="00092B27"/>
    <w:p w14:paraId="4FD78108" w14:textId="77777777" w:rsidR="00092B27" w:rsidRDefault="00092B27"/>
    <w:p w14:paraId="197DF6DC" w14:textId="77777777" w:rsidR="00092B27" w:rsidRDefault="00092B27"/>
    <w:p w14:paraId="10741F6E" w14:textId="77777777" w:rsidR="00092B27" w:rsidRDefault="00092B27"/>
    <w:p w14:paraId="51E679B4" w14:textId="77777777" w:rsidR="00092B27" w:rsidRDefault="00092B27"/>
    <w:p w14:paraId="11D7D7D1" w14:textId="77777777" w:rsidR="00092B27" w:rsidRDefault="00092B27"/>
    <w:p w14:paraId="207F3635" w14:textId="77777777" w:rsidR="00092B27" w:rsidRDefault="00092B27"/>
    <w:p w14:paraId="4B4F5B75" w14:textId="77777777" w:rsidR="00092B27" w:rsidRDefault="00092B27"/>
    <w:p w14:paraId="3E7466EE" w14:textId="77777777" w:rsidR="00092B27" w:rsidRDefault="00092B27"/>
    <w:p w14:paraId="129D809F" w14:textId="77777777" w:rsidR="00092B27" w:rsidRDefault="00092B27"/>
    <w:p w14:paraId="3F5C042A" w14:textId="77777777" w:rsidR="00092B27" w:rsidRDefault="005E1020">
      <w:r>
        <w:pict w14:anchorId="51B5F371">
          <v:shape id="_x0000_s3088" type="#_x0000_t32" style="position:absolute;left:0;text-align:left;margin-left:245.3pt;margin-top:3.3pt;width:.05pt;height:23.5pt;z-index:251665408;mso-width-relative:page;mso-height-relative:pag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Jyh8IAAADaAAAADwAAAGRycy9kb3ducmV2LnhtbESPQWvCQBSE74X+h+UJXkrdGKlKdJUi&#10;VIWe1ILXR/YlG8y+DdltjP/eFQSPw8x8wyzXva1FR62vHCsYjxIQxLnTFZcK/k4/n3MQPiBrrB2T&#10;ght5WK/e35aYaXflA3XHUIoIYZ+hAhNCk0npc0MW/cg1xNErXGsxRNmWUrd4jXBbyzRJptJixXHB&#10;YEMbQ/nl+G8VFKmm8cflbHazLyw2v5O06+qtUsNB/70AEagPr/CzvdcKZvC4Em+A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Jyh8IAAADaAAAADwAAAAAAAAAAAAAA&#10;AAChAgAAZHJzL2Rvd25yZXYueG1sUEsFBgAAAAAEAAQA+QAAAJADAAAAAA==&#10;">
            <v:stroke endarrow="open"/>
          </v:shape>
        </w:pict>
      </w:r>
    </w:p>
    <w:p w14:paraId="4818A622" w14:textId="77777777" w:rsidR="00092B27" w:rsidRDefault="005E1020">
      <w:r>
        <w:pict w14:anchorId="4C4905C6">
          <v:rect id="_x0000_s3087" style="position:absolute;left:0;text-align:left;margin-left:62.6pt;margin-top:12.95pt;width:370.2pt;height:40.45pt;z-index:251662336;mso-width-relative:page;mso-height-relative:pag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3nJcQA&#10;AADbAAAADwAAAGRycy9kb3ducmV2LnhtbESPQWvCQBSE70L/w/IK3nS3oRRNXaW0SIVSIYmX3h7Z&#10;1yQ0+zbsrhr/vVsQPA4z8w2z2oy2FyfyoXOs4WmuQBDXznTcaDhU29kCRIjIBnvHpOFCATbrh8kK&#10;c+POXNCpjI1IEA45amhjHHIpQ92SxTB3A3Hyfp23GJP0jTQezwlue5kp9SItdpwWWhzovaX6rzxa&#10;DS6rP31Ryey7+uiWxY9T/f5LaT19HN9eQUQa4z18a++MhuwZ/r+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t5yXEAAAA2wAAAA8AAAAAAAAAAAAAAAAAmAIAAGRycy9k&#10;b3ducmV2LnhtbFBLBQYAAAAABAAEAPUAAACJAwAAAAA=&#10;" strokeweight="2pt">
            <v:textbox>
              <w:txbxContent>
                <w:p w14:paraId="0FE83369" w14:textId="77777777" w:rsidR="00092B27" w:rsidRDefault="005E1020">
                  <w:pPr>
                    <w:jc w:val="center"/>
                    <w:rPr>
                      <w:rFonts w:ascii="仿宋" w:eastAsia="仿宋" w:hAnsi="仿宋"/>
                      <w:spacing w:val="-20"/>
                      <w:sz w:val="30"/>
                      <w:szCs w:val="30"/>
                    </w:rPr>
                  </w:pPr>
                  <w:r>
                    <w:rPr>
                      <w:rFonts w:ascii="仿宋" w:eastAsia="仿宋" w:hAnsi="仿宋" w:hint="eastAsia"/>
                      <w:spacing w:val="-20"/>
                      <w:sz w:val="30"/>
                      <w:szCs w:val="30"/>
                    </w:rPr>
                    <w:t>对企业申报资料进行审核</w:t>
                  </w:r>
                </w:p>
              </w:txbxContent>
            </v:textbox>
          </v:rect>
        </w:pict>
      </w:r>
    </w:p>
    <w:p w14:paraId="74AA4F40" w14:textId="77777777" w:rsidR="00092B27" w:rsidRDefault="00092B27"/>
    <w:p w14:paraId="44AF2F7A" w14:textId="77777777" w:rsidR="00092B27" w:rsidRDefault="00092B27"/>
    <w:p w14:paraId="0FBD4473" w14:textId="77777777" w:rsidR="00092B27" w:rsidRDefault="005E1020">
      <w:r>
        <w:pict w14:anchorId="286F60F6">
          <v:shape id="_x0000_s3086" type="#_x0000_t32" style="position:absolute;left:0;text-align:left;margin-left:245.35pt;margin-top:4.85pt;width:.05pt;height:20.55pt;z-index:251670528;mso-width-relative:page;mso-height-relative:pag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Jyh8IAAADaAAAADwAAAGRycy9kb3ducmV2LnhtbESPQWvCQBSE74X+h+UJXkrdGKlKdJUi&#10;VIWe1ILXR/YlG8y+DdltjP/eFQSPw8x8wyzXva1FR62vHCsYjxIQxLnTFZcK/k4/n3MQPiBrrB2T&#10;ght5WK/e35aYaXflA3XHUIoIYZ+hAhNCk0npc0MW/cg1xNErXGsxRNmWUrd4jXBbyzRJptJixXHB&#10;YEMbQ/nl+G8VFKmm8cflbHazLyw2v5O06+qtUsNB/70AEagPr/CzvdcKZvC4Em+A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Jyh8IAAADaAAAADwAAAAAAAAAAAAAA&#10;AAChAgAAZHJzL2Rvd25yZXYueG1sUEsFBgAAAAAEAAQA+QAAAJADAAAAAA==&#10;">
            <v:stroke endarrow="open"/>
          </v:shape>
        </w:pict>
      </w:r>
    </w:p>
    <w:p w14:paraId="6AF79D2E" w14:textId="77777777" w:rsidR="00092B27" w:rsidRDefault="005E1020">
      <w:r>
        <w:pict w14:anchorId="53E783A6">
          <v:rect id="_x0000_s3085" style="position:absolute;left:0;text-align:left;margin-left:65.6pt;margin-top:12.05pt;width:370.2pt;height:37.5pt;flip:y;z-index:251668480;mso-width-relative:page;mso-height-relative:pag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PcycMA&#10;AADbAAAADwAAAGRycy9kb3ducmV2LnhtbESPQWsCMRSE7wX/Q3iCt5q4B6mrUUSRCsXCur309tg8&#10;dxc3L0uS6vbfm0LB4zAz3zCrzWA7cSMfWscaZlMFgrhypuVaw1d5eH0DESKywc4xafilAJv16GWF&#10;uXF3Luh2jrVIEA45amhi7HMpQ9WQxTB1PXHyLs5bjEn6WhqP9wS3ncyUmkuLLaeFBnvaNVRdzz9W&#10;g8uqd1+UMjuV+3ZRfDvVfX4orSfjYbsEEWmIz/B/+2g0ZHP4+5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PcycMAAADbAAAADwAAAAAAAAAAAAAAAACYAgAAZHJzL2Rv&#10;d25yZXYueG1sUEsFBgAAAAAEAAQA9QAAAIgDAAAAAA==&#10;" strokeweight="2pt">
            <v:textbox>
              <w:txbxContent>
                <w:p w14:paraId="26D2AD73" w14:textId="77777777" w:rsidR="00092B27" w:rsidRDefault="005E1020">
                  <w:pPr>
                    <w:spacing w:line="24" w:lineRule="auto"/>
                    <w:jc w:val="center"/>
                    <w:rPr>
                      <w:rFonts w:ascii="仿宋" w:eastAsia="仿宋" w:hAnsi="仿宋"/>
                      <w:spacing w:val="-20"/>
                      <w:sz w:val="30"/>
                      <w:szCs w:val="30"/>
                    </w:rPr>
                  </w:pPr>
                  <w:r>
                    <w:rPr>
                      <w:rFonts w:ascii="仿宋" w:eastAsia="仿宋" w:hAnsi="仿宋" w:hint="eastAsia"/>
                      <w:spacing w:val="-20"/>
                      <w:sz w:val="30"/>
                      <w:szCs w:val="30"/>
                    </w:rPr>
                    <w:t>公示申报产品及申报价格</w:t>
                  </w:r>
                </w:p>
                <w:p w14:paraId="7B54E420" w14:textId="77777777" w:rsidR="00092B27" w:rsidRDefault="00092B27"/>
              </w:txbxContent>
            </v:textbox>
          </v:rect>
        </w:pict>
      </w:r>
    </w:p>
    <w:p w14:paraId="3855F0C3" w14:textId="77777777" w:rsidR="00092B27" w:rsidRDefault="00092B27"/>
    <w:p w14:paraId="540236D7" w14:textId="77777777" w:rsidR="00092B27" w:rsidRDefault="00092B27"/>
    <w:p w14:paraId="73FEB350" w14:textId="77777777" w:rsidR="00092B27" w:rsidRDefault="005E1020">
      <w:r>
        <w:pict w14:anchorId="73B25FAD">
          <v:shape id="_x0000_s3084" type="#_x0000_t32" style="position:absolute;left:0;text-align:left;margin-left:245.3pt;margin-top:5.95pt;width:0;height:25.1pt;z-index:251666432;mso-width-relative:page;mso-height-relative:pag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tCcQAAADbAAAADwAAAGRycy9kb3ducmV2LnhtbESPQWvCQBCF74X+h2UKvRTdmNIq0VWK&#10;0Cr0pBW8DtlJNpidDdltTP+9cyh4m+G9ee+b1Wb0rRqoj01gA7NpBoq4DLbh2sDp53OyABUTssU2&#10;MBn4owib9ePDCgsbrnyg4ZhqJSEcCzTgUuoKrWPpyGOcho5YtCr0HpOsfa1tj1cJ963Os+xde2xY&#10;Ghx2tHVUXo6/3kCVW5q9XM5uN3/Davv9mg9D+2XM89P4sQSVaEx38//13gq+0MsvMoB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0JxAAAANsAAAAPAAAAAAAAAAAA&#10;AAAAAKECAABkcnMvZG93bnJldi54bWxQSwUGAAAAAAQABAD5AAAAkgMAAAAA&#10;">
            <v:stroke endarrow="open"/>
          </v:shape>
        </w:pict>
      </w:r>
    </w:p>
    <w:p w14:paraId="0D3202C5" w14:textId="77777777" w:rsidR="00092B27" w:rsidRDefault="00092B27"/>
    <w:p w14:paraId="52A0F909" w14:textId="77777777" w:rsidR="00092B27" w:rsidRDefault="005E1020">
      <w:r>
        <w:pict w14:anchorId="1D0D7107">
          <v:rect id="_x0000_s3083" style="position:absolute;left:0;text-align:left;margin-left:65.6pt;margin-top:3.8pt;width:370.2pt;height:37.75pt;z-index:251663360;mso-width-relative:page;mso-height-relative:pag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PcycMA&#10;AADbAAAADwAAAGRycy9kb3ducmV2LnhtbESPQWsCMRSE7wX/Q3iCt5q4B6mrUUSRCsXCur309tg8&#10;dxc3L0uS6vbfm0LB4zAz3zCrzWA7cSMfWscaZlMFgrhypuVaw1d5eH0DESKywc4xafilAJv16GWF&#10;uXF3Luh2jrVIEA45amhi7HMpQ9WQxTB1PXHyLs5bjEn6WhqP9wS3ncyUmkuLLaeFBnvaNVRdzz9W&#10;g8uqd1+UMjuV+3ZRfDvVfX4orSfjYbsEEWmIz/B/+2g0ZHP4+5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PcycMAAADbAAAADwAAAAAAAAAAAAAAAACYAgAAZHJzL2Rv&#10;d25yZXYueG1sUEsFBgAAAAAEAAQA9QAAAIgDAAAAAA==&#10;" strokeweight="2pt">
            <v:textbox>
              <w:txbxContent>
                <w:p w14:paraId="2F0EA463" w14:textId="77777777" w:rsidR="00092B27" w:rsidRDefault="005E1020">
                  <w:pPr>
                    <w:spacing w:line="24" w:lineRule="auto"/>
                    <w:jc w:val="center"/>
                    <w:rPr>
                      <w:rFonts w:ascii="仿宋" w:eastAsia="仿宋" w:hAnsi="仿宋"/>
                      <w:spacing w:val="-20"/>
                      <w:sz w:val="30"/>
                      <w:szCs w:val="30"/>
                    </w:rPr>
                  </w:pPr>
                  <w:r>
                    <w:rPr>
                      <w:rFonts w:ascii="仿宋" w:eastAsia="仿宋" w:hAnsi="仿宋" w:hint="eastAsia"/>
                      <w:spacing w:val="-20"/>
                      <w:sz w:val="30"/>
                      <w:szCs w:val="30"/>
                    </w:rPr>
                    <w:t>专家集中谈判议价，确定中选企业及产品名单</w:t>
                  </w:r>
                </w:p>
                <w:p w14:paraId="5FC5380A" w14:textId="77777777" w:rsidR="00092B27" w:rsidRDefault="005E1020">
                  <w:pPr>
                    <w:spacing w:line="24" w:lineRule="auto"/>
                    <w:jc w:val="center"/>
                    <w:rPr>
                      <w:rFonts w:ascii="仿宋" w:eastAsia="仿宋" w:hAnsi="仿宋"/>
                      <w:spacing w:val="-20"/>
                      <w:sz w:val="30"/>
                      <w:szCs w:val="30"/>
                    </w:rPr>
                  </w:pPr>
                  <w:r>
                    <w:rPr>
                      <w:rFonts w:ascii="仿宋" w:eastAsia="仿宋" w:hAnsi="仿宋" w:hint="eastAsia"/>
                      <w:spacing w:val="-20"/>
                      <w:sz w:val="30"/>
                      <w:szCs w:val="30"/>
                    </w:rPr>
                    <w:t>专家集中议价，确定中选企业及产品名单</w:t>
                  </w:r>
                </w:p>
              </w:txbxContent>
            </v:textbox>
          </v:rect>
        </w:pict>
      </w:r>
    </w:p>
    <w:p w14:paraId="047EB453" w14:textId="77777777" w:rsidR="00092B27" w:rsidRDefault="005E1020">
      <w:pPr>
        <w:tabs>
          <w:tab w:val="left" w:pos="5880"/>
        </w:tabs>
      </w:pPr>
      <w:r>
        <w:tab/>
      </w:r>
    </w:p>
    <w:p w14:paraId="0BD896C4" w14:textId="77777777" w:rsidR="00092B27" w:rsidRDefault="005E1020">
      <w:r>
        <w:pict w14:anchorId="27B5D2B7">
          <v:shape id="_x0000_s3082" type="#_x0000_t32" style="position:absolute;left:0;text-align:left;margin-left:245.3pt;margin-top:9pt;width:1pt;height:23.6pt;flip:x;z-index:251669504;mso-width-relative:page;mso-height-relative:pag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tCcQAAADbAAAADwAAAGRycy9kb3ducmV2LnhtbESPQWvCQBCF74X+h2UKvRTdmNIq0VWK&#10;0Cr0pBW8DtlJNpidDdltTP+9cyh4m+G9ee+b1Wb0rRqoj01gA7NpBoq4DLbh2sDp53OyABUTssU2&#10;MBn4owib9ePDCgsbrnyg4ZhqJSEcCzTgUuoKrWPpyGOcho5YtCr0HpOsfa1tj1cJ963Os+xde2xY&#10;Ghx2tHVUXo6/3kCVW5q9XM5uN3/Davv9mg9D+2XM89P4sQSVaEx38//13gq+0MsvMoB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0JxAAAANsAAAAPAAAAAAAAAAAA&#10;AAAAAKECAABkcnMvZG93bnJldi54bWxQSwUGAAAAAAQABAD5AAAAkgMAAAAA&#10;">
            <v:stroke endarrow="open"/>
          </v:shape>
        </w:pict>
      </w:r>
    </w:p>
    <w:p w14:paraId="0F1CA30A" w14:textId="77777777" w:rsidR="00092B27" w:rsidRDefault="005E1020">
      <w:r>
        <w:rPr>
          <w:rFonts w:ascii="仿宋" w:eastAsia="仿宋" w:hAnsi="仿宋"/>
          <w:b/>
          <w:spacing w:val="-20"/>
          <w:sz w:val="44"/>
          <w:szCs w:val="44"/>
        </w:rPr>
        <w:pict w14:anchorId="056180AA">
          <v:rect id="_x0000_s3081" style="position:absolute;left:0;text-align:left;margin-left:65.7pt;margin-top:87.5pt;width:370.25pt;height:36.05pt;z-index:251672576;mso-width-relative:page;mso-height-relative:pag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35MMA&#10;AADaAAAADwAAAGRycy9kb3ducmV2LnhtbESPQWvCQBSE70L/w/IK3nS3oRRNXaW0SIVSIYmX3h7Z&#10;1yQ0+zbsrhr/vVsQPA4z8w2z2oy2FyfyoXOs4WmuQBDXznTcaDhU29kCRIjIBnvHpOFCATbrh8kK&#10;c+POXNCpjI1IEA45amhjHHIpQ92SxTB3A3Hyfp23GJP0jTQezwlue5kp9SItdpwWWhzovaX6rzxa&#10;DS6rP31Ryey7+uiWxY9T/f5LaT19HN9eQUQa4z18a++Mhmf4v5Ju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C35MMAAADaAAAADwAAAAAAAAAAAAAAAACYAgAAZHJzL2Rv&#10;d25yZXYueG1sUEsFBgAAAAAEAAQA9QAAAIgDAAAAAA==&#10;" strokeweight="2pt">
            <v:textbox>
              <w:txbxContent>
                <w:p w14:paraId="29BB6715" w14:textId="77777777" w:rsidR="00092B27" w:rsidRDefault="005E1020">
                  <w:pPr>
                    <w:jc w:val="center"/>
                    <w:rPr>
                      <w:rFonts w:ascii="仿宋" w:eastAsia="仿宋" w:hAnsi="仿宋"/>
                      <w:spacing w:val="-20"/>
                      <w:sz w:val="30"/>
                      <w:szCs w:val="30"/>
                    </w:rPr>
                  </w:pPr>
                  <w:r>
                    <w:rPr>
                      <w:rFonts w:ascii="仿宋" w:eastAsia="仿宋" w:hAnsi="仿宋" w:hint="eastAsia"/>
                      <w:spacing w:val="-20"/>
                      <w:sz w:val="30"/>
                      <w:szCs w:val="30"/>
                    </w:rPr>
                    <w:t>公告中选企业、产品（不含中选价格）</w:t>
                  </w:r>
                </w:p>
                <w:p w14:paraId="156E4B3A" w14:textId="77777777" w:rsidR="00092B27" w:rsidRDefault="00092B27">
                  <w:pPr>
                    <w:jc w:val="center"/>
                    <w:rPr>
                      <w:rFonts w:ascii="仿宋" w:eastAsia="仿宋" w:hAnsi="仿宋"/>
                      <w:color w:val="FF0000"/>
                      <w:spacing w:val="-20"/>
                      <w:sz w:val="30"/>
                      <w:szCs w:val="30"/>
                    </w:rPr>
                  </w:pPr>
                </w:p>
              </w:txbxContent>
            </v:textbox>
          </v:rect>
        </w:pict>
      </w:r>
      <w:r>
        <w:pict w14:anchorId="0891A67E">
          <v:rect id="_x0000_s3080" style="position:absolute;left:0;text-align:left;margin-left:64.15pt;margin-top:17pt;width:370.25pt;height:36.05pt;z-index:251671552;mso-width-relative:page;mso-height-relative:pag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35MMA&#10;AADaAAAADwAAAGRycy9kb3ducmV2LnhtbESPQWvCQBSE70L/w/IK3nS3oRRNXaW0SIVSIYmX3h7Z&#10;1yQ0+zbsrhr/vVsQPA4z8w2z2oy2FyfyoXOs4WmuQBDXznTcaDhU29kCRIjIBnvHpOFCATbrh8kK&#10;c+POXNCpjI1IEA45amhjHHIpQ92SxTB3A3Hyfp23GJP0jTQezwlue5kp9SItdpwWWhzovaX6rzxa&#10;DS6rP31Ryey7+uiWxY9T/f5LaT19HN9eQUQa4z18a++Mhmf4v5Ju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C35MMAAADaAAAADwAAAAAAAAAAAAAAAACYAgAAZHJzL2Rv&#10;d25yZXYueG1sUEsFBgAAAAAEAAQA9QAAAIgDAAAAAA==&#10;" strokeweight="2pt">
            <v:textbox>
              <w:txbxContent>
                <w:p w14:paraId="54F640AF" w14:textId="77777777" w:rsidR="00092B27" w:rsidRDefault="005E1020">
                  <w:pPr>
                    <w:jc w:val="center"/>
                    <w:rPr>
                      <w:rFonts w:ascii="仿宋" w:eastAsia="仿宋" w:hAnsi="仿宋"/>
                      <w:spacing w:val="-20"/>
                      <w:sz w:val="30"/>
                      <w:szCs w:val="30"/>
                    </w:rPr>
                  </w:pPr>
                  <w:r>
                    <w:rPr>
                      <w:rFonts w:ascii="仿宋" w:eastAsia="仿宋" w:hAnsi="仿宋" w:hint="eastAsia"/>
                      <w:spacing w:val="-20"/>
                      <w:sz w:val="30"/>
                      <w:szCs w:val="30"/>
                    </w:rPr>
                    <w:t>公示中选企业、产品名单，接受并处理申投诉</w:t>
                  </w:r>
                </w:p>
                <w:p w14:paraId="061C6B65" w14:textId="77777777" w:rsidR="00092B27" w:rsidRDefault="00092B27">
                  <w:pPr>
                    <w:jc w:val="center"/>
                    <w:rPr>
                      <w:rFonts w:ascii="仿宋" w:eastAsia="仿宋" w:hAnsi="仿宋"/>
                      <w:color w:val="FF0000"/>
                      <w:spacing w:val="-20"/>
                      <w:sz w:val="30"/>
                      <w:szCs w:val="30"/>
                    </w:rPr>
                  </w:pPr>
                </w:p>
              </w:txbxContent>
            </v:textbox>
          </v:rect>
        </w:pict>
      </w:r>
      <w:r>
        <w:pict w14:anchorId="56ACF41B">
          <v:shape id="_x0000_s3079" type="#_x0000_t32" style="position:absolute;left:0;text-align:left;margin-left:245.3pt;margin-top:59pt;width:.15pt;height:30.6pt;z-index:251667456;mso-width-relative:page;mso-height-relative:pag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HW5cEAAADbAAAADwAAAGRycy9kb3ducmV2LnhtbERPTWvCQBC9F/oflhF6Kbox0irRVYpg&#10;FXpqWvA6ZCfZYHY2ZNcY/70rCN7m8T5ntRlsI3rqfO1YwXSSgCAunK65UvD/txsvQPiArLFxTAqu&#10;5GGzfn1ZYabdhX+pz0MlYgj7DBWYENpMSl8YsugnriWOXOk6iyHCrpK6w0sMt41Mk+RTWqw5Nhhs&#10;aWuoOOVnq6BMNU3fT0ezn39guf2ZpX3ffCv1Nhq+liACDeEpfrgPOs5P4f5LPEC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8dblwQAAANsAAAAPAAAAAAAAAAAAAAAA&#10;AKECAABkcnMvZG93bnJldi54bWxQSwUGAAAAAAQABAD5AAAAjwMAAAAA&#10;">
            <v:stroke endarrow="open"/>
          </v:shape>
        </w:pict>
      </w:r>
      <w:r>
        <w:br w:type="page"/>
      </w:r>
    </w:p>
    <w:p w14:paraId="58A77532" w14:textId="77777777" w:rsidR="00092B27" w:rsidRDefault="005E1020">
      <w:pPr>
        <w:tabs>
          <w:tab w:val="left" w:pos="1365"/>
          <w:tab w:val="left" w:pos="1785"/>
        </w:tabs>
        <w:spacing w:line="600" w:lineRule="exact"/>
        <w:ind w:firstLineChars="700" w:firstLine="2954"/>
        <w:outlineLvl w:val="0"/>
        <w:rPr>
          <w:rFonts w:ascii="方正小标宋简体" w:eastAsia="方正小标宋简体" w:hAnsi="方正小标宋简体" w:cs="方正小标宋简体"/>
          <w:bCs/>
          <w:spacing w:val="-20"/>
          <w:sz w:val="44"/>
          <w:szCs w:val="44"/>
        </w:rPr>
      </w:pPr>
      <w:r>
        <w:rPr>
          <w:rFonts w:ascii="方正小标宋简体" w:eastAsia="方正小标宋简体" w:hAnsi="方正小标宋简体" w:cs="方正小标宋简体" w:hint="eastAsia"/>
          <w:bCs/>
          <w:spacing w:val="-20"/>
          <w:sz w:val="44"/>
          <w:szCs w:val="44"/>
        </w:rPr>
        <w:lastRenderedPageBreak/>
        <w:t>第三章</w:t>
      </w:r>
      <w:r>
        <w:rPr>
          <w:rFonts w:ascii="方正小标宋简体" w:eastAsia="方正小标宋简体" w:hAnsi="方正小标宋简体" w:cs="方正小标宋简体" w:hint="eastAsia"/>
          <w:bCs/>
          <w:spacing w:val="-20"/>
          <w:sz w:val="44"/>
          <w:szCs w:val="44"/>
        </w:rPr>
        <w:t xml:space="preserve">  </w:t>
      </w:r>
      <w:r>
        <w:rPr>
          <w:rFonts w:ascii="方正小标宋简体" w:eastAsia="方正小标宋简体" w:hAnsi="方正小标宋简体" w:cs="方正小标宋简体" w:hint="eastAsia"/>
          <w:bCs/>
          <w:spacing w:val="-20"/>
          <w:sz w:val="44"/>
          <w:szCs w:val="44"/>
        </w:rPr>
        <w:t>企业须知</w:t>
      </w:r>
    </w:p>
    <w:p w14:paraId="2B47F2B4" w14:textId="77777777" w:rsidR="00092B27" w:rsidRDefault="00092B27">
      <w:pPr>
        <w:tabs>
          <w:tab w:val="left" w:pos="1365"/>
          <w:tab w:val="left" w:pos="1785"/>
        </w:tabs>
        <w:spacing w:line="600" w:lineRule="exact"/>
        <w:ind w:firstLineChars="700" w:firstLine="2966"/>
        <w:outlineLvl w:val="0"/>
        <w:rPr>
          <w:rFonts w:ascii="仿宋" w:eastAsia="仿宋" w:hAnsi="仿宋"/>
          <w:b/>
          <w:spacing w:val="-20"/>
          <w:sz w:val="44"/>
          <w:szCs w:val="44"/>
        </w:rPr>
      </w:pPr>
    </w:p>
    <w:tbl>
      <w:tblPr>
        <w:tblpPr w:leftFromText="180" w:rightFromText="180" w:vertAnchor="text" w:tblpY="177"/>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782"/>
        <w:gridCol w:w="7234"/>
      </w:tblGrid>
      <w:tr w:rsidR="00092B27" w14:paraId="786C8612" w14:textId="77777777">
        <w:trPr>
          <w:trHeight w:hRule="exact" w:val="947"/>
        </w:trPr>
        <w:tc>
          <w:tcPr>
            <w:tcW w:w="736" w:type="dxa"/>
            <w:noWrap/>
            <w:vAlign w:val="center"/>
          </w:tcPr>
          <w:p w14:paraId="0236C0AE" w14:textId="77777777" w:rsidR="00092B27" w:rsidRDefault="005E1020">
            <w:pPr>
              <w:spacing w:line="460" w:lineRule="exact"/>
              <w:jc w:val="center"/>
              <w:rPr>
                <w:rFonts w:ascii="黑体" w:eastAsia="黑体" w:hAnsi="黑体" w:cs="黑体"/>
                <w:bCs/>
                <w:sz w:val="24"/>
              </w:rPr>
            </w:pPr>
            <w:r>
              <w:rPr>
                <w:rFonts w:ascii="黑体" w:eastAsia="黑体" w:hAnsi="黑体" w:cs="黑体" w:hint="eastAsia"/>
                <w:bCs/>
                <w:sz w:val="24"/>
              </w:rPr>
              <w:t>序号</w:t>
            </w:r>
          </w:p>
        </w:tc>
        <w:tc>
          <w:tcPr>
            <w:tcW w:w="1782" w:type="dxa"/>
            <w:noWrap/>
            <w:vAlign w:val="center"/>
          </w:tcPr>
          <w:p w14:paraId="098A8C29" w14:textId="77777777" w:rsidR="00092B27" w:rsidRDefault="005E1020">
            <w:pPr>
              <w:spacing w:line="460" w:lineRule="exact"/>
              <w:jc w:val="center"/>
              <w:rPr>
                <w:rFonts w:ascii="黑体" w:eastAsia="黑体" w:hAnsi="黑体" w:cs="黑体"/>
                <w:bCs/>
                <w:sz w:val="24"/>
              </w:rPr>
            </w:pPr>
            <w:r>
              <w:rPr>
                <w:rFonts w:ascii="黑体" w:eastAsia="黑体" w:hAnsi="黑体" w:cs="黑体" w:hint="eastAsia"/>
                <w:bCs/>
                <w:sz w:val="24"/>
              </w:rPr>
              <w:t>项</w:t>
            </w:r>
            <w:r>
              <w:rPr>
                <w:rFonts w:ascii="黑体" w:eastAsia="黑体" w:hAnsi="黑体" w:cs="黑体" w:hint="eastAsia"/>
                <w:bCs/>
                <w:sz w:val="24"/>
              </w:rPr>
              <w:t xml:space="preserve">  </w:t>
            </w:r>
            <w:r>
              <w:rPr>
                <w:rFonts w:ascii="黑体" w:eastAsia="黑体" w:hAnsi="黑体" w:cs="黑体" w:hint="eastAsia"/>
                <w:bCs/>
                <w:sz w:val="24"/>
              </w:rPr>
              <w:t>目</w:t>
            </w:r>
          </w:p>
        </w:tc>
        <w:tc>
          <w:tcPr>
            <w:tcW w:w="7224" w:type="dxa"/>
            <w:noWrap/>
            <w:vAlign w:val="center"/>
          </w:tcPr>
          <w:p w14:paraId="232FB62C" w14:textId="77777777" w:rsidR="00092B27" w:rsidRDefault="005E1020">
            <w:pPr>
              <w:spacing w:line="460" w:lineRule="exact"/>
              <w:jc w:val="center"/>
              <w:rPr>
                <w:rFonts w:ascii="黑体" w:eastAsia="黑体" w:hAnsi="黑体" w:cs="黑体"/>
                <w:bCs/>
                <w:sz w:val="24"/>
              </w:rPr>
            </w:pPr>
            <w:r>
              <w:rPr>
                <w:rFonts w:ascii="黑体" w:eastAsia="黑体" w:hAnsi="黑体" w:cs="黑体" w:hint="eastAsia"/>
                <w:bCs/>
                <w:sz w:val="24"/>
              </w:rPr>
              <w:t>内</w:t>
            </w:r>
            <w:r>
              <w:rPr>
                <w:rFonts w:ascii="黑体" w:eastAsia="黑体" w:hAnsi="黑体" w:cs="黑体" w:hint="eastAsia"/>
                <w:bCs/>
                <w:sz w:val="24"/>
              </w:rPr>
              <w:t xml:space="preserve">    </w:t>
            </w:r>
            <w:r>
              <w:rPr>
                <w:rFonts w:ascii="黑体" w:eastAsia="黑体" w:hAnsi="黑体" w:cs="黑体" w:hint="eastAsia"/>
                <w:bCs/>
                <w:sz w:val="24"/>
              </w:rPr>
              <w:t>容</w:t>
            </w:r>
          </w:p>
        </w:tc>
      </w:tr>
      <w:tr w:rsidR="00092B27" w14:paraId="09EA6F5C" w14:textId="77777777">
        <w:trPr>
          <w:trHeight w:val="610"/>
        </w:trPr>
        <w:tc>
          <w:tcPr>
            <w:tcW w:w="736" w:type="dxa"/>
            <w:noWrap/>
            <w:vAlign w:val="center"/>
          </w:tcPr>
          <w:p w14:paraId="76605829" w14:textId="77777777" w:rsidR="00092B27" w:rsidRDefault="005E1020">
            <w:pPr>
              <w:spacing w:line="460" w:lineRule="exact"/>
              <w:jc w:val="center"/>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1</w:t>
            </w:r>
          </w:p>
        </w:tc>
        <w:tc>
          <w:tcPr>
            <w:tcW w:w="1782" w:type="dxa"/>
            <w:noWrap/>
            <w:vAlign w:val="center"/>
          </w:tcPr>
          <w:p w14:paraId="6923099D" w14:textId="77777777" w:rsidR="00092B27" w:rsidRDefault="005E1020">
            <w:pPr>
              <w:spacing w:line="460" w:lineRule="exact"/>
              <w:jc w:val="center"/>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报名条件</w:t>
            </w:r>
          </w:p>
        </w:tc>
        <w:tc>
          <w:tcPr>
            <w:tcW w:w="7224" w:type="dxa"/>
            <w:noWrap/>
            <w:vAlign w:val="center"/>
          </w:tcPr>
          <w:p w14:paraId="0034BB75" w14:textId="77777777" w:rsidR="00092B27" w:rsidRDefault="005E1020">
            <w:pPr>
              <w:spacing w:line="500" w:lineRule="exact"/>
              <w:rPr>
                <w:rFonts w:ascii="仿宋_GB2312" w:eastAsia="仿宋_GB2312" w:hAnsi="仿宋_GB2312" w:cs="仿宋_GB2312"/>
                <w:color w:val="FF0000"/>
                <w:spacing w:val="-20"/>
                <w:sz w:val="30"/>
                <w:szCs w:val="30"/>
              </w:rPr>
            </w:pPr>
            <w:r>
              <w:rPr>
                <w:rFonts w:ascii="仿宋_GB2312" w:eastAsia="仿宋_GB2312" w:hAnsi="仿宋_GB2312" w:cs="仿宋_GB2312" w:hint="eastAsia"/>
                <w:spacing w:val="-20"/>
                <w:sz w:val="30"/>
                <w:szCs w:val="30"/>
              </w:rPr>
              <w:t>1.</w:t>
            </w:r>
            <w:r>
              <w:rPr>
                <w:rFonts w:ascii="仿宋_GB2312" w:eastAsia="仿宋_GB2312" w:hAnsi="仿宋_GB2312" w:cs="仿宋_GB2312" w:hint="eastAsia"/>
                <w:spacing w:val="-20"/>
                <w:sz w:val="30"/>
                <w:szCs w:val="30"/>
              </w:rPr>
              <w:t>本次联合带量采购只接受国内医用耗材生产企业和进口医用耗材国内总代理商的申报（只接受单一生产企业或经营企业申报）；同</w:t>
            </w:r>
            <w:proofErr w:type="gramStart"/>
            <w:r>
              <w:rPr>
                <w:rFonts w:ascii="仿宋_GB2312" w:eastAsia="仿宋_GB2312" w:hAnsi="仿宋_GB2312" w:cs="仿宋_GB2312" w:hint="eastAsia"/>
                <w:spacing w:val="-20"/>
                <w:sz w:val="30"/>
                <w:szCs w:val="30"/>
              </w:rPr>
              <w:t>一进口</w:t>
            </w:r>
            <w:proofErr w:type="gramEnd"/>
            <w:r>
              <w:rPr>
                <w:rFonts w:ascii="仿宋_GB2312" w:eastAsia="仿宋_GB2312" w:hAnsi="仿宋_GB2312" w:cs="仿宋_GB2312" w:hint="eastAsia"/>
                <w:spacing w:val="-20"/>
                <w:sz w:val="30"/>
                <w:szCs w:val="30"/>
              </w:rPr>
              <w:t>医用耗材只能由一家总代理申报，总代理商代理的产品必须具有国外生产厂家出具的授权书方可申报（如存在两个以上有效代理授权的，以最新代理授权为准，总代理发生变更的，必须以生产企业出具的最新授权书为准）。</w:t>
            </w:r>
          </w:p>
          <w:p w14:paraId="02082ECE" w14:textId="77777777" w:rsidR="00092B27" w:rsidRDefault="005E1020">
            <w:pPr>
              <w:spacing w:line="50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2.</w:t>
            </w:r>
            <w:r>
              <w:rPr>
                <w:rFonts w:ascii="仿宋_GB2312" w:eastAsia="仿宋_GB2312" w:hAnsi="仿宋_GB2312" w:cs="仿宋_GB2312" w:hint="eastAsia"/>
                <w:spacing w:val="-20"/>
                <w:sz w:val="30"/>
                <w:szCs w:val="30"/>
              </w:rPr>
              <w:t>申报企业只能授权一个自然人参加本次联合带量采购活动，并承担相应法律责任。</w:t>
            </w:r>
          </w:p>
          <w:p w14:paraId="0EF84A44" w14:textId="77777777" w:rsidR="00092B27" w:rsidRDefault="005E1020">
            <w:pPr>
              <w:spacing w:line="50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3.</w:t>
            </w:r>
            <w:r>
              <w:rPr>
                <w:rFonts w:ascii="仿宋_GB2312" w:eastAsia="仿宋_GB2312" w:hAnsi="仿宋_GB2312" w:cs="仿宋_GB2312" w:hint="eastAsia"/>
                <w:spacing w:val="-20"/>
                <w:sz w:val="30"/>
                <w:szCs w:val="30"/>
              </w:rPr>
              <w:t>依法取得《医疗器械生产企业许可证》及副本（附变更记录）、《营业执照》；进口医用耗材申报企业必须依法取得《医疗</w:t>
            </w:r>
            <w:r>
              <w:rPr>
                <w:rFonts w:ascii="仿宋_GB2312" w:eastAsia="仿宋_GB2312" w:hAnsi="仿宋_GB2312" w:cs="仿宋_GB2312" w:hint="eastAsia"/>
                <w:spacing w:val="-20"/>
                <w:sz w:val="30"/>
                <w:szCs w:val="30"/>
              </w:rPr>
              <w:t>器械经营企业许可证》及《营业执照》。</w:t>
            </w:r>
          </w:p>
          <w:p w14:paraId="6645C1BF" w14:textId="77777777" w:rsidR="00092B27" w:rsidRDefault="005E1020">
            <w:pPr>
              <w:spacing w:line="50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4.</w:t>
            </w:r>
            <w:r>
              <w:rPr>
                <w:rFonts w:ascii="仿宋_GB2312" w:eastAsia="仿宋_GB2312" w:hAnsi="仿宋_GB2312" w:cs="仿宋_GB2312" w:hint="eastAsia"/>
                <w:spacing w:val="-20"/>
                <w:sz w:val="30"/>
                <w:szCs w:val="30"/>
              </w:rPr>
              <w:t>信誉良好，具有履行合同必须具备的医用耗材生产规模和供应保障能力。</w:t>
            </w:r>
          </w:p>
          <w:p w14:paraId="1D26990A" w14:textId="77777777" w:rsidR="00092B27" w:rsidRDefault="005E1020">
            <w:pPr>
              <w:spacing w:line="50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5.2018</w:t>
            </w:r>
            <w:r>
              <w:rPr>
                <w:rFonts w:ascii="仿宋_GB2312" w:eastAsia="仿宋_GB2312" w:hAnsi="仿宋_GB2312" w:cs="仿宋_GB2312" w:hint="eastAsia"/>
                <w:spacing w:val="-20"/>
                <w:sz w:val="30"/>
                <w:szCs w:val="30"/>
              </w:rPr>
              <w:t>年以来，同一申报产品在国家和生产企业（境外和港澳台医用耗材总代理）所在地省级“医疗器械质量公告”或相关文件中有</w:t>
            </w:r>
            <w:r>
              <w:rPr>
                <w:rFonts w:ascii="仿宋_GB2312" w:eastAsia="仿宋_GB2312" w:hAnsi="仿宋_GB2312" w:cs="仿宋_GB2312" w:hint="eastAsia"/>
                <w:spacing w:val="-20"/>
                <w:sz w:val="30"/>
                <w:szCs w:val="30"/>
              </w:rPr>
              <w:t>2</w:t>
            </w:r>
            <w:r>
              <w:rPr>
                <w:rFonts w:ascii="仿宋_GB2312" w:eastAsia="仿宋_GB2312" w:hAnsi="仿宋_GB2312" w:cs="仿宋_GB2312" w:hint="eastAsia"/>
                <w:spacing w:val="-20"/>
                <w:sz w:val="30"/>
                <w:szCs w:val="30"/>
              </w:rPr>
              <w:t>次以上（含</w:t>
            </w:r>
            <w:r>
              <w:rPr>
                <w:rFonts w:ascii="仿宋_GB2312" w:eastAsia="仿宋_GB2312" w:hAnsi="仿宋_GB2312" w:cs="仿宋_GB2312" w:hint="eastAsia"/>
                <w:spacing w:val="-20"/>
                <w:sz w:val="30"/>
                <w:szCs w:val="30"/>
              </w:rPr>
              <w:t>2</w:t>
            </w:r>
            <w:r>
              <w:rPr>
                <w:rFonts w:ascii="仿宋_GB2312" w:eastAsia="仿宋_GB2312" w:hAnsi="仿宋_GB2312" w:cs="仿宋_GB2312" w:hint="eastAsia"/>
                <w:spacing w:val="-20"/>
                <w:sz w:val="30"/>
                <w:szCs w:val="30"/>
              </w:rPr>
              <w:t>次）质量不合格记录，不接受该产品申报；申报企业有</w:t>
            </w:r>
            <w:r>
              <w:rPr>
                <w:rFonts w:ascii="仿宋_GB2312" w:eastAsia="仿宋_GB2312" w:hAnsi="仿宋_GB2312" w:cs="仿宋_GB2312" w:hint="eastAsia"/>
                <w:spacing w:val="-20"/>
                <w:sz w:val="30"/>
                <w:szCs w:val="30"/>
              </w:rPr>
              <w:t>3</w:t>
            </w:r>
            <w:r>
              <w:rPr>
                <w:rFonts w:ascii="仿宋_GB2312" w:eastAsia="仿宋_GB2312" w:hAnsi="仿宋_GB2312" w:cs="仿宋_GB2312" w:hint="eastAsia"/>
                <w:spacing w:val="-20"/>
                <w:sz w:val="30"/>
                <w:szCs w:val="30"/>
              </w:rPr>
              <w:t>个以上（含</w:t>
            </w:r>
            <w:r>
              <w:rPr>
                <w:rFonts w:ascii="仿宋_GB2312" w:eastAsia="仿宋_GB2312" w:hAnsi="仿宋_GB2312" w:cs="仿宋_GB2312" w:hint="eastAsia"/>
                <w:spacing w:val="-20"/>
                <w:sz w:val="30"/>
                <w:szCs w:val="30"/>
              </w:rPr>
              <w:t>3</w:t>
            </w:r>
            <w:r>
              <w:rPr>
                <w:rFonts w:ascii="仿宋_GB2312" w:eastAsia="仿宋_GB2312" w:hAnsi="仿宋_GB2312" w:cs="仿宋_GB2312" w:hint="eastAsia"/>
                <w:spacing w:val="-20"/>
                <w:sz w:val="30"/>
                <w:szCs w:val="30"/>
              </w:rPr>
              <w:t>个）品种有医用耗材质量不合格记录的，不接受该企业申报。</w:t>
            </w:r>
          </w:p>
          <w:p w14:paraId="6CC9CBED" w14:textId="77777777" w:rsidR="00092B27" w:rsidRDefault="005E1020">
            <w:pPr>
              <w:spacing w:line="50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6.2018</w:t>
            </w:r>
            <w:r>
              <w:rPr>
                <w:rFonts w:ascii="仿宋_GB2312" w:eastAsia="仿宋_GB2312" w:hAnsi="仿宋_GB2312" w:cs="仿宋_GB2312" w:hint="eastAsia"/>
                <w:spacing w:val="-20"/>
                <w:sz w:val="30"/>
                <w:szCs w:val="30"/>
              </w:rPr>
              <w:t>年以来，在生产或经营活动中无生产假冒伪劣医用耗材等严重违法违规记录。</w:t>
            </w:r>
          </w:p>
          <w:p w14:paraId="14A14540" w14:textId="77777777" w:rsidR="00092B27" w:rsidRDefault="005E1020">
            <w:pPr>
              <w:spacing w:line="50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7.</w:t>
            </w:r>
            <w:r>
              <w:rPr>
                <w:rFonts w:ascii="仿宋_GB2312" w:eastAsia="仿宋_GB2312" w:hAnsi="仿宋_GB2312" w:cs="仿宋_GB2312" w:hint="eastAsia"/>
                <w:spacing w:val="-20"/>
                <w:sz w:val="30"/>
                <w:szCs w:val="30"/>
              </w:rPr>
              <w:t>符合法律、法规等相关规定。</w:t>
            </w:r>
          </w:p>
        </w:tc>
      </w:tr>
      <w:tr w:rsidR="00092B27" w14:paraId="106D893C" w14:textId="77777777">
        <w:trPr>
          <w:trHeight w:val="1005"/>
        </w:trPr>
        <w:tc>
          <w:tcPr>
            <w:tcW w:w="736" w:type="dxa"/>
            <w:noWrap/>
            <w:vAlign w:val="center"/>
          </w:tcPr>
          <w:p w14:paraId="01BEDE5D" w14:textId="77777777" w:rsidR="00092B27" w:rsidRDefault="005E1020">
            <w:pPr>
              <w:spacing w:line="460" w:lineRule="exact"/>
              <w:jc w:val="center"/>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lastRenderedPageBreak/>
              <w:t>2</w:t>
            </w:r>
          </w:p>
        </w:tc>
        <w:tc>
          <w:tcPr>
            <w:tcW w:w="1782" w:type="dxa"/>
            <w:noWrap/>
            <w:vAlign w:val="center"/>
          </w:tcPr>
          <w:p w14:paraId="12654345" w14:textId="77777777" w:rsidR="00092B27" w:rsidRDefault="005E1020">
            <w:pPr>
              <w:spacing w:line="460" w:lineRule="exact"/>
              <w:jc w:val="center"/>
              <w:rPr>
                <w:rFonts w:ascii="仿宋_GB2312" w:eastAsia="仿宋_GB2312" w:hAnsi="仿宋_GB2312" w:cs="仿宋_GB2312"/>
                <w:color w:val="FF0000"/>
                <w:sz w:val="32"/>
                <w:szCs w:val="32"/>
                <w:lang w:val="zh-CN"/>
              </w:rPr>
            </w:pPr>
            <w:r>
              <w:rPr>
                <w:rFonts w:ascii="仿宋_GB2312" w:eastAsia="仿宋_GB2312" w:hAnsi="仿宋_GB2312" w:cs="仿宋_GB2312" w:hint="eastAsia"/>
                <w:spacing w:val="-20"/>
                <w:sz w:val="30"/>
                <w:szCs w:val="30"/>
              </w:rPr>
              <w:t>报名方法</w:t>
            </w:r>
          </w:p>
        </w:tc>
        <w:tc>
          <w:tcPr>
            <w:tcW w:w="7224" w:type="dxa"/>
            <w:noWrap/>
            <w:vAlign w:val="center"/>
          </w:tcPr>
          <w:p w14:paraId="51D26B5C" w14:textId="77777777" w:rsidR="00092B27" w:rsidRDefault="005E1020">
            <w:pPr>
              <w:spacing w:line="60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申报人应持</w:t>
            </w:r>
            <w:r>
              <w:rPr>
                <w:rFonts w:ascii="仿宋_GB2312" w:eastAsia="仿宋_GB2312" w:hAnsi="仿宋_GB2312" w:cs="仿宋_GB2312" w:hint="eastAsia"/>
                <w:spacing w:val="-20"/>
                <w:sz w:val="30"/>
                <w:szCs w:val="30"/>
              </w:rPr>
              <w:t>1.</w:t>
            </w:r>
            <w:r>
              <w:rPr>
                <w:rFonts w:ascii="仿宋_GB2312" w:eastAsia="仿宋_GB2312" w:hAnsi="仿宋_GB2312" w:cs="仿宋_GB2312" w:hint="eastAsia"/>
                <w:spacing w:val="-20"/>
                <w:sz w:val="30"/>
                <w:szCs w:val="30"/>
              </w:rPr>
              <w:t>法人授权书原件；</w:t>
            </w:r>
            <w:r>
              <w:rPr>
                <w:rFonts w:ascii="仿宋_GB2312" w:eastAsia="仿宋_GB2312" w:hAnsi="仿宋_GB2312" w:cs="仿宋_GB2312" w:hint="eastAsia"/>
                <w:spacing w:val="-20"/>
                <w:sz w:val="30"/>
                <w:szCs w:val="30"/>
              </w:rPr>
              <w:t>2.</w:t>
            </w:r>
            <w:r>
              <w:rPr>
                <w:rFonts w:ascii="仿宋_GB2312" w:eastAsia="仿宋_GB2312" w:hAnsi="仿宋_GB2312" w:cs="仿宋_GB2312" w:hint="eastAsia"/>
                <w:spacing w:val="-20"/>
                <w:sz w:val="30"/>
                <w:szCs w:val="30"/>
              </w:rPr>
              <w:t>被授权人身份证原件；</w:t>
            </w:r>
            <w:r>
              <w:rPr>
                <w:rFonts w:ascii="仿宋_GB2312" w:eastAsia="仿宋_GB2312" w:hAnsi="仿宋_GB2312" w:cs="仿宋_GB2312" w:hint="eastAsia"/>
                <w:spacing w:val="-20"/>
                <w:sz w:val="30"/>
                <w:szCs w:val="30"/>
              </w:rPr>
              <w:t>3.</w:t>
            </w:r>
            <w:r>
              <w:rPr>
                <w:rFonts w:ascii="仿宋_GB2312" w:eastAsia="仿宋_GB2312" w:hAnsi="仿宋_GB2312" w:cs="仿宋_GB2312" w:hint="eastAsia"/>
                <w:spacing w:val="-20"/>
                <w:sz w:val="30"/>
                <w:szCs w:val="30"/>
              </w:rPr>
              <w:t>申报材料（详见第四章）；在规定时间、地点现场报名。</w:t>
            </w:r>
          </w:p>
        </w:tc>
      </w:tr>
      <w:tr w:rsidR="00092B27" w14:paraId="58170F54" w14:textId="77777777">
        <w:trPr>
          <w:trHeight w:val="1005"/>
        </w:trPr>
        <w:tc>
          <w:tcPr>
            <w:tcW w:w="736" w:type="dxa"/>
            <w:noWrap/>
            <w:vAlign w:val="center"/>
          </w:tcPr>
          <w:p w14:paraId="553669FC" w14:textId="77777777" w:rsidR="00092B27" w:rsidRDefault="005E1020">
            <w:pPr>
              <w:spacing w:line="600" w:lineRule="exact"/>
              <w:jc w:val="center"/>
              <w:rPr>
                <w:rFonts w:ascii="仿宋_GB2312" w:eastAsia="仿宋_GB2312" w:hAnsi="仿宋_GB2312" w:cs="仿宋_GB2312"/>
                <w:sz w:val="24"/>
              </w:rPr>
            </w:pPr>
            <w:r>
              <w:rPr>
                <w:rFonts w:ascii="仿宋_GB2312" w:eastAsia="仿宋_GB2312" w:hAnsi="仿宋_GB2312" w:cs="仿宋_GB2312" w:hint="eastAsia"/>
                <w:spacing w:val="-20"/>
                <w:sz w:val="30"/>
                <w:szCs w:val="30"/>
              </w:rPr>
              <w:t>3</w:t>
            </w:r>
          </w:p>
        </w:tc>
        <w:tc>
          <w:tcPr>
            <w:tcW w:w="1782" w:type="dxa"/>
            <w:noWrap/>
            <w:vAlign w:val="center"/>
          </w:tcPr>
          <w:p w14:paraId="238CC250" w14:textId="77777777" w:rsidR="00092B27" w:rsidRDefault="005E1020">
            <w:pPr>
              <w:spacing w:line="600" w:lineRule="exact"/>
              <w:jc w:val="center"/>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采购产品、分组及目录</w:t>
            </w:r>
          </w:p>
        </w:tc>
        <w:tc>
          <w:tcPr>
            <w:tcW w:w="7224" w:type="dxa"/>
            <w:noWrap/>
            <w:vAlign w:val="center"/>
          </w:tcPr>
          <w:p w14:paraId="6A0741C4" w14:textId="77777777" w:rsidR="00092B27" w:rsidRDefault="005E1020">
            <w:pPr>
              <w:spacing w:line="60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1.</w:t>
            </w:r>
            <w:r>
              <w:rPr>
                <w:rFonts w:ascii="仿宋_GB2312" w:eastAsia="仿宋_GB2312" w:hAnsi="仿宋_GB2312" w:cs="仿宋_GB2312" w:hint="eastAsia"/>
                <w:spacing w:val="-20"/>
                <w:sz w:val="30"/>
                <w:szCs w:val="30"/>
              </w:rPr>
              <w:t>采购产品：人工晶体；</w:t>
            </w:r>
          </w:p>
          <w:p w14:paraId="3372D9B7" w14:textId="77777777" w:rsidR="00092B27" w:rsidRDefault="005E1020">
            <w:pPr>
              <w:spacing w:line="60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2.</w:t>
            </w:r>
            <w:r>
              <w:rPr>
                <w:rFonts w:ascii="仿宋_GB2312" w:eastAsia="仿宋_GB2312" w:hAnsi="仿宋_GB2312" w:cs="仿宋_GB2312" w:hint="eastAsia"/>
                <w:spacing w:val="-20"/>
                <w:sz w:val="30"/>
                <w:szCs w:val="30"/>
              </w:rPr>
              <w:t>采购产品分组：采购产品按功能属性，结合各省上报采购量，确定产品分组目录。单焦晶体</w:t>
            </w:r>
            <w:r>
              <w:rPr>
                <w:rFonts w:ascii="仿宋_GB2312" w:eastAsia="仿宋_GB2312" w:hAnsi="仿宋_GB2312" w:cs="仿宋_GB2312" w:hint="eastAsia"/>
                <w:spacing w:val="-20"/>
                <w:sz w:val="30"/>
                <w:szCs w:val="30"/>
              </w:rPr>
              <w:t>11</w:t>
            </w:r>
            <w:r>
              <w:rPr>
                <w:rFonts w:ascii="仿宋_GB2312" w:eastAsia="仿宋_GB2312" w:hAnsi="仿宋_GB2312" w:cs="仿宋_GB2312" w:hint="eastAsia"/>
                <w:spacing w:val="-20"/>
                <w:sz w:val="30"/>
                <w:szCs w:val="30"/>
              </w:rPr>
              <w:t>组，多焦晶体</w:t>
            </w:r>
            <w:r>
              <w:rPr>
                <w:rFonts w:ascii="仿宋_GB2312" w:eastAsia="仿宋_GB2312" w:hAnsi="仿宋_GB2312" w:cs="仿宋_GB2312" w:hint="eastAsia"/>
                <w:spacing w:val="-20"/>
                <w:sz w:val="30"/>
                <w:szCs w:val="30"/>
              </w:rPr>
              <w:t>4</w:t>
            </w:r>
            <w:r>
              <w:rPr>
                <w:rFonts w:ascii="仿宋_GB2312" w:eastAsia="仿宋_GB2312" w:hAnsi="仿宋_GB2312" w:cs="仿宋_GB2312" w:hint="eastAsia"/>
                <w:spacing w:val="-20"/>
                <w:sz w:val="30"/>
                <w:szCs w:val="30"/>
              </w:rPr>
              <w:t>组，散光晶体</w:t>
            </w:r>
            <w:r>
              <w:rPr>
                <w:rFonts w:ascii="仿宋_GB2312" w:eastAsia="仿宋_GB2312" w:hAnsi="仿宋_GB2312" w:cs="仿宋_GB2312" w:hint="eastAsia"/>
                <w:spacing w:val="-20"/>
                <w:sz w:val="30"/>
                <w:szCs w:val="30"/>
              </w:rPr>
              <w:t>2</w:t>
            </w:r>
            <w:r>
              <w:rPr>
                <w:rFonts w:ascii="仿宋_GB2312" w:eastAsia="仿宋_GB2312" w:hAnsi="仿宋_GB2312" w:cs="仿宋_GB2312" w:hint="eastAsia"/>
                <w:spacing w:val="-20"/>
                <w:sz w:val="30"/>
                <w:szCs w:val="30"/>
              </w:rPr>
              <w:t>组。具体分组目录及采购量见附表</w:t>
            </w:r>
            <w:r>
              <w:rPr>
                <w:rFonts w:ascii="仿宋_GB2312" w:eastAsia="仿宋_GB2312" w:hAnsi="仿宋_GB2312" w:cs="仿宋_GB2312" w:hint="eastAsia"/>
                <w:spacing w:val="-20"/>
                <w:sz w:val="30"/>
                <w:szCs w:val="30"/>
              </w:rPr>
              <w:t>1</w:t>
            </w:r>
            <w:r>
              <w:rPr>
                <w:rFonts w:ascii="仿宋_GB2312" w:eastAsia="仿宋_GB2312" w:hAnsi="仿宋_GB2312" w:cs="仿宋_GB2312" w:hint="eastAsia"/>
                <w:spacing w:val="-20"/>
                <w:sz w:val="30"/>
                <w:szCs w:val="30"/>
              </w:rPr>
              <w:t>。</w:t>
            </w:r>
          </w:p>
        </w:tc>
      </w:tr>
      <w:tr w:rsidR="00092B27" w14:paraId="75E8FF9A" w14:textId="77777777">
        <w:trPr>
          <w:trHeight w:val="607"/>
        </w:trPr>
        <w:tc>
          <w:tcPr>
            <w:tcW w:w="736" w:type="dxa"/>
            <w:noWrap/>
            <w:vAlign w:val="center"/>
          </w:tcPr>
          <w:p w14:paraId="07B3FF28" w14:textId="77777777" w:rsidR="00092B27" w:rsidRDefault="005E1020">
            <w:pPr>
              <w:spacing w:line="600" w:lineRule="exact"/>
              <w:jc w:val="center"/>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4</w:t>
            </w:r>
          </w:p>
        </w:tc>
        <w:tc>
          <w:tcPr>
            <w:tcW w:w="1782" w:type="dxa"/>
            <w:noWrap/>
            <w:vAlign w:val="center"/>
          </w:tcPr>
          <w:p w14:paraId="1F505BC1" w14:textId="77777777" w:rsidR="00092B27" w:rsidRDefault="005E1020">
            <w:pPr>
              <w:spacing w:line="460" w:lineRule="exact"/>
              <w:jc w:val="center"/>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产品申报价格的确定</w:t>
            </w:r>
          </w:p>
        </w:tc>
        <w:tc>
          <w:tcPr>
            <w:tcW w:w="7224" w:type="dxa"/>
            <w:noWrap/>
            <w:vAlign w:val="center"/>
          </w:tcPr>
          <w:p w14:paraId="68DCB3C2" w14:textId="77777777" w:rsidR="00092B27" w:rsidRDefault="005E1020">
            <w:pPr>
              <w:spacing w:line="60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申报企业在报名时，须同时填报申报产品的价格，该价格为“全国最低省级挂网价”或“已开展带量采购省（联盟）中选价格”之中的低价。</w:t>
            </w:r>
          </w:p>
        </w:tc>
      </w:tr>
      <w:tr w:rsidR="00092B27" w14:paraId="7C066FB5" w14:textId="77777777">
        <w:trPr>
          <w:trHeight w:val="7790"/>
        </w:trPr>
        <w:tc>
          <w:tcPr>
            <w:tcW w:w="736" w:type="dxa"/>
            <w:noWrap/>
            <w:vAlign w:val="center"/>
          </w:tcPr>
          <w:p w14:paraId="06A2A6E4" w14:textId="77777777" w:rsidR="00092B27" w:rsidRDefault="005E1020">
            <w:pPr>
              <w:spacing w:line="600" w:lineRule="exact"/>
              <w:jc w:val="center"/>
              <w:rPr>
                <w:rFonts w:ascii="仿宋_GB2312" w:eastAsia="仿宋_GB2312" w:hAnsi="仿宋_GB2312" w:cs="仿宋_GB2312"/>
                <w:color w:val="FF0000"/>
                <w:spacing w:val="-20"/>
                <w:sz w:val="30"/>
                <w:szCs w:val="30"/>
              </w:rPr>
            </w:pPr>
            <w:r>
              <w:rPr>
                <w:rFonts w:ascii="仿宋_GB2312" w:eastAsia="仿宋_GB2312" w:hAnsi="仿宋_GB2312" w:cs="仿宋_GB2312" w:hint="eastAsia"/>
                <w:spacing w:val="-20"/>
                <w:sz w:val="30"/>
                <w:szCs w:val="30"/>
              </w:rPr>
              <w:t>5</w:t>
            </w:r>
          </w:p>
        </w:tc>
        <w:tc>
          <w:tcPr>
            <w:tcW w:w="1782" w:type="dxa"/>
            <w:noWrap/>
            <w:vAlign w:val="center"/>
          </w:tcPr>
          <w:p w14:paraId="28E93AB1" w14:textId="77777777" w:rsidR="00092B27" w:rsidRDefault="005E1020">
            <w:pPr>
              <w:spacing w:line="600" w:lineRule="exact"/>
              <w:ind w:left="282" w:hangingChars="100" w:hanging="282"/>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中选产品数量确定原则</w:t>
            </w:r>
          </w:p>
        </w:tc>
        <w:tc>
          <w:tcPr>
            <w:tcW w:w="7224" w:type="dxa"/>
            <w:noWrap/>
            <w:vAlign w:val="center"/>
          </w:tcPr>
          <w:p w14:paraId="167D652E" w14:textId="77777777" w:rsidR="00092B27" w:rsidRDefault="005E1020">
            <w:pPr>
              <w:spacing w:line="60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同分组产品，根据符合申报资格的实际申报产品数目，确定中选产品数量。</w:t>
            </w:r>
          </w:p>
          <w:p w14:paraId="639F571F" w14:textId="77777777" w:rsidR="00092B27" w:rsidRDefault="00092B27">
            <w:pPr>
              <w:spacing w:line="600" w:lineRule="exact"/>
              <w:rPr>
                <w:rFonts w:ascii="仿宋_GB2312" w:eastAsia="仿宋_GB2312" w:hAnsi="仿宋_GB2312" w:cs="仿宋_GB2312"/>
                <w:spacing w:val="-2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3504"/>
            </w:tblGrid>
            <w:tr w:rsidR="00092B27" w14:paraId="31796F54" w14:textId="77777777">
              <w:trPr>
                <w:trHeight w:val="890"/>
              </w:trPr>
              <w:tc>
                <w:tcPr>
                  <w:tcW w:w="3504" w:type="dxa"/>
                  <w:noWrap/>
                </w:tcPr>
                <w:p w14:paraId="72DE300D" w14:textId="77777777" w:rsidR="00092B27" w:rsidRDefault="005E1020">
                  <w:pPr>
                    <w:framePr w:hSpace="180" w:wrap="around" w:vAnchor="text" w:hAnchor="text" w:y="177"/>
                    <w:spacing w:line="600" w:lineRule="exact"/>
                    <w:jc w:val="center"/>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同分组内符合申报品种资格的实际申报产品数</w:t>
                  </w:r>
                </w:p>
              </w:tc>
              <w:tc>
                <w:tcPr>
                  <w:tcW w:w="3504" w:type="dxa"/>
                  <w:noWrap/>
                </w:tcPr>
                <w:p w14:paraId="50E66339" w14:textId="77777777" w:rsidR="00092B27" w:rsidRDefault="005E1020">
                  <w:pPr>
                    <w:framePr w:hSpace="180" w:wrap="around" w:vAnchor="text" w:hAnchor="text" w:y="177"/>
                    <w:spacing w:line="600" w:lineRule="exact"/>
                    <w:jc w:val="center"/>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拟中选产品数</w:t>
                  </w:r>
                </w:p>
              </w:tc>
            </w:tr>
            <w:tr w:rsidR="00092B27" w14:paraId="08281ADE" w14:textId="77777777">
              <w:tc>
                <w:tcPr>
                  <w:tcW w:w="3504" w:type="dxa"/>
                  <w:noWrap/>
                </w:tcPr>
                <w:p w14:paraId="1AB0B964" w14:textId="77777777" w:rsidR="00092B27" w:rsidRDefault="005E1020">
                  <w:pPr>
                    <w:framePr w:hSpace="180" w:wrap="around" w:vAnchor="text" w:hAnchor="text" w:y="177"/>
                    <w:spacing w:line="60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1</w:t>
                  </w:r>
                </w:p>
              </w:tc>
              <w:tc>
                <w:tcPr>
                  <w:tcW w:w="3504" w:type="dxa"/>
                  <w:noWrap/>
                </w:tcPr>
                <w:p w14:paraId="08C4FCEF" w14:textId="77777777" w:rsidR="00092B27" w:rsidRDefault="005E1020">
                  <w:pPr>
                    <w:framePr w:hSpace="180" w:wrap="around" w:vAnchor="text" w:hAnchor="text" w:y="177"/>
                    <w:spacing w:line="60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1</w:t>
                  </w:r>
                </w:p>
              </w:tc>
            </w:tr>
            <w:tr w:rsidR="00092B27" w14:paraId="2830E1B2" w14:textId="77777777">
              <w:tc>
                <w:tcPr>
                  <w:tcW w:w="3504" w:type="dxa"/>
                  <w:noWrap/>
                </w:tcPr>
                <w:p w14:paraId="059B796A" w14:textId="77777777" w:rsidR="00092B27" w:rsidRDefault="005E1020">
                  <w:pPr>
                    <w:framePr w:hSpace="180" w:wrap="around" w:vAnchor="text" w:hAnchor="text" w:y="177"/>
                    <w:spacing w:line="60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2</w:t>
                  </w:r>
                </w:p>
              </w:tc>
              <w:tc>
                <w:tcPr>
                  <w:tcW w:w="3504" w:type="dxa"/>
                  <w:noWrap/>
                </w:tcPr>
                <w:p w14:paraId="388D84EA" w14:textId="77777777" w:rsidR="00092B27" w:rsidRDefault="005E1020">
                  <w:pPr>
                    <w:framePr w:hSpace="180" w:wrap="around" w:vAnchor="text" w:hAnchor="text" w:y="177"/>
                    <w:spacing w:line="60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2</w:t>
                  </w:r>
                </w:p>
              </w:tc>
            </w:tr>
            <w:tr w:rsidR="00092B27" w14:paraId="236A059F" w14:textId="77777777">
              <w:tc>
                <w:tcPr>
                  <w:tcW w:w="3504" w:type="dxa"/>
                  <w:noWrap/>
                </w:tcPr>
                <w:p w14:paraId="764F3796" w14:textId="77777777" w:rsidR="00092B27" w:rsidRDefault="005E1020">
                  <w:pPr>
                    <w:framePr w:hSpace="180" w:wrap="around" w:vAnchor="text" w:hAnchor="text" w:y="177"/>
                    <w:spacing w:line="60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3</w:t>
                  </w:r>
                </w:p>
              </w:tc>
              <w:tc>
                <w:tcPr>
                  <w:tcW w:w="3504" w:type="dxa"/>
                  <w:noWrap/>
                </w:tcPr>
                <w:p w14:paraId="58147219" w14:textId="77777777" w:rsidR="00092B27" w:rsidRDefault="005E1020">
                  <w:pPr>
                    <w:framePr w:hSpace="180" w:wrap="around" w:vAnchor="text" w:hAnchor="text" w:y="177"/>
                    <w:spacing w:line="60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2</w:t>
                  </w:r>
                </w:p>
              </w:tc>
            </w:tr>
            <w:tr w:rsidR="00092B27" w14:paraId="48C6F182" w14:textId="77777777">
              <w:tc>
                <w:tcPr>
                  <w:tcW w:w="3504" w:type="dxa"/>
                  <w:noWrap/>
                </w:tcPr>
                <w:p w14:paraId="356664C0" w14:textId="77777777" w:rsidR="00092B27" w:rsidRDefault="005E1020">
                  <w:pPr>
                    <w:framePr w:hSpace="180" w:wrap="around" w:vAnchor="text" w:hAnchor="text" w:y="177"/>
                    <w:spacing w:line="60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4-5</w:t>
                  </w:r>
                </w:p>
              </w:tc>
              <w:tc>
                <w:tcPr>
                  <w:tcW w:w="3504" w:type="dxa"/>
                  <w:noWrap/>
                </w:tcPr>
                <w:p w14:paraId="3433F83C" w14:textId="77777777" w:rsidR="00092B27" w:rsidRDefault="005E1020">
                  <w:pPr>
                    <w:framePr w:hSpace="180" w:wrap="around" w:vAnchor="text" w:hAnchor="text" w:y="177"/>
                    <w:spacing w:line="60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3</w:t>
                  </w:r>
                </w:p>
              </w:tc>
            </w:tr>
            <w:tr w:rsidR="00092B27" w14:paraId="271416DB" w14:textId="77777777">
              <w:tc>
                <w:tcPr>
                  <w:tcW w:w="3504" w:type="dxa"/>
                  <w:noWrap/>
                </w:tcPr>
                <w:p w14:paraId="132BEEA8" w14:textId="77777777" w:rsidR="00092B27" w:rsidRDefault="005E1020">
                  <w:pPr>
                    <w:framePr w:hSpace="180" w:wrap="around" w:vAnchor="text" w:hAnchor="text" w:y="177"/>
                    <w:spacing w:line="60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6-7</w:t>
                  </w:r>
                </w:p>
              </w:tc>
              <w:tc>
                <w:tcPr>
                  <w:tcW w:w="3504" w:type="dxa"/>
                  <w:noWrap/>
                </w:tcPr>
                <w:p w14:paraId="176F6220" w14:textId="77777777" w:rsidR="00092B27" w:rsidRDefault="005E1020">
                  <w:pPr>
                    <w:framePr w:hSpace="180" w:wrap="around" w:vAnchor="text" w:hAnchor="text" w:y="177"/>
                    <w:spacing w:line="60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4</w:t>
                  </w:r>
                </w:p>
              </w:tc>
            </w:tr>
            <w:tr w:rsidR="00092B27" w14:paraId="52AAA306" w14:textId="77777777">
              <w:tc>
                <w:tcPr>
                  <w:tcW w:w="3504" w:type="dxa"/>
                  <w:noWrap/>
                </w:tcPr>
                <w:p w14:paraId="48BD8FFF" w14:textId="77777777" w:rsidR="00092B27" w:rsidRDefault="005E1020">
                  <w:pPr>
                    <w:framePr w:hSpace="180" w:wrap="around" w:vAnchor="text" w:hAnchor="text" w:y="177"/>
                    <w:spacing w:line="60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8-9</w:t>
                  </w:r>
                </w:p>
              </w:tc>
              <w:tc>
                <w:tcPr>
                  <w:tcW w:w="3504" w:type="dxa"/>
                  <w:noWrap/>
                </w:tcPr>
                <w:p w14:paraId="2B4A0B92" w14:textId="77777777" w:rsidR="00092B27" w:rsidRDefault="005E1020">
                  <w:pPr>
                    <w:framePr w:hSpace="180" w:wrap="around" w:vAnchor="text" w:hAnchor="text" w:y="177"/>
                    <w:spacing w:line="60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5</w:t>
                  </w:r>
                </w:p>
              </w:tc>
            </w:tr>
            <w:tr w:rsidR="00092B27" w14:paraId="27421727" w14:textId="77777777">
              <w:tc>
                <w:tcPr>
                  <w:tcW w:w="3504" w:type="dxa"/>
                  <w:noWrap/>
                </w:tcPr>
                <w:p w14:paraId="773D05DA" w14:textId="77777777" w:rsidR="00092B27" w:rsidRDefault="005E1020">
                  <w:pPr>
                    <w:framePr w:hSpace="180" w:wrap="around" w:vAnchor="text" w:hAnchor="text" w:y="177"/>
                    <w:spacing w:line="60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10</w:t>
                  </w:r>
                  <w:r>
                    <w:rPr>
                      <w:rFonts w:ascii="仿宋_GB2312" w:eastAsia="仿宋_GB2312" w:hAnsi="仿宋_GB2312" w:cs="仿宋_GB2312" w:hint="eastAsia"/>
                      <w:spacing w:val="-20"/>
                      <w:sz w:val="30"/>
                      <w:szCs w:val="30"/>
                    </w:rPr>
                    <w:t>个以上</w:t>
                  </w:r>
                </w:p>
              </w:tc>
              <w:tc>
                <w:tcPr>
                  <w:tcW w:w="3504" w:type="dxa"/>
                  <w:noWrap/>
                </w:tcPr>
                <w:p w14:paraId="7B1672E1" w14:textId="77777777" w:rsidR="00092B27" w:rsidRDefault="005E1020">
                  <w:pPr>
                    <w:framePr w:hSpace="180" w:wrap="around" w:vAnchor="text" w:hAnchor="text" w:y="177"/>
                    <w:spacing w:line="60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6</w:t>
                  </w:r>
                </w:p>
              </w:tc>
            </w:tr>
          </w:tbl>
          <w:p w14:paraId="2D7EFEEC" w14:textId="77777777" w:rsidR="00092B27" w:rsidRDefault="00092B27">
            <w:pPr>
              <w:spacing w:line="600" w:lineRule="exact"/>
              <w:rPr>
                <w:rFonts w:ascii="仿宋_GB2312" w:eastAsia="仿宋_GB2312" w:hAnsi="仿宋_GB2312" w:cs="仿宋_GB2312"/>
                <w:spacing w:val="-20"/>
                <w:sz w:val="30"/>
                <w:szCs w:val="30"/>
              </w:rPr>
            </w:pPr>
          </w:p>
        </w:tc>
      </w:tr>
      <w:tr w:rsidR="00092B27" w14:paraId="0659D192" w14:textId="77777777">
        <w:trPr>
          <w:trHeight w:val="13290"/>
        </w:trPr>
        <w:tc>
          <w:tcPr>
            <w:tcW w:w="736" w:type="dxa"/>
            <w:noWrap/>
            <w:vAlign w:val="center"/>
          </w:tcPr>
          <w:p w14:paraId="1DF87A00" w14:textId="77777777" w:rsidR="00092B27" w:rsidRDefault="005E1020">
            <w:pPr>
              <w:spacing w:line="62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lastRenderedPageBreak/>
              <w:t>6</w:t>
            </w:r>
          </w:p>
        </w:tc>
        <w:tc>
          <w:tcPr>
            <w:tcW w:w="1782" w:type="dxa"/>
            <w:noWrap/>
            <w:vAlign w:val="center"/>
          </w:tcPr>
          <w:p w14:paraId="606D2698" w14:textId="77777777" w:rsidR="00092B27" w:rsidRDefault="005E1020">
            <w:pPr>
              <w:spacing w:line="620" w:lineRule="exact"/>
              <w:jc w:val="center"/>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拟中选企业确定方式</w:t>
            </w:r>
          </w:p>
          <w:p w14:paraId="566E71D4" w14:textId="77777777" w:rsidR="00092B27" w:rsidRDefault="00092B27">
            <w:pPr>
              <w:spacing w:line="620" w:lineRule="exact"/>
              <w:jc w:val="center"/>
              <w:rPr>
                <w:rFonts w:ascii="仿宋_GB2312" w:eastAsia="仿宋_GB2312" w:hAnsi="仿宋_GB2312" w:cs="仿宋_GB2312"/>
                <w:spacing w:val="-20"/>
                <w:sz w:val="30"/>
                <w:szCs w:val="30"/>
              </w:rPr>
            </w:pPr>
          </w:p>
        </w:tc>
        <w:tc>
          <w:tcPr>
            <w:tcW w:w="7224" w:type="dxa"/>
            <w:noWrap/>
            <w:vAlign w:val="center"/>
          </w:tcPr>
          <w:p w14:paraId="6611BF56" w14:textId="77777777" w:rsidR="00092B27" w:rsidRDefault="005E1020">
            <w:pPr>
              <w:numPr>
                <w:ilvl w:val="0"/>
                <w:numId w:val="2"/>
              </w:numPr>
              <w:spacing w:line="62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同分组内符合申报品种资格的实际申报产品数为</w:t>
            </w:r>
            <w:r>
              <w:rPr>
                <w:rFonts w:ascii="仿宋_GB2312" w:eastAsia="仿宋_GB2312" w:hAnsi="仿宋_GB2312" w:cs="仿宋_GB2312" w:hint="eastAsia"/>
                <w:spacing w:val="-20"/>
                <w:sz w:val="30"/>
                <w:szCs w:val="30"/>
              </w:rPr>
              <w:t xml:space="preserve"> 1 </w:t>
            </w:r>
            <w:r>
              <w:rPr>
                <w:rFonts w:ascii="仿宋_GB2312" w:eastAsia="仿宋_GB2312" w:hAnsi="仿宋_GB2312" w:cs="仿宋_GB2312" w:hint="eastAsia"/>
                <w:spacing w:val="-20"/>
                <w:sz w:val="30"/>
                <w:szCs w:val="30"/>
              </w:rPr>
              <w:t>至</w:t>
            </w:r>
            <w:r>
              <w:rPr>
                <w:rFonts w:ascii="仿宋_GB2312" w:eastAsia="仿宋_GB2312" w:hAnsi="仿宋_GB2312" w:cs="仿宋_GB2312" w:hint="eastAsia"/>
                <w:spacing w:val="-20"/>
                <w:sz w:val="30"/>
                <w:szCs w:val="30"/>
              </w:rPr>
              <w:t>2</w:t>
            </w:r>
            <w:r>
              <w:rPr>
                <w:rFonts w:ascii="仿宋_GB2312" w:eastAsia="仿宋_GB2312" w:hAnsi="仿宋_GB2312" w:cs="仿宋_GB2312" w:hint="eastAsia"/>
                <w:spacing w:val="-20"/>
                <w:sz w:val="30"/>
                <w:szCs w:val="30"/>
              </w:rPr>
              <w:t>个的，由专家组与企业进行议价，确定拟中选产品。</w:t>
            </w:r>
          </w:p>
          <w:p w14:paraId="51E6209B" w14:textId="77777777" w:rsidR="00092B27" w:rsidRDefault="005E1020">
            <w:pPr>
              <w:spacing w:line="62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2</w:t>
            </w:r>
            <w:r>
              <w:rPr>
                <w:rFonts w:ascii="仿宋_GB2312" w:eastAsia="仿宋_GB2312" w:hAnsi="仿宋_GB2312" w:cs="仿宋_GB2312" w:hint="eastAsia"/>
                <w:spacing w:val="-20"/>
                <w:sz w:val="30"/>
                <w:szCs w:val="30"/>
              </w:rPr>
              <w:t>、同分组内符合申报品种资格的实际申报产品数为</w:t>
            </w:r>
            <w:r>
              <w:rPr>
                <w:rFonts w:ascii="仿宋_GB2312" w:eastAsia="仿宋_GB2312" w:hAnsi="仿宋_GB2312" w:cs="仿宋_GB2312" w:hint="eastAsia"/>
                <w:spacing w:val="-20"/>
                <w:sz w:val="30"/>
                <w:szCs w:val="30"/>
              </w:rPr>
              <w:t xml:space="preserve"> 3</w:t>
            </w:r>
            <w:r>
              <w:rPr>
                <w:rFonts w:ascii="仿宋_GB2312" w:eastAsia="仿宋_GB2312" w:hAnsi="仿宋_GB2312" w:cs="仿宋_GB2312" w:hint="eastAsia"/>
                <w:spacing w:val="-20"/>
                <w:sz w:val="30"/>
                <w:szCs w:val="30"/>
              </w:rPr>
              <w:t>至</w:t>
            </w:r>
            <w:r>
              <w:rPr>
                <w:rFonts w:ascii="仿宋_GB2312" w:eastAsia="仿宋_GB2312" w:hAnsi="仿宋_GB2312" w:cs="仿宋_GB2312" w:hint="eastAsia"/>
                <w:spacing w:val="-20"/>
                <w:sz w:val="30"/>
                <w:szCs w:val="30"/>
              </w:rPr>
              <w:t>5</w:t>
            </w:r>
            <w:r>
              <w:rPr>
                <w:rFonts w:ascii="仿宋_GB2312" w:eastAsia="仿宋_GB2312" w:hAnsi="仿宋_GB2312" w:cs="仿宋_GB2312" w:hint="eastAsia"/>
                <w:spacing w:val="-20"/>
                <w:sz w:val="30"/>
                <w:szCs w:val="30"/>
              </w:rPr>
              <w:t>个的，由专家组与企业进行议价，确定拟中选产品。在综合考虑企业申报价格，以及产品规模、质量、产能、产品配送能力、产品稳定性、售后服务、操作培训、不良反应发生率、卫生经济学评价等因素后，对企业最终的报价进行无记名表决，过半数投赞成票的，议价成功；赞成票未过半数的，议价失败，该谈判产品被淘汰出局；如在投票环节未产生淘汰产品，则同组产品按价格从低到高进行排序，淘汰价格较高的产品。</w:t>
            </w:r>
          </w:p>
          <w:p w14:paraId="047DB666" w14:textId="77777777" w:rsidR="00092B27" w:rsidRDefault="005E1020">
            <w:pPr>
              <w:widowControl/>
              <w:spacing w:line="62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3</w:t>
            </w:r>
            <w:r>
              <w:rPr>
                <w:rFonts w:ascii="仿宋_GB2312" w:eastAsia="仿宋_GB2312" w:hAnsi="仿宋_GB2312" w:cs="仿宋_GB2312" w:hint="eastAsia"/>
                <w:spacing w:val="-20"/>
                <w:sz w:val="30"/>
                <w:szCs w:val="30"/>
              </w:rPr>
              <w:t>、同分组内符合申报品种资格的</w:t>
            </w:r>
            <w:r>
              <w:rPr>
                <w:rFonts w:ascii="仿宋_GB2312" w:eastAsia="仿宋_GB2312" w:hAnsi="仿宋_GB2312" w:cs="仿宋_GB2312" w:hint="eastAsia"/>
                <w:spacing w:val="-20"/>
                <w:sz w:val="30"/>
                <w:szCs w:val="30"/>
              </w:rPr>
              <w:t>实际申报产品数为</w:t>
            </w:r>
            <w:r>
              <w:rPr>
                <w:rFonts w:ascii="仿宋_GB2312" w:eastAsia="仿宋_GB2312" w:hAnsi="仿宋_GB2312" w:cs="仿宋_GB2312" w:hint="eastAsia"/>
                <w:spacing w:val="-20"/>
                <w:sz w:val="30"/>
                <w:szCs w:val="30"/>
              </w:rPr>
              <w:t xml:space="preserve"> 6</w:t>
            </w:r>
            <w:r>
              <w:rPr>
                <w:rFonts w:ascii="仿宋_GB2312" w:eastAsia="仿宋_GB2312" w:hAnsi="仿宋_GB2312" w:cs="仿宋_GB2312" w:hint="eastAsia"/>
                <w:spacing w:val="-20"/>
                <w:sz w:val="30"/>
                <w:szCs w:val="30"/>
              </w:rPr>
              <w:t>至</w:t>
            </w:r>
            <w:r>
              <w:rPr>
                <w:rFonts w:ascii="仿宋_GB2312" w:eastAsia="仿宋_GB2312" w:hAnsi="仿宋_GB2312" w:cs="仿宋_GB2312" w:hint="eastAsia"/>
                <w:spacing w:val="-20"/>
                <w:sz w:val="30"/>
                <w:szCs w:val="30"/>
              </w:rPr>
              <w:t>7</w:t>
            </w:r>
            <w:r>
              <w:rPr>
                <w:rFonts w:ascii="仿宋_GB2312" w:eastAsia="仿宋_GB2312" w:hAnsi="仿宋_GB2312" w:cs="仿宋_GB2312" w:hint="eastAsia"/>
                <w:spacing w:val="-20"/>
                <w:sz w:val="30"/>
                <w:szCs w:val="30"/>
              </w:rPr>
              <w:t>个的，通过专家组评分和产品报价得分两轮确定入围产品。第一轮专家组从企业规模、产品质量安全性、市场占有率、售后服务培训、供应保障能力五个方面进行产品打分，淘汰</w:t>
            </w:r>
            <w:r>
              <w:rPr>
                <w:rFonts w:ascii="仿宋_GB2312" w:eastAsia="仿宋_GB2312" w:hAnsi="仿宋_GB2312" w:cs="仿宋_GB2312" w:hint="eastAsia"/>
                <w:spacing w:val="-20"/>
                <w:sz w:val="30"/>
                <w:szCs w:val="30"/>
              </w:rPr>
              <w:t>1</w:t>
            </w:r>
            <w:r>
              <w:rPr>
                <w:rFonts w:ascii="仿宋_GB2312" w:eastAsia="仿宋_GB2312" w:hAnsi="仿宋_GB2312" w:cs="仿宋_GB2312" w:hint="eastAsia"/>
                <w:spacing w:val="-20"/>
                <w:sz w:val="30"/>
                <w:szCs w:val="30"/>
              </w:rPr>
              <w:t>个。第二轮依据企业现场最终报价，从低到高排序，确定拟中选企业。</w:t>
            </w:r>
          </w:p>
          <w:p w14:paraId="65CB2398" w14:textId="77777777" w:rsidR="00092B27" w:rsidRDefault="005E1020">
            <w:pPr>
              <w:widowControl/>
              <w:spacing w:line="62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4</w:t>
            </w:r>
            <w:r>
              <w:rPr>
                <w:rFonts w:ascii="仿宋_GB2312" w:eastAsia="仿宋_GB2312" w:hAnsi="仿宋_GB2312" w:cs="仿宋_GB2312" w:hint="eastAsia"/>
                <w:spacing w:val="-20"/>
                <w:sz w:val="30"/>
                <w:szCs w:val="30"/>
              </w:rPr>
              <w:t>、同分组内符合申报品种资格的实际申报产品数为</w:t>
            </w:r>
            <w:r>
              <w:rPr>
                <w:rFonts w:ascii="仿宋_GB2312" w:eastAsia="仿宋_GB2312" w:hAnsi="仿宋_GB2312" w:cs="仿宋_GB2312" w:hint="eastAsia"/>
                <w:spacing w:val="-20"/>
                <w:sz w:val="30"/>
                <w:szCs w:val="30"/>
              </w:rPr>
              <w:t xml:space="preserve"> 8</w:t>
            </w:r>
            <w:r>
              <w:rPr>
                <w:rFonts w:ascii="仿宋_GB2312" w:eastAsia="仿宋_GB2312" w:hAnsi="仿宋_GB2312" w:cs="仿宋_GB2312" w:hint="eastAsia"/>
                <w:spacing w:val="-20"/>
                <w:sz w:val="30"/>
                <w:szCs w:val="30"/>
              </w:rPr>
              <w:t>至</w:t>
            </w:r>
            <w:r>
              <w:rPr>
                <w:rFonts w:ascii="仿宋_GB2312" w:eastAsia="仿宋_GB2312" w:hAnsi="仿宋_GB2312" w:cs="仿宋_GB2312" w:hint="eastAsia"/>
                <w:spacing w:val="-20"/>
                <w:sz w:val="30"/>
                <w:szCs w:val="30"/>
              </w:rPr>
              <w:t>9</w:t>
            </w:r>
            <w:r>
              <w:rPr>
                <w:rFonts w:ascii="仿宋_GB2312" w:eastAsia="仿宋_GB2312" w:hAnsi="仿宋_GB2312" w:cs="仿宋_GB2312" w:hint="eastAsia"/>
                <w:spacing w:val="-20"/>
                <w:sz w:val="30"/>
                <w:szCs w:val="30"/>
              </w:rPr>
              <w:t>个的，通过专家组评分和产品报价得分两轮确定入围产品。第一轮专家组从企业规模、产品质量安全性、市场占有率、售后服务培训、供应保障能力五个方面进行产品打分，淘汰</w:t>
            </w:r>
            <w:r>
              <w:rPr>
                <w:rFonts w:ascii="仿宋_GB2312" w:eastAsia="仿宋_GB2312" w:hAnsi="仿宋_GB2312" w:cs="仿宋_GB2312" w:hint="eastAsia"/>
                <w:spacing w:val="-20"/>
                <w:sz w:val="30"/>
                <w:szCs w:val="30"/>
              </w:rPr>
              <w:t>2</w:t>
            </w:r>
            <w:r>
              <w:rPr>
                <w:rFonts w:ascii="仿宋_GB2312" w:eastAsia="仿宋_GB2312" w:hAnsi="仿宋_GB2312" w:cs="仿宋_GB2312" w:hint="eastAsia"/>
                <w:spacing w:val="-20"/>
                <w:sz w:val="30"/>
                <w:szCs w:val="30"/>
              </w:rPr>
              <w:t>个。第二轮依据企业现场最终报价，从低到高</w:t>
            </w:r>
            <w:r>
              <w:rPr>
                <w:rFonts w:ascii="仿宋_GB2312" w:eastAsia="仿宋_GB2312" w:hAnsi="仿宋_GB2312" w:cs="仿宋_GB2312" w:hint="eastAsia"/>
                <w:spacing w:val="-20"/>
                <w:sz w:val="30"/>
                <w:szCs w:val="30"/>
              </w:rPr>
              <w:lastRenderedPageBreak/>
              <w:t>排序，确定拟中</w:t>
            </w:r>
            <w:r>
              <w:rPr>
                <w:rFonts w:ascii="仿宋_GB2312" w:eastAsia="仿宋_GB2312" w:hAnsi="仿宋_GB2312" w:cs="仿宋_GB2312" w:hint="eastAsia"/>
                <w:spacing w:val="-20"/>
                <w:sz w:val="30"/>
                <w:szCs w:val="30"/>
              </w:rPr>
              <w:t>选企业。</w:t>
            </w:r>
          </w:p>
          <w:p w14:paraId="3D21756E" w14:textId="77777777" w:rsidR="00092B27" w:rsidRDefault="005E1020">
            <w:pPr>
              <w:widowControl/>
              <w:spacing w:line="62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5</w:t>
            </w:r>
            <w:r>
              <w:rPr>
                <w:rFonts w:ascii="仿宋_GB2312" w:eastAsia="仿宋_GB2312" w:hAnsi="仿宋_GB2312" w:cs="仿宋_GB2312" w:hint="eastAsia"/>
                <w:spacing w:val="-20"/>
                <w:sz w:val="30"/>
                <w:szCs w:val="30"/>
              </w:rPr>
              <w:t>、同分组内符合申报品种资格的实际申报产品数为</w:t>
            </w:r>
            <w:r>
              <w:rPr>
                <w:rFonts w:ascii="仿宋_GB2312" w:eastAsia="仿宋_GB2312" w:hAnsi="仿宋_GB2312" w:cs="仿宋_GB2312" w:hint="eastAsia"/>
                <w:spacing w:val="-20"/>
                <w:sz w:val="30"/>
                <w:szCs w:val="30"/>
              </w:rPr>
              <w:t xml:space="preserve"> 10</w:t>
            </w:r>
            <w:r>
              <w:rPr>
                <w:rFonts w:ascii="仿宋_GB2312" w:eastAsia="仿宋_GB2312" w:hAnsi="仿宋_GB2312" w:cs="仿宋_GB2312" w:hint="eastAsia"/>
                <w:spacing w:val="-20"/>
                <w:sz w:val="30"/>
                <w:szCs w:val="30"/>
              </w:rPr>
              <w:t>个以上的，通过专家组评分和产品报价得分两轮确定入围产品。第一轮专家组从企业规模、产品质量安全性、市场占有率、售后服务培训、供应保障能力五个方面进行产品打分，最少淘汰</w:t>
            </w:r>
            <w:r>
              <w:rPr>
                <w:rFonts w:ascii="仿宋_GB2312" w:eastAsia="仿宋_GB2312" w:hAnsi="仿宋_GB2312" w:cs="仿宋_GB2312" w:hint="eastAsia"/>
                <w:spacing w:val="-20"/>
                <w:sz w:val="30"/>
                <w:szCs w:val="30"/>
              </w:rPr>
              <w:t>2</w:t>
            </w:r>
            <w:r>
              <w:rPr>
                <w:rFonts w:ascii="仿宋_GB2312" w:eastAsia="仿宋_GB2312" w:hAnsi="仿宋_GB2312" w:cs="仿宋_GB2312" w:hint="eastAsia"/>
                <w:spacing w:val="-20"/>
                <w:sz w:val="30"/>
                <w:szCs w:val="30"/>
              </w:rPr>
              <w:t>个，最多保留</w:t>
            </w:r>
            <w:r>
              <w:rPr>
                <w:rFonts w:ascii="仿宋_GB2312" w:eastAsia="仿宋_GB2312" w:hAnsi="仿宋_GB2312" w:cs="仿宋_GB2312" w:hint="eastAsia"/>
                <w:spacing w:val="-20"/>
                <w:sz w:val="30"/>
                <w:szCs w:val="30"/>
              </w:rPr>
              <w:t>10</w:t>
            </w:r>
            <w:r>
              <w:rPr>
                <w:rFonts w:ascii="仿宋_GB2312" w:eastAsia="仿宋_GB2312" w:hAnsi="仿宋_GB2312" w:cs="仿宋_GB2312" w:hint="eastAsia"/>
                <w:spacing w:val="-20"/>
                <w:sz w:val="30"/>
                <w:szCs w:val="30"/>
              </w:rPr>
              <w:t>个。第二轮依据企业现场最终报价，从低到高排序，确定拟中选企业。</w:t>
            </w:r>
          </w:p>
          <w:p w14:paraId="47A2D66D" w14:textId="77777777" w:rsidR="00092B27" w:rsidRDefault="005E1020">
            <w:pPr>
              <w:widowControl/>
              <w:spacing w:line="62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6</w:t>
            </w:r>
            <w:r>
              <w:rPr>
                <w:rFonts w:ascii="仿宋_GB2312" w:eastAsia="仿宋_GB2312" w:hAnsi="仿宋_GB2312" w:cs="仿宋_GB2312" w:hint="eastAsia"/>
                <w:spacing w:val="-20"/>
                <w:sz w:val="30"/>
                <w:szCs w:val="30"/>
              </w:rPr>
              <w:t>、如出现最终报价相同的情况，选择联盟省区已上报的采购数量大的产品，为拟中选产品；如具有可比性的不同组产品，价格倒挂时，可由专家组重新议价。</w:t>
            </w:r>
          </w:p>
          <w:p w14:paraId="4D08E8CA" w14:textId="77777777" w:rsidR="00092B27" w:rsidRDefault="005E1020">
            <w:pPr>
              <w:widowControl/>
              <w:spacing w:line="62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7</w:t>
            </w:r>
            <w:r>
              <w:rPr>
                <w:rFonts w:ascii="仿宋_GB2312" w:eastAsia="仿宋_GB2312" w:hAnsi="仿宋_GB2312" w:cs="仿宋_GB2312" w:hint="eastAsia"/>
                <w:spacing w:val="-20"/>
                <w:sz w:val="30"/>
                <w:szCs w:val="30"/>
              </w:rPr>
              <w:t>、申报企业在最终报价时应低于或等于申报价格。</w:t>
            </w:r>
          </w:p>
          <w:p w14:paraId="69D77B60" w14:textId="77777777" w:rsidR="00092B27" w:rsidRDefault="005E1020">
            <w:pPr>
              <w:spacing w:line="62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8</w:t>
            </w:r>
            <w:r>
              <w:rPr>
                <w:rFonts w:ascii="仿宋_GB2312" w:eastAsia="仿宋_GB2312" w:hAnsi="仿宋_GB2312" w:cs="仿宋_GB2312" w:hint="eastAsia"/>
                <w:spacing w:val="-20"/>
                <w:sz w:val="30"/>
                <w:szCs w:val="30"/>
              </w:rPr>
              <w:t>、申报企业在</w:t>
            </w:r>
            <w:r>
              <w:rPr>
                <w:rFonts w:ascii="仿宋_GB2312" w:eastAsia="仿宋_GB2312" w:hAnsi="仿宋_GB2312" w:cs="仿宋_GB2312" w:hint="eastAsia"/>
                <w:spacing w:val="-20"/>
                <w:sz w:val="30"/>
                <w:szCs w:val="30"/>
              </w:rPr>
              <w:t>报名时应做如下承诺：</w:t>
            </w:r>
          </w:p>
          <w:p w14:paraId="0AA50498" w14:textId="77777777" w:rsidR="00092B27" w:rsidRDefault="005E1020">
            <w:pPr>
              <w:spacing w:line="62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w:t>
            </w:r>
            <w:r>
              <w:rPr>
                <w:rFonts w:ascii="仿宋_GB2312" w:eastAsia="仿宋_GB2312" w:hAnsi="仿宋_GB2312" w:cs="仿宋_GB2312" w:hint="eastAsia"/>
                <w:spacing w:val="-20"/>
                <w:sz w:val="30"/>
                <w:szCs w:val="30"/>
              </w:rPr>
              <w:t>1</w:t>
            </w:r>
            <w:r>
              <w:rPr>
                <w:rFonts w:ascii="仿宋_GB2312" w:eastAsia="仿宋_GB2312" w:hAnsi="仿宋_GB2312" w:cs="仿宋_GB2312" w:hint="eastAsia"/>
                <w:spacing w:val="-20"/>
                <w:sz w:val="30"/>
                <w:szCs w:val="30"/>
              </w:rPr>
              <w:t>）同一产品，如在国家组织的带量采购工作中形成新的低价，其中选价格生效以后，本次采购尚未执行的采购量，按国家中选价格执行；</w:t>
            </w:r>
          </w:p>
          <w:p w14:paraId="77ADF237" w14:textId="77777777" w:rsidR="00092B27" w:rsidRDefault="005E1020">
            <w:pPr>
              <w:spacing w:line="62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w:t>
            </w:r>
            <w:r>
              <w:rPr>
                <w:rFonts w:ascii="仿宋_GB2312" w:eastAsia="仿宋_GB2312" w:hAnsi="仿宋_GB2312" w:cs="仿宋_GB2312" w:hint="eastAsia"/>
                <w:spacing w:val="-20"/>
                <w:sz w:val="30"/>
                <w:szCs w:val="30"/>
              </w:rPr>
              <w:t>2</w:t>
            </w:r>
            <w:r>
              <w:rPr>
                <w:rFonts w:ascii="仿宋_GB2312" w:eastAsia="仿宋_GB2312" w:hAnsi="仿宋_GB2312" w:cs="仿宋_GB2312" w:hint="eastAsia"/>
                <w:spacing w:val="-20"/>
                <w:sz w:val="30"/>
                <w:szCs w:val="30"/>
              </w:rPr>
              <w:t>）在国内今后其他省级（含联合）带量采购工作中，如果同一产品形成的中选价，低于本次联盟采购的中选价，相关企业应主动向联盟省区牵头的集</w:t>
            </w:r>
            <w:proofErr w:type="gramStart"/>
            <w:r>
              <w:rPr>
                <w:rFonts w:ascii="仿宋_GB2312" w:eastAsia="仿宋_GB2312" w:hAnsi="仿宋_GB2312" w:cs="仿宋_GB2312" w:hint="eastAsia"/>
                <w:spacing w:val="-20"/>
                <w:sz w:val="30"/>
                <w:szCs w:val="30"/>
              </w:rPr>
              <w:t>采中心</w:t>
            </w:r>
            <w:proofErr w:type="gramEnd"/>
            <w:r>
              <w:rPr>
                <w:rFonts w:ascii="仿宋_GB2312" w:eastAsia="仿宋_GB2312" w:hAnsi="仿宋_GB2312" w:cs="仿宋_GB2312" w:hint="eastAsia"/>
                <w:spacing w:val="-20"/>
                <w:sz w:val="30"/>
                <w:szCs w:val="30"/>
              </w:rPr>
              <w:t>提交书面申请，本次采购尚未执行的采购量，按新的低价执行。</w:t>
            </w:r>
          </w:p>
          <w:p w14:paraId="67320E41" w14:textId="77777777" w:rsidR="00092B27" w:rsidRDefault="005E1020">
            <w:pPr>
              <w:widowControl/>
              <w:spacing w:line="62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9</w:t>
            </w:r>
            <w:r>
              <w:rPr>
                <w:rFonts w:ascii="仿宋_GB2312" w:eastAsia="仿宋_GB2312" w:hAnsi="仿宋_GB2312" w:cs="仿宋_GB2312" w:hint="eastAsia"/>
                <w:spacing w:val="-20"/>
                <w:sz w:val="30"/>
                <w:szCs w:val="30"/>
              </w:rPr>
              <w:t>、中选产品的价格不对外公开发布，不进行公开交流，仅限参与本次带量采购的医疗机构签订采购合同时使用；</w:t>
            </w:r>
          </w:p>
        </w:tc>
      </w:tr>
      <w:tr w:rsidR="00092B27" w14:paraId="27AA1642" w14:textId="77777777">
        <w:trPr>
          <w:trHeight w:val="3470"/>
        </w:trPr>
        <w:tc>
          <w:tcPr>
            <w:tcW w:w="736" w:type="dxa"/>
            <w:noWrap/>
            <w:vAlign w:val="center"/>
          </w:tcPr>
          <w:p w14:paraId="3EC98E7A" w14:textId="77777777" w:rsidR="00092B27" w:rsidRDefault="005E1020">
            <w:pPr>
              <w:spacing w:line="460" w:lineRule="exact"/>
              <w:jc w:val="center"/>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lastRenderedPageBreak/>
              <w:t>7</w:t>
            </w:r>
          </w:p>
        </w:tc>
        <w:tc>
          <w:tcPr>
            <w:tcW w:w="1782" w:type="dxa"/>
            <w:noWrap/>
            <w:vAlign w:val="center"/>
          </w:tcPr>
          <w:p w14:paraId="556BC040" w14:textId="77777777" w:rsidR="00092B27" w:rsidRDefault="005E1020">
            <w:pPr>
              <w:spacing w:line="460" w:lineRule="exact"/>
              <w:jc w:val="center"/>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专家组构成</w:t>
            </w:r>
          </w:p>
        </w:tc>
        <w:tc>
          <w:tcPr>
            <w:tcW w:w="7224" w:type="dxa"/>
            <w:noWrap/>
            <w:vAlign w:val="center"/>
          </w:tcPr>
          <w:p w14:paraId="21BB409A" w14:textId="77777777" w:rsidR="00092B27" w:rsidRDefault="005E1020">
            <w:pPr>
              <w:spacing w:line="60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专家组由联盟省区推荐，按照随机抽签原则，组成议价小组，每个小组由</w:t>
            </w:r>
            <w:r>
              <w:rPr>
                <w:rFonts w:ascii="仿宋_GB2312" w:eastAsia="仿宋_GB2312" w:hAnsi="仿宋_GB2312" w:cs="仿宋_GB2312" w:hint="eastAsia"/>
                <w:spacing w:val="-20"/>
                <w:sz w:val="30"/>
                <w:szCs w:val="30"/>
              </w:rPr>
              <w:t>5</w:t>
            </w:r>
            <w:r>
              <w:rPr>
                <w:rFonts w:ascii="仿宋_GB2312" w:eastAsia="仿宋_GB2312" w:hAnsi="仿宋_GB2312" w:cs="仿宋_GB2312" w:hint="eastAsia"/>
                <w:spacing w:val="-20"/>
                <w:sz w:val="30"/>
                <w:szCs w:val="30"/>
              </w:rPr>
              <w:t>或</w:t>
            </w:r>
            <w:r>
              <w:rPr>
                <w:rFonts w:ascii="仿宋_GB2312" w:eastAsia="仿宋_GB2312" w:hAnsi="仿宋_GB2312" w:cs="仿宋_GB2312" w:hint="eastAsia"/>
                <w:spacing w:val="-20"/>
                <w:sz w:val="30"/>
                <w:szCs w:val="30"/>
              </w:rPr>
              <w:t>7</w:t>
            </w:r>
            <w:r>
              <w:rPr>
                <w:rFonts w:ascii="仿宋_GB2312" w:eastAsia="仿宋_GB2312" w:hAnsi="仿宋_GB2312" w:cs="仿宋_GB2312" w:hint="eastAsia"/>
                <w:spacing w:val="-20"/>
                <w:sz w:val="30"/>
                <w:szCs w:val="30"/>
              </w:rPr>
              <w:t>名专家组成，</w:t>
            </w:r>
            <w:r>
              <w:rPr>
                <w:rFonts w:ascii="仿宋_GB2312" w:eastAsia="仿宋_GB2312" w:hAnsi="仿宋_GB2312" w:cs="仿宋_GB2312" w:hint="eastAsia"/>
                <w:spacing w:val="-20"/>
                <w:sz w:val="30"/>
                <w:szCs w:val="30"/>
              </w:rPr>
              <w:t>(</w:t>
            </w:r>
            <w:r>
              <w:rPr>
                <w:rFonts w:ascii="仿宋_GB2312" w:eastAsia="仿宋_GB2312" w:hAnsi="仿宋_GB2312" w:cs="仿宋_GB2312" w:hint="eastAsia"/>
                <w:spacing w:val="-20"/>
                <w:sz w:val="30"/>
                <w:szCs w:val="30"/>
              </w:rPr>
              <w:t>专家构成为：医疗机构医用耗材采购负责人</w:t>
            </w:r>
            <w:r>
              <w:rPr>
                <w:rFonts w:ascii="仿宋_GB2312" w:eastAsia="仿宋_GB2312" w:hAnsi="仿宋_GB2312" w:cs="仿宋_GB2312" w:hint="eastAsia"/>
                <w:spacing w:val="-20"/>
                <w:sz w:val="30"/>
                <w:szCs w:val="30"/>
              </w:rPr>
              <w:t>1</w:t>
            </w:r>
            <w:r>
              <w:rPr>
                <w:rFonts w:ascii="仿宋_GB2312" w:eastAsia="仿宋_GB2312" w:hAnsi="仿宋_GB2312" w:cs="仿宋_GB2312" w:hint="eastAsia"/>
                <w:spacing w:val="-20"/>
                <w:sz w:val="30"/>
                <w:szCs w:val="30"/>
              </w:rPr>
              <w:t>名、</w:t>
            </w:r>
            <w:proofErr w:type="gramStart"/>
            <w:r>
              <w:rPr>
                <w:rFonts w:ascii="仿宋_GB2312" w:eastAsia="仿宋_GB2312" w:hAnsi="仿宋_GB2312" w:cs="仿宋_GB2312" w:hint="eastAsia"/>
                <w:spacing w:val="-20"/>
                <w:sz w:val="30"/>
                <w:szCs w:val="30"/>
              </w:rPr>
              <w:t>医</w:t>
            </w:r>
            <w:proofErr w:type="gramEnd"/>
            <w:r>
              <w:rPr>
                <w:rFonts w:ascii="仿宋_GB2312" w:eastAsia="仿宋_GB2312" w:hAnsi="仿宋_GB2312" w:cs="仿宋_GB2312" w:hint="eastAsia"/>
                <w:spacing w:val="-20"/>
                <w:sz w:val="30"/>
                <w:szCs w:val="30"/>
              </w:rPr>
              <w:t>保经办机构负责人</w:t>
            </w:r>
            <w:r>
              <w:rPr>
                <w:rFonts w:ascii="仿宋_GB2312" w:eastAsia="仿宋_GB2312" w:hAnsi="仿宋_GB2312" w:cs="仿宋_GB2312" w:hint="eastAsia"/>
                <w:spacing w:val="-20"/>
                <w:sz w:val="30"/>
                <w:szCs w:val="30"/>
              </w:rPr>
              <w:t>1</w:t>
            </w:r>
            <w:r>
              <w:rPr>
                <w:rFonts w:ascii="仿宋_GB2312" w:eastAsia="仿宋_GB2312" w:hAnsi="仿宋_GB2312" w:cs="仿宋_GB2312" w:hint="eastAsia"/>
                <w:spacing w:val="-20"/>
                <w:sz w:val="30"/>
                <w:szCs w:val="30"/>
              </w:rPr>
              <w:t>名、其余为副高以上职称的临床专家</w:t>
            </w:r>
            <w:r>
              <w:rPr>
                <w:rFonts w:ascii="仿宋_GB2312" w:eastAsia="仿宋_GB2312" w:hAnsi="仿宋_GB2312" w:cs="仿宋_GB2312" w:hint="eastAsia"/>
                <w:spacing w:val="-20"/>
                <w:sz w:val="30"/>
                <w:szCs w:val="30"/>
              </w:rPr>
              <w:t>)</w:t>
            </w:r>
            <w:r>
              <w:rPr>
                <w:rFonts w:ascii="仿宋_GB2312" w:eastAsia="仿宋_GB2312" w:hAnsi="仿宋_GB2312" w:cs="仿宋_GB2312" w:hint="eastAsia"/>
                <w:spacing w:val="-20"/>
                <w:sz w:val="30"/>
                <w:szCs w:val="30"/>
              </w:rPr>
              <w:t>同企业代表进行谈判。</w:t>
            </w:r>
          </w:p>
        </w:tc>
      </w:tr>
      <w:tr w:rsidR="00092B27" w14:paraId="2B2AF428" w14:textId="77777777">
        <w:trPr>
          <w:trHeight w:val="5422"/>
        </w:trPr>
        <w:tc>
          <w:tcPr>
            <w:tcW w:w="736" w:type="dxa"/>
            <w:noWrap/>
            <w:vAlign w:val="center"/>
          </w:tcPr>
          <w:p w14:paraId="4324B24D" w14:textId="77777777" w:rsidR="00092B27" w:rsidRDefault="005E1020">
            <w:pPr>
              <w:spacing w:line="460" w:lineRule="exact"/>
              <w:jc w:val="center"/>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8</w:t>
            </w:r>
          </w:p>
        </w:tc>
        <w:tc>
          <w:tcPr>
            <w:tcW w:w="1782" w:type="dxa"/>
            <w:noWrap/>
            <w:vAlign w:val="center"/>
          </w:tcPr>
          <w:p w14:paraId="71D90305" w14:textId="77777777" w:rsidR="00092B27" w:rsidRDefault="005E1020">
            <w:pPr>
              <w:widowControl/>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各省（区）对中选产品及采购数量的确认</w:t>
            </w:r>
          </w:p>
        </w:tc>
        <w:tc>
          <w:tcPr>
            <w:tcW w:w="7224" w:type="dxa"/>
            <w:noWrap/>
            <w:vAlign w:val="center"/>
          </w:tcPr>
          <w:p w14:paraId="2D55C8DC" w14:textId="77777777" w:rsidR="00092B27" w:rsidRDefault="005E1020">
            <w:pPr>
              <w:widowControl/>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1</w:t>
            </w:r>
            <w:r>
              <w:rPr>
                <w:rFonts w:ascii="仿宋_GB2312" w:eastAsia="仿宋_GB2312" w:hAnsi="仿宋_GB2312" w:cs="仿宋_GB2312" w:hint="eastAsia"/>
                <w:spacing w:val="-20"/>
                <w:sz w:val="30"/>
                <w:szCs w:val="30"/>
              </w:rPr>
              <w:t>、各省（区）从各组的中选产品中，原则上分别按不多于</w:t>
            </w:r>
            <w:r>
              <w:rPr>
                <w:rFonts w:ascii="仿宋_GB2312" w:eastAsia="仿宋_GB2312" w:hAnsi="仿宋_GB2312" w:cs="仿宋_GB2312" w:hint="eastAsia"/>
                <w:spacing w:val="-20"/>
                <w:sz w:val="30"/>
                <w:szCs w:val="30"/>
              </w:rPr>
              <w:t>3</w:t>
            </w:r>
            <w:r>
              <w:rPr>
                <w:rFonts w:ascii="仿宋_GB2312" w:eastAsia="仿宋_GB2312" w:hAnsi="仿宋_GB2312" w:cs="仿宋_GB2312" w:hint="eastAsia"/>
                <w:spacing w:val="-20"/>
                <w:sz w:val="30"/>
                <w:szCs w:val="30"/>
              </w:rPr>
              <w:t>个产品，确定本省（区）的中选产品；</w:t>
            </w:r>
          </w:p>
          <w:p w14:paraId="4F076515" w14:textId="77777777" w:rsidR="00092B27" w:rsidRDefault="005E1020">
            <w:pPr>
              <w:widowControl/>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2</w:t>
            </w:r>
            <w:r>
              <w:rPr>
                <w:rFonts w:ascii="仿宋_GB2312" w:eastAsia="仿宋_GB2312" w:hAnsi="仿宋_GB2312" w:cs="仿宋_GB2312" w:hint="eastAsia"/>
                <w:spacing w:val="-20"/>
                <w:sz w:val="30"/>
                <w:szCs w:val="30"/>
              </w:rPr>
              <w:t>、每个省（区）从各组的中选产品中，确定本省该组的中选产品后，按中选产品价格之间的比例关系，具体计算每个中选产品的采购数量，</w:t>
            </w:r>
            <w:proofErr w:type="gramStart"/>
            <w:r>
              <w:rPr>
                <w:rFonts w:ascii="仿宋_GB2312" w:eastAsia="仿宋_GB2312" w:hAnsi="仿宋_GB2312" w:cs="仿宋_GB2312" w:hint="eastAsia"/>
                <w:spacing w:val="-20"/>
                <w:sz w:val="30"/>
                <w:szCs w:val="30"/>
              </w:rPr>
              <w:t>举例见</w:t>
            </w:r>
            <w:proofErr w:type="gramEnd"/>
            <w:r>
              <w:rPr>
                <w:rFonts w:ascii="仿宋_GB2312" w:eastAsia="仿宋_GB2312" w:hAnsi="仿宋_GB2312" w:cs="仿宋_GB2312" w:hint="eastAsia"/>
                <w:spacing w:val="-20"/>
                <w:sz w:val="30"/>
                <w:szCs w:val="30"/>
              </w:rPr>
              <w:t>附件</w:t>
            </w:r>
            <w:r>
              <w:rPr>
                <w:rFonts w:ascii="仿宋_GB2312" w:eastAsia="仿宋_GB2312" w:hAnsi="仿宋_GB2312" w:cs="仿宋_GB2312" w:hint="eastAsia"/>
                <w:spacing w:val="-20"/>
                <w:sz w:val="30"/>
                <w:szCs w:val="30"/>
              </w:rPr>
              <w:t>2</w:t>
            </w:r>
            <w:r>
              <w:rPr>
                <w:rFonts w:ascii="仿宋_GB2312" w:eastAsia="仿宋_GB2312" w:hAnsi="仿宋_GB2312" w:cs="仿宋_GB2312" w:hint="eastAsia"/>
                <w:spacing w:val="-20"/>
                <w:sz w:val="30"/>
                <w:szCs w:val="30"/>
              </w:rPr>
              <w:t>。</w:t>
            </w:r>
          </w:p>
          <w:p w14:paraId="69BDA334" w14:textId="77777777" w:rsidR="00092B27" w:rsidRDefault="005E1020">
            <w:pPr>
              <w:widowControl/>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3</w:t>
            </w:r>
            <w:r>
              <w:rPr>
                <w:rFonts w:ascii="仿宋_GB2312" w:eastAsia="仿宋_GB2312" w:hAnsi="仿宋_GB2312" w:cs="仿宋_GB2312" w:hint="eastAsia"/>
                <w:spacing w:val="-20"/>
                <w:sz w:val="30"/>
                <w:szCs w:val="30"/>
              </w:rPr>
              <w:t>、各省（区）按照确定的采购量，负责分配到本省区的具体医疗机构，并由医疗机构与中选企业签订带量采购合同。</w:t>
            </w:r>
          </w:p>
        </w:tc>
      </w:tr>
      <w:tr w:rsidR="00092B27" w14:paraId="1E1E1FDD" w14:textId="77777777">
        <w:trPr>
          <w:trHeight w:val="2780"/>
        </w:trPr>
        <w:tc>
          <w:tcPr>
            <w:tcW w:w="736" w:type="dxa"/>
            <w:noWrap/>
            <w:vAlign w:val="center"/>
          </w:tcPr>
          <w:p w14:paraId="29E57C72" w14:textId="77777777" w:rsidR="00092B27" w:rsidRDefault="005E1020">
            <w:pPr>
              <w:spacing w:line="460" w:lineRule="exact"/>
              <w:jc w:val="center"/>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9</w:t>
            </w:r>
          </w:p>
        </w:tc>
        <w:tc>
          <w:tcPr>
            <w:tcW w:w="1782" w:type="dxa"/>
            <w:noWrap/>
            <w:vAlign w:val="center"/>
          </w:tcPr>
          <w:p w14:paraId="63E3FA0D" w14:textId="77777777" w:rsidR="00092B27" w:rsidRDefault="005E1020">
            <w:pPr>
              <w:spacing w:line="460" w:lineRule="exact"/>
              <w:ind w:left="564" w:hangingChars="200" w:hanging="564"/>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价格填报的</w:t>
            </w:r>
          </w:p>
          <w:p w14:paraId="3BFCC05B" w14:textId="77777777" w:rsidR="00092B27" w:rsidRDefault="005E1020">
            <w:pPr>
              <w:spacing w:line="460" w:lineRule="exact"/>
              <w:ind w:leftChars="258" w:left="599"/>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说明</w:t>
            </w:r>
          </w:p>
        </w:tc>
        <w:tc>
          <w:tcPr>
            <w:tcW w:w="7224" w:type="dxa"/>
            <w:noWrap/>
            <w:vAlign w:val="center"/>
          </w:tcPr>
          <w:p w14:paraId="6A6C31A8" w14:textId="77777777" w:rsidR="00092B27" w:rsidRDefault="005E1020">
            <w:pPr>
              <w:spacing w:line="60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1.</w:t>
            </w:r>
            <w:r>
              <w:rPr>
                <w:rFonts w:ascii="仿宋_GB2312" w:eastAsia="仿宋_GB2312" w:hAnsi="仿宋_GB2312" w:cs="仿宋_GB2312" w:hint="eastAsia"/>
                <w:spacing w:val="-20"/>
                <w:sz w:val="30"/>
                <w:szCs w:val="30"/>
              </w:rPr>
              <w:t>申报企业自行填报申报价格；</w:t>
            </w:r>
          </w:p>
          <w:p w14:paraId="53B9E8A0" w14:textId="77777777" w:rsidR="00092B27" w:rsidRDefault="005E1020">
            <w:pPr>
              <w:spacing w:line="600" w:lineRule="exact"/>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2.</w:t>
            </w:r>
            <w:r>
              <w:rPr>
                <w:rFonts w:ascii="仿宋_GB2312" w:eastAsia="仿宋_GB2312" w:hAnsi="仿宋_GB2312" w:cs="仿宋_GB2312" w:hint="eastAsia"/>
                <w:spacing w:val="-20"/>
                <w:sz w:val="30"/>
                <w:szCs w:val="30"/>
              </w:rPr>
              <w:t>专家议价时，最终出价由企业代表现场向议价专家组提出；</w:t>
            </w:r>
          </w:p>
        </w:tc>
      </w:tr>
    </w:tbl>
    <w:p w14:paraId="04B91DAE" w14:textId="77777777" w:rsidR="00092B27" w:rsidRDefault="00092B27">
      <w:pPr>
        <w:jc w:val="center"/>
      </w:pPr>
    </w:p>
    <w:p w14:paraId="4CB45F1F" w14:textId="77777777" w:rsidR="00092B27" w:rsidRDefault="00092B27">
      <w:pPr>
        <w:widowControl/>
        <w:jc w:val="left"/>
        <w:rPr>
          <w:rFonts w:ascii="仿宋" w:eastAsia="仿宋" w:hAnsi="仿宋"/>
          <w:sz w:val="24"/>
        </w:rPr>
        <w:sectPr w:rsidR="00092B27">
          <w:headerReference w:type="default" r:id="rId8"/>
          <w:footerReference w:type="default" r:id="rId9"/>
          <w:footerReference w:type="first" r:id="rId10"/>
          <w:pgSz w:w="11906" w:h="16838"/>
          <w:pgMar w:top="1701" w:right="1304" w:bottom="1417" w:left="1531" w:header="851" w:footer="992" w:gutter="0"/>
          <w:pgNumType w:start="1"/>
          <w:cols w:space="720"/>
          <w:docGrid w:type="linesAndChars" w:linePitch="312" w:charSpace="4505"/>
        </w:sectPr>
      </w:pPr>
    </w:p>
    <w:p w14:paraId="3EB209F8" w14:textId="77777777" w:rsidR="00092B27" w:rsidRDefault="005E1020">
      <w:pPr>
        <w:widowControl/>
        <w:jc w:val="left"/>
        <w:rPr>
          <w:rFonts w:ascii="仿宋" w:eastAsia="仿宋" w:hAnsi="仿宋"/>
          <w:b/>
          <w:bCs/>
          <w:spacing w:val="-20"/>
          <w:sz w:val="30"/>
          <w:szCs w:val="30"/>
        </w:rPr>
      </w:pPr>
      <w:r>
        <w:rPr>
          <w:rFonts w:ascii="黑体" w:eastAsia="黑体" w:hAnsi="黑体" w:cs="黑体" w:hint="eastAsia"/>
          <w:spacing w:val="-20"/>
          <w:sz w:val="32"/>
          <w:szCs w:val="32"/>
        </w:rPr>
        <w:lastRenderedPageBreak/>
        <w:t>附表</w:t>
      </w:r>
      <w:r>
        <w:rPr>
          <w:rFonts w:ascii="黑体" w:eastAsia="黑体" w:hAnsi="黑体" w:cs="黑体" w:hint="eastAsia"/>
          <w:spacing w:val="-20"/>
          <w:sz w:val="32"/>
          <w:szCs w:val="32"/>
        </w:rPr>
        <w:t>1</w:t>
      </w:r>
      <w:r>
        <w:rPr>
          <w:rFonts w:ascii="黑体" w:eastAsia="黑体" w:hAnsi="黑体" w:hint="eastAsia"/>
          <w:sz w:val="36"/>
          <w:szCs w:val="36"/>
        </w:rPr>
        <w:t xml:space="preserve">                </w:t>
      </w:r>
      <w:r>
        <w:rPr>
          <w:rFonts w:ascii="仿宋" w:eastAsia="仿宋" w:hAnsi="仿宋" w:hint="eastAsia"/>
          <w:b/>
          <w:bCs/>
          <w:spacing w:val="-20"/>
          <w:sz w:val="30"/>
          <w:szCs w:val="30"/>
        </w:rPr>
        <w:t xml:space="preserve">           </w:t>
      </w:r>
    </w:p>
    <w:p w14:paraId="4F35438A" w14:textId="77777777" w:rsidR="00092B27" w:rsidRDefault="005E1020">
      <w:pPr>
        <w:widowControl/>
        <w:spacing w:beforeLines="100" w:before="312" w:afterLines="100" w:after="312"/>
        <w:jc w:val="center"/>
        <w:rPr>
          <w:rFonts w:ascii="方正小标宋简体" w:eastAsia="方正小标宋简体" w:hAnsi="方正小标宋简体" w:cs="方正小标宋简体"/>
          <w:spacing w:val="-20"/>
          <w:sz w:val="44"/>
          <w:szCs w:val="44"/>
        </w:rPr>
      </w:pPr>
      <w:r>
        <w:rPr>
          <w:rFonts w:ascii="方正小标宋简体" w:eastAsia="方正小标宋简体" w:hAnsi="方正小标宋简体" w:cs="方正小标宋简体" w:hint="eastAsia"/>
          <w:spacing w:val="-20"/>
          <w:sz w:val="44"/>
          <w:szCs w:val="44"/>
        </w:rPr>
        <w:t>分组目录及上报采购量</w:t>
      </w:r>
    </w:p>
    <w:tbl>
      <w:tblPr>
        <w:tblpPr w:leftFromText="180" w:rightFromText="180" w:vertAnchor="text" w:horzAnchor="page" w:tblpX="1548" w:tblpY="3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5790"/>
        <w:gridCol w:w="5407"/>
      </w:tblGrid>
      <w:tr w:rsidR="00092B27" w14:paraId="5B507040" w14:textId="77777777">
        <w:trPr>
          <w:trHeight w:val="464"/>
        </w:trPr>
        <w:tc>
          <w:tcPr>
            <w:tcW w:w="2923" w:type="dxa"/>
            <w:noWrap/>
            <w:vAlign w:val="center"/>
          </w:tcPr>
          <w:p w14:paraId="496CD3CF" w14:textId="77777777" w:rsidR="00092B27" w:rsidRDefault="005E1020">
            <w:pPr>
              <w:widowControl/>
              <w:jc w:val="center"/>
              <w:rPr>
                <w:rFonts w:ascii="黑体" w:eastAsia="黑体" w:hAnsi="黑体" w:cs="黑体"/>
                <w:sz w:val="24"/>
              </w:rPr>
            </w:pPr>
            <w:r>
              <w:rPr>
                <w:rFonts w:ascii="黑体" w:eastAsia="黑体" w:hAnsi="黑体" w:cs="黑体" w:hint="eastAsia"/>
                <w:sz w:val="24"/>
              </w:rPr>
              <w:t>序号</w:t>
            </w:r>
          </w:p>
        </w:tc>
        <w:tc>
          <w:tcPr>
            <w:tcW w:w="5790" w:type="dxa"/>
            <w:noWrap/>
            <w:vAlign w:val="center"/>
          </w:tcPr>
          <w:p w14:paraId="6F067B65" w14:textId="77777777" w:rsidR="00092B27" w:rsidRDefault="005E1020">
            <w:pPr>
              <w:widowControl/>
              <w:jc w:val="center"/>
              <w:rPr>
                <w:rFonts w:ascii="黑体" w:eastAsia="黑体" w:hAnsi="黑体" w:cs="黑体"/>
                <w:sz w:val="24"/>
              </w:rPr>
            </w:pPr>
            <w:r>
              <w:rPr>
                <w:rFonts w:ascii="黑体" w:eastAsia="黑体" w:hAnsi="黑体" w:cs="黑体" w:hint="eastAsia"/>
                <w:sz w:val="24"/>
              </w:rPr>
              <w:t>分组名称</w:t>
            </w:r>
          </w:p>
        </w:tc>
        <w:tc>
          <w:tcPr>
            <w:tcW w:w="5407" w:type="dxa"/>
            <w:noWrap/>
            <w:vAlign w:val="center"/>
          </w:tcPr>
          <w:p w14:paraId="66B8D1AB" w14:textId="77777777" w:rsidR="00092B27" w:rsidRDefault="005E1020">
            <w:pPr>
              <w:widowControl/>
              <w:jc w:val="center"/>
              <w:rPr>
                <w:rFonts w:ascii="黑体" w:eastAsia="黑体" w:hAnsi="黑体" w:cs="黑体"/>
                <w:sz w:val="24"/>
              </w:rPr>
            </w:pPr>
            <w:r>
              <w:rPr>
                <w:rFonts w:ascii="黑体" w:eastAsia="黑体" w:hAnsi="黑体" w:cs="黑体" w:hint="eastAsia"/>
                <w:sz w:val="24"/>
              </w:rPr>
              <w:t>上报采购量（联盟总量</w:t>
            </w:r>
            <w:r>
              <w:rPr>
                <w:rFonts w:ascii="黑体" w:eastAsia="黑体" w:hAnsi="黑体" w:cs="黑体" w:hint="eastAsia"/>
                <w:sz w:val="24"/>
              </w:rPr>
              <w:t>70%</w:t>
            </w:r>
            <w:r>
              <w:rPr>
                <w:rFonts w:ascii="黑体" w:eastAsia="黑体" w:hAnsi="黑体" w:cs="黑体" w:hint="eastAsia"/>
                <w:sz w:val="24"/>
              </w:rPr>
              <w:t>）</w:t>
            </w:r>
          </w:p>
        </w:tc>
      </w:tr>
      <w:tr w:rsidR="00092B27" w14:paraId="260DA94B" w14:textId="77777777">
        <w:tc>
          <w:tcPr>
            <w:tcW w:w="2923" w:type="dxa"/>
            <w:noWrap/>
            <w:vAlign w:val="center"/>
          </w:tcPr>
          <w:p w14:paraId="37EF2D01" w14:textId="77777777" w:rsidR="00092B27" w:rsidRDefault="005E1020">
            <w:pPr>
              <w:widowControl/>
              <w:jc w:val="center"/>
              <w:rPr>
                <w:rFonts w:ascii="仿宋" w:eastAsia="仿宋" w:hAnsi="仿宋"/>
                <w:sz w:val="24"/>
              </w:rPr>
            </w:pPr>
            <w:r>
              <w:rPr>
                <w:rFonts w:ascii="仿宋" w:eastAsia="仿宋" w:hAnsi="仿宋" w:hint="eastAsia"/>
                <w:sz w:val="24"/>
              </w:rPr>
              <w:t>1</w:t>
            </w:r>
          </w:p>
        </w:tc>
        <w:tc>
          <w:tcPr>
            <w:tcW w:w="5790" w:type="dxa"/>
            <w:noWrap/>
          </w:tcPr>
          <w:p w14:paraId="6D9E4C76" w14:textId="77777777" w:rsidR="00092B27" w:rsidRDefault="005E1020">
            <w:pPr>
              <w:widowControl/>
              <w:jc w:val="left"/>
              <w:rPr>
                <w:rFonts w:ascii="仿宋" w:eastAsia="仿宋" w:hAnsi="仿宋"/>
                <w:sz w:val="24"/>
              </w:rPr>
            </w:pPr>
            <w:r>
              <w:rPr>
                <w:rFonts w:ascii="仿宋" w:eastAsia="仿宋" w:hAnsi="仿宋"/>
                <w:sz w:val="24"/>
              </w:rPr>
              <w:t>单焦球面亲水一件非预装</w:t>
            </w:r>
            <w:r>
              <w:rPr>
                <w:rFonts w:ascii="仿宋" w:eastAsia="仿宋" w:hAnsi="仿宋"/>
                <w:sz w:val="24"/>
              </w:rPr>
              <w:t xml:space="preserve"> </w:t>
            </w:r>
          </w:p>
        </w:tc>
        <w:tc>
          <w:tcPr>
            <w:tcW w:w="5407" w:type="dxa"/>
            <w:noWrap/>
          </w:tcPr>
          <w:p w14:paraId="6CE8478C" w14:textId="77777777" w:rsidR="00092B27" w:rsidRDefault="005E1020">
            <w:pPr>
              <w:widowControl/>
              <w:jc w:val="left"/>
              <w:rPr>
                <w:rFonts w:ascii="仿宋" w:eastAsia="仿宋" w:hAnsi="仿宋"/>
                <w:sz w:val="24"/>
              </w:rPr>
            </w:pPr>
            <w:r>
              <w:rPr>
                <w:rFonts w:ascii="仿宋" w:eastAsia="仿宋" w:hAnsi="仿宋" w:hint="eastAsia"/>
                <w:sz w:val="24"/>
              </w:rPr>
              <w:t>52521</w:t>
            </w:r>
          </w:p>
        </w:tc>
      </w:tr>
      <w:tr w:rsidR="00092B27" w14:paraId="18527403" w14:textId="77777777">
        <w:tc>
          <w:tcPr>
            <w:tcW w:w="2923" w:type="dxa"/>
            <w:noWrap/>
            <w:vAlign w:val="center"/>
          </w:tcPr>
          <w:p w14:paraId="75245738" w14:textId="77777777" w:rsidR="00092B27" w:rsidRDefault="005E1020">
            <w:pPr>
              <w:widowControl/>
              <w:jc w:val="center"/>
              <w:rPr>
                <w:rFonts w:ascii="仿宋" w:eastAsia="仿宋" w:hAnsi="仿宋"/>
                <w:sz w:val="24"/>
              </w:rPr>
            </w:pPr>
            <w:r>
              <w:rPr>
                <w:rFonts w:ascii="仿宋" w:eastAsia="仿宋" w:hAnsi="仿宋" w:hint="eastAsia"/>
                <w:sz w:val="24"/>
              </w:rPr>
              <w:t>2</w:t>
            </w:r>
          </w:p>
        </w:tc>
        <w:tc>
          <w:tcPr>
            <w:tcW w:w="5790" w:type="dxa"/>
            <w:noWrap/>
          </w:tcPr>
          <w:p w14:paraId="0E32E94C" w14:textId="77777777" w:rsidR="00092B27" w:rsidRDefault="005E1020">
            <w:pPr>
              <w:widowControl/>
              <w:jc w:val="left"/>
              <w:rPr>
                <w:rFonts w:ascii="仿宋" w:eastAsia="仿宋" w:hAnsi="仿宋"/>
                <w:sz w:val="24"/>
              </w:rPr>
            </w:pPr>
            <w:r>
              <w:rPr>
                <w:rFonts w:ascii="仿宋" w:eastAsia="仿宋" w:hAnsi="仿宋"/>
                <w:sz w:val="24"/>
              </w:rPr>
              <w:t>单焦球面亲水一件预装</w:t>
            </w:r>
          </w:p>
        </w:tc>
        <w:tc>
          <w:tcPr>
            <w:tcW w:w="5407" w:type="dxa"/>
            <w:noWrap/>
          </w:tcPr>
          <w:p w14:paraId="522CB617" w14:textId="77777777" w:rsidR="00092B27" w:rsidRDefault="005E1020">
            <w:pPr>
              <w:widowControl/>
              <w:jc w:val="left"/>
              <w:rPr>
                <w:rFonts w:ascii="仿宋" w:eastAsia="仿宋" w:hAnsi="仿宋"/>
                <w:sz w:val="24"/>
              </w:rPr>
            </w:pPr>
            <w:r>
              <w:rPr>
                <w:rFonts w:ascii="仿宋" w:eastAsia="仿宋" w:hAnsi="仿宋" w:hint="eastAsia"/>
                <w:sz w:val="24"/>
              </w:rPr>
              <w:t>622</w:t>
            </w:r>
          </w:p>
        </w:tc>
      </w:tr>
      <w:tr w:rsidR="00092B27" w14:paraId="17E554DC" w14:textId="77777777">
        <w:tc>
          <w:tcPr>
            <w:tcW w:w="2923" w:type="dxa"/>
            <w:noWrap/>
            <w:vAlign w:val="center"/>
          </w:tcPr>
          <w:p w14:paraId="2E3960E5" w14:textId="77777777" w:rsidR="00092B27" w:rsidRDefault="005E1020">
            <w:pPr>
              <w:widowControl/>
              <w:jc w:val="center"/>
              <w:rPr>
                <w:rFonts w:ascii="仿宋" w:eastAsia="仿宋" w:hAnsi="仿宋"/>
                <w:sz w:val="24"/>
              </w:rPr>
            </w:pPr>
            <w:r>
              <w:rPr>
                <w:rFonts w:ascii="仿宋" w:eastAsia="仿宋" w:hAnsi="仿宋" w:hint="eastAsia"/>
                <w:sz w:val="24"/>
              </w:rPr>
              <w:t>3</w:t>
            </w:r>
          </w:p>
        </w:tc>
        <w:tc>
          <w:tcPr>
            <w:tcW w:w="5790" w:type="dxa"/>
            <w:noWrap/>
          </w:tcPr>
          <w:p w14:paraId="6A4707CE" w14:textId="77777777" w:rsidR="00092B27" w:rsidRDefault="005E1020">
            <w:pPr>
              <w:widowControl/>
              <w:jc w:val="left"/>
              <w:rPr>
                <w:rFonts w:ascii="仿宋" w:eastAsia="仿宋" w:hAnsi="仿宋"/>
                <w:sz w:val="24"/>
              </w:rPr>
            </w:pPr>
            <w:r>
              <w:rPr>
                <w:rFonts w:ascii="仿宋" w:eastAsia="仿宋" w:hAnsi="仿宋"/>
                <w:sz w:val="24"/>
              </w:rPr>
              <w:t>单焦球面疏水三件非预装</w:t>
            </w:r>
            <w:r>
              <w:rPr>
                <w:rFonts w:ascii="仿宋" w:eastAsia="仿宋" w:hAnsi="仿宋"/>
                <w:sz w:val="24"/>
              </w:rPr>
              <w:t xml:space="preserve"> </w:t>
            </w:r>
          </w:p>
        </w:tc>
        <w:tc>
          <w:tcPr>
            <w:tcW w:w="5407" w:type="dxa"/>
            <w:noWrap/>
          </w:tcPr>
          <w:p w14:paraId="42036924" w14:textId="77777777" w:rsidR="00092B27" w:rsidRDefault="005E1020">
            <w:pPr>
              <w:widowControl/>
              <w:jc w:val="left"/>
              <w:rPr>
                <w:rFonts w:ascii="仿宋" w:eastAsia="仿宋" w:hAnsi="仿宋"/>
                <w:sz w:val="24"/>
              </w:rPr>
            </w:pPr>
            <w:r>
              <w:rPr>
                <w:rFonts w:ascii="仿宋" w:eastAsia="仿宋" w:hAnsi="仿宋" w:hint="eastAsia"/>
                <w:sz w:val="24"/>
              </w:rPr>
              <w:t>15083</w:t>
            </w:r>
          </w:p>
        </w:tc>
      </w:tr>
      <w:tr w:rsidR="00092B27" w14:paraId="34655563" w14:textId="77777777">
        <w:tc>
          <w:tcPr>
            <w:tcW w:w="2923" w:type="dxa"/>
            <w:noWrap/>
            <w:vAlign w:val="center"/>
          </w:tcPr>
          <w:p w14:paraId="53F53A09" w14:textId="77777777" w:rsidR="00092B27" w:rsidRDefault="005E1020">
            <w:pPr>
              <w:widowControl/>
              <w:jc w:val="center"/>
              <w:rPr>
                <w:rFonts w:ascii="仿宋" w:eastAsia="仿宋" w:hAnsi="仿宋"/>
                <w:sz w:val="24"/>
              </w:rPr>
            </w:pPr>
            <w:r>
              <w:rPr>
                <w:rFonts w:ascii="仿宋" w:eastAsia="仿宋" w:hAnsi="仿宋" w:hint="eastAsia"/>
                <w:sz w:val="24"/>
              </w:rPr>
              <w:t>4</w:t>
            </w:r>
          </w:p>
        </w:tc>
        <w:tc>
          <w:tcPr>
            <w:tcW w:w="5790" w:type="dxa"/>
            <w:noWrap/>
          </w:tcPr>
          <w:p w14:paraId="01C05B5E" w14:textId="77777777" w:rsidR="00092B27" w:rsidRDefault="005E1020">
            <w:pPr>
              <w:widowControl/>
              <w:jc w:val="left"/>
              <w:rPr>
                <w:rFonts w:ascii="仿宋" w:eastAsia="仿宋" w:hAnsi="仿宋"/>
                <w:sz w:val="24"/>
              </w:rPr>
            </w:pPr>
            <w:r>
              <w:rPr>
                <w:rFonts w:ascii="仿宋" w:eastAsia="仿宋" w:hAnsi="仿宋"/>
                <w:sz w:val="24"/>
              </w:rPr>
              <w:t>单焦球面疏水三件预装</w:t>
            </w:r>
          </w:p>
        </w:tc>
        <w:tc>
          <w:tcPr>
            <w:tcW w:w="5407" w:type="dxa"/>
            <w:noWrap/>
          </w:tcPr>
          <w:p w14:paraId="4B7DCE6F" w14:textId="77777777" w:rsidR="00092B27" w:rsidRDefault="005E1020">
            <w:pPr>
              <w:widowControl/>
              <w:jc w:val="left"/>
              <w:rPr>
                <w:rFonts w:ascii="仿宋" w:eastAsia="仿宋" w:hAnsi="仿宋"/>
                <w:sz w:val="24"/>
              </w:rPr>
            </w:pPr>
            <w:r>
              <w:rPr>
                <w:rFonts w:ascii="仿宋" w:eastAsia="仿宋" w:hAnsi="仿宋" w:hint="eastAsia"/>
                <w:sz w:val="24"/>
              </w:rPr>
              <w:t>761</w:t>
            </w:r>
          </w:p>
        </w:tc>
      </w:tr>
      <w:tr w:rsidR="00092B27" w14:paraId="06E3A442" w14:textId="77777777">
        <w:tc>
          <w:tcPr>
            <w:tcW w:w="2923" w:type="dxa"/>
            <w:noWrap/>
            <w:vAlign w:val="center"/>
          </w:tcPr>
          <w:p w14:paraId="2E89985F" w14:textId="77777777" w:rsidR="00092B27" w:rsidRDefault="005E1020">
            <w:pPr>
              <w:widowControl/>
              <w:jc w:val="center"/>
              <w:rPr>
                <w:rFonts w:ascii="仿宋" w:eastAsia="仿宋" w:hAnsi="仿宋"/>
                <w:sz w:val="24"/>
              </w:rPr>
            </w:pPr>
            <w:r>
              <w:rPr>
                <w:rFonts w:ascii="仿宋" w:eastAsia="仿宋" w:hAnsi="仿宋" w:hint="eastAsia"/>
                <w:sz w:val="24"/>
              </w:rPr>
              <w:t>5</w:t>
            </w:r>
          </w:p>
        </w:tc>
        <w:tc>
          <w:tcPr>
            <w:tcW w:w="5790" w:type="dxa"/>
            <w:noWrap/>
          </w:tcPr>
          <w:p w14:paraId="6FA75371" w14:textId="77777777" w:rsidR="00092B27" w:rsidRDefault="005E1020">
            <w:pPr>
              <w:widowControl/>
              <w:jc w:val="left"/>
              <w:rPr>
                <w:rFonts w:ascii="仿宋" w:eastAsia="仿宋" w:hAnsi="仿宋"/>
                <w:sz w:val="24"/>
              </w:rPr>
            </w:pPr>
            <w:r>
              <w:rPr>
                <w:rFonts w:ascii="仿宋" w:eastAsia="仿宋" w:hAnsi="仿宋"/>
                <w:sz w:val="24"/>
              </w:rPr>
              <w:t>单焦球面疏水一件非预装</w:t>
            </w:r>
            <w:r>
              <w:rPr>
                <w:rFonts w:ascii="仿宋" w:eastAsia="仿宋" w:hAnsi="仿宋"/>
                <w:sz w:val="24"/>
              </w:rPr>
              <w:t xml:space="preserve">  </w:t>
            </w:r>
          </w:p>
        </w:tc>
        <w:tc>
          <w:tcPr>
            <w:tcW w:w="5407" w:type="dxa"/>
            <w:noWrap/>
          </w:tcPr>
          <w:p w14:paraId="01391B94" w14:textId="77777777" w:rsidR="00092B27" w:rsidRDefault="005E1020">
            <w:pPr>
              <w:widowControl/>
              <w:jc w:val="left"/>
              <w:rPr>
                <w:rFonts w:ascii="仿宋" w:eastAsia="仿宋" w:hAnsi="仿宋"/>
                <w:sz w:val="24"/>
              </w:rPr>
            </w:pPr>
            <w:r>
              <w:rPr>
                <w:rFonts w:ascii="仿宋" w:eastAsia="仿宋" w:hAnsi="仿宋" w:hint="eastAsia"/>
                <w:sz w:val="24"/>
              </w:rPr>
              <w:t>1213</w:t>
            </w:r>
          </w:p>
        </w:tc>
      </w:tr>
      <w:tr w:rsidR="00092B27" w14:paraId="4D93766D" w14:textId="77777777">
        <w:tc>
          <w:tcPr>
            <w:tcW w:w="2923" w:type="dxa"/>
            <w:noWrap/>
            <w:vAlign w:val="center"/>
          </w:tcPr>
          <w:p w14:paraId="662120E3" w14:textId="77777777" w:rsidR="00092B27" w:rsidRDefault="005E1020">
            <w:pPr>
              <w:widowControl/>
              <w:jc w:val="center"/>
              <w:rPr>
                <w:rFonts w:ascii="仿宋" w:eastAsia="仿宋" w:hAnsi="仿宋"/>
                <w:sz w:val="24"/>
              </w:rPr>
            </w:pPr>
            <w:r>
              <w:rPr>
                <w:rFonts w:ascii="仿宋" w:eastAsia="仿宋" w:hAnsi="仿宋" w:hint="eastAsia"/>
                <w:sz w:val="24"/>
              </w:rPr>
              <w:t>6</w:t>
            </w:r>
          </w:p>
        </w:tc>
        <w:tc>
          <w:tcPr>
            <w:tcW w:w="5790" w:type="dxa"/>
            <w:noWrap/>
          </w:tcPr>
          <w:p w14:paraId="1FF7908D" w14:textId="77777777" w:rsidR="00092B27" w:rsidRDefault="005E1020">
            <w:pPr>
              <w:widowControl/>
              <w:jc w:val="left"/>
              <w:rPr>
                <w:rFonts w:ascii="仿宋" w:eastAsia="仿宋" w:hAnsi="仿宋"/>
                <w:sz w:val="24"/>
              </w:rPr>
            </w:pPr>
            <w:proofErr w:type="gramStart"/>
            <w:r>
              <w:rPr>
                <w:rFonts w:ascii="仿宋" w:eastAsia="仿宋" w:hAnsi="仿宋"/>
                <w:sz w:val="24"/>
              </w:rPr>
              <w:t>单焦非球面</w:t>
            </w:r>
            <w:proofErr w:type="gramEnd"/>
            <w:r>
              <w:rPr>
                <w:rFonts w:ascii="仿宋" w:eastAsia="仿宋" w:hAnsi="仿宋"/>
                <w:sz w:val="24"/>
              </w:rPr>
              <w:t>亲水一件非预装</w:t>
            </w:r>
          </w:p>
        </w:tc>
        <w:tc>
          <w:tcPr>
            <w:tcW w:w="5407" w:type="dxa"/>
            <w:noWrap/>
          </w:tcPr>
          <w:p w14:paraId="7771388D" w14:textId="77777777" w:rsidR="00092B27" w:rsidRDefault="005E1020">
            <w:pPr>
              <w:widowControl/>
              <w:jc w:val="left"/>
              <w:rPr>
                <w:rFonts w:ascii="仿宋" w:eastAsia="仿宋" w:hAnsi="仿宋"/>
                <w:sz w:val="24"/>
              </w:rPr>
            </w:pPr>
            <w:r>
              <w:rPr>
                <w:rFonts w:ascii="仿宋" w:eastAsia="仿宋" w:hAnsi="仿宋" w:hint="eastAsia"/>
                <w:sz w:val="24"/>
              </w:rPr>
              <w:t>34113</w:t>
            </w:r>
          </w:p>
        </w:tc>
      </w:tr>
      <w:tr w:rsidR="00092B27" w14:paraId="61DFF521" w14:textId="77777777">
        <w:tc>
          <w:tcPr>
            <w:tcW w:w="2923" w:type="dxa"/>
            <w:noWrap/>
            <w:vAlign w:val="center"/>
          </w:tcPr>
          <w:p w14:paraId="2D332185" w14:textId="77777777" w:rsidR="00092B27" w:rsidRDefault="005E1020">
            <w:pPr>
              <w:widowControl/>
              <w:jc w:val="center"/>
              <w:rPr>
                <w:rFonts w:ascii="仿宋" w:eastAsia="仿宋" w:hAnsi="仿宋"/>
                <w:sz w:val="24"/>
              </w:rPr>
            </w:pPr>
            <w:r>
              <w:rPr>
                <w:rFonts w:ascii="仿宋" w:eastAsia="仿宋" w:hAnsi="仿宋" w:hint="eastAsia"/>
                <w:sz w:val="24"/>
              </w:rPr>
              <w:t>7</w:t>
            </w:r>
          </w:p>
        </w:tc>
        <w:tc>
          <w:tcPr>
            <w:tcW w:w="5790" w:type="dxa"/>
            <w:noWrap/>
          </w:tcPr>
          <w:p w14:paraId="1D99B0B4" w14:textId="77777777" w:rsidR="00092B27" w:rsidRDefault="005E1020">
            <w:pPr>
              <w:widowControl/>
              <w:jc w:val="left"/>
              <w:rPr>
                <w:rFonts w:ascii="仿宋" w:eastAsia="仿宋" w:hAnsi="仿宋"/>
                <w:sz w:val="24"/>
              </w:rPr>
            </w:pPr>
            <w:proofErr w:type="gramStart"/>
            <w:r>
              <w:rPr>
                <w:rFonts w:ascii="仿宋" w:eastAsia="仿宋" w:hAnsi="仿宋"/>
                <w:sz w:val="24"/>
              </w:rPr>
              <w:t>单焦非球面</w:t>
            </w:r>
            <w:proofErr w:type="gramEnd"/>
            <w:r>
              <w:rPr>
                <w:rFonts w:ascii="仿宋" w:eastAsia="仿宋" w:hAnsi="仿宋"/>
                <w:sz w:val="24"/>
              </w:rPr>
              <w:t>亲水一件预装</w:t>
            </w:r>
          </w:p>
        </w:tc>
        <w:tc>
          <w:tcPr>
            <w:tcW w:w="5407" w:type="dxa"/>
            <w:noWrap/>
          </w:tcPr>
          <w:p w14:paraId="2C1CA483" w14:textId="77777777" w:rsidR="00092B27" w:rsidRDefault="005E1020">
            <w:pPr>
              <w:widowControl/>
              <w:jc w:val="left"/>
              <w:rPr>
                <w:rFonts w:ascii="仿宋" w:eastAsia="仿宋" w:hAnsi="仿宋"/>
                <w:sz w:val="24"/>
              </w:rPr>
            </w:pPr>
            <w:r>
              <w:rPr>
                <w:rFonts w:ascii="仿宋" w:eastAsia="仿宋" w:hAnsi="仿宋" w:hint="eastAsia"/>
                <w:sz w:val="24"/>
              </w:rPr>
              <w:t>4952</w:t>
            </w:r>
          </w:p>
        </w:tc>
      </w:tr>
      <w:tr w:rsidR="00092B27" w14:paraId="0CAEDEFD" w14:textId="77777777">
        <w:tc>
          <w:tcPr>
            <w:tcW w:w="2923" w:type="dxa"/>
            <w:noWrap/>
            <w:vAlign w:val="center"/>
          </w:tcPr>
          <w:p w14:paraId="67CBCE06" w14:textId="77777777" w:rsidR="00092B27" w:rsidRDefault="005E1020">
            <w:pPr>
              <w:widowControl/>
              <w:jc w:val="center"/>
              <w:rPr>
                <w:rFonts w:ascii="仿宋" w:eastAsia="仿宋" w:hAnsi="仿宋"/>
                <w:sz w:val="24"/>
              </w:rPr>
            </w:pPr>
            <w:r>
              <w:rPr>
                <w:rFonts w:ascii="仿宋" w:eastAsia="仿宋" w:hAnsi="仿宋" w:hint="eastAsia"/>
                <w:sz w:val="24"/>
              </w:rPr>
              <w:t>8</w:t>
            </w:r>
          </w:p>
        </w:tc>
        <w:tc>
          <w:tcPr>
            <w:tcW w:w="5790" w:type="dxa"/>
            <w:noWrap/>
          </w:tcPr>
          <w:p w14:paraId="10ABB09F" w14:textId="77777777" w:rsidR="00092B27" w:rsidRDefault="005E1020">
            <w:pPr>
              <w:widowControl/>
              <w:jc w:val="left"/>
              <w:rPr>
                <w:rFonts w:ascii="仿宋" w:eastAsia="仿宋" w:hAnsi="仿宋"/>
                <w:sz w:val="24"/>
              </w:rPr>
            </w:pPr>
            <w:proofErr w:type="gramStart"/>
            <w:r>
              <w:rPr>
                <w:rFonts w:ascii="仿宋" w:eastAsia="仿宋" w:hAnsi="仿宋"/>
                <w:sz w:val="24"/>
              </w:rPr>
              <w:t>单焦</w:t>
            </w:r>
            <w:r>
              <w:rPr>
                <w:rFonts w:ascii="仿宋" w:eastAsia="仿宋" w:hAnsi="仿宋" w:hint="eastAsia"/>
                <w:sz w:val="24"/>
              </w:rPr>
              <w:t>非</w:t>
            </w:r>
            <w:r>
              <w:rPr>
                <w:rFonts w:ascii="仿宋" w:eastAsia="仿宋" w:hAnsi="仿宋"/>
                <w:sz w:val="24"/>
              </w:rPr>
              <w:t>球面</w:t>
            </w:r>
            <w:proofErr w:type="gramEnd"/>
            <w:r>
              <w:rPr>
                <w:rFonts w:ascii="仿宋" w:eastAsia="仿宋" w:hAnsi="仿宋"/>
                <w:sz w:val="24"/>
              </w:rPr>
              <w:t>疏水三件非预装</w:t>
            </w:r>
          </w:p>
        </w:tc>
        <w:tc>
          <w:tcPr>
            <w:tcW w:w="5407" w:type="dxa"/>
            <w:noWrap/>
          </w:tcPr>
          <w:p w14:paraId="25A38194" w14:textId="77777777" w:rsidR="00092B27" w:rsidRDefault="005E1020">
            <w:pPr>
              <w:widowControl/>
              <w:jc w:val="left"/>
              <w:rPr>
                <w:rFonts w:ascii="仿宋" w:eastAsia="仿宋" w:hAnsi="仿宋"/>
                <w:sz w:val="24"/>
              </w:rPr>
            </w:pPr>
            <w:r>
              <w:rPr>
                <w:rFonts w:ascii="仿宋" w:eastAsia="仿宋" w:hAnsi="仿宋" w:hint="eastAsia"/>
                <w:sz w:val="24"/>
              </w:rPr>
              <w:t>3077</w:t>
            </w:r>
          </w:p>
        </w:tc>
      </w:tr>
      <w:tr w:rsidR="00092B27" w14:paraId="50D83591" w14:textId="77777777">
        <w:tc>
          <w:tcPr>
            <w:tcW w:w="2923" w:type="dxa"/>
            <w:noWrap/>
            <w:vAlign w:val="center"/>
          </w:tcPr>
          <w:p w14:paraId="2BAD49AE" w14:textId="77777777" w:rsidR="00092B27" w:rsidRDefault="005E1020">
            <w:pPr>
              <w:widowControl/>
              <w:jc w:val="center"/>
              <w:rPr>
                <w:rFonts w:ascii="仿宋" w:eastAsia="仿宋" w:hAnsi="仿宋"/>
                <w:sz w:val="24"/>
              </w:rPr>
            </w:pPr>
            <w:r>
              <w:rPr>
                <w:rFonts w:ascii="仿宋" w:eastAsia="仿宋" w:hAnsi="仿宋" w:hint="eastAsia"/>
                <w:sz w:val="24"/>
              </w:rPr>
              <w:t>9</w:t>
            </w:r>
          </w:p>
        </w:tc>
        <w:tc>
          <w:tcPr>
            <w:tcW w:w="5790" w:type="dxa"/>
            <w:noWrap/>
          </w:tcPr>
          <w:p w14:paraId="31F073C6" w14:textId="77777777" w:rsidR="00092B27" w:rsidRDefault="005E1020">
            <w:pPr>
              <w:widowControl/>
              <w:jc w:val="left"/>
              <w:rPr>
                <w:rFonts w:ascii="仿宋" w:eastAsia="仿宋" w:hAnsi="仿宋"/>
                <w:sz w:val="24"/>
              </w:rPr>
            </w:pPr>
            <w:proofErr w:type="gramStart"/>
            <w:r>
              <w:rPr>
                <w:rFonts w:ascii="仿宋" w:eastAsia="仿宋" w:hAnsi="仿宋"/>
                <w:sz w:val="24"/>
              </w:rPr>
              <w:t>单焦非球面</w:t>
            </w:r>
            <w:proofErr w:type="gramEnd"/>
            <w:r>
              <w:rPr>
                <w:rFonts w:ascii="仿宋" w:eastAsia="仿宋" w:hAnsi="仿宋"/>
                <w:sz w:val="24"/>
              </w:rPr>
              <w:t>疏水三件预装</w:t>
            </w:r>
          </w:p>
        </w:tc>
        <w:tc>
          <w:tcPr>
            <w:tcW w:w="5407" w:type="dxa"/>
            <w:noWrap/>
          </w:tcPr>
          <w:p w14:paraId="70964B6B" w14:textId="77777777" w:rsidR="00092B27" w:rsidRDefault="005E1020">
            <w:pPr>
              <w:widowControl/>
              <w:jc w:val="left"/>
              <w:rPr>
                <w:rFonts w:ascii="仿宋" w:eastAsia="仿宋" w:hAnsi="仿宋"/>
                <w:sz w:val="24"/>
              </w:rPr>
            </w:pPr>
            <w:r>
              <w:rPr>
                <w:rFonts w:ascii="仿宋" w:eastAsia="仿宋" w:hAnsi="仿宋" w:hint="eastAsia"/>
                <w:sz w:val="24"/>
              </w:rPr>
              <w:t>7004</w:t>
            </w:r>
          </w:p>
        </w:tc>
      </w:tr>
      <w:tr w:rsidR="00092B27" w14:paraId="1496FF12" w14:textId="77777777">
        <w:tc>
          <w:tcPr>
            <w:tcW w:w="2923" w:type="dxa"/>
            <w:noWrap/>
            <w:vAlign w:val="center"/>
          </w:tcPr>
          <w:p w14:paraId="118BD285" w14:textId="77777777" w:rsidR="00092B27" w:rsidRDefault="005E1020">
            <w:pPr>
              <w:widowControl/>
              <w:jc w:val="center"/>
              <w:rPr>
                <w:rFonts w:ascii="仿宋" w:eastAsia="仿宋" w:hAnsi="仿宋"/>
                <w:sz w:val="24"/>
              </w:rPr>
            </w:pPr>
            <w:r>
              <w:rPr>
                <w:rFonts w:ascii="仿宋" w:eastAsia="仿宋" w:hAnsi="仿宋" w:hint="eastAsia"/>
                <w:sz w:val="24"/>
              </w:rPr>
              <w:t>10</w:t>
            </w:r>
          </w:p>
        </w:tc>
        <w:tc>
          <w:tcPr>
            <w:tcW w:w="5790" w:type="dxa"/>
            <w:noWrap/>
          </w:tcPr>
          <w:p w14:paraId="3C17FFCC" w14:textId="77777777" w:rsidR="00092B27" w:rsidRDefault="005E1020">
            <w:pPr>
              <w:widowControl/>
              <w:jc w:val="left"/>
              <w:rPr>
                <w:rFonts w:ascii="仿宋" w:eastAsia="仿宋" w:hAnsi="仿宋"/>
                <w:sz w:val="24"/>
              </w:rPr>
            </w:pPr>
            <w:proofErr w:type="gramStart"/>
            <w:r>
              <w:rPr>
                <w:rFonts w:ascii="仿宋" w:eastAsia="仿宋" w:hAnsi="仿宋"/>
                <w:sz w:val="24"/>
              </w:rPr>
              <w:t>单焦非球面</w:t>
            </w:r>
            <w:proofErr w:type="gramEnd"/>
            <w:r>
              <w:rPr>
                <w:rFonts w:ascii="仿宋" w:eastAsia="仿宋" w:hAnsi="仿宋"/>
                <w:sz w:val="24"/>
              </w:rPr>
              <w:t>疏水一件非预装</w:t>
            </w:r>
          </w:p>
        </w:tc>
        <w:tc>
          <w:tcPr>
            <w:tcW w:w="5407" w:type="dxa"/>
            <w:noWrap/>
          </w:tcPr>
          <w:p w14:paraId="7FBD19E2" w14:textId="77777777" w:rsidR="00092B27" w:rsidRDefault="005E1020">
            <w:pPr>
              <w:widowControl/>
              <w:jc w:val="left"/>
              <w:rPr>
                <w:rFonts w:ascii="仿宋" w:eastAsia="仿宋" w:hAnsi="仿宋"/>
                <w:sz w:val="24"/>
              </w:rPr>
            </w:pPr>
            <w:r>
              <w:rPr>
                <w:rFonts w:ascii="仿宋" w:eastAsia="仿宋" w:hAnsi="仿宋" w:hint="eastAsia"/>
                <w:sz w:val="24"/>
              </w:rPr>
              <w:t>28210</w:t>
            </w:r>
          </w:p>
        </w:tc>
      </w:tr>
      <w:tr w:rsidR="00092B27" w14:paraId="1CDF280E" w14:textId="77777777">
        <w:tc>
          <w:tcPr>
            <w:tcW w:w="2923" w:type="dxa"/>
            <w:noWrap/>
            <w:vAlign w:val="center"/>
          </w:tcPr>
          <w:p w14:paraId="7FC414B3" w14:textId="77777777" w:rsidR="00092B27" w:rsidRDefault="005E1020">
            <w:pPr>
              <w:widowControl/>
              <w:jc w:val="center"/>
              <w:rPr>
                <w:rFonts w:ascii="仿宋" w:eastAsia="仿宋" w:hAnsi="仿宋"/>
                <w:sz w:val="24"/>
              </w:rPr>
            </w:pPr>
            <w:r>
              <w:rPr>
                <w:rFonts w:ascii="仿宋" w:eastAsia="仿宋" w:hAnsi="仿宋" w:hint="eastAsia"/>
                <w:sz w:val="24"/>
              </w:rPr>
              <w:t>11</w:t>
            </w:r>
          </w:p>
        </w:tc>
        <w:tc>
          <w:tcPr>
            <w:tcW w:w="5790" w:type="dxa"/>
            <w:noWrap/>
          </w:tcPr>
          <w:p w14:paraId="205B1BF4" w14:textId="77777777" w:rsidR="00092B27" w:rsidRDefault="005E1020">
            <w:pPr>
              <w:widowControl/>
              <w:jc w:val="left"/>
              <w:rPr>
                <w:rFonts w:ascii="仿宋" w:eastAsia="仿宋" w:hAnsi="仿宋"/>
                <w:sz w:val="24"/>
              </w:rPr>
            </w:pPr>
            <w:proofErr w:type="gramStart"/>
            <w:r>
              <w:rPr>
                <w:rFonts w:ascii="仿宋" w:eastAsia="仿宋" w:hAnsi="仿宋"/>
                <w:sz w:val="24"/>
              </w:rPr>
              <w:t>单焦非球面</w:t>
            </w:r>
            <w:proofErr w:type="gramEnd"/>
            <w:r>
              <w:rPr>
                <w:rFonts w:ascii="仿宋" w:eastAsia="仿宋" w:hAnsi="仿宋"/>
                <w:sz w:val="24"/>
              </w:rPr>
              <w:t>疏水一件预装</w:t>
            </w:r>
          </w:p>
        </w:tc>
        <w:tc>
          <w:tcPr>
            <w:tcW w:w="5407" w:type="dxa"/>
            <w:noWrap/>
          </w:tcPr>
          <w:p w14:paraId="624C1C1B" w14:textId="77777777" w:rsidR="00092B27" w:rsidRDefault="005E1020">
            <w:pPr>
              <w:widowControl/>
              <w:jc w:val="left"/>
              <w:rPr>
                <w:rFonts w:ascii="仿宋" w:eastAsia="仿宋" w:hAnsi="仿宋"/>
                <w:sz w:val="24"/>
              </w:rPr>
            </w:pPr>
            <w:r>
              <w:rPr>
                <w:rFonts w:ascii="仿宋" w:eastAsia="仿宋" w:hAnsi="仿宋" w:hint="eastAsia"/>
                <w:sz w:val="24"/>
              </w:rPr>
              <w:t>8404</w:t>
            </w:r>
          </w:p>
        </w:tc>
      </w:tr>
      <w:tr w:rsidR="00092B27" w14:paraId="48270C8D" w14:textId="77777777">
        <w:tc>
          <w:tcPr>
            <w:tcW w:w="2923" w:type="dxa"/>
            <w:noWrap/>
            <w:vAlign w:val="center"/>
          </w:tcPr>
          <w:p w14:paraId="3810584F" w14:textId="77777777" w:rsidR="00092B27" w:rsidRDefault="005E1020">
            <w:pPr>
              <w:widowControl/>
              <w:jc w:val="center"/>
              <w:rPr>
                <w:rFonts w:ascii="仿宋" w:eastAsia="仿宋" w:hAnsi="仿宋"/>
                <w:sz w:val="24"/>
              </w:rPr>
            </w:pPr>
            <w:r>
              <w:rPr>
                <w:rFonts w:ascii="仿宋" w:eastAsia="仿宋" w:hAnsi="仿宋" w:hint="eastAsia"/>
                <w:sz w:val="24"/>
              </w:rPr>
              <w:t>12</w:t>
            </w:r>
          </w:p>
        </w:tc>
        <w:tc>
          <w:tcPr>
            <w:tcW w:w="5790" w:type="dxa"/>
            <w:noWrap/>
          </w:tcPr>
          <w:p w14:paraId="6618A384" w14:textId="77777777" w:rsidR="00092B27" w:rsidRDefault="005E1020">
            <w:pPr>
              <w:widowControl/>
              <w:jc w:val="left"/>
              <w:rPr>
                <w:rFonts w:ascii="仿宋" w:eastAsia="仿宋" w:hAnsi="仿宋"/>
                <w:sz w:val="24"/>
              </w:rPr>
            </w:pPr>
            <w:r>
              <w:rPr>
                <w:rFonts w:ascii="仿宋" w:eastAsia="仿宋" w:hAnsi="仿宋"/>
                <w:sz w:val="24"/>
              </w:rPr>
              <w:t>双焦衍射</w:t>
            </w:r>
          </w:p>
        </w:tc>
        <w:tc>
          <w:tcPr>
            <w:tcW w:w="5407" w:type="dxa"/>
            <w:noWrap/>
          </w:tcPr>
          <w:p w14:paraId="5A45F078" w14:textId="77777777" w:rsidR="00092B27" w:rsidRDefault="005E1020">
            <w:pPr>
              <w:widowControl/>
              <w:jc w:val="left"/>
              <w:rPr>
                <w:rFonts w:ascii="仿宋" w:eastAsia="仿宋" w:hAnsi="仿宋"/>
                <w:sz w:val="24"/>
              </w:rPr>
            </w:pPr>
            <w:r>
              <w:rPr>
                <w:rFonts w:ascii="仿宋" w:eastAsia="仿宋" w:hAnsi="仿宋" w:hint="eastAsia"/>
                <w:sz w:val="24"/>
              </w:rPr>
              <w:t>3722</w:t>
            </w:r>
          </w:p>
        </w:tc>
      </w:tr>
      <w:tr w:rsidR="00092B27" w14:paraId="7E6F5372" w14:textId="77777777">
        <w:trPr>
          <w:trHeight w:val="242"/>
        </w:trPr>
        <w:tc>
          <w:tcPr>
            <w:tcW w:w="2923" w:type="dxa"/>
            <w:noWrap/>
            <w:vAlign w:val="center"/>
          </w:tcPr>
          <w:p w14:paraId="1D1958B6" w14:textId="77777777" w:rsidR="00092B27" w:rsidRDefault="005E1020">
            <w:pPr>
              <w:widowControl/>
              <w:jc w:val="center"/>
              <w:rPr>
                <w:rFonts w:ascii="仿宋" w:eastAsia="仿宋" w:hAnsi="仿宋"/>
                <w:sz w:val="24"/>
              </w:rPr>
            </w:pPr>
            <w:r>
              <w:rPr>
                <w:rFonts w:ascii="仿宋" w:eastAsia="仿宋" w:hAnsi="仿宋" w:hint="eastAsia"/>
                <w:sz w:val="24"/>
              </w:rPr>
              <w:t>13</w:t>
            </w:r>
          </w:p>
        </w:tc>
        <w:tc>
          <w:tcPr>
            <w:tcW w:w="5790" w:type="dxa"/>
            <w:noWrap/>
          </w:tcPr>
          <w:p w14:paraId="706D0FA3" w14:textId="77777777" w:rsidR="00092B27" w:rsidRDefault="005E1020">
            <w:pPr>
              <w:widowControl/>
              <w:jc w:val="left"/>
              <w:rPr>
                <w:rFonts w:ascii="仿宋" w:eastAsia="仿宋" w:hAnsi="仿宋"/>
                <w:sz w:val="24"/>
              </w:rPr>
            </w:pPr>
            <w:r>
              <w:rPr>
                <w:rFonts w:ascii="仿宋" w:eastAsia="仿宋" w:hAnsi="仿宋"/>
                <w:sz w:val="24"/>
              </w:rPr>
              <w:t>双焦区域折射</w:t>
            </w:r>
          </w:p>
        </w:tc>
        <w:tc>
          <w:tcPr>
            <w:tcW w:w="5407" w:type="dxa"/>
            <w:noWrap/>
          </w:tcPr>
          <w:p w14:paraId="22FDD208" w14:textId="77777777" w:rsidR="00092B27" w:rsidRDefault="005E1020">
            <w:pPr>
              <w:widowControl/>
              <w:jc w:val="left"/>
              <w:rPr>
                <w:rFonts w:ascii="仿宋" w:eastAsia="仿宋" w:hAnsi="仿宋"/>
                <w:sz w:val="24"/>
              </w:rPr>
            </w:pPr>
            <w:r>
              <w:rPr>
                <w:rFonts w:ascii="仿宋" w:eastAsia="仿宋" w:hAnsi="仿宋" w:hint="eastAsia"/>
                <w:sz w:val="24"/>
              </w:rPr>
              <w:t>183</w:t>
            </w:r>
          </w:p>
        </w:tc>
      </w:tr>
      <w:tr w:rsidR="00092B27" w14:paraId="7D68C92C" w14:textId="77777777">
        <w:tc>
          <w:tcPr>
            <w:tcW w:w="2923" w:type="dxa"/>
            <w:noWrap/>
            <w:vAlign w:val="center"/>
          </w:tcPr>
          <w:p w14:paraId="0FE134C1" w14:textId="77777777" w:rsidR="00092B27" w:rsidRDefault="005E1020">
            <w:pPr>
              <w:widowControl/>
              <w:jc w:val="center"/>
              <w:rPr>
                <w:rFonts w:ascii="仿宋" w:eastAsia="仿宋" w:hAnsi="仿宋"/>
                <w:sz w:val="24"/>
              </w:rPr>
            </w:pPr>
            <w:r>
              <w:rPr>
                <w:rFonts w:ascii="仿宋" w:eastAsia="仿宋" w:hAnsi="仿宋" w:hint="eastAsia"/>
                <w:sz w:val="24"/>
              </w:rPr>
              <w:t>14</w:t>
            </w:r>
          </w:p>
        </w:tc>
        <w:tc>
          <w:tcPr>
            <w:tcW w:w="5790" w:type="dxa"/>
            <w:noWrap/>
          </w:tcPr>
          <w:p w14:paraId="4DB178CD" w14:textId="77777777" w:rsidR="00092B27" w:rsidRDefault="005E1020">
            <w:pPr>
              <w:widowControl/>
              <w:jc w:val="left"/>
              <w:rPr>
                <w:rFonts w:ascii="仿宋" w:eastAsia="仿宋" w:hAnsi="仿宋"/>
                <w:sz w:val="24"/>
              </w:rPr>
            </w:pPr>
            <w:r>
              <w:rPr>
                <w:rFonts w:ascii="仿宋" w:eastAsia="仿宋" w:hAnsi="仿宋"/>
                <w:sz w:val="24"/>
              </w:rPr>
              <w:t>三焦衍射</w:t>
            </w:r>
          </w:p>
        </w:tc>
        <w:tc>
          <w:tcPr>
            <w:tcW w:w="5407" w:type="dxa"/>
            <w:noWrap/>
          </w:tcPr>
          <w:p w14:paraId="2C741C27" w14:textId="77777777" w:rsidR="00092B27" w:rsidRDefault="005E1020">
            <w:pPr>
              <w:widowControl/>
              <w:jc w:val="left"/>
              <w:rPr>
                <w:rFonts w:ascii="仿宋" w:eastAsia="仿宋" w:hAnsi="仿宋"/>
                <w:sz w:val="24"/>
              </w:rPr>
            </w:pPr>
            <w:r>
              <w:rPr>
                <w:rFonts w:ascii="仿宋" w:eastAsia="仿宋" w:hAnsi="仿宋" w:hint="eastAsia"/>
                <w:sz w:val="24"/>
              </w:rPr>
              <w:t>313</w:t>
            </w:r>
          </w:p>
        </w:tc>
      </w:tr>
      <w:tr w:rsidR="00092B27" w14:paraId="72DA7BBF" w14:textId="77777777">
        <w:tc>
          <w:tcPr>
            <w:tcW w:w="2923" w:type="dxa"/>
            <w:noWrap/>
            <w:vAlign w:val="center"/>
          </w:tcPr>
          <w:p w14:paraId="37FAA85A" w14:textId="77777777" w:rsidR="00092B27" w:rsidRDefault="005E1020">
            <w:pPr>
              <w:widowControl/>
              <w:jc w:val="center"/>
              <w:rPr>
                <w:rFonts w:ascii="仿宋" w:eastAsia="仿宋" w:hAnsi="仿宋"/>
                <w:sz w:val="24"/>
              </w:rPr>
            </w:pPr>
            <w:r>
              <w:rPr>
                <w:rFonts w:ascii="仿宋" w:eastAsia="仿宋" w:hAnsi="仿宋" w:hint="eastAsia"/>
                <w:sz w:val="24"/>
              </w:rPr>
              <w:t>15</w:t>
            </w:r>
          </w:p>
        </w:tc>
        <w:tc>
          <w:tcPr>
            <w:tcW w:w="5790" w:type="dxa"/>
            <w:noWrap/>
          </w:tcPr>
          <w:p w14:paraId="261958D7" w14:textId="77777777" w:rsidR="00092B27" w:rsidRDefault="005E1020">
            <w:pPr>
              <w:widowControl/>
              <w:jc w:val="left"/>
              <w:rPr>
                <w:rFonts w:ascii="仿宋" w:eastAsia="仿宋" w:hAnsi="仿宋"/>
                <w:sz w:val="24"/>
              </w:rPr>
            </w:pPr>
            <w:r>
              <w:rPr>
                <w:rFonts w:ascii="仿宋" w:eastAsia="仿宋" w:hAnsi="仿宋" w:hint="eastAsia"/>
                <w:sz w:val="24"/>
              </w:rPr>
              <w:t>连续视程</w:t>
            </w:r>
          </w:p>
        </w:tc>
        <w:tc>
          <w:tcPr>
            <w:tcW w:w="5407" w:type="dxa"/>
            <w:noWrap/>
          </w:tcPr>
          <w:p w14:paraId="35720945" w14:textId="77777777" w:rsidR="00092B27" w:rsidRDefault="005E1020">
            <w:pPr>
              <w:widowControl/>
              <w:jc w:val="left"/>
              <w:rPr>
                <w:rFonts w:ascii="仿宋" w:eastAsia="仿宋" w:hAnsi="仿宋"/>
                <w:sz w:val="24"/>
              </w:rPr>
            </w:pPr>
            <w:r>
              <w:rPr>
                <w:rFonts w:ascii="仿宋" w:eastAsia="仿宋" w:hAnsi="仿宋" w:hint="eastAsia"/>
                <w:sz w:val="24"/>
              </w:rPr>
              <w:t>4871</w:t>
            </w:r>
          </w:p>
        </w:tc>
      </w:tr>
      <w:tr w:rsidR="00092B27" w14:paraId="402087E3" w14:textId="77777777">
        <w:tc>
          <w:tcPr>
            <w:tcW w:w="2923" w:type="dxa"/>
            <w:noWrap/>
            <w:vAlign w:val="center"/>
          </w:tcPr>
          <w:p w14:paraId="42CA4CDE" w14:textId="77777777" w:rsidR="00092B27" w:rsidRDefault="005E1020">
            <w:pPr>
              <w:widowControl/>
              <w:jc w:val="center"/>
              <w:rPr>
                <w:rFonts w:ascii="仿宋" w:eastAsia="仿宋" w:hAnsi="仿宋"/>
                <w:sz w:val="24"/>
              </w:rPr>
            </w:pPr>
            <w:r>
              <w:rPr>
                <w:rFonts w:ascii="仿宋" w:eastAsia="仿宋" w:hAnsi="仿宋" w:hint="eastAsia"/>
                <w:sz w:val="24"/>
              </w:rPr>
              <w:t>16</w:t>
            </w:r>
          </w:p>
        </w:tc>
        <w:tc>
          <w:tcPr>
            <w:tcW w:w="5790" w:type="dxa"/>
            <w:noWrap/>
          </w:tcPr>
          <w:p w14:paraId="65F3AB80" w14:textId="77777777" w:rsidR="00092B27" w:rsidRDefault="005E1020">
            <w:pPr>
              <w:widowControl/>
              <w:jc w:val="left"/>
              <w:rPr>
                <w:rFonts w:ascii="仿宋" w:eastAsia="仿宋" w:hAnsi="仿宋"/>
                <w:sz w:val="24"/>
              </w:rPr>
            </w:pPr>
            <w:r>
              <w:rPr>
                <w:rFonts w:ascii="仿宋" w:eastAsia="仿宋" w:hAnsi="仿宋"/>
                <w:sz w:val="24"/>
              </w:rPr>
              <w:t>散光单焦</w:t>
            </w:r>
          </w:p>
        </w:tc>
        <w:tc>
          <w:tcPr>
            <w:tcW w:w="5407" w:type="dxa"/>
            <w:noWrap/>
          </w:tcPr>
          <w:p w14:paraId="500738F2" w14:textId="77777777" w:rsidR="00092B27" w:rsidRDefault="005E1020">
            <w:pPr>
              <w:widowControl/>
              <w:jc w:val="left"/>
              <w:rPr>
                <w:rFonts w:ascii="仿宋" w:eastAsia="仿宋" w:hAnsi="仿宋"/>
                <w:sz w:val="24"/>
              </w:rPr>
            </w:pPr>
            <w:r>
              <w:rPr>
                <w:rFonts w:ascii="仿宋" w:eastAsia="仿宋" w:hAnsi="仿宋" w:hint="eastAsia"/>
                <w:sz w:val="24"/>
              </w:rPr>
              <w:t>3811</w:t>
            </w:r>
          </w:p>
        </w:tc>
      </w:tr>
      <w:tr w:rsidR="00092B27" w14:paraId="7EE0AF8F" w14:textId="77777777">
        <w:tc>
          <w:tcPr>
            <w:tcW w:w="2923" w:type="dxa"/>
            <w:noWrap/>
            <w:vAlign w:val="center"/>
          </w:tcPr>
          <w:p w14:paraId="3B09DF7D" w14:textId="77777777" w:rsidR="00092B27" w:rsidRDefault="005E1020">
            <w:pPr>
              <w:widowControl/>
              <w:jc w:val="center"/>
              <w:rPr>
                <w:rFonts w:ascii="仿宋" w:eastAsia="仿宋" w:hAnsi="仿宋"/>
                <w:sz w:val="24"/>
              </w:rPr>
            </w:pPr>
            <w:r>
              <w:rPr>
                <w:rFonts w:ascii="仿宋" w:eastAsia="仿宋" w:hAnsi="仿宋" w:hint="eastAsia"/>
                <w:sz w:val="24"/>
              </w:rPr>
              <w:t>17</w:t>
            </w:r>
          </w:p>
        </w:tc>
        <w:tc>
          <w:tcPr>
            <w:tcW w:w="5790" w:type="dxa"/>
            <w:noWrap/>
          </w:tcPr>
          <w:p w14:paraId="04CF97F4" w14:textId="77777777" w:rsidR="00092B27" w:rsidRDefault="005E1020">
            <w:pPr>
              <w:widowControl/>
              <w:jc w:val="left"/>
              <w:rPr>
                <w:rFonts w:ascii="仿宋" w:eastAsia="仿宋" w:hAnsi="仿宋"/>
                <w:sz w:val="24"/>
              </w:rPr>
            </w:pPr>
            <w:r>
              <w:rPr>
                <w:rFonts w:ascii="仿宋" w:eastAsia="仿宋" w:hAnsi="仿宋" w:hint="eastAsia"/>
                <w:sz w:val="24"/>
              </w:rPr>
              <w:t>散光多焦</w:t>
            </w:r>
          </w:p>
        </w:tc>
        <w:tc>
          <w:tcPr>
            <w:tcW w:w="5407" w:type="dxa"/>
            <w:noWrap/>
          </w:tcPr>
          <w:p w14:paraId="2B052171" w14:textId="77777777" w:rsidR="00092B27" w:rsidRDefault="005E1020">
            <w:pPr>
              <w:widowControl/>
              <w:jc w:val="left"/>
              <w:rPr>
                <w:rFonts w:ascii="仿宋" w:eastAsia="仿宋" w:hAnsi="仿宋"/>
                <w:sz w:val="24"/>
              </w:rPr>
            </w:pPr>
            <w:r>
              <w:rPr>
                <w:rFonts w:ascii="仿宋" w:eastAsia="仿宋" w:hAnsi="仿宋" w:hint="eastAsia"/>
                <w:sz w:val="24"/>
              </w:rPr>
              <w:t>127</w:t>
            </w:r>
          </w:p>
        </w:tc>
      </w:tr>
    </w:tbl>
    <w:p w14:paraId="0CBBF40B" w14:textId="77777777" w:rsidR="00092B27" w:rsidRDefault="00092B27">
      <w:pPr>
        <w:widowControl/>
        <w:jc w:val="left"/>
        <w:rPr>
          <w:rFonts w:ascii="仿宋" w:eastAsia="仿宋" w:hAnsi="仿宋"/>
          <w:sz w:val="24"/>
        </w:rPr>
      </w:pPr>
    </w:p>
    <w:p w14:paraId="218DFD79" w14:textId="77777777" w:rsidR="00092B27" w:rsidRDefault="00092B27">
      <w:pPr>
        <w:widowControl/>
        <w:jc w:val="left"/>
        <w:rPr>
          <w:rFonts w:ascii="仿宋" w:eastAsia="仿宋" w:hAnsi="仿宋"/>
          <w:sz w:val="24"/>
        </w:rPr>
        <w:sectPr w:rsidR="00092B27">
          <w:pgSz w:w="16838" w:h="11906" w:orient="landscape"/>
          <w:pgMar w:top="1134" w:right="964" w:bottom="1134" w:left="964" w:header="851" w:footer="992" w:gutter="0"/>
          <w:cols w:space="720"/>
          <w:titlePg/>
          <w:docGrid w:type="linesAndChars" w:linePitch="312"/>
        </w:sectPr>
      </w:pPr>
    </w:p>
    <w:p w14:paraId="5F41DCA1" w14:textId="77777777" w:rsidR="00092B27" w:rsidRDefault="005E1020">
      <w:pPr>
        <w:spacing w:line="600" w:lineRule="exact"/>
        <w:rPr>
          <w:rFonts w:ascii="黑体" w:eastAsia="黑体" w:hAnsi="黑体" w:cs="黑体"/>
          <w:spacing w:val="-20"/>
          <w:sz w:val="32"/>
          <w:szCs w:val="32"/>
        </w:rPr>
      </w:pPr>
      <w:r>
        <w:rPr>
          <w:rFonts w:ascii="黑体" w:eastAsia="黑体" w:hAnsi="黑体" w:cs="黑体" w:hint="eastAsia"/>
          <w:spacing w:val="-20"/>
          <w:sz w:val="32"/>
          <w:szCs w:val="32"/>
        </w:rPr>
        <w:lastRenderedPageBreak/>
        <w:t>附件</w:t>
      </w:r>
      <w:r>
        <w:rPr>
          <w:rFonts w:ascii="黑体" w:eastAsia="黑体" w:hAnsi="黑体" w:cs="黑体" w:hint="eastAsia"/>
          <w:spacing w:val="-20"/>
          <w:sz w:val="32"/>
          <w:szCs w:val="32"/>
        </w:rPr>
        <w:t>2</w:t>
      </w:r>
    </w:p>
    <w:p w14:paraId="7CB9E5E0" w14:textId="77777777" w:rsidR="00092B27" w:rsidRDefault="00092B27">
      <w:pPr>
        <w:spacing w:line="600" w:lineRule="exact"/>
        <w:jc w:val="center"/>
        <w:rPr>
          <w:rFonts w:ascii="方正小标宋简体" w:eastAsia="方正小标宋简体" w:hAnsi="方正小标宋简体" w:cs="方正小标宋简体"/>
          <w:spacing w:val="-20"/>
          <w:sz w:val="44"/>
          <w:szCs w:val="44"/>
        </w:rPr>
      </w:pPr>
    </w:p>
    <w:p w14:paraId="02B4B6F8" w14:textId="77777777" w:rsidR="00092B27" w:rsidRDefault="005E1020">
      <w:pPr>
        <w:spacing w:line="600" w:lineRule="exact"/>
        <w:jc w:val="center"/>
        <w:rPr>
          <w:rFonts w:ascii="方正小标宋简体" w:eastAsia="方正小标宋简体" w:hAnsi="方正小标宋简体" w:cs="方正小标宋简体"/>
          <w:spacing w:val="-20"/>
          <w:sz w:val="44"/>
          <w:szCs w:val="44"/>
        </w:rPr>
      </w:pPr>
      <w:r>
        <w:rPr>
          <w:rFonts w:ascii="方正小标宋简体" w:eastAsia="方正小标宋简体" w:hAnsi="方正小标宋简体" w:cs="方正小标宋简体" w:hint="eastAsia"/>
          <w:spacing w:val="-20"/>
          <w:sz w:val="44"/>
          <w:szCs w:val="44"/>
        </w:rPr>
        <w:t>中选产品带量采购数量计算方法</w:t>
      </w:r>
    </w:p>
    <w:p w14:paraId="69DBED7B" w14:textId="77777777" w:rsidR="00092B27" w:rsidRDefault="00092B27">
      <w:pPr>
        <w:spacing w:line="600" w:lineRule="exact"/>
        <w:ind w:firstLine="600"/>
        <w:jc w:val="center"/>
        <w:rPr>
          <w:rFonts w:ascii="方正小标宋简体" w:eastAsia="方正小标宋简体" w:hAnsi="方正小标宋简体" w:cs="方正小标宋简体"/>
          <w:sz w:val="44"/>
          <w:szCs w:val="44"/>
        </w:rPr>
      </w:pPr>
    </w:p>
    <w:p w14:paraId="35327A07" w14:textId="77777777" w:rsidR="00092B27" w:rsidRDefault="005E1020">
      <w:pPr>
        <w:spacing w:line="630" w:lineRule="exact"/>
        <w:ind w:firstLineChars="200" w:firstLine="560"/>
        <w:rPr>
          <w:rFonts w:ascii="仿宋_GB2312" w:eastAsia="仿宋_GB2312" w:hAnsi="仿宋_GB2312" w:cs="仿宋_GB2312"/>
          <w:spacing w:val="-20"/>
          <w:sz w:val="32"/>
          <w:szCs w:val="32"/>
        </w:rPr>
      </w:pPr>
      <w:proofErr w:type="gramStart"/>
      <w:r>
        <w:rPr>
          <w:rFonts w:ascii="仿宋_GB2312" w:eastAsia="仿宋_GB2312" w:hAnsi="仿宋_GB2312" w:cs="仿宋_GB2312" w:hint="eastAsia"/>
          <w:spacing w:val="-20"/>
          <w:sz w:val="32"/>
          <w:szCs w:val="32"/>
        </w:rPr>
        <w:t>某组产品</w:t>
      </w:r>
      <w:proofErr w:type="gramEnd"/>
      <w:r>
        <w:rPr>
          <w:rFonts w:ascii="仿宋_GB2312" w:eastAsia="仿宋_GB2312" w:hAnsi="仿宋_GB2312" w:cs="仿宋_GB2312" w:hint="eastAsia"/>
          <w:spacing w:val="-20"/>
          <w:sz w:val="32"/>
          <w:szCs w:val="32"/>
        </w:rPr>
        <w:t>目录下共</w:t>
      </w:r>
      <w:r>
        <w:rPr>
          <w:rFonts w:ascii="仿宋_GB2312" w:eastAsia="仿宋_GB2312" w:hAnsi="仿宋_GB2312" w:cs="仿宋_GB2312" w:hint="eastAsia"/>
          <w:spacing w:val="-20"/>
          <w:sz w:val="32"/>
          <w:szCs w:val="32"/>
        </w:rPr>
        <w:t>A</w:t>
      </w:r>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B</w:t>
      </w:r>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C</w:t>
      </w:r>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D</w:t>
      </w:r>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E</w:t>
      </w:r>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F6</w:t>
      </w:r>
      <w:r>
        <w:rPr>
          <w:rFonts w:ascii="仿宋_GB2312" w:eastAsia="仿宋_GB2312" w:hAnsi="仿宋_GB2312" w:cs="仿宋_GB2312" w:hint="eastAsia"/>
          <w:spacing w:val="-20"/>
          <w:sz w:val="32"/>
          <w:szCs w:val="32"/>
        </w:rPr>
        <w:t>个产品中选入围。</w:t>
      </w:r>
      <w:r>
        <w:rPr>
          <w:rFonts w:ascii="仿宋_GB2312" w:eastAsia="仿宋_GB2312" w:hAnsi="仿宋_GB2312" w:cs="仿宋_GB2312" w:hint="eastAsia"/>
          <w:spacing w:val="-20"/>
          <w:sz w:val="32"/>
          <w:szCs w:val="32"/>
        </w:rPr>
        <w:t>M</w:t>
      </w:r>
      <w:r>
        <w:rPr>
          <w:rFonts w:ascii="仿宋_GB2312" w:eastAsia="仿宋_GB2312" w:hAnsi="仿宋_GB2312" w:cs="仿宋_GB2312" w:hint="eastAsia"/>
          <w:spacing w:val="-20"/>
          <w:sz w:val="32"/>
          <w:szCs w:val="32"/>
        </w:rPr>
        <w:t>省选择</w:t>
      </w:r>
      <w:r>
        <w:rPr>
          <w:rFonts w:ascii="仿宋_GB2312" w:eastAsia="仿宋_GB2312" w:hAnsi="仿宋_GB2312" w:cs="仿宋_GB2312" w:hint="eastAsia"/>
          <w:spacing w:val="-20"/>
          <w:sz w:val="32"/>
          <w:szCs w:val="32"/>
        </w:rPr>
        <w:t>A</w:t>
      </w:r>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B</w:t>
      </w:r>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C</w:t>
      </w:r>
      <w:r>
        <w:rPr>
          <w:rFonts w:ascii="仿宋_GB2312" w:eastAsia="仿宋_GB2312" w:hAnsi="仿宋_GB2312" w:cs="仿宋_GB2312" w:hint="eastAsia"/>
          <w:spacing w:val="-20"/>
          <w:sz w:val="32"/>
          <w:szCs w:val="32"/>
        </w:rPr>
        <w:t>三个产品为本省该组目录下中选产品，中选价格分别是</w:t>
      </w:r>
      <w:r>
        <w:rPr>
          <w:rFonts w:ascii="仿宋_GB2312" w:eastAsia="仿宋_GB2312" w:hAnsi="仿宋_GB2312" w:cs="仿宋_GB2312" w:hint="eastAsia"/>
          <w:spacing w:val="-20"/>
          <w:sz w:val="32"/>
          <w:szCs w:val="32"/>
        </w:rPr>
        <w:t>A1(300</w:t>
      </w:r>
      <w:r>
        <w:rPr>
          <w:rFonts w:ascii="仿宋_GB2312" w:eastAsia="仿宋_GB2312" w:hAnsi="仿宋_GB2312" w:cs="仿宋_GB2312" w:hint="eastAsia"/>
          <w:spacing w:val="-20"/>
          <w:sz w:val="32"/>
          <w:szCs w:val="32"/>
        </w:rPr>
        <w:t>元</w:t>
      </w:r>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B1</w:t>
      </w:r>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400</w:t>
      </w:r>
      <w:r>
        <w:rPr>
          <w:rFonts w:ascii="仿宋_GB2312" w:eastAsia="仿宋_GB2312" w:hAnsi="仿宋_GB2312" w:cs="仿宋_GB2312" w:hint="eastAsia"/>
          <w:spacing w:val="-20"/>
          <w:sz w:val="32"/>
          <w:szCs w:val="32"/>
        </w:rPr>
        <w:t>元）、</w:t>
      </w:r>
      <w:r>
        <w:rPr>
          <w:rFonts w:ascii="仿宋_GB2312" w:eastAsia="仿宋_GB2312" w:hAnsi="仿宋_GB2312" w:cs="仿宋_GB2312" w:hint="eastAsia"/>
          <w:spacing w:val="-20"/>
          <w:sz w:val="32"/>
          <w:szCs w:val="32"/>
        </w:rPr>
        <w:t>C1</w:t>
      </w:r>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500</w:t>
      </w:r>
      <w:r>
        <w:rPr>
          <w:rFonts w:ascii="仿宋_GB2312" w:eastAsia="仿宋_GB2312" w:hAnsi="仿宋_GB2312" w:cs="仿宋_GB2312" w:hint="eastAsia"/>
          <w:spacing w:val="-20"/>
          <w:sz w:val="32"/>
          <w:szCs w:val="32"/>
        </w:rPr>
        <w:t>元），</w:t>
      </w:r>
      <w:r>
        <w:rPr>
          <w:rFonts w:ascii="仿宋_GB2312" w:eastAsia="仿宋_GB2312" w:hAnsi="仿宋_GB2312" w:cs="仿宋_GB2312" w:hint="eastAsia"/>
          <w:spacing w:val="-20"/>
          <w:sz w:val="32"/>
          <w:szCs w:val="32"/>
        </w:rPr>
        <w:t>M</w:t>
      </w:r>
      <w:proofErr w:type="gramStart"/>
      <w:r>
        <w:rPr>
          <w:rFonts w:ascii="仿宋_GB2312" w:eastAsia="仿宋_GB2312" w:hAnsi="仿宋_GB2312" w:cs="仿宋_GB2312" w:hint="eastAsia"/>
          <w:spacing w:val="-20"/>
          <w:sz w:val="32"/>
          <w:szCs w:val="32"/>
        </w:rPr>
        <w:t>省该目录</w:t>
      </w:r>
      <w:proofErr w:type="gramEnd"/>
      <w:r>
        <w:rPr>
          <w:rFonts w:ascii="仿宋_GB2312" w:eastAsia="仿宋_GB2312" w:hAnsi="仿宋_GB2312" w:cs="仿宋_GB2312" w:hint="eastAsia"/>
          <w:spacing w:val="-20"/>
          <w:sz w:val="32"/>
          <w:szCs w:val="32"/>
        </w:rPr>
        <w:t>下带量采购总数为</w:t>
      </w:r>
      <w:r>
        <w:rPr>
          <w:rFonts w:ascii="仿宋_GB2312" w:eastAsia="仿宋_GB2312" w:hAnsi="仿宋_GB2312" w:cs="仿宋_GB2312" w:hint="eastAsia"/>
          <w:spacing w:val="-20"/>
          <w:sz w:val="32"/>
          <w:szCs w:val="32"/>
        </w:rPr>
        <w:t>100</w:t>
      </w:r>
      <w:r>
        <w:rPr>
          <w:rFonts w:ascii="仿宋_GB2312" w:eastAsia="仿宋_GB2312" w:hAnsi="仿宋_GB2312" w:cs="仿宋_GB2312" w:hint="eastAsia"/>
          <w:spacing w:val="-20"/>
          <w:sz w:val="32"/>
          <w:szCs w:val="32"/>
        </w:rPr>
        <w:t>个，则</w:t>
      </w:r>
      <w:r>
        <w:rPr>
          <w:rFonts w:ascii="仿宋_GB2312" w:eastAsia="仿宋_GB2312" w:hAnsi="仿宋_GB2312" w:cs="仿宋_GB2312" w:hint="eastAsia"/>
          <w:spacing w:val="-20"/>
          <w:sz w:val="32"/>
          <w:szCs w:val="32"/>
        </w:rPr>
        <w:t>A</w:t>
      </w:r>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B</w:t>
      </w:r>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C</w:t>
      </w:r>
      <w:r>
        <w:rPr>
          <w:rFonts w:ascii="仿宋_GB2312" w:eastAsia="仿宋_GB2312" w:hAnsi="仿宋_GB2312" w:cs="仿宋_GB2312" w:hint="eastAsia"/>
          <w:spacing w:val="-20"/>
          <w:sz w:val="32"/>
          <w:szCs w:val="32"/>
        </w:rPr>
        <w:t>按以下方式确定具体带量采购数量：</w:t>
      </w:r>
    </w:p>
    <w:p w14:paraId="6C803010" w14:textId="77777777" w:rsidR="00092B27" w:rsidRDefault="005E1020">
      <w:pPr>
        <w:spacing w:line="630" w:lineRule="exact"/>
        <w:ind w:firstLineChars="200" w:firstLine="563"/>
        <w:rPr>
          <w:rFonts w:ascii="仿宋_GB2312" w:eastAsia="仿宋_GB2312" w:hAnsi="仿宋_GB2312" w:cs="仿宋_GB2312"/>
          <w:spacing w:val="-20"/>
          <w:sz w:val="32"/>
          <w:szCs w:val="32"/>
        </w:rPr>
      </w:pPr>
      <w:r>
        <w:rPr>
          <w:rFonts w:ascii="仿宋_GB2312" w:eastAsia="仿宋_GB2312" w:hAnsi="仿宋_GB2312" w:cs="仿宋_GB2312" w:hint="eastAsia"/>
          <w:b/>
          <w:bCs/>
          <w:spacing w:val="-20"/>
          <w:sz w:val="32"/>
          <w:szCs w:val="32"/>
        </w:rPr>
        <w:t>1.</w:t>
      </w:r>
      <w:r>
        <w:rPr>
          <w:rFonts w:ascii="仿宋_GB2312" w:eastAsia="仿宋_GB2312" w:hAnsi="仿宋_GB2312" w:cs="仿宋_GB2312" w:hint="eastAsia"/>
          <w:b/>
          <w:bCs/>
          <w:spacing w:val="-20"/>
          <w:sz w:val="32"/>
          <w:szCs w:val="32"/>
        </w:rPr>
        <w:t>计算三个中选产品之间的价格比例关系：</w:t>
      </w:r>
      <w:r>
        <w:rPr>
          <w:rFonts w:ascii="仿宋_GB2312" w:eastAsia="仿宋_GB2312" w:hAnsi="仿宋_GB2312" w:cs="仿宋_GB2312" w:hint="eastAsia"/>
          <w:spacing w:val="-20"/>
          <w:sz w:val="32"/>
          <w:szCs w:val="32"/>
        </w:rPr>
        <w:t xml:space="preserve"> </w:t>
      </w:r>
    </w:p>
    <w:p w14:paraId="0CC0C7A2" w14:textId="77777777" w:rsidR="00092B27" w:rsidRDefault="005E1020">
      <w:pPr>
        <w:tabs>
          <w:tab w:val="left" w:pos="630"/>
        </w:tabs>
        <w:spacing w:line="630" w:lineRule="exact"/>
        <w:ind w:firstLineChars="200" w:firstLine="560"/>
        <w:rPr>
          <w:rFonts w:ascii="仿宋_GB2312" w:eastAsia="仿宋_GB2312" w:hAnsi="仿宋_GB2312" w:cs="仿宋_GB2312"/>
          <w:spacing w:val="-20"/>
          <w:sz w:val="32"/>
          <w:szCs w:val="32"/>
        </w:rPr>
      </w:pPr>
      <w:proofErr w:type="spellStart"/>
      <w:proofErr w:type="gramStart"/>
      <w:r>
        <w:rPr>
          <w:rFonts w:ascii="仿宋_GB2312" w:eastAsia="仿宋_GB2312" w:hAnsi="仿宋_GB2312" w:cs="仿宋_GB2312" w:hint="eastAsia"/>
          <w:spacing w:val="-20"/>
          <w:sz w:val="32"/>
          <w:szCs w:val="32"/>
        </w:rPr>
        <w:t>Ka:Kb</w:t>
      </w:r>
      <w:proofErr w:type="gramEnd"/>
      <w:r>
        <w:rPr>
          <w:rFonts w:ascii="仿宋_GB2312" w:eastAsia="仿宋_GB2312" w:hAnsi="仿宋_GB2312" w:cs="仿宋_GB2312" w:hint="eastAsia"/>
          <w:spacing w:val="-20"/>
          <w:sz w:val="32"/>
          <w:szCs w:val="32"/>
        </w:rPr>
        <w:t>:Kc</w:t>
      </w:r>
      <w:proofErr w:type="spellEnd"/>
      <w:r>
        <w:rPr>
          <w:rFonts w:ascii="仿宋_GB2312" w:eastAsia="仿宋_GB2312" w:hAnsi="仿宋_GB2312" w:cs="仿宋_GB2312" w:hint="eastAsia"/>
          <w:spacing w:val="-20"/>
          <w:sz w:val="32"/>
          <w:szCs w:val="32"/>
        </w:rPr>
        <w:t xml:space="preserve">=1:(A1/B1):(A1/C1)=1:0.75:0.6; </w:t>
      </w:r>
    </w:p>
    <w:p w14:paraId="5AB74207" w14:textId="77777777" w:rsidR="00092B27" w:rsidRDefault="005E1020">
      <w:pPr>
        <w:spacing w:line="630" w:lineRule="exact"/>
        <w:ind w:firstLineChars="200" w:firstLine="560"/>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故</w:t>
      </w:r>
      <w:r>
        <w:rPr>
          <w:rFonts w:ascii="仿宋_GB2312" w:eastAsia="仿宋_GB2312" w:hAnsi="仿宋_GB2312" w:cs="仿宋_GB2312" w:hint="eastAsia"/>
          <w:spacing w:val="-20"/>
          <w:sz w:val="32"/>
          <w:szCs w:val="32"/>
        </w:rPr>
        <w:t xml:space="preserve"> Ka=1</w:t>
      </w:r>
      <w:r>
        <w:rPr>
          <w:rFonts w:ascii="仿宋_GB2312" w:eastAsia="仿宋_GB2312" w:hAnsi="仿宋_GB2312" w:cs="仿宋_GB2312" w:hint="eastAsia"/>
          <w:spacing w:val="-20"/>
          <w:sz w:val="32"/>
          <w:szCs w:val="32"/>
        </w:rPr>
        <w:t>；</w:t>
      </w:r>
      <w:proofErr w:type="spellStart"/>
      <w:r>
        <w:rPr>
          <w:rFonts w:ascii="仿宋_GB2312" w:eastAsia="仿宋_GB2312" w:hAnsi="仿宋_GB2312" w:cs="仿宋_GB2312" w:hint="eastAsia"/>
          <w:spacing w:val="-20"/>
          <w:sz w:val="32"/>
          <w:szCs w:val="32"/>
        </w:rPr>
        <w:t>Kb</w:t>
      </w:r>
      <w:proofErr w:type="spellEnd"/>
      <w:r>
        <w:rPr>
          <w:rFonts w:ascii="仿宋_GB2312" w:eastAsia="仿宋_GB2312" w:hAnsi="仿宋_GB2312" w:cs="仿宋_GB2312" w:hint="eastAsia"/>
          <w:spacing w:val="-20"/>
          <w:sz w:val="32"/>
          <w:szCs w:val="32"/>
        </w:rPr>
        <w:t>=0.75</w:t>
      </w:r>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 xml:space="preserve">Kc=0.6 </w:t>
      </w:r>
    </w:p>
    <w:p w14:paraId="436CFEE1" w14:textId="77777777" w:rsidR="00092B27" w:rsidRDefault="005E1020">
      <w:pPr>
        <w:spacing w:line="630" w:lineRule="exact"/>
        <w:ind w:firstLineChars="200" w:firstLine="563"/>
        <w:rPr>
          <w:rFonts w:ascii="仿宋_GB2312" w:eastAsia="仿宋_GB2312" w:hAnsi="仿宋_GB2312" w:cs="仿宋_GB2312"/>
          <w:b/>
          <w:bCs/>
          <w:spacing w:val="-20"/>
          <w:sz w:val="32"/>
          <w:szCs w:val="32"/>
        </w:rPr>
      </w:pPr>
      <w:r>
        <w:rPr>
          <w:rFonts w:ascii="仿宋_GB2312" w:eastAsia="仿宋_GB2312" w:hAnsi="仿宋_GB2312" w:cs="仿宋_GB2312" w:hint="eastAsia"/>
          <w:b/>
          <w:bCs/>
          <w:spacing w:val="-20"/>
          <w:sz w:val="32"/>
          <w:szCs w:val="32"/>
        </w:rPr>
        <w:t>2.</w:t>
      </w:r>
      <w:r>
        <w:rPr>
          <w:rFonts w:ascii="仿宋_GB2312" w:eastAsia="仿宋_GB2312" w:hAnsi="仿宋_GB2312" w:cs="仿宋_GB2312" w:hint="eastAsia"/>
          <w:b/>
          <w:bCs/>
          <w:spacing w:val="-20"/>
          <w:sz w:val="32"/>
          <w:szCs w:val="32"/>
        </w:rPr>
        <w:t>计算三个中选产品占全部采购量的百分比：</w:t>
      </w:r>
      <w:r>
        <w:rPr>
          <w:rFonts w:ascii="仿宋_GB2312" w:eastAsia="仿宋_GB2312" w:hAnsi="仿宋_GB2312" w:cs="仿宋_GB2312" w:hint="eastAsia"/>
          <w:b/>
          <w:bCs/>
          <w:spacing w:val="-20"/>
          <w:sz w:val="32"/>
          <w:szCs w:val="32"/>
        </w:rPr>
        <w:t xml:space="preserve"> </w:t>
      </w:r>
    </w:p>
    <w:p w14:paraId="477ACCA3" w14:textId="77777777" w:rsidR="00092B27" w:rsidRDefault="005E1020">
      <w:pPr>
        <w:spacing w:line="630" w:lineRule="exact"/>
        <w:ind w:firstLineChars="200" w:firstLine="560"/>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Pa=Ka/</w:t>
      </w:r>
      <w:r>
        <w:rPr>
          <w:rFonts w:ascii="仿宋_GB2312" w:eastAsia="仿宋_GB2312" w:hAnsi="仿宋_GB2312" w:cs="仿宋_GB2312" w:hint="eastAsia"/>
          <w:spacing w:val="-20"/>
          <w:sz w:val="32"/>
          <w:szCs w:val="32"/>
        </w:rPr>
        <w:t>（</w:t>
      </w:r>
      <w:proofErr w:type="spellStart"/>
      <w:r>
        <w:rPr>
          <w:rFonts w:ascii="仿宋_GB2312" w:eastAsia="仿宋_GB2312" w:hAnsi="仿宋_GB2312" w:cs="仿宋_GB2312" w:hint="eastAsia"/>
          <w:spacing w:val="-20"/>
          <w:sz w:val="32"/>
          <w:szCs w:val="32"/>
        </w:rPr>
        <w:t>Ka+Kb+Kc</w:t>
      </w:r>
      <w:proofErr w:type="spellEnd"/>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 xml:space="preserve">=1/(1+0.75+0.6)=42.55%; </w:t>
      </w:r>
    </w:p>
    <w:p w14:paraId="4D096D52" w14:textId="77777777" w:rsidR="00092B27" w:rsidRDefault="005E1020">
      <w:pPr>
        <w:spacing w:line="630" w:lineRule="exact"/>
        <w:ind w:firstLineChars="200" w:firstLine="560"/>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Pb=</w:t>
      </w:r>
      <w:proofErr w:type="spellStart"/>
      <w:r>
        <w:rPr>
          <w:rFonts w:ascii="仿宋_GB2312" w:eastAsia="仿宋_GB2312" w:hAnsi="仿宋_GB2312" w:cs="仿宋_GB2312" w:hint="eastAsia"/>
          <w:spacing w:val="-20"/>
          <w:sz w:val="32"/>
          <w:szCs w:val="32"/>
        </w:rPr>
        <w:t>Kb</w:t>
      </w:r>
      <w:proofErr w:type="spellEnd"/>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w:t>
      </w:r>
      <w:proofErr w:type="spellStart"/>
      <w:r>
        <w:rPr>
          <w:rFonts w:ascii="仿宋_GB2312" w:eastAsia="仿宋_GB2312" w:hAnsi="仿宋_GB2312" w:cs="仿宋_GB2312" w:hint="eastAsia"/>
          <w:spacing w:val="-20"/>
          <w:sz w:val="32"/>
          <w:szCs w:val="32"/>
        </w:rPr>
        <w:t>Ka+Kb+Kc</w:t>
      </w:r>
      <w:proofErr w:type="spellEnd"/>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 xml:space="preserve">=0.75/(1+0.75+0.6)=31.91%; </w:t>
      </w:r>
    </w:p>
    <w:p w14:paraId="7DB3B009" w14:textId="77777777" w:rsidR="00092B27" w:rsidRDefault="005E1020">
      <w:pPr>
        <w:spacing w:line="630" w:lineRule="exact"/>
        <w:ind w:firstLineChars="200" w:firstLine="560"/>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Pc=Kc/</w:t>
      </w:r>
      <w:r>
        <w:rPr>
          <w:rFonts w:ascii="仿宋_GB2312" w:eastAsia="仿宋_GB2312" w:hAnsi="仿宋_GB2312" w:cs="仿宋_GB2312" w:hint="eastAsia"/>
          <w:spacing w:val="-20"/>
          <w:sz w:val="32"/>
          <w:szCs w:val="32"/>
        </w:rPr>
        <w:t>（</w:t>
      </w:r>
      <w:proofErr w:type="spellStart"/>
      <w:r>
        <w:rPr>
          <w:rFonts w:ascii="仿宋_GB2312" w:eastAsia="仿宋_GB2312" w:hAnsi="仿宋_GB2312" w:cs="仿宋_GB2312" w:hint="eastAsia"/>
          <w:spacing w:val="-20"/>
          <w:sz w:val="32"/>
          <w:szCs w:val="32"/>
        </w:rPr>
        <w:t>Ka+Kb+Kc</w:t>
      </w:r>
      <w:proofErr w:type="spellEnd"/>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 xml:space="preserve">=0.6/(1+0.75+0.6)=25.53%; </w:t>
      </w:r>
    </w:p>
    <w:p w14:paraId="717553E2" w14:textId="77777777" w:rsidR="00092B27" w:rsidRDefault="005E1020">
      <w:pPr>
        <w:spacing w:line="630" w:lineRule="exact"/>
        <w:ind w:firstLineChars="200" w:firstLine="563"/>
        <w:rPr>
          <w:rFonts w:ascii="仿宋_GB2312" w:eastAsia="仿宋_GB2312" w:hAnsi="仿宋_GB2312" w:cs="仿宋_GB2312"/>
          <w:b/>
          <w:bCs/>
          <w:spacing w:val="-20"/>
          <w:sz w:val="32"/>
          <w:szCs w:val="32"/>
        </w:rPr>
      </w:pPr>
      <w:r>
        <w:rPr>
          <w:rFonts w:ascii="仿宋_GB2312" w:eastAsia="仿宋_GB2312" w:hAnsi="仿宋_GB2312" w:cs="仿宋_GB2312" w:hint="eastAsia"/>
          <w:b/>
          <w:bCs/>
          <w:spacing w:val="-20"/>
          <w:sz w:val="32"/>
          <w:szCs w:val="32"/>
        </w:rPr>
        <w:t>3.</w:t>
      </w:r>
      <w:r>
        <w:rPr>
          <w:rFonts w:ascii="仿宋_GB2312" w:eastAsia="仿宋_GB2312" w:hAnsi="仿宋_GB2312" w:cs="仿宋_GB2312" w:hint="eastAsia"/>
          <w:b/>
          <w:bCs/>
          <w:spacing w:val="-20"/>
          <w:sz w:val="32"/>
          <w:szCs w:val="32"/>
        </w:rPr>
        <w:t>计算三个中选产品具体采购数量：</w:t>
      </w:r>
      <w:r>
        <w:rPr>
          <w:rFonts w:ascii="仿宋_GB2312" w:eastAsia="仿宋_GB2312" w:hAnsi="仿宋_GB2312" w:cs="仿宋_GB2312" w:hint="eastAsia"/>
          <w:b/>
          <w:bCs/>
          <w:spacing w:val="-20"/>
          <w:sz w:val="32"/>
          <w:szCs w:val="32"/>
        </w:rPr>
        <w:t xml:space="preserve"> </w:t>
      </w:r>
    </w:p>
    <w:p w14:paraId="3D2006CE" w14:textId="77777777" w:rsidR="00092B27" w:rsidRDefault="005E1020">
      <w:pPr>
        <w:spacing w:line="630" w:lineRule="exact"/>
        <w:ind w:firstLineChars="200" w:firstLine="560"/>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A</w:t>
      </w:r>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100*Pa=100*42.55%=43(</w:t>
      </w:r>
      <w:proofErr w:type="gramStart"/>
      <w:r>
        <w:rPr>
          <w:rFonts w:ascii="仿宋_GB2312" w:eastAsia="仿宋_GB2312" w:hAnsi="仿宋_GB2312" w:cs="仿宋_GB2312" w:hint="eastAsia"/>
          <w:spacing w:val="-20"/>
          <w:sz w:val="32"/>
          <w:szCs w:val="32"/>
        </w:rPr>
        <w:t>个</w:t>
      </w:r>
      <w:proofErr w:type="gramEnd"/>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 xml:space="preserve"> </w:t>
      </w:r>
    </w:p>
    <w:p w14:paraId="10B1D080" w14:textId="77777777" w:rsidR="00092B27" w:rsidRDefault="005E1020">
      <w:pPr>
        <w:spacing w:line="630" w:lineRule="exact"/>
        <w:ind w:firstLineChars="200" w:firstLine="560"/>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B</w:t>
      </w:r>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100*Pb=100*31.91%=32(</w:t>
      </w:r>
      <w:proofErr w:type="gramStart"/>
      <w:r>
        <w:rPr>
          <w:rFonts w:ascii="仿宋_GB2312" w:eastAsia="仿宋_GB2312" w:hAnsi="仿宋_GB2312" w:cs="仿宋_GB2312" w:hint="eastAsia"/>
          <w:spacing w:val="-20"/>
          <w:sz w:val="32"/>
          <w:szCs w:val="32"/>
        </w:rPr>
        <w:t>个</w:t>
      </w:r>
      <w:proofErr w:type="gramEnd"/>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 xml:space="preserve"> </w:t>
      </w:r>
    </w:p>
    <w:p w14:paraId="109872CE" w14:textId="77777777" w:rsidR="00092B27" w:rsidRDefault="005E1020">
      <w:pPr>
        <w:spacing w:line="630" w:lineRule="exact"/>
        <w:ind w:firstLineChars="200" w:firstLine="560"/>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C</w:t>
      </w:r>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100*Pc=100*25.53%=25(</w:t>
      </w:r>
      <w:proofErr w:type="gramStart"/>
      <w:r>
        <w:rPr>
          <w:rFonts w:ascii="仿宋_GB2312" w:eastAsia="仿宋_GB2312" w:hAnsi="仿宋_GB2312" w:cs="仿宋_GB2312" w:hint="eastAsia"/>
          <w:spacing w:val="-20"/>
          <w:sz w:val="32"/>
          <w:szCs w:val="32"/>
        </w:rPr>
        <w:t>个</w:t>
      </w:r>
      <w:proofErr w:type="gramEnd"/>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 xml:space="preserve"> </w:t>
      </w:r>
    </w:p>
    <w:p w14:paraId="4378F412" w14:textId="77777777" w:rsidR="00092B27" w:rsidRDefault="00092B27">
      <w:pPr>
        <w:spacing w:line="620" w:lineRule="exact"/>
        <w:ind w:firstLineChars="200" w:firstLine="560"/>
        <w:rPr>
          <w:rFonts w:ascii="仿宋_GB2312" w:eastAsia="仿宋_GB2312" w:hAnsi="仿宋_GB2312" w:cs="仿宋_GB2312"/>
          <w:spacing w:val="-20"/>
          <w:sz w:val="32"/>
          <w:szCs w:val="32"/>
        </w:rPr>
      </w:pPr>
    </w:p>
    <w:p w14:paraId="123828F7" w14:textId="77777777" w:rsidR="00092B27" w:rsidRDefault="00092B27">
      <w:pPr>
        <w:widowControl/>
        <w:ind w:firstLineChars="600" w:firstLine="2410"/>
        <w:jc w:val="left"/>
        <w:rPr>
          <w:rFonts w:ascii="仿宋" w:eastAsia="仿宋" w:hAnsi="仿宋"/>
          <w:b/>
          <w:spacing w:val="-20"/>
          <w:sz w:val="44"/>
          <w:szCs w:val="44"/>
        </w:rPr>
      </w:pPr>
    </w:p>
    <w:p w14:paraId="0F8837B7" w14:textId="77777777" w:rsidR="00092B27" w:rsidRDefault="00092B27">
      <w:pPr>
        <w:widowControl/>
        <w:ind w:firstLineChars="600" w:firstLine="2410"/>
        <w:jc w:val="left"/>
        <w:rPr>
          <w:rFonts w:ascii="仿宋" w:eastAsia="仿宋" w:hAnsi="仿宋"/>
          <w:b/>
          <w:spacing w:val="-20"/>
          <w:sz w:val="44"/>
          <w:szCs w:val="44"/>
        </w:rPr>
      </w:pPr>
    </w:p>
    <w:p w14:paraId="77CE32DB" w14:textId="77777777" w:rsidR="00092B27" w:rsidRDefault="00092B27">
      <w:pPr>
        <w:widowControl/>
        <w:ind w:firstLineChars="600" w:firstLine="2410"/>
        <w:jc w:val="left"/>
        <w:rPr>
          <w:rFonts w:ascii="仿宋" w:eastAsia="仿宋" w:hAnsi="仿宋"/>
          <w:b/>
          <w:spacing w:val="-20"/>
          <w:sz w:val="44"/>
          <w:szCs w:val="44"/>
        </w:rPr>
      </w:pPr>
    </w:p>
    <w:p w14:paraId="3C81F16C" w14:textId="77777777" w:rsidR="00092B27" w:rsidRDefault="00092B27">
      <w:pPr>
        <w:spacing w:line="600" w:lineRule="exact"/>
        <w:ind w:firstLineChars="600" w:firstLine="2400"/>
        <w:jc w:val="center"/>
        <w:rPr>
          <w:rFonts w:ascii="方正小标宋简体" w:eastAsia="方正小标宋简体" w:hAnsi="方正小标宋简体" w:cs="方正小标宋简体"/>
          <w:bCs/>
          <w:spacing w:val="-20"/>
          <w:sz w:val="44"/>
          <w:szCs w:val="44"/>
        </w:rPr>
      </w:pPr>
    </w:p>
    <w:p w14:paraId="60178B6F" w14:textId="77777777" w:rsidR="00092B27" w:rsidRDefault="005E1020">
      <w:pPr>
        <w:spacing w:line="600" w:lineRule="exact"/>
        <w:jc w:val="center"/>
        <w:rPr>
          <w:rFonts w:ascii="方正小标宋简体" w:eastAsia="方正小标宋简体" w:hAnsi="方正小标宋简体" w:cs="方正小标宋简体"/>
          <w:bCs/>
          <w:spacing w:val="-20"/>
          <w:sz w:val="44"/>
          <w:szCs w:val="44"/>
        </w:rPr>
      </w:pPr>
      <w:r>
        <w:rPr>
          <w:rFonts w:ascii="方正小标宋简体" w:eastAsia="方正小标宋简体" w:hAnsi="方正小标宋简体" w:cs="方正小标宋简体" w:hint="eastAsia"/>
          <w:bCs/>
          <w:spacing w:val="-20"/>
          <w:sz w:val="44"/>
          <w:szCs w:val="44"/>
        </w:rPr>
        <w:t>第四章</w:t>
      </w:r>
      <w:r>
        <w:rPr>
          <w:rFonts w:ascii="方正小标宋简体" w:eastAsia="方正小标宋简体" w:hAnsi="方正小标宋简体" w:cs="方正小标宋简体" w:hint="eastAsia"/>
          <w:bCs/>
          <w:spacing w:val="-20"/>
          <w:sz w:val="44"/>
          <w:szCs w:val="44"/>
        </w:rPr>
        <w:t xml:space="preserve">  </w:t>
      </w:r>
      <w:r>
        <w:rPr>
          <w:rFonts w:ascii="方正小标宋简体" w:eastAsia="方正小标宋简体" w:hAnsi="方正小标宋简体" w:cs="方正小标宋简体" w:hint="eastAsia"/>
          <w:bCs/>
          <w:spacing w:val="-20"/>
          <w:sz w:val="44"/>
          <w:szCs w:val="44"/>
        </w:rPr>
        <w:t>申报产品格式</w:t>
      </w:r>
    </w:p>
    <w:p w14:paraId="024CFAF1" w14:textId="77777777" w:rsidR="00092B27" w:rsidRDefault="00092B27">
      <w:pPr>
        <w:spacing w:line="600" w:lineRule="exact"/>
        <w:ind w:firstLineChars="600" w:firstLine="2400"/>
        <w:jc w:val="center"/>
        <w:rPr>
          <w:rFonts w:ascii="方正小标宋简体" w:eastAsia="方正小标宋简体" w:hAnsi="方正小标宋简体" w:cs="方正小标宋简体"/>
          <w:bCs/>
          <w:spacing w:val="-20"/>
          <w:sz w:val="44"/>
          <w:szCs w:val="44"/>
        </w:rPr>
      </w:pPr>
    </w:p>
    <w:p w14:paraId="5E43AC51" w14:textId="77777777" w:rsidR="00092B27" w:rsidRDefault="005E1020">
      <w:pPr>
        <w:spacing w:line="600" w:lineRule="exact"/>
        <w:ind w:firstLineChars="200" w:firstLine="563"/>
        <w:rPr>
          <w:rFonts w:ascii="仿宋_GB2312" w:eastAsia="仿宋_GB2312" w:hAnsi="仿宋_GB2312" w:cs="仿宋_GB2312"/>
          <w:b/>
          <w:bCs/>
          <w:spacing w:val="-20"/>
          <w:sz w:val="32"/>
          <w:szCs w:val="32"/>
        </w:rPr>
      </w:pPr>
      <w:r>
        <w:rPr>
          <w:rFonts w:ascii="仿宋_GB2312" w:eastAsia="仿宋_GB2312" w:hAnsi="仿宋_GB2312" w:cs="仿宋_GB2312" w:hint="eastAsia"/>
          <w:b/>
          <w:bCs/>
          <w:spacing w:val="-20"/>
          <w:sz w:val="32"/>
          <w:szCs w:val="32"/>
        </w:rPr>
        <w:t>（一）申报文件的构成</w:t>
      </w:r>
    </w:p>
    <w:p w14:paraId="6536852E" w14:textId="77777777" w:rsidR="00092B27" w:rsidRDefault="005E1020">
      <w:pPr>
        <w:spacing w:line="600" w:lineRule="exact"/>
        <w:ind w:firstLineChars="200" w:firstLine="560"/>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申报人的申报文件由企业册和产品</w:t>
      </w:r>
      <w:proofErr w:type="gramStart"/>
      <w:r>
        <w:rPr>
          <w:rFonts w:ascii="仿宋_GB2312" w:eastAsia="仿宋_GB2312" w:hAnsi="仿宋_GB2312" w:cs="仿宋_GB2312" w:hint="eastAsia"/>
          <w:spacing w:val="-20"/>
          <w:sz w:val="32"/>
          <w:szCs w:val="32"/>
        </w:rPr>
        <w:t>册</w:t>
      </w:r>
      <w:proofErr w:type="gramEnd"/>
      <w:r>
        <w:rPr>
          <w:rFonts w:ascii="仿宋_GB2312" w:eastAsia="仿宋_GB2312" w:hAnsi="仿宋_GB2312" w:cs="仿宋_GB2312" w:hint="eastAsia"/>
          <w:spacing w:val="-20"/>
          <w:sz w:val="32"/>
          <w:szCs w:val="32"/>
        </w:rPr>
        <w:t>组成。</w:t>
      </w:r>
    </w:p>
    <w:p w14:paraId="77A019D0" w14:textId="77777777" w:rsidR="00092B27" w:rsidRDefault="005E1020">
      <w:pPr>
        <w:spacing w:line="600" w:lineRule="exact"/>
        <w:ind w:firstLineChars="200" w:firstLine="560"/>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1.</w:t>
      </w:r>
      <w:r>
        <w:rPr>
          <w:rFonts w:ascii="仿宋_GB2312" w:eastAsia="仿宋_GB2312" w:hAnsi="仿宋_GB2312" w:cs="仿宋_GB2312" w:hint="eastAsia"/>
          <w:spacing w:val="-20"/>
          <w:sz w:val="32"/>
          <w:szCs w:val="32"/>
        </w:rPr>
        <w:t>企业</w:t>
      </w:r>
      <w:proofErr w:type="gramStart"/>
      <w:r>
        <w:rPr>
          <w:rFonts w:ascii="仿宋_GB2312" w:eastAsia="仿宋_GB2312" w:hAnsi="仿宋_GB2312" w:cs="仿宋_GB2312" w:hint="eastAsia"/>
          <w:spacing w:val="-20"/>
          <w:sz w:val="32"/>
          <w:szCs w:val="32"/>
        </w:rPr>
        <w:t>册</w:t>
      </w:r>
      <w:proofErr w:type="gramEnd"/>
      <w:r>
        <w:rPr>
          <w:rFonts w:ascii="仿宋_GB2312" w:eastAsia="仿宋_GB2312" w:hAnsi="仿宋_GB2312" w:cs="仿宋_GB2312" w:hint="eastAsia"/>
          <w:spacing w:val="-20"/>
          <w:sz w:val="32"/>
          <w:szCs w:val="32"/>
        </w:rPr>
        <w:t>按表</w:t>
      </w:r>
      <w:r>
        <w:rPr>
          <w:rFonts w:ascii="仿宋_GB2312" w:eastAsia="仿宋_GB2312" w:hAnsi="仿宋_GB2312" w:cs="仿宋_GB2312" w:hint="eastAsia"/>
          <w:spacing w:val="-20"/>
          <w:sz w:val="32"/>
          <w:szCs w:val="32"/>
        </w:rPr>
        <w:t>4-1</w:t>
      </w:r>
      <w:r>
        <w:rPr>
          <w:rFonts w:ascii="仿宋_GB2312" w:eastAsia="仿宋_GB2312" w:hAnsi="仿宋_GB2312" w:cs="仿宋_GB2312" w:hint="eastAsia"/>
          <w:spacing w:val="-20"/>
          <w:sz w:val="32"/>
          <w:szCs w:val="32"/>
        </w:rPr>
        <w:t>格式与要求编制。</w:t>
      </w:r>
    </w:p>
    <w:p w14:paraId="540B342D" w14:textId="77777777" w:rsidR="00092B27" w:rsidRDefault="005E1020">
      <w:pPr>
        <w:tabs>
          <w:tab w:val="left" w:pos="2625"/>
        </w:tabs>
        <w:spacing w:line="360" w:lineRule="auto"/>
        <w:jc w:val="center"/>
        <w:rPr>
          <w:rStyle w:val="info1"/>
          <w:rFonts w:ascii="仿宋_GB2312" w:eastAsia="仿宋_GB2312" w:hAnsi="仿宋_GB2312" w:cs="仿宋_GB2312"/>
          <w:b/>
          <w:spacing w:val="-20"/>
          <w:sz w:val="32"/>
          <w:szCs w:val="32"/>
        </w:rPr>
      </w:pPr>
      <w:r>
        <w:rPr>
          <w:rStyle w:val="info1"/>
          <w:rFonts w:ascii="仿宋_GB2312" w:eastAsia="仿宋_GB2312" w:hAnsi="仿宋_GB2312" w:cs="仿宋_GB2312" w:hint="eastAsia"/>
          <w:b/>
          <w:spacing w:val="-20"/>
          <w:sz w:val="32"/>
          <w:szCs w:val="32"/>
        </w:rPr>
        <w:t>表</w:t>
      </w:r>
      <w:r>
        <w:rPr>
          <w:rStyle w:val="info1"/>
          <w:rFonts w:ascii="仿宋_GB2312" w:eastAsia="仿宋_GB2312" w:hAnsi="仿宋_GB2312" w:cs="仿宋_GB2312" w:hint="eastAsia"/>
          <w:b/>
          <w:spacing w:val="-20"/>
          <w:sz w:val="32"/>
          <w:szCs w:val="32"/>
        </w:rPr>
        <w:t xml:space="preserve">4-1  </w:t>
      </w:r>
      <w:r>
        <w:rPr>
          <w:rStyle w:val="info1"/>
          <w:rFonts w:ascii="仿宋_GB2312" w:eastAsia="仿宋_GB2312" w:hAnsi="仿宋_GB2312" w:cs="仿宋_GB2312" w:hint="eastAsia"/>
          <w:b/>
          <w:spacing w:val="-20"/>
          <w:sz w:val="32"/>
          <w:szCs w:val="32"/>
        </w:rPr>
        <w:t>申报材料企业</w:t>
      </w:r>
      <w:proofErr w:type="gramStart"/>
      <w:r>
        <w:rPr>
          <w:rStyle w:val="info1"/>
          <w:rFonts w:ascii="仿宋_GB2312" w:eastAsia="仿宋_GB2312" w:hAnsi="仿宋_GB2312" w:cs="仿宋_GB2312" w:hint="eastAsia"/>
          <w:b/>
          <w:spacing w:val="-20"/>
          <w:sz w:val="32"/>
          <w:szCs w:val="32"/>
        </w:rPr>
        <w:t>册</w:t>
      </w:r>
      <w:proofErr w:type="gramEnd"/>
      <w:r>
        <w:rPr>
          <w:rStyle w:val="info1"/>
          <w:rFonts w:ascii="仿宋_GB2312" w:eastAsia="仿宋_GB2312" w:hAnsi="仿宋_GB2312" w:cs="仿宋_GB2312" w:hint="eastAsia"/>
          <w:b/>
          <w:spacing w:val="-20"/>
          <w:sz w:val="32"/>
          <w:szCs w:val="32"/>
        </w:rPr>
        <w:t>内容与要求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817"/>
        <w:gridCol w:w="4025"/>
      </w:tblGrid>
      <w:tr w:rsidR="00092B27" w14:paraId="3C13C98C" w14:textId="77777777">
        <w:trPr>
          <w:trHeight w:val="1056"/>
        </w:trPr>
        <w:tc>
          <w:tcPr>
            <w:tcW w:w="0" w:type="auto"/>
            <w:noWrap/>
            <w:vAlign w:val="center"/>
          </w:tcPr>
          <w:p w14:paraId="4CDD86AD" w14:textId="77777777" w:rsidR="00092B27" w:rsidRDefault="005E1020">
            <w:pPr>
              <w:spacing w:line="400" w:lineRule="exact"/>
              <w:jc w:val="center"/>
              <w:rPr>
                <w:rFonts w:ascii="黑体" w:eastAsia="黑体" w:hAnsi="黑体" w:cs="黑体"/>
                <w:spacing w:val="-20"/>
                <w:sz w:val="28"/>
                <w:szCs w:val="28"/>
              </w:rPr>
            </w:pPr>
            <w:r>
              <w:rPr>
                <w:rFonts w:ascii="黑体" w:eastAsia="黑体" w:hAnsi="黑体" w:cs="黑体" w:hint="eastAsia"/>
                <w:spacing w:val="-20"/>
                <w:sz w:val="28"/>
                <w:szCs w:val="28"/>
              </w:rPr>
              <w:t>装订</w:t>
            </w:r>
          </w:p>
          <w:p w14:paraId="69847D00" w14:textId="77777777" w:rsidR="00092B27" w:rsidRDefault="005E1020">
            <w:pPr>
              <w:spacing w:line="400" w:lineRule="exact"/>
              <w:jc w:val="center"/>
              <w:rPr>
                <w:rFonts w:ascii="黑体" w:eastAsia="黑体" w:hAnsi="黑体" w:cs="黑体"/>
                <w:spacing w:val="-20"/>
                <w:sz w:val="28"/>
                <w:szCs w:val="28"/>
              </w:rPr>
            </w:pPr>
            <w:r>
              <w:rPr>
                <w:rFonts w:ascii="黑体" w:eastAsia="黑体" w:hAnsi="黑体" w:cs="黑体" w:hint="eastAsia"/>
                <w:spacing w:val="-20"/>
                <w:sz w:val="28"/>
                <w:szCs w:val="28"/>
              </w:rPr>
              <w:t>顺序</w:t>
            </w:r>
          </w:p>
        </w:tc>
        <w:tc>
          <w:tcPr>
            <w:tcW w:w="4817" w:type="dxa"/>
            <w:noWrap/>
            <w:vAlign w:val="center"/>
          </w:tcPr>
          <w:p w14:paraId="1ABC6742" w14:textId="77777777" w:rsidR="00092B27" w:rsidRDefault="005E1020">
            <w:pPr>
              <w:spacing w:line="400" w:lineRule="exact"/>
              <w:jc w:val="center"/>
              <w:rPr>
                <w:rFonts w:ascii="黑体" w:eastAsia="黑体" w:hAnsi="黑体" w:cs="黑体"/>
                <w:spacing w:val="-20"/>
                <w:sz w:val="28"/>
                <w:szCs w:val="28"/>
              </w:rPr>
            </w:pPr>
            <w:r>
              <w:rPr>
                <w:rFonts w:ascii="黑体" w:eastAsia="黑体" w:hAnsi="黑体" w:cs="黑体" w:hint="eastAsia"/>
                <w:spacing w:val="-20"/>
                <w:sz w:val="28"/>
                <w:szCs w:val="28"/>
              </w:rPr>
              <w:t>申报材料名称与说明</w:t>
            </w:r>
          </w:p>
        </w:tc>
        <w:tc>
          <w:tcPr>
            <w:tcW w:w="4025" w:type="dxa"/>
            <w:noWrap/>
            <w:vAlign w:val="center"/>
          </w:tcPr>
          <w:p w14:paraId="48D204ED" w14:textId="77777777" w:rsidR="00092B27" w:rsidRDefault="005E1020">
            <w:pPr>
              <w:spacing w:line="400" w:lineRule="exact"/>
              <w:jc w:val="center"/>
              <w:rPr>
                <w:rFonts w:ascii="黑体" w:eastAsia="黑体" w:hAnsi="黑体" w:cs="黑体"/>
                <w:spacing w:val="-20"/>
                <w:sz w:val="28"/>
                <w:szCs w:val="28"/>
              </w:rPr>
            </w:pPr>
            <w:r>
              <w:rPr>
                <w:rFonts w:ascii="黑体" w:eastAsia="黑体" w:hAnsi="黑体" w:cs="黑体" w:hint="eastAsia"/>
                <w:spacing w:val="-20"/>
                <w:sz w:val="28"/>
                <w:szCs w:val="28"/>
              </w:rPr>
              <w:t>材料要求</w:t>
            </w:r>
          </w:p>
        </w:tc>
      </w:tr>
      <w:tr w:rsidR="00092B27" w14:paraId="759C0A4E" w14:textId="77777777">
        <w:trPr>
          <w:trHeight w:val="870"/>
        </w:trPr>
        <w:tc>
          <w:tcPr>
            <w:tcW w:w="0" w:type="auto"/>
            <w:noWrap/>
            <w:vAlign w:val="center"/>
          </w:tcPr>
          <w:p w14:paraId="5E27C458" w14:textId="77777777" w:rsidR="00092B27" w:rsidRDefault="005E1020">
            <w:pPr>
              <w:spacing w:line="400" w:lineRule="exact"/>
              <w:jc w:val="center"/>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1</w:t>
            </w:r>
          </w:p>
        </w:tc>
        <w:tc>
          <w:tcPr>
            <w:tcW w:w="4817" w:type="dxa"/>
            <w:noWrap/>
            <w:vAlign w:val="center"/>
          </w:tcPr>
          <w:p w14:paraId="36A43E8F" w14:textId="77777777" w:rsidR="00092B27" w:rsidRDefault="005E1020">
            <w:pPr>
              <w:spacing w:line="400" w:lineRule="exact"/>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企业册封面</w:t>
            </w:r>
          </w:p>
        </w:tc>
        <w:tc>
          <w:tcPr>
            <w:tcW w:w="4025" w:type="dxa"/>
            <w:noWrap/>
            <w:vAlign w:val="center"/>
          </w:tcPr>
          <w:p w14:paraId="5600BE94" w14:textId="77777777" w:rsidR="00092B27" w:rsidRDefault="005E1020">
            <w:pPr>
              <w:spacing w:line="400" w:lineRule="exact"/>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按格式文件</w:t>
            </w:r>
            <w:r>
              <w:rPr>
                <w:rFonts w:ascii="仿宋_GB2312" w:eastAsia="仿宋_GB2312" w:hAnsi="仿宋_GB2312" w:cs="仿宋_GB2312" w:hint="eastAsia"/>
                <w:spacing w:val="-20"/>
                <w:sz w:val="28"/>
                <w:szCs w:val="28"/>
              </w:rPr>
              <w:t>1</w:t>
            </w:r>
            <w:r>
              <w:rPr>
                <w:rFonts w:ascii="仿宋_GB2312" w:eastAsia="仿宋_GB2312" w:hAnsi="仿宋_GB2312" w:cs="仿宋_GB2312" w:hint="eastAsia"/>
                <w:spacing w:val="-20"/>
                <w:sz w:val="28"/>
                <w:szCs w:val="28"/>
              </w:rPr>
              <w:t>－</w:t>
            </w:r>
            <w:r>
              <w:rPr>
                <w:rFonts w:ascii="仿宋_GB2312" w:eastAsia="仿宋_GB2312" w:hAnsi="仿宋_GB2312" w:cs="仿宋_GB2312" w:hint="eastAsia"/>
                <w:spacing w:val="-20"/>
                <w:sz w:val="28"/>
                <w:szCs w:val="28"/>
              </w:rPr>
              <w:t>1</w:t>
            </w:r>
            <w:r>
              <w:rPr>
                <w:rFonts w:ascii="仿宋_GB2312" w:eastAsia="仿宋_GB2312" w:hAnsi="仿宋_GB2312" w:cs="仿宋_GB2312" w:hint="eastAsia"/>
                <w:spacing w:val="-20"/>
                <w:sz w:val="28"/>
                <w:szCs w:val="28"/>
              </w:rPr>
              <w:t>编制</w:t>
            </w:r>
          </w:p>
        </w:tc>
      </w:tr>
      <w:tr w:rsidR="00092B27" w14:paraId="2FFF76A9" w14:textId="77777777">
        <w:trPr>
          <w:trHeight w:val="1610"/>
        </w:trPr>
        <w:tc>
          <w:tcPr>
            <w:tcW w:w="0" w:type="auto"/>
            <w:noWrap/>
            <w:vAlign w:val="center"/>
          </w:tcPr>
          <w:p w14:paraId="7E444AAB" w14:textId="77777777" w:rsidR="00092B27" w:rsidRDefault="005E1020">
            <w:pPr>
              <w:spacing w:line="400" w:lineRule="exact"/>
              <w:jc w:val="center"/>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2</w:t>
            </w:r>
          </w:p>
        </w:tc>
        <w:tc>
          <w:tcPr>
            <w:tcW w:w="4817" w:type="dxa"/>
            <w:noWrap/>
            <w:vAlign w:val="center"/>
          </w:tcPr>
          <w:p w14:paraId="1CF17789" w14:textId="77777777" w:rsidR="00092B27" w:rsidRDefault="005E1020">
            <w:pPr>
              <w:spacing w:line="400" w:lineRule="exact"/>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法定代表人授权书</w:t>
            </w:r>
          </w:p>
        </w:tc>
        <w:tc>
          <w:tcPr>
            <w:tcW w:w="4025" w:type="dxa"/>
            <w:noWrap/>
            <w:vAlign w:val="center"/>
          </w:tcPr>
          <w:p w14:paraId="76838E85" w14:textId="77777777" w:rsidR="00092B27" w:rsidRDefault="005E1020">
            <w:pPr>
              <w:spacing w:line="400" w:lineRule="exact"/>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按格式文件</w:t>
            </w:r>
            <w:r>
              <w:rPr>
                <w:rFonts w:ascii="仿宋_GB2312" w:eastAsia="仿宋_GB2312" w:hAnsi="仿宋_GB2312" w:cs="仿宋_GB2312" w:hint="eastAsia"/>
                <w:spacing w:val="-20"/>
                <w:sz w:val="28"/>
                <w:szCs w:val="28"/>
              </w:rPr>
              <w:t>1</w:t>
            </w:r>
            <w:r>
              <w:rPr>
                <w:rFonts w:ascii="仿宋_GB2312" w:eastAsia="仿宋_GB2312" w:hAnsi="仿宋_GB2312" w:cs="仿宋_GB2312" w:hint="eastAsia"/>
                <w:spacing w:val="-20"/>
                <w:sz w:val="28"/>
                <w:szCs w:val="28"/>
              </w:rPr>
              <w:t>－</w:t>
            </w:r>
            <w:r>
              <w:rPr>
                <w:rFonts w:ascii="仿宋_GB2312" w:eastAsia="仿宋_GB2312" w:hAnsi="仿宋_GB2312" w:cs="仿宋_GB2312" w:hint="eastAsia"/>
                <w:spacing w:val="-20"/>
                <w:sz w:val="28"/>
                <w:szCs w:val="28"/>
              </w:rPr>
              <w:t>2</w:t>
            </w:r>
            <w:r>
              <w:rPr>
                <w:rFonts w:ascii="仿宋_GB2312" w:eastAsia="仿宋_GB2312" w:hAnsi="仿宋_GB2312" w:cs="仿宋_GB2312" w:hint="eastAsia"/>
                <w:spacing w:val="-20"/>
                <w:sz w:val="28"/>
                <w:szCs w:val="28"/>
              </w:rPr>
              <w:t>编制（法定代表人授权书中授权企业需与进口产品总代理企业一致）</w:t>
            </w:r>
          </w:p>
        </w:tc>
      </w:tr>
      <w:tr w:rsidR="00092B27" w14:paraId="25C3BF3D" w14:textId="77777777">
        <w:trPr>
          <w:trHeight w:val="570"/>
        </w:trPr>
        <w:tc>
          <w:tcPr>
            <w:tcW w:w="0" w:type="auto"/>
            <w:noWrap/>
            <w:vAlign w:val="center"/>
          </w:tcPr>
          <w:p w14:paraId="7677EC0F" w14:textId="77777777" w:rsidR="00092B27" w:rsidRDefault="005E1020">
            <w:pPr>
              <w:spacing w:line="400" w:lineRule="exact"/>
              <w:jc w:val="center"/>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3</w:t>
            </w:r>
          </w:p>
        </w:tc>
        <w:tc>
          <w:tcPr>
            <w:tcW w:w="4817" w:type="dxa"/>
            <w:noWrap/>
            <w:vAlign w:val="center"/>
          </w:tcPr>
          <w:p w14:paraId="71A80444" w14:textId="77777777" w:rsidR="00092B27" w:rsidRDefault="005E1020">
            <w:pPr>
              <w:spacing w:line="400" w:lineRule="exact"/>
              <w:rPr>
                <w:rFonts w:ascii="仿宋_GB2312" w:eastAsia="仿宋_GB2312" w:hAnsi="仿宋_GB2312" w:cs="仿宋_GB2312"/>
                <w:b/>
                <w:bCs/>
                <w:spacing w:val="-20"/>
                <w:sz w:val="28"/>
                <w:szCs w:val="28"/>
              </w:rPr>
            </w:pPr>
            <w:r>
              <w:rPr>
                <w:rFonts w:ascii="仿宋_GB2312" w:eastAsia="仿宋_GB2312" w:hAnsi="仿宋_GB2312" w:cs="仿宋_GB2312" w:hint="eastAsia"/>
                <w:b/>
                <w:bCs/>
                <w:spacing w:val="-20"/>
                <w:sz w:val="28"/>
                <w:szCs w:val="28"/>
              </w:rPr>
              <w:t>申报授权与代理证明</w:t>
            </w:r>
          </w:p>
        </w:tc>
        <w:tc>
          <w:tcPr>
            <w:tcW w:w="4025" w:type="dxa"/>
            <w:noWrap/>
            <w:vAlign w:val="center"/>
          </w:tcPr>
          <w:p w14:paraId="55B8989E" w14:textId="77777777" w:rsidR="00092B27" w:rsidRDefault="005E1020">
            <w:pPr>
              <w:spacing w:line="400" w:lineRule="exact"/>
              <w:rPr>
                <w:rFonts w:ascii="仿宋_GB2312" w:eastAsia="仿宋_GB2312" w:hAnsi="仿宋_GB2312" w:cs="仿宋_GB2312"/>
                <w:b/>
                <w:bCs/>
                <w:spacing w:val="-20"/>
                <w:sz w:val="28"/>
                <w:szCs w:val="28"/>
              </w:rPr>
            </w:pPr>
            <w:r>
              <w:rPr>
                <w:rFonts w:ascii="仿宋_GB2312" w:eastAsia="仿宋_GB2312" w:hAnsi="仿宋_GB2312" w:cs="仿宋_GB2312" w:hint="eastAsia"/>
                <w:b/>
                <w:bCs/>
                <w:spacing w:val="-20"/>
                <w:sz w:val="28"/>
                <w:szCs w:val="28"/>
              </w:rPr>
              <w:t>进口产品总代理提供</w:t>
            </w:r>
          </w:p>
        </w:tc>
      </w:tr>
      <w:tr w:rsidR="00092B27" w14:paraId="7534FA7F" w14:textId="77777777">
        <w:trPr>
          <w:trHeight w:val="570"/>
        </w:trPr>
        <w:tc>
          <w:tcPr>
            <w:tcW w:w="0" w:type="auto"/>
            <w:noWrap/>
            <w:vAlign w:val="center"/>
          </w:tcPr>
          <w:p w14:paraId="618C58D5" w14:textId="77777777" w:rsidR="00092B27" w:rsidRDefault="005E1020">
            <w:pPr>
              <w:spacing w:line="400" w:lineRule="exact"/>
              <w:jc w:val="center"/>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4</w:t>
            </w:r>
          </w:p>
        </w:tc>
        <w:tc>
          <w:tcPr>
            <w:tcW w:w="4817" w:type="dxa"/>
            <w:noWrap/>
            <w:vAlign w:val="center"/>
          </w:tcPr>
          <w:p w14:paraId="6038BCC4" w14:textId="77777777" w:rsidR="00092B27" w:rsidRDefault="005E1020">
            <w:pPr>
              <w:spacing w:line="400" w:lineRule="exact"/>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申报产品汇总表</w:t>
            </w:r>
          </w:p>
        </w:tc>
        <w:tc>
          <w:tcPr>
            <w:tcW w:w="4025" w:type="dxa"/>
            <w:noWrap/>
            <w:vAlign w:val="center"/>
          </w:tcPr>
          <w:p w14:paraId="7BAE9FCA" w14:textId="77777777" w:rsidR="00092B27" w:rsidRDefault="005E1020">
            <w:pPr>
              <w:spacing w:line="400" w:lineRule="exact"/>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按格式文件</w:t>
            </w:r>
            <w:r>
              <w:rPr>
                <w:rFonts w:ascii="仿宋_GB2312" w:eastAsia="仿宋_GB2312" w:hAnsi="仿宋_GB2312" w:cs="仿宋_GB2312" w:hint="eastAsia"/>
                <w:spacing w:val="-20"/>
                <w:sz w:val="28"/>
                <w:szCs w:val="28"/>
              </w:rPr>
              <w:t>1</w:t>
            </w:r>
            <w:r>
              <w:rPr>
                <w:rFonts w:ascii="仿宋_GB2312" w:eastAsia="仿宋_GB2312" w:hAnsi="仿宋_GB2312" w:cs="仿宋_GB2312" w:hint="eastAsia"/>
                <w:spacing w:val="-20"/>
                <w:sz w:val="28"/>
                <w:szCs w:val="28"/>
              </w:rPr>
              <w:t>－</w:t>
            </w:r>
            <w:r>
              <w:rPr>
                <w:rFonts w:ascii="仿宋_GB2312" w:eastAsia="仿宋_GB2312" w:hAnsi="仿宋_GB2312" w:cs="仿宋_GB2312" w:hint="eastAsia"/>
                <w:spacing w:val="-20"/>
                <w:sz w:val="28"/>
                <w:szCs w:val="28"/>
              </w:rPr>
              <w:t>3</w:t>
            </w:r>
            <w:r>
              <w:rPr>
                <w:rFonts w:ascii="仿宋_GB2312" w:eastAsia="仿宋_GB2312" w:hAnsi="仿宋_GB2312" w:cs="仿宋_GB2312" w:hint="eastAsia"/>
                <w:spacing w:val="-20"/>
                <w:sz w:val="28"/>
                <w:szCs w:val="28"/>
              </w:rPr>
              <w:t>编制</w:t>
            </w:r>
          </w:p>
        </w:tc>
      </w:tr>
      <w:tr w:rsidR="00092B27" w14:paraId="28493BE2" w14:textId="77777777">
        <w:trPr>
          <w:trHeight w:val="970"/>
        </w:trPr>
        <w:tc>
          <w:tcPr>
            <w:tcW w:w="0" w:type="auto"/>
            <w:noWrap/>
            <w:vAlign w:val="center"/>
          </w:tcPr>
          <w:p w14:paraId="0C7ACC8E" w14:textId="77777777" w:rsidR="00092B27" w:rsidRDefault="005E1020">
            <w:pPr>
              <w:spacing w:line="400" w:lineRule="exact"/>
              <w:jc w:val="center"/>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5</w:t>
            </w:r>
          </w:p>
        </w:tc>
        <w:tc>
          <w:tcPr>
            <w:tcW w:w="4817" w:type="dxa"/>
            <w:noWrap/>
            <w:vAlign w:val="center"/>
          </w:tcPr>
          <w:p w14:paraId="5E062526" w14:textId="77777777" w:rsidR="00092B27" w:rsidRDefault="005E1020">
            <w:pPr>
              <w:spacing w:line="400" w:lineRule="exact"/>
              <w:rPr>
                <w:rFonts w:ascii="仿宋_GB2312" w:eastAsia="仿宋_GB2312" w:hAnsi="仿宋_GB2312" w:cs="仿宋_GB2312"/>
                <w:spacing w:val="-20"/>
                <w:sz w:val="28"/>
                <w:szCs w:val="28"/>
              </w:rPr>
            </w:pPr>
            <w:proofErr w:type="gramStart"/>
            <w:r>
              <w:rPr>
                <w:rFonts w:ascii="仿宋_GB2312" w:eastAsia="仿宋_GB2312" w:hAnsi="仿宋_GB2312" w:cs="仿宋_GB2312" w:hint="eastAsia"/>
                <w:spacing w:val="-20"/>
                <w:sz w:val="28"/>
                <w:szCs w:val="28"/>
              </w:rPr>
              <w:t>《</w:t>
            </w:r>
            <w:r>
              <w:rPr>
                <w:rFonts w:ascii="仿宋_GB2312" w:eastAsia="仿宋_GB2312" w:hAnsi="仿宋_GB2312" w:cs="仿宋_GB2312" w:hint="eastAsia"/>
                <w:spacing w:val="-20"/>
                <w:sz w:val="30"/>
                <w:szCs w:val="30"/>
              </w:rPr>
              <w:t>《</w:t>
            </w:r>
            <w:proofErr w:type="gramEnd"/>
            <w:r>
              <w:rPr>
                <w:rFonts w:ascii="仿宋_GB2312" w:eastAsia="仿宋_GB2312" w:hAnsi="仿宋_GB2312" w:cs="仿宋_GB2312" w:hint="eastAsia"/>
                <w:spacing w:val="-20"/>
                <w:sz w:val="30"/>
                <w:szCs w:val="30"/>
              </w:rPr>
              <w:t>医疗器械生产企业许可证</w:t>
            </w:r>
            <w:proofErr w:type="gramStart"/>
            <w:r>
              <w:rPr>
                <w:rFonts w:ascii="仿宋_GB2312" w:eastAsia="仿宋_GB2312" w:hAnsi="仿宋_GB2312" w:cs="仿宋_GB2312" w:hint="eastAsia"/>
                <w:spacing w:val="-20"/>
                <w:sz w:val="30"/>
                <w:szCs w:val="30"/>
              </w:rPr>
              <w:t>》</w:t>
            </w:r>
            <w:proofErr w:type="gramEnd"/>
            <w:r>
              <w:rPr>
                <w:rFonts w:ascii="仿宋_GB2312" w:eastAsia="仿宋_GB2312" w:hAnsi="仿宋_GB2312" w:cs="仿宋_GB2312" w:hint="eastAsia"/>
                <w:spacing w:val="-20"/>
                <w:sz w:val="28"/>
                <w:szCs w:val="28"/>
              </w:rPr>
              <w:t>或</w:t>
            </w:r>
            <w:r>
              <w:rPr>
                <w:rFonts w:ascii="仿宋_GB2312" w:eastAsia="仿宋_GB2312" w:hAnsi="仿宋_GB2312" w:cs="仿宋_GB2312" w:hint="eastAsia"/>
                <w:spacing w:val="-20"/>
                <w:sz w:val="30"/>
                <w:szCs w:val="30"/>
              </w:rPr>
              <w:t>《医疗器械经营企业许可证》</w:t>
            </w:r>
          </w:p>
        </w:tc>
        <w:tc>
          <w:tcPr>
            <w:tcW w:w="4025" w:type="dxa"/>
            <w:noWrap/>
            <w:vAlign w:val="center"/>
          </w:tcPr>
          <w:p w14:paraId="2CCBFA2C" w14:textId="77777777" w:rsidR="00092B27" w:rsidRDefault="005E1020">
            <w:pPr>
              <w:spacing w:line="400" w:lineRule="exact"/>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复印件</w:t>
            </w:r>
          </w:p>
        </w:tc>
      </w:tr>
      <w:tr w:rsidR="00092B27" w14:paraId="6BB565D8" w14:textId="77777777">
        <w:trPr>
          <w:trHeight w:val="700"/>
        </w:trPr>
        <w:tc>
          <w:tcPr>
            <w:tcW w:w="0" w:type="auto"/>
            <w:noWrap/>
            <w:vAlign w:val="center"/>
          </w:tcPr>
          <w:p w14:paraId="1C8B1509" w14:textId="77777777" w:rsidR="00092B27" w:rsidRDefault="005E1020">
            <w:pPr>
              <w:spacing w:line="400" w:lineRule="exact"/>
              <w:jc w:val="center"/>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6</w:t>
            </w:r>
          </w:p>
        </w:tc>
        <w:tc>
          <w:tcPr>
            <w:tcW w:w="4817" w:type="dxa"/>
            <w:noWrap/>
            <w:vAlign w:val="center"/>
          </w:tcPr>
          <w:p w14:paraId="1EB2BC22" w14:textId="77777777" w:rsidR="00092B27" w:rsidRDefault="005E1020">
            <w:pPr>
              <w:spacing w:line="400" w:lineRule="exact"/>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企业法人《营业执照》或副本</w:t>
            </w:r>
          </w:p>
        </w:tc>
        <w:tc>
          <w:tcPr>
            <w:tcW w:w="4025" w:type="dxa"/>
            <w:noWrap/>
            <w:vAlign w:val="center"/>
          </w:tcPr>
          <w:p w14:paraId="49E8313A" w14:textId="77777777" w:rsidR="00092B27" w:rsidRDefault="005E1020">
            <w:pPr>
              <w:spacing w:line="400" w:lineRule="exact"/>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复印件</w:t>
            </w:r>
          </w:p>
        </w:tc>
      </w:tr>
      <w:tr w:rsidR="00092B27" w14:paraId="203C4D8E" w14:textId="77777777">
        <w:trPr>
          <w:trHeight w:val="700"/>
        </w:trPr>
        <w:tc>
          <w:tcPr>
            <w:tcW w:w="0" w:type="auto"/>
            <w:noWrap/>
            <w:vAlign w:val="center"/>
          </w:tcPr>
          <w:p w14:paraId="2910FF43" w14:textId="77777777" w:rsidR="00092B27" w:rsidRDefault="005E1020">
            <w:pPr>
              <w:spacing w:line="400" w:lineRule="exact"/>
              <w:jc w:val="center"/>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7</w:t>
            </w:r>
          </w:p>
        </w:tc>
        <w:tc>
          <w:tcPr>
            <w:tcW w:w="4817" w:type="dxa"/>
            <w:noWrap/>
            <w:vAlign w:val="center"/>
          </w:tcPr>
          <w:p w14:paraId="0C1D877B" w14:textId="77777777" w:rsidR="00092B27" w:rsidRDefault="005E1020">
            <w:pPr>
              <w:spacing w:line="400" w:lineRule="exact"/>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无违法无违规行为情况说明</w:t>
            </w:r>
          </w:p>
        </w:tc>
        <w:tc>
          <w:tcPr>
            <w:tcW w:w="4025" w:type="dxa"/>
            <w:noWrap/>
            <w:vAlign w:val="center"/>
          </w:tcPr>
          <w:p w14:paraId="63E340DD" w14:textId="77777777" w:rsidR="00092B27" w:rsidRDefault="005E1020">
            <w:pPr>
              <w:spacing w:line="400" w:lineRule="exact"/>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按格式文件</w:t>
            </w:r>
            <w:r>
              <w:rPr>
                <w:rFonts w:ascii="仿宋_GB2312" w:eastAsia="仿宋_GB2312" w:hAnsi="仿宋_GB2312" w:cs="仿宋_GB2312" w:hint="eastAsia"/>
                <w:spacing w:val="-20"/>
                <w:sz w:val="28"/>
                <w:szCs w:val="28"/>
              </w:rPr>
              <w:t>1-4</w:t>
            </w:r>
            <w:r>
              <w:rPr>
                <w:rFonts w:ascii="仿宋_GB2312" w:eastAsia="仿宋_GB2312" w:hAnsi="仿宋_GB2312" w:cs="仿宋_GB2312" w:hint="eastAsia"/>
                <w:spacing w:val="-20"/>
                <w:sz w:val="28"/>
                <w:szCs w:val="28"/>
              </w:rPr>
              <w:t>编制</w:t>
            </w:r>
          </w:p>
        </w:tc>
      </w:tr>
      <w:tr w:rsidR="00092B27" w14:paraId="27C39C5B" w14:textId="77777777">
        <w:trPr>
          <w:trHeight w:val="730"/>
        </w:trPr>
        <w:tc>
          <w:tcPr>
            <w:tcW w:w="0" w:type="auto"/>
            <w:noWrap/>
            <w:vAlign w:val="center"/>
          </w:tcPr>
          <w:p w14:paraId="4478104F" w14:textId="77777777" w:rsidR="00092B27" w:rsidRDefault="005E1020">
            <w:pPr>
              <w:spacing w:line="400" w:lineRule="exact"/>
              <w:jc w:val="center"/>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 xml:space="preserve">8 </w:t>
            </w:r>
          </w:p>
        </w:tc>
        <w:tc>
          <w:tcPr>
            <w:tcW w:w="4817" w:type="dxa"/>
            <w:noWrap/>
            <w:vAlign w:val="center"/>
          </w:tcPr>
          <w:p w14:paraId="4D168ABA" w14:textId="77777777" w:rsidR="00092B27" w:rsidRDefault="005E1020">
            <w:pPr>
              <w:spacing w:line="400" w:lineRule="exact"/>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承诺函</w:t>
            </w:r>
          </w:p>
        </w:tc>
        <w:tc>
          <w:tcPr>
            <w:tcW w:w="4025" w:type="dxa"/>
            <w:noWrap/>
            <w:vAlign w:val="center"/>
          </w:tcPr>
          <w:p w14:paraId="74D4EE37" w14:textId="77777777" w:rsidR="00092B27" w:rsidRDefault="005E1020">
            <w:pPr>
              <w:spacing w:line="400" w:lineRule="exact"/>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按格式文件</w:t>
            </w:r>
            <w:r>
              <w:rPr>
                <w:rFonts w:ascii="仿宋_GB2312" w:eastAsia="仿宋_GB2312" w:hAnsi="仿宋_GB2312" w:cs="仿宋_GB2312" w:hint="eastAsia"/>
                <w:spacing w:val="-20"/>
                <w:sz w:val="28"/>
                <w:szCs w:val="28"/>
              </w:rPr>
              <w:t>1-5</w:t>
            </w:r>
            <w:r>
              <w:rPr>
                <w:rFonts w:ascii="仿宋_GB2312" w:eastAsia="仿宋_GB2312" w:hAnsi="仿宋_GB2312" w:cs="仿宋_GB2312" w:hint="eastAsia"/>
                <w:spacing w:val="-20"/>
                <w:sz w:val="28"/>
                <w:szCs w:val="28"/>
              </w:rPr>
              <w:t>编制</w:t>
            </w:r>
          </w:p>
        </w:tc>
      </w:tr>
      <w:tr w:rsidR="00092B27" w14:paraId="217A1AEF" w14:textId="77777777">
        <w:tc>
          <w:tcPr>
            <w:tcW w:w="0" w:type="auto"/>
            <w:noWrap/>
            <w:vAlign w:val="center"/>
          </w:tcPr>
          <w:p w14:paraId="165229F3" w14:textId="77777777" w:rsidR="00092B27" w:rsidRDefault="005E1020">
            <w:pPr>
              <w:spacing w:line="400" w:lineRule="exact"/>
              <w:jc w:val="center"/>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9</w:t>
            </w:r>
          </w:p>
        </w:tc>
        <w:tc>
          <w:tcPr>
            <w:tcW w:w="4817" w:type="dxa"/>
            <w:noWrap/>
            <w:vAlign w:val="center"/>
          </w:tcPr>
          <w:p w14:paraId="69200F6A" w14:textId="77777777" w:rsidR="00092B27" w:rsidRDefault="005E1020">
            <w:pPr>
              <w:spacing w:line="400" w:lineRule="exact"/>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企业情况说明（应包括企业的注册资本、总体规模、年度销售收入、年度利润、纳税情况、研发投入等情况；）</w:t>
            </w:r>
          </w:p>
        </w:tc>
        <w:tc>
          <w:tcPr>
            <w:tcW w:w="4025" w:type="dxa"/>
            <w:noWrap/>
            <w:vAlign w:val="center"/>
          </w:tcPr>
          <w:p w14:paraId="0DFC41EF" w14:textId="77777777" w:rsidR="00092B27" w:rsidRDefault="005E1020">
            <w:pPr>
              <w:spacing w:line="400" w:lineRule="exact"/>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2019</w:t>
            </w:r>
            <w:r>
              <w:rPr>
                <w:rFonts w:ascii="仿宋_GB2312" w:eastAsia="仿宋_GB2312" w:hAnsi="仿宋_GB2312" w:cs="仿宋_GB2312" w:hint="eastAsia"/>
                <w:spacing w:val="-20"/>
                <w:sz w:val="28"/>
                <w:szCs w:val="28"/>
              </w:rPr>
              <w:t>年度纳税报表为必须提供内容，其它为可选项目</w:t>
            </w:r>
          </w:p>
        </w:tc>
      </w:tr>
    </w:tbl>
    <w:p w14:paraId="646803A3" w14:textId="77777777" w:rsidR="00092B27" w:rsidRDefault="005E1020">
      <w:pPr>
        <w:spacing w:line="52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需同时提供一份电子版资料</w:t>
      </w:r>
    </w:p>
    <w:p w14:paraId="056062A1" w14:textId="77777777" w:rsidR="00092B27" w:rsidRDefault="005E1020">
      <w:pPr>
        <w:spacing w:line="600" w:lineRule="exact"/>
        <w:ind w:firstLineChars="200" w:firstLine="560"/>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2.</w:t>
      </w:r>
      <w:r>
        <w:rPr>
          <w:rFonts w:ascii="仿宋_GB2312" w:eastAsia="仿宋_GB2312" w:hAnsi="仿宋_GB2312" w:cs="仿宋_GB2312" w:hint="eastAsia"/>
          <w:spacing w:val="-20"/>
          <w:sz w:val="32"/>
          <w:szCs w:val="32"/>
        </w:rPr>
        <w:t>产品</w:t>
      </w:r>
      <w:proofErr w:type="gramStart"/>
      <w:r>
        <w:rPr>
          <w:rFonts w:ascii="仿宋_GB2312" w:eastAsia="仿宋_GB2312" w:hAnsi="仿宋_GB2312" w:cs="仿宋_GB2312" w:hint="eastAsia"/>
          <w:spacing w:val="-20"/>
          <w:sz w:val="32"/>
          <w:szCs w:val="32"/>
        </w:rPr>
        <w:t>册</w:t>
      </w:r>
      <w:proofErr w:type="gramEnd"/>
      <w:r>
        <w:rPr>
          <w:rFonts w:ascii="仿宋_GB2312" w:eastAsia="仿宋_GB2312" w:hAnsi="仿宋_GB2312" w:cs="仿宋_GB2312" w:hint="eastAsia"/>
          <w:spacing w:val="-20"/>
          <w:sz w:val="32"/>
          <w:szCs w:val="32"/>
        </w:rPr>
        <w:t>按表</w:t>
      </w:r>
      <w:r>
        <w:rPr>
          <w:rFonts w:ascii="仿宋_GB2312" w:eastAsia="仿宋_GB2312" w:hAnsi="仿宋_GB2312" w:cs="仿宋_GB2312" w:hint="eastAsia"/>
          <w:spacing w:val="-20"/>
          <w:sz w:val="32"/>
          <w:szCs w:val="32"/>
        </w:rPr>
        <w:t>4-2</w:t>
      </w:r>
      <w:r>
        <w:rPr>
          <w:rFonts w:ascii="仿宋_GB2312" w:eastAsia="仿宋_GB2312" w:hAnsi="仿宋_GB2312" w:cs="仿宋_GB2312" w:hint="eastAsia"/>
          <w:spacing w:val="-20"/>
          <w:sz w:val="32"/>
          <w:szCs w:val="32"/>
        </w:rPr>
        <w:t>格式与要求编制。</w:t>
      </w:r>
    </w:p>
    <w:p w14:paraId="5DB468DE" w14:textId="77777777" w:rsidR="00092B27" w:rsidRDefault="005E1020">
      <w:pPr>
        <w:tabs>
          <w:tab w:val="left" w:pos="2625"/>
        </w:tabs>
        <w:spacing w:line="360" w:lineRule="auto"/>
        <w:jc w:val="center"/>
        <w:rPr>
          <w:rFonts w:ascii="仿宋_GB2312" w:eastAsia="仿宋_GB2312" w:hAnsi="仿宋_GB2312" w:cs="仿宋_GB2312"/>
          <w:spacing w:val="-20"/>
          <w:sz w:val="32"/>
          <w:szCs w:val="32"/>
        </w:rPr>
      </w:pPr>
      <w:r>
        <w:rPr>
          <w:rStyle w:val="info1"/>
          <w:rFonts w:ascii="仿宋_GB2312" w:eastAsia="仿宋_GB2312" w:hAnsi="仿宋_GB2312" w:cs="仿宋_GB2312" w:hint="eastAsia"/>
          <w:b/>
          <w:spacing w:val="-20"/>
          <w:sz w:val="32"/>
          <w:szCs w:val="32"/>
        </w:rPr>
        <w:lastRenderedPageBreak/>
        <w:t>表</w:t>
      </w:r>
      <w:r>
        <w:rPr>
          <w:rStyle w:val="info1"/>
          <w:rFonts w:ascii="仿宋_GB2312" w:eastAsia="仿宋_GB2312" w:hAnsi="仿宋_GB2312" w:cs="仿宋_GB2312" w:hint="eastAsia"/>
          <w:b/>
          <w:spacing w:val="-20"/>
          <w:sz w:val="32"/>
          <w:szCs w:val="32"/>
        </w:rPr>
        <w:t xml:space="preserve">4-2 </w:t>
      </w:r>
      <w:r>
        <w:rPr>
          <w:rStyle w:val="info1"/>
          <w:rFonts w:ascii="仿宋_GB2312" w:eastAsia="仿宋_GB2312" w:hAnsi="仿宋_GB2312" w:cs="仿宋_GB2312" w:hint="eastAsia"/>
          <w:b/>
          <w:spacing w:val="-20"/>
          <w:sz w:val="32"/>
          <w:szCs w:val="32"/>
        </w:rPr>
        <w:t>申报材料产品册的内容与要求</w:t>
      </w:r>
    </w:p>
    <w:tbl>
      <w:tblPr>
        <w:tblpPr w:leftFromText="180" w:rightFromText="180" w:vertAnchor="text" w:horzAnchor="margin" w:tblpY="439"/>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197"/>
        <w:gridCol w:w="2397"/>
        <w:gridCol w:w="2397"/>
      </w:tblGrid>
      <w:tr w:rsidR="00092B27" w14:paraId="32E6BB11" w14:textId="77777777">
        <w:trPr>
          <w:trHeight w:val="419"/>
        </w:trPr>
        <w:tc>
          <w:tcPr>
            <w:tcW w:w="860" w:type="dxa"/>
            <w:noWrap/>
            <w:vAlign w:val="center"/>
          </w:tcPr>
          <w:p w14:paraId="6D27F732" w14:textId="77777777" w:rsidR="00092B27" w:rsidRDefault="005E1020">
            <w:pPr>
              <w:spacing w:line="0" w:lineRule="atLeast"/>
              <w:jc w:val="center"/>
              <w:rPr>
                <w:rFonts w:ascii="仿宋" w:eastAsia="仿宋" w:hAnsi="仿宋"/>
                <w:b/>
                <w:spacing w:val="-20"/>
                <w:sz w:val="28"/>
                <w:szCs w:val="28"/>
              </w:rPr>
            </w:pPr>
            <w:r>
              <w:rPr>
                <w:rFonts w:ascii="仿宋" w:eastAsia="仿宋" w:hAnsi="仿宋" w:hint="eastAsia"/>
                <w:b/>
                <w:spacing w:val="-20"/>
                <w:sz w:val="28"/>
                <w:szCs w:val="28"/>
              </w:rPr>
              <w:t>装订</w:t>
            </w:r>
          </w:p>
          <w:p w14:paraId="31431E3E" w14:textId="77777777" w:rsidR="00092B27" w:rsidRDefault="005E1020">
            <w:pPr>
              <w:spacing w:line="0" w:lineRule="atLeast"/>
              <w:jc w:val="center"/>
              <w:rPr>
                <w:rFonts w:ascii="仿宋" w:eastAsia="仿宋" w:hAnsi="仿宋"/>
                <w:b/>
                <w:spacing w:val="-20"/>
                <w:sz w:val="28"/>
                <w:szCs w:val="28"/>
              </w:rPr>
            </w:pPr>
            <w:r>
              <w:rPr>
                <w:rFonts w:ascii="仿宋" w:eastAsia="仿宋" w:hAnsi="仿宋" w:hint="eastAsia"/>
                <w:b/>
                <w:spacing w:val="-20"/>
                <w:sz w:val="28"/>
                <w:szCs w:val="28"/>
              </w:rPr>
              <w:t>顺序</w:t>
            </w:r>
          </w:p>
        </w:tc>
        <w:tc>
          <w:tcPr>
            <w:tcW w:w="4197" w:type="dxa"/>
            <w:noWrap/>
            <w:vAlign w:val="center"/>
          </w:tcPr>
          <w:p w14:paraId="76EC0BB5" w14:textId="77777777" w:rsidR="00092B27" w:rsidRDefault="005E1020">
            <w:pPr>
              <w:spacing w:line="0" w:lineRule="atLeast"/>
              <w:jc w:val="center"/>
              <w:rPr>
                <w:rFonts w:ascii="仿宋" w:eastAsia="仿宋" w:hAnsi="仿宋"/>
                <w:b/>
                <w:spacing w:val="-20"/>
                <w:sz w:val="28"/>
                <w:szCs w:val="28"/>
              </w:rPr>
            </w:pPr>
            <w:r>
              <w:rPr>
                <w:rFonts w:ascii="仿宋" w:eastAsia="仿宋" w:hAnsi="仿宋" w:hint="eastAsia"/>
                <w:b/>
                <w:spacing w:val="-20"/>
                <w:sz w:val="28"/>
                <w:szCs w:val="28"/>
              </w:rPr>
              <w:t>申报材料名称与说明</w:t>
            </w:r>
          </w:p>
        </w:tc>
        <w:tc>
          <w:tcPr>
            <w:tcW w:w="2397" w:type="dxa"/>
            <w:noWrap/>
            <w:vAlign w:val="center"/>
          </w:tcPr>
          <w:p w14:paraId="588A2121" w14:textId="77777777" w:rsidR="00092B27" w:rsidRDefault="005E1020">
            <w:pPr>
              <w:spacing w:line="0" w:lineRule="atLeast"/>
              <w:jc w:val="center"/>
              <w:rPr>
                <w:rFonts w:ascii="仿宋" w:eastAsia="仿宋" w:hAnsi="仿宋"/>
                <w:b/>
                <w:spacing w:val="-20"/>
                <w:sz w:val="28"/>
                <w:szCs w:val="28"/>
              </w:rPr>
            </w:pPr>
            <w:r>
              <w:rPr>
                <w:rFonts w:ascii="仿宋" w:eastAsia="仿宋" w:hAnsi="仿宋" w:hint="eastAsia"/>
                <w:b/>
                <w:spacing w:val="-20"/>
                <w:sz w:val="28"/>
                <w:szCs w:val="28"/>
              </w:rPr>
              <w:t>材料要求</w:t>
            </w:r>
          </w:p>
        </w:tc>
        <w:tc>
          <w:tcPr>
            <w:tcW w:w="2397" w:type="dxa"/>
            <w:noWrap/>
            <w:vAlign w:val="center"/>
          </w:tcPr>
          <w:p w14:paraId="4625CAED" w14:textId="77777777" w:rsidR="00092B27" w:rsidRDefault="00092B27">
            <w:pPr>
              <w:spacing w:line="0" w:lineRule="atLeast"/>
              <w:jc w:val="center"/>
              <w:rPr>
                <w:rFonts w:ascii="仿宋" w:eastAsia="仿宋" w:hAnsi="仿宋"/>
                <w:b/>
                <w:spacing w:val="-20"/>
                <w:sz w:val="28"/>
                <w:szCs w:val="28"/>
              </w:rPr>
            </w:pPr>
          </w:p>
        </w:tc>
      </w:tr>
      <w:tr w:rsidR="00092B27" w14:paraId="7518E945" w14:textId="77777777">
        <w:trPr>
          <w:trHeight w:val="419"/>
        </w:trPr>
        <w:tc>
          <w:tcPr>
            <w:tcW w:w="860" w:type="dxa"/>
            <w:noWrap/>
            <w:vAlign w:val="center"/>
          </w:tcPr>
          <w:p w14:paraId="58A35444" w14:textId="77777777" w:rsidR="00092B27" w:rsidRDefault="005E1020">
            <w:pPr>
              <w:spacing w:line="0" w:lineRule="atLeast"/>
              <w:jc w:val="center"/>
              <w:rPr>
                <w:rFonts w:ascii="仿宋" w:eastAsia="仿宋" w:hAnsi="仿宋"/>
                <w:spacing w:val="-20"/>
                <w:sz w:val="28"/>
                <w:szCs w:val="28"/>
              </w:rPr>
            </w:pPr>
            <w:r>
              <w:rPr>
                <w:rFonts w:ascii="仿宋" w:eastAsia="仿宋" w:hAnsi="仿宋" w:hint="eastAsia"/>
                <w:spacing w:val="-20"/>
                <w:sz w:val="28"/>
                <w:szCs w:val="28"/>
              </w:rPr>
              <w:t>1</w:t>
            </w:r>
          </w:p>
        </w:tc>
        <w:tc>
          <w:tcPr>
            <w:tcW w:w="4197" w:type="dxa"/>
            <w:noWrap/>
            <w:vAlign w:val="center"/>
          </w:tcPr>
          <w:p w14:paraId="0CE48D6C" w14:textId="77777777" w:rsidR="00092B27" w:rsidRDefault="005E1020">
            <w:pPr>
              <w:spacing w:line="0" w:lineRule="atLeast"/>
              <w:rPr>
                <w:rFonts w:ascii="仿宋" w:eastAsia="仿宋" w:hAnsi="仿宋"/>
                <w:spacing w:val="-20"/>
                <w:sz w:val="28"/>
                <w:szCs w:val="28"/>
              </w:rPr>
            </w:pPr>
            <w:r>
              <w:rPr>
                <w:rFonts w:ascii="仿宋" w:eastAsia="仿宋" w:hAnsi="仿宋" w:hint="eastAsia"/>
                <w:spacing w:val="-20"/>
                <w:sz w:val="28"/>
                <w:szCs w:val="28"/>
              </w:rPr>
              <w:t>产品册封面</w:t>
            </w:r>
          </w:p>
        </w:tc>
        <w:tc>
          <w:tcPr>
            <w:tcW w:w="2397" w:type="dxa"/>
            <w:noWrap/>
            <w:vAlign w:val="center"/>
          </w:tcPr>
          <w:p w14:paraId="37121E1C" w14:textId="77777777" w:rsidR="00092B27" w:rsidRDefault="005E1020">
            <w:pPr>
              <w:spacing w:line="0" w:lineRule="atLeast"/>
              <w:rPr>
                <w:rFonts w:ascii="仿宋" w:eastAsia="仿宋" w:hAnsi="仿宋"/>
                <w:spacing w:val="-20"/>
                <w:sz w:val="28"/>
                <w:szCs w:val="28"/>
              </w:rPr>
            </w:pPr>
            <w:r>
              <w:rPr>
                <w:rFonts w:ascii="仿宋" w:eastAsia="仿宋" w:hAnsi="仿宋" w:hint="eastAsia"/>
                <w:spacing w:val="-20"/>
                <w:sz w:val="28"/>
                <w:szCs w:val="28"/>
              </w:rPr>
              <w:t>按格式文件</w:t>
            </w:r>
            <w:r>
              <w:rPr>
                <w:rFonts w:ascii="仿宋" w:eastAsia="仿宋" w:hAnsi="仿宋" w:hint="eastAsia"/>
                <w:spacing w:val="-20"/>
                <w:sz w:val="28"/>
                <w:szCs w:val="28"/>
              </w:rPr>
              <w:t>2</w:t>
            </w:r>
            <w:r>
              <w:rPr>
                <w:rFonts w:ascii="仿宋" w:eastAsia="仿宋" w:hAnsi="仿宋" w:hint="eastAsia"/>
                <w:spacing w:val="-20"/>
                <w:sz w:val="28"/>
                <w:szCs w:val="28"/>
              </w:rPr>
              <w:t>－</w:t>
            </w:r>
            <w:r>
              <w:rPr>
                <w:rFonts w:ascii="仿宋" w:eastAsia="仿宋" w:hAnsi="仿宋" w:hint="eastAsia"/>
                <w:spacing w:val="-20"/>
                <w:sz w:val="28"/>
                <w:szCs w:val="28"/>
              </w:rPr>
              <w:t>1</w:t>
            </w:r>
            <w:r>
              <w:rPr>
                <w:rFonts w:ascii="仿宋" w:eastAsia="仿宋" w:hAnsi="仿宋" w:hint="eastAsia"/>
                <w:spacing w:val="-20"/>
                <w:sz w:val="28"/>
                <w:szCs w:val="28"/>
              </w:rPr>
              <w:t>编制</w:t>
            </w:r>
          </w:p>
        </w:tc>
        <w:tc>
          <w:tcPr>
            <w:tcW w:w="2397" w:type="dxa"/>
            <w:noWrap/>
            <w:vAlign w:val="center"/>
          </w:tcPr>
          <w:p w14:paraId="4D19E2A6" w14:textId="77777777" w:rsidR="00092B27" w:rsidRDefault="00092B27">
            <w:pPr>
              <w:spacing w:line="0" w:lineRule="atLeast"/>
              <w:rPr>
                <w:rFonts w:ascii="仿宋" w:eastAsia="仿宋" w:hAnsi="仿宋"/>
                <w:spacing w:val="-20"/>
                <w:sz w:val="28"/>
                <w:szCs w:val="28"/>
              </w:rPr>
            </w:pPr>
          </w:p>
        </w:tc>
      </w:tr>
      <w:tr w:rsidR="00092B27" w14:paraId="57EF3AE0" w14:textId="77777777">
        <w:trPr>
          <w:trHeight w:val="419"/>
        </w:trPr>
        <w:tc>
          <w:tcPr>
            <w:tcW w:w="860" w:type="dxa"/>
            <w:noWrap/>
            <w:vAlign w:val="center"/>
          </w:tcPr>
          <w:p w14:paraId="57B9FCA4" w14:textId="77777777" w:rsidR="00092B27" w:rsidRDefault="005E1020">
            <w:pPr>
              <w:spacing w:line="0" w:lineRule="atLeast"/>
              <w:jc w:val="center"/>
              <w:rPr>
                <w:rFonts w:ascii="仿宋" w:eastAsia="仿宋" w:hAnsi="仿宋"/>
                <w:spacing w:val="-20"/>
                <w:sz w:val="28"/>
                <w:szCs w:val="28"/>
              </w:rPr>
            </w:pPr>
            <w:r>
              <w:rPr>
                <w:rFonts w:ascii="仿宋" w:eastAsia="仿宋" w:hAnsi="仿宋" w:hint="eastAsia"/>
                <w:spacing w:val="-20"/>
                <w:sz w:val="28"/>
                <w:szCs w:val="28"/>
              </w:rPr>
              <w:t>2</w:t>
            </w:r>
          </w:p>
        </w:tc>
        <w:tc>
          <w:tcPr>
            <w:tcW w:w="4197" w:type="dxa"/>
            <w:noWrap/>
            <w:vAlign w:val="center"/>
          </w:tcPr>
          <w:p w14:paraId="151E1418" w14:textId="77777777" w:rsidR="00092B27" w:rsidRDefault="005E1020">
            <w:pPr>
              <w:spacing w:line="0" w:lineRule="atLeast"/>
              <w:rPr>
                <w:rFonts w:ascii="仿宋" w:eastAsia="仿宋" w:hAnsi="仿宋"/>
                <w:spacing w:val="-20"/>
                <w:sz w:val="28"/>
                <w:szCs w:val="28"/>
              </w:rPr>
            </w:pPr>
            <w:r>
              <w:rPr>
                <w:rFonts w:ascii="仿宋" w:eastAsia="仿宋" w:hAnsi="仿宋" w:hint="eastAsia"/>
                <w:spacing w:val="-20"/>
                <w:sz w:val="28"/>
                <w:szCs w:val="28"/>
              </w:rPr>
              <w:t>申报产品</w:t>
            </w:r>
          </w:p>
        </w:tc>
        <w:tc>
          <w:tcPr>
            <w:tcW w:w="2397" w:type="dxa"/>
            <w:noWrap/>
            <w:vAlign w:val="center"/>
          </w:tcPr>
          <w:p w14:paraId="3DF5A181" w14:textId="77777777" w:rsidR="00092B27" w:rsidRDefault="005E1020">
            <w:pPr>
              <w:spacing w:line="0" w:lineRule="atLeast"/>
              <w:rPr>
                <w:rFonts w:ascii="仿宋" w:eastAsia="仿宋" w:hAnsi="仿宋"/>
                <w:spacing w:val="-20"/>
                <w:sz w:val="28"/>
                <w:szCs w:val="28"/>
              </w:rPr>
            </w:pPr>
            <w:r>
              <w:rPr>
                <w:rFonts w:ascii="仿宋" w:eastAsia="仿宋" w:hAnsi="仿宋" w:hint="eastAsia"/>
                <w:spacing w:val="-20"/>
                <w:sz w:val="28"/>
                <w:szCs w:val="28"/>
              </w:rPr>
              <w:t>按格式文件</w:t>
            </w:r>
            <w:r>
              <w:rPr>
                <w:rFonts w:ascii="仿宋" w:eastAsia="仿宋" w:hAnsi="仿宋" w:hint="eastAsia"/>
                <w:spacing w:val="-20"/>
                <w:sz w:val="28"/>
                <w:szCs w:val="28"/>
              </w:rPr>
              <w:t>2</w:t>
            </w:r>
            <w:r>
              <w:rPr>
                <w:rFonts w:ascii="仿宋" w:eastAsia="仿宋" w:hAnsi="仿宋" w:hint="eastAsia"/>
                <w:spacing w:val="-20"/>
                <w:sz w:val="28"/>
                <w:szCs w:val="28"/>
              </w:rPr>
              <w:t>－</w:t>
            </w:r>
            <w:r>
              <w:rPr>
                <w:rFonts w:ascii="仿宋" w:eastAsia="仿宋" w:hAnsi="仿宋" w:hint="eastAsia"/>
                <w:spacing w:val="-20"/>
                <w:sz w:val="28"/>
                <w:szCs w:val="28"/>
              </w:rPr>
              <w:t>2</w:t>
            </w:r>
            <w:r>
              <w:rPr>
                <w:rFonts w:ascii="仿宋" w:eastAsia="仿宋" w:hAnsi="仿宋" w:hint="eastAsia"/>
                <w:spacing w:val="-20"/>
                <w:sz w:val="28"/>
                <w:szCs w:val="28"/>
              </w:rPr>
              <w:t>编制</w:t>
            </w:r>
          </w:p>
        </w:tc>
        <w:tc>
          <w:tcPr>
            <w:tcW w:w="2397" w:type="dxa"/>
            <w:noWrap/>
            <w:vAlign w:val="center"/>
          </w:tcPr>
          <w:p w14:paraId="1341A1F7" w14:textId="77777777" w:rsidR="00092B27" w:rsidRDefault="00092B27">
            <w:pPr>
              <w:spacing w:line="0" w:lineRule="atLeast"/>
              <w:rPr>
                <w:rFonts w:ascii="仿宋" w:eastAsia="仿宋" w:hAnsi="仿宋"/>
                <w:spacing w:val="-20"/>
                <w:sz w:val="28"/>
                <w:szCs w:val="28"/>
              </w:rPr>
            </w:pPr>
          </w:p>
        </w:tc>
      </w:tr>
      <w:tr w:rsidR="00092B27" w14:paraId="0CB978BF" w14:textId="77777777">
        <w:trPr>
          <w:trHeight w:val="419"/>
        </w:trPr>
        <w:tc>
          <w:tcPr>
            <w:tcW w:w="860" w:type="dxa"/>
            <w:noWrap/>
            <w:vAlign w:val="center"/>
          </w:tcPr>
          <w:p w14:paraId="0FB27B6B" w14:textId="77777777" w:rsidR="00092B27" w:rsidRDefault="005E1020">
            <w:pPr>
              <w:spacing w:line="0" w:lineRule="atLeast"/>
              <w:jc w:val="center"/>
              <w:rPr>
                <w:rFonts w:ascii="仿宋" w:eastAsia="仿宋" w:hAnsi="仿宋"/>
                <w:spacing w:val="-20"/>
                <w:sz w:val="28"/>
                <w:szCs w:val="28"/>
              </w:rPr>
            </w:pPr>
            <w:r>
              <w:rPr>
                <w:rFonts w:ascii="仿宋" w:eastAsia="仿宋" w:hAnsi="仿宋" w:hint="eastAsia"/>
                <w:spacing w:val="-20"/>
                <w:sz w:val="28"/>
                <w:szCs w:val="28"/>
              </w:rPr>
              <w:t>3</w:t>
            </w:r>
          </w:p>
        </w:tc>
        <w:tc>
          <w:tcPr>
            <w:tcW w:w="4197" w:type="dxa"/>
            <w:noWrap/>
            <w:vAlign w:val="center"/>
          </w:tcPr>
          <w:p w14:paraId="4D357BC1" w14:textId="77777777" w:rsidR="00092B27" w:rsidRDefault="005E1020">
            <w:pPr>
              <w:spacing w:line="500" w:lineRule="exact"/>
              <w:rPr>
                <w:rFonts w:ascii="仿宋" w:eastAsia="仿宋" w:hAnsi="仿宋"/>
                <w:spacing w:val="-20"/>
                <w:sz w:val="28"/>
                <w:szCs w:val="28"/>
              </w:rPr>
            </w:pPr>
            <w:r>
              <w:rPr>
                <w:rFonts w:ascii="仿宋" w:eastAsia="仿宋" w:hAnsi="仿宋" w:hint="eastAsia"/>
                <w:spacing w:val="-20"/>
                <w:sz w:val="28"/>
                <w:szCs w:val="28"/>
              </w:rPr>
              <w:t>申报产品对应的注册证</w:t>
            </w:r>
          </w:p>
        </w:tc>
        <w:tc>
          <w:tcPr>
            <w:tcW w:w="2397" w:type="dxa"/>
            <w:noWrap/>
            <w:vAlign w:val="center"/>
          </w:tcPr>
          <w:p w14:paraId="17D98AAF" w14:textId="77777777" w:rsidR="00092B27" w:rsidRDefault="005E1020">
            <w:pPr>
              <w:spacing w:line="0" w:lineRule="atLeast"/>
              <w:rPr>
                <w:rFonts w:ascii="仿宋" w:eastAsia="仿宋" w:hAnsi="仿宋"/>
                <w:spacing w:val="-20"/>
                <w:sz w:val="28"/>
                <w:szCs w:val="28"/>
              </w:rPr>
            </w:pPr>
            <w:r>
              <w:rPr>
                <w:rFonts w:ascii="仿宋" w:eastAsia="仿宋" w:hAnsi="仿宋" w:hint="eastAsia"/>
                <w:spacing w:val="-20"/>
                <w:sz w:val="28"/>
                <w:szCs w:val="28"/>
              </w:rPr>
              <w:t>只需提供注册证首页</w:t>
            </w:r>
          </w:p>
        </w:tc>
        <w:tc>
          <w:tcPr>
            <w:tcW w:w="2397" w:type="dxa"/>
            <w:noWrap/>
            <w:vAlign w:val="center"/>
          </w:tcPr>
          <w:p w14:paraId="0FAA20D0" w14:textId="77777777" w:rsidR="00092B27" w:rsidRDefault="005E1020">
            <w:pPr>
              <w:spacing w:line="0" w:lineRule="atLeast"/>
              <w:rPr>
                <w:rFonts w:ascii="仿宋" w:eastAsia="仿宋" w:hAnsi="仿宋"/>
                <w:spacing w:val="-20"/>
                <w:sz w:val="28"/>
                <w:szCs w:val="28"/>
              </w:rPr>
            </w:pPr>
            <w:r>
              <w:rPr>
                <w:rFonts w:ascii="仿宋" w:eastAsia="仿宋" w:hAnsi="仿宋" w:hint="eastAsia"/>
                <w:spacing w:val="-20"/>
                <w:sz w:val="28"/>
                <w:szCs w:val="28"/>
              </w:rPr>
              <w:t>注册证需在有效期内</w:t>
            </w:r>
          </w:p>
        </w:tc>
      </w:tr>
      <w:tr w:rsidR="00092B27" w14:paraId="7F9FF51E" w14:textId="77777777">
        <w:trPr>
          <w:trHeight w:val="419"/>
        </w:trPr>
        <w:tc>
          <w:tcPr>
            <w:tcW w:w="860" w:type="dxa"/>
            <w:noWrap/>
            <w:vAlign w:val="center"/>
          </w:tcPr>
          <w:p w14:paraId="4259FF2B" w14:textId="77777777" w:rsidR="00092B27" w:rsidRDefault="005E1020">
            <w:pPr>
              <w:spacing w:line="0" w:lineRule="atLeast"/>
              <w:jc w:val="center"/>
              <w:rPr>
                <w:rFonts w:ascii="仿宋" w:eastAsia="仿宋" w:hAnsi="仿宋"/>
                <w:spacing w:val="-20"/>
                <w:sz w:val="28"/>
                <w:szCs w:val="28"/>
              </w:rPr>
            </w:pPr>
            <w:r>
              <w:rPr>
                <w:rFonts w:ascii="仿宋" w:eastAsia="仿宋" w:hAnsi="仿宋" w:hint="eastAsia"/>
                <w:spacing w:val="-20"/>
                <w:sz w:val="28"/>
                <w:szCs w:val="28"/>
              </w:rPr>
              <w:t>4</w:t>
            </w:r>
          </w:p>
        </w:tc>
        <w:tc>
          <w:tcPr>
            <w:tcW w:w="4197" w:type="dxa"/>
            <w:noWrap/>
            <w:vAlign w:val="center"/>
          </w:tcPr>
          <w:p w14:paraId="119EEEEA" w14:textId="77777777" w:rsidR="00092B27" w:rsidRDefault="005E1020">
            <w:pPr>
              <w:spacing w:line="500" w:lineRule="exact"/>
              <w:rPr>
                <w:rFonts w:ascii="仿宋" w:eastAsia="仿宋" w:hAnsi="仿宋"/>
                <w:spacing w:val="-20"/>
                <w:sz w:val="28"/>
                <w:szCs w:val="28"/>
              </w:rPr>
            </w:pPr>
            <w:r>
              <w:rPr>
                <w:rFonts w:ascii="仿宋" w:eastAsia="仿宋" w:hAnsi="仿宋" w:hint="eastAsia"/>
                <w:spacing w:val="-20"/>
                <w:sz w:val="28"/>
                <w:szCs w:val="28"/>
              </w:rPr>
              <w:t>产品情况简介（应包括产品质量控制、联盟省（区）市场占有率、产品配送能力、不良反应发生、获得国家级质量奖项情况、通过</w:t>
            </w:r>
            <w:r>
              <w:rPr>
                <w:rFonts w:ascii="仿宋" w:eastAsia="仿宋" w:hAnsi="仿宋" w:hint="eastAsia"/>
                <w:spacing w:val="-20"/>
                <w:sz w:val="28"/>
                <w:szCs w:val="28"/>
              </w:rPr>
              <w:t>FDA</w:t>
            </w:r>
            <w:r>
              <w:rPr>
                <w:rFonts w:ascii="仿宋" w:eastAsia="仿宋" w:hAnsi="仿宋" w:hint="eastAsia"/>
                <w:spacing w:val="-20"/>
                <w:sz w:val="28"/>
                <w:szCs w:val="28"/>
              </w:rPr>
              <w:t>及欧盟认证情况等。</w:t>
            </w:r>
          </w:p>
        </w:tc>
        <w:tc>
          <w:tcPr>
            <w:tcW w:w="2397" w:type="dxa"/>
            <w:noWrap/>
            <w:vAlign w:val="center"/>
          </w:tcPr>
          <w:p w14:paraId="194035C4" w14:textId="77777777" w:rsidR="00092B27" w:rsidRDefault="005E1020">
            <w:pPr>
              <w:spacing w:line="0" w:lineRule="atLeast"/>
              <w:ind w:firstLineChars="100" w:firstLine="240"/>
              <w:rPr>
                <w:rFonts w:ascii="仿宋" w:eastAsia="仿宋" w:hAnsi="仿宋"/>
                <w:spacing w:val="-20"/>
                <w:sz w:val="28"/>
                <w:szCs w:val="28"/>
              </w:rPr>
            </w:pPr>
            <w:r>
              <w:rPr>
                <w:rFonts w:ascii="仿宋" w:eastAsia="仿宋" w:hAnsi="仿宋" w:hint="eastAsia"/>
                <w:spacing w:val="-20"/>
                <w:sz w:val="28"/>
                <w:szCs w:val="28"/>
              </w:rPr>
              <w:t>自行编制</w:t>
            </w:r>
          </w:p>
        </w:tc>
        <w:tc>
          <w:tcPr>
            <w:tcW w:w="2397" w:type="dxa"/>
            <w:noWrap/>
            <w:vAlign w:val="center"/>
          </w:tcPr>
          <w:p w14:paraId="4F5B60DE" w14:textId="77777777" w:rsidR="00092B27" w:rsidRDefault="005E1020">
            <w:pPr>
              <w:spacing w:line="0" w:lineRule="atLeast"/>
              <w:rPr>
                <w:rFonts w:ascii="仿宋" w:eastAsia="仿宋" w:hAnsi="仿宋"/>
                <w:spacing w:val="-20"/>
                <w:sz w:val="28"/>
                <w:szCs w:val="28"/>
              </w:rPr>
            </w:pPr>
            <w:r>
              <w:rPr>
                <w:rFonts w:ascii="仿宋" w:eastAsia="仿宋" w:hAnsi="仿宋" w:hint="eastAsia"/>
                <w:spacing w:val="-20"/>
                <w:sz w:val="28"/>
                <w:szCs w:val="28"/>
              </w:rPr>
              <w:t>联盟省（区）市场占有率、产品配送能力、不良反应发生为必须提供内容，其它为可选项目</w:t>
            </w:r>
          </w:p>
        </w:tc>
      </w:tr>
    </w:tbl>
    <w:p w14:paraId="368B8340" w14:textId="77777777" w:rsidR="00092B27" w:rsidRDefault="005E1020">
      <w:pPr>
        <w:autoSpaceDE w:val="0"/>
        <w:autoSpaceDN w:val="0"/>
        <w:adjustRightInd w:val="0"/>
        <w:spacing w:line="360" w:lineRule="auto"/>
        <w:ind w:firstLineChars="200" w:firstLine="560"/>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同一生产企业有多个申报品种的，其产品册的材料，应以申报品种（产品名称、注册证、规格型号）为单位，将每个产品的相关材料依照规定顺序排列。</w:t>
      </w:r>
    </w:p>
    <w:p w14:paraId="2136F1C3" w14:textId="77777777" w:rsidR="00092B27" w:rsidRDefault="005E1020">
      <w:pPr>
        <w:spacing w:line="52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需同时提供一份电子版资料</w:t>
      </w:r>
    </w:p>
    <w:p w14:paraId="53E59291" w14:textId="77777777" w:rsidR="00092B27" w:rsidRDefault="005E1020">
      <w:pPr>
        <w:spacing w:line="600" w:lineRule="exact"/>
        <w:ind w:firstLineChars="200" w:firstLine="563"/>
        <w:rPr>
          <w:rFonts w:ascii="楷体_GB2312" w:eastAsia="楷体_GB2312" w:hAnsi="楷体_GB2312" w:cs="楷体_GB2312"/>
          <w:b/>
          <w:bCs/>
          <w:spacing w:val="-20"/>
          <w:sz w:val="32"/>
          <w:szCs w:val="32"/>
        </w:rPr>
      </w:pPr>
      <w:r>
        <w:rPr>
          <w:rFonts w:ascii="楷体_GB2312" w:eastAsia="楷体_GB2312" w:hAnsi="楷体_GB2312" w:cs="楷体_GB2312" w:hint="eastAsia"/>
          <w:b/>
          <w:bCs/>
          <w:spacing w:val="-20"/>
          <w:sz w:val="32"/>
          <w:szCs w:val="32"/>
        </w:rPr>
        <w:t>（二）编制文件的注意事项</w:t>
      </w:r>
    </w:p>
    <w:p w14:paraId="29349E84" w14:textId="77777777" w:rsidR="00092B27" w:rsidRDefault="005E1020">
      <w:pPr>
        <w:autoSpaceDE w:val="0"/>
        <w:autoSpaceDN w:val="0"/>
        <w:adjustRightInd w:val="0"/>
        <w:spacing w:line="360" w:lineRule="auto"/>
        <w:ind w:firstLineChars="200" w:firstLine="560"/>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1.</w:t>
      </w:r>
      <w:r>
        <w:rPr>
          <w:rFonts w:ascii="仿宋_GB2312" w:eastAsia="仿宋_GB2312" w:hAnsi="仿宋_GB2312" w:cs="仿宋_GB2312" w:hint="eastAsia"/>
          <w:spacing w:val="-20"/>
          <w:sz w:val="32"/>
          <w:szCs w:val="32"/>
        </w:rPr>
        <w:t>所有申报材料必须真实、有效，符合采购文件要求。</w:t>
      </w:r>
    </w:p>
    <w:p w14:paraId="62B1FFA0" w14:textId="77777777" w:rsidR="00092B27" w:rsidRDefault="005E1020">
      <w:pPr>
        <w:autoSpaceDE w:val="0"/>
        <w:autoSpaceDN w:val="0"/>
        <w:adjustRightInd w:val="0"/>
        <w:spacing w:line="360" w:lineRule="auto"/>
        <w:ind w:firstLineChars="200" w:firstLine="560"/>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2.</w:t>
      </w:r>
      <w:r>
        <w:rPr>
          <w:rFonts w:ascii="仿宋_GB2312" w:eastAsia="仿宋_GB2312" w:hAnsi="仿宋_GB2312" w:cs="仿宋_GB2312" w:hint="eastAsia"/>
          <w:spacing w:val="-20"/>
          <w:sz w:val="32"/>
          <w:szCs w:val="32"/>
        </w:rPr>
        <w:t>证明材料必须清晰、明确，不清晰明确的，且未按时限要求补充相应合格材料的，按无效文件处理。</w:t>
      </w:r>
    </w:p>
    <w:p w14:paraId="61A87683" w14:textId="77777777" w:rsidR="00092B27" w:rsidRDefault="005E1020">
      <w:pPr>
        <w:autoSpaceDE w:val="0"/>
        <w:autoSpaceDN w:val="0"/>
        <w:adjustRightInd w:val="0"/>
        <w:spacing w:line="360" w:lineRule="auto"/>
        <w:ind w:firstLineChars="200" w:firstLine="560"/>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3.</w:t>
      </w:r>
      <w:r>
        <w:rPr>
          <w:rFonts w:ascii="仿宋_GB2312" w:eastAsia="仿宋_GB2312" w:hAnsi="仿宋_GB2312" w:cs="仿宋_GB2312" w:hint="eastAsia"/>
          <w:spacing w:val="-20"/>
          <w:sz w:val="32"/>
          <w:szCs w:val="32"/>
        </w:rPr>
        <w:t>企业递交的所有文件材料及往来函电均使用中文，外文资料必须提供相应的中文翻译件，真实性、合法性由企业负责，在审核阶段，陕西省公共资源交易中心可要求申报人提供关于其它语言含义不明确或字迹模糊的有关内容的相关解答。</w:t>
      </w:r>
    </w:p>
    <w:p w14:paraId="16D7742E" w14:textId="77777777" w:rsidR="00092B27" w:rsidRDefault="005E1020">
      <w:pPr>
        <w:autoSpaceDE w:val="0"/>
        <w:autoSpaceDN w:val="0"/>
        <w:adjustRightInd w:val="0"/>
        <w:spacing w:line="360" w:lineRule="auto"/>
        <w:ind w:firstLineChars="200" w:firstLine="560"/>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4.</w:t>
      </w:r>
      <w:r>
        <w:rPr>
          <w:rFonts w:ascii="仿宋_GB2312" w:eastAsia="仿宋_GB2312" w:hAnsi="仿宋_GB2312" w:cs="仿宋_GB2312" w:hint="eastAsia"/>
          <w:spacing w:val="-20"/>
          <w:sz w:val="32"/>
          <w:szCs w:val="32"/>
        </w:rPr>
        <w:t>企业准备材料时应注意所有证照的有效期限。</w:t>
      </w:r>
    </w:p>
    <w:p w14:paraId="6290D476" w14:textId="77777777" w:rsidR="00092B27" w:rsidRDefault="005E1020">
      <w:pPr>
        <w:autoSpaceDE w:val="0"/>
        <w:autoSpaceDN w:val="0"/>
        <w:adjustRightInd w:val="0"/>
        <w:spacing w:line="360" w:lineRule="auto"/>
        <w:ind w:firstLineChars="200" w:firstLine="560"/>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5.</w:t>
      </w:r>
      <w:r>
        <w:rPr>
          <w:rFonts w:ascii="仿宋_GB2312" w:eastAsia="仿宋_GB2312" w:hAnsi="仿宋_GB2312" w:cs="仿宋_GB2312" w:hint="eastAsia"/>
          <w:spacing w:val="-20"/>
          <w:sz w:val="32"/>
          <w:szCs w:val="32"/>
        </w:rPr>
        <w:t>材料应当逐页加盖单位鲜章，电子版扫描件要求清晰可辨。</w:t>
      </w:r>
    </w:p>
    <w:p w14:paraId="6933A535" w14:textId="77777777" w:rsidR="00092B27" w:rsidRDefault="005E1020">
      <w:pPr>
        <w:autoSpaceDE w:val="0"/>
        <w:autoSpaceDN w:val="0"/>
        <w:adjustRightInd w:val="0"/>
        <w:spacing w:line="360" w:lineRule="auto"/>
        <w:ind w:firstLineChars="200" w:firstLine="560"/>
        <w:rPr>
          <w:rFonts w:ascii="仿宋" w:eastAsia="仿宋" w:hAnsi="仿宋"/>
          <w:spacing w:val="-20"/>
          <w:sz w:val="30"/>
          <w:szCs w:val="30"/>
        </w:rPr>
      </w:pPr>
      <w:r>
        <w:rPr>
          <w:rFonts w:ascii="仿宋_GB2312" w:eastAsia="仿宋_GB2312" w:hAnsi="仿宋_GB2312" w:cs="仿宋_GB2312" w:hint="eastAsia"/>
          <w:spacing w:val="-20"/>
          <w:sz w:val="32"/>
          <w:szCs w:val="32"/>
        </w:rPr>
        <w:t>6.</w:t>
      </w:r>
      <w:r>
        <w:rPr>
          <w:rFonts w:ascii="仿宋_GB2312" w:eastAsia="仿宋_GB2312" w:hAnsi="仿宋_GB2312" w:cs="仿宋_GB2312" w:hint="eastAsia"/>
          <w:spacing w:val="-20"/>
          <w:sz w:val="32"/>
          <w:szCs w:val="32"/>
        </w:rPr>
        <w:t>未按时、按规定提交企业或产品信息的，按企业自</w:t>
      </w:r>
      <w:r>
        <w:rPr>
          <w:rFonts w:ascii="仿宋" w:eastAsia="仿宋" w:hAnsi="仿宋" w:hint="eastAsia"/>
          <w:spacing w:val="-20"/>
          <w:sz w:val="30"/>
          <w:szCs w:val="30"/>
        </w:rPr>
        <w:t>动放弃处理。</w:t>
      </w:r>
    </w:p>
    <w:p w14:paraId="7D55C322" w14:textId="77777777" w:rsidR="00092B27" w:rsidRDefault="00092B27">
      <w:pPr>
        <w:autoSpaceDE w:val="0"/>
        <w:autoSpaceDN w:val="0"/>
        <w:adjustRightInd w:val="0"/>
        <w:spacing w:line="360" w:lineRule="auto"/>
        <w:rPr>
          <w:rFonts w:ascii="仿宋" w:eastAsia="仿宋" w:hAnsi="仿宋"/>
          <w:spacing w:val="-20"/>
          <w:sz w:val="30"/>
          <w:szCs w:val="30"/>
        </w:rPr>
        <w:sectPr w:rsidR="00092B27">
          <w:pgSz w:w="11906" w:h="16838"/>
          <w:pgMar w:top="964" w:right="1134" w:bottom="964" w:left="1134" w:header="851" w:footer="992" w:gutter="0"/>
          <w:cols w:space="720"/>
          <w:titlePg/>
          <w:docGrid w:type="linesAndChars" w:linePitch="312"/>
        </w:sectPr>
      </w:pPr>
    </w:p>
    <w:p w14:paraId="5E2BEA3C" w14:textId="77777777" w:rsidR="00092B27" w:rsidRDefault="005E1020">
      <w:pPr>
        <w:widowControl/>
        <w:jc w:val="left"/>
        <w:rPr>
          <w:rFonts w:ascii="黑体" w:eastAsia="黑体" w:hAnsi="黑体" w:cs="黑体"/>
          <w:bCs/>
          <w:spacing w:val="-20"/>
          <w:sz w:val="32"/>
          <w:szCs w:val="32"/>
        </w:rPr>
      </w:pPr>
      <w:r>
        <w:rPr>
          <w:rFonts w:ascii="黑体" w:eastAsia="黑体" w:hAnsi="黑体" w:cs="黑体" w:hint="eastAsia"/>
          <w:bCs/>
          <w:spacing w:val="-20"/>
          <w:sz w:val="32"/>
          <w:szCs w:val="32"/>
        </w:rPr>
        <w:lastRenderedPageBreak/>
        <w:t>格式文件</w:t>
      </w:r>
      <w:r>
        <w:rPr>
          <w:rFonts w:ascii="黑体" w:eastAsia="黑体" w:hAnsi="黑体" w:cs="黑体" w:hint="eastAsia"/>
          <w:bCs/>
          <w:spacing w:val="-20"/>
          <w:sz w:val="32"/>
          <w:szCs w:val="32"/>
        </w:rPr>
        <w:t>1-1</w:t>
      </w:r>
    </w:p>
    <w:p w14:paraId="55C5D570" w14:textId="77777777" w:rsidR="00092B27" w:rsidRDefault="005E1020">
      <w:pPr>
        <w:spacing w:line="1200" w:lineRule="exact"/>
        <w:jc w:val="center"/>
        <w:rPr>
          <w:rFonts w:ascii="方正小标宋简体" w:eastAsia="方正小标宋简体" w:hAnsi="方正小标宋简体" w:cs="方正小标宋简体"/>
          <w:bCs/>
          <w:spacing w:val="-20"/>
          <w:sz w:val="36"/>
          <w:szCs w:val="36"/>
          <w:lang w:val="zh-CN"/>
        </w:rPr>
      </w:pPr>
      <w:r>
        <w:rPr>
          <w:rFonts w:ascii="方正小标宋简体" w:eastAsia="方正小标宋简体" w:hAnsi="方正小标宋简体" w:cs="方正小标宋简体" w:hint="eastAsia"/>
          <w:bCs/>
          <w:kern w:val="0"/>
          <w:sz w:val="36"/>
          <w:szCs w:val="36"/>
        </w:rPr>
        <w:t>省际联盟公立医疗机构人工晶体跨区域联合带量采购</w:t>
      </w:r>
    </w:p>
    <w:p w14:paraId="219A1B22" w14:textId="77777777" w:rsidR="00092B27" w:rsidRDefault="00092B27">
      <w:pPr>
        <w:autoSpaceDE w:val="0"/>
        <w:autoSpaceDN w:val="0"/>
        <w:adjustRightInd w:val="0"/>
        <w:spacing w:line="360" w:lineRule="auto"/>
        <w:jc w:val="center"/>
        <w:outlineLvl w:val="0"/>
        <w:rPr>
          <w:rFonts w:ascii="仿宋" w:eastAsia="仿宋" w:hAnsi="仿宋" w:cs="宋体"/>
          <w:b/>
          <w:bCs/>
          <w:spacing w:val="-20"/>
          <w:sz w:val="72"/>
          <w:szCs w:val="72"/>
          <w:lang w:val="zh-CN"/>
        </w:rPr>
      </w:pPr>
    </w:p>
    <w:p w14:paraId="300F9AFA" w14:textId="77777777" w:rsidR="00092B27" w:rsidRDefault="005E1020">
      <w:pPr>
        <w:autoSpaceDE w:val="0"/>
        <w:autoSpaceDN w:val="0"/>
        <w:adjustRightInd w:val="0"/>
        <w:spacing w:line="360" w:lineRule="auto"/>
        <w:jc w:val="center"/>
        <w:outlineLvl w:val="0"/>
        <w:rPr>
          <w:rFonts w:ascii="仿宋" w:eastAsia="仿宋" w:hAnsi="仿宋" w:cs="宋体"/>
          <w:b/>
          <w:bCs/>
          <w:spacing w:val="-20"/>
          <w:sz w:val="72"/>
          <w:szCs w:val="72"/>
          <w:lang w:val="zh-CN"/>
        </w:rPr>
      </w:pPr>
      <w:r>
        <w:rPr>
          <w:rFonts w:ascii="方正小标宋简体" w:eastAsia="方正小标宋简体" w:hAnsi="方正小标宋简体" w:cs="方正小标宋简体" w:hint="eastAsia"/>
          <w:spacing w:val="-20"/>
          <w:sz w:val="72"/>
          <w:szCs w:val="72"/>
          <w:lang w:val="zh-CN"/>
        </w:rPr>
        <w:t>申</w:t>
      </w:r>
      <w:r>
        <w:rPr>
          <w:rFonts w:ascii="方正小标宋简体" w:eastAsia="方正小标宋简体" w:hAnsi="方正小标宋简体" w:cs="方正小标宋简体" w:hint="eastAsia"/>
          <w:spacing w:val="-20"/>
          <w:sz w:val="72"/>
          <w:szCs w:val="72"/>
          <w:lang w:val="zh-CN"/>
        </w:rPr>
        <w:t xml:space="preserve">   </w:t>
      </w:r>
      <w:r>
        <w:rPr>
          <w:rFonts w:ascii="方正小标宋简体" w:eastAsia="方正小标宋简体" w:hAnsi="方正小标宋简体" w:cs="方正小标宋简体" w:hint="eastAsia"/>
          <w:spacing w:val="-20"/>
          <w:sz w:val="72"/>
          <w:szCs w:val="72"/>
          <w:lang w:val="zh-CN"/>
        </w:rPr>
        <w:t>报</w:t>
      </w:r>
      <w:r>
        <w:rPr>
          <w:rFonts w:ascii="方正小标宋简体" w:eastAsia="方正小标宋简体" w:hAnsi="方正小标宋简体" w:cs="方正小标宋简体" w:hint="eastAsia"/>
          <w:spacing w:val="-20"/>
          <w:sz w:val="72"/>
          <w:szCs w:val="72"/>
          <w:lang w:val="zh-CN"/>
        </w:rPr>
        <w:t xml:space="preserve">  </w:t>
      </w:r>
      <w:r>
        <w:rPr>
          <w:rFonts w:ascii="方正小标宋简体" w:eastAsia="方正小标宋简体" w:hAnsi="方正小标宋简体" w:cs="方正小标宋简体" w:hint="eastAsia"/>
          <w:spacing w:val="-20"/>
          <w:sz w:val="72"/>
          <w:szCs w:val="72"/>
          <w:lang w:val="zh-CN"/>
        </w:rPr>
        <w:t>材</w:t>
      </w:r>
      <w:r>
        <w:rPr>
          <w:rFonts w:ascii="方正小标宋简体" w:eastAsia="方正小标宋简体" w:hAnsi="方正小标宋简体" w:cs="方正小标宋简体" w:hint="eastAsia"/>
          <w:spacing w:val="-20"/>
          <w:sz w:val="72"/>
          <w:szCs w:val="72"/>
          <w:lang w:val="zh-CN"/>
        </w:rPr>
        <w:t xml:space="preserve">  </w:t>
      </w:r>
      <w:r>
        <w:rPr>
          <w:rFonts w:ascii="方正小标宋简体" w:eastAsia="方正小标宋简体" w:hAnsi="方正小标宋简体" w:cs="方正小标宋简体" w:hint="eastAsia"/>
          <w:spacing w:val="-20"/>
          <w:sz w:val="72"/>
          <w:szCs w:val="72"/>
          <w:lang w:val="zh-CN"/>
        </w:rPr>
        <w:t>料</w:t>
      </w:r>
    </w:p>
    <w:p w14:paraId="61B9486D" w14:textId="77777777" w:rsidR="00092B27" w:rsidRDefault="005E1020">
      <w:pPr>
        <w:autoSpaceDE w:val="0"/>
        <w:autoSpaceDN w:val="0"/>
        <w:adjustRightInd w:val="0"/>
        <w:spacing w:line="360" w:lineRule="auto"/>
        <w:jc w:val="center"/>
        <w:outlineLvl w:val="0"/>
        <w:rPr>
          <w:rFonts w:ascii="楷体_GB2312" w:eastAsia="楷体_GB2312" w:hAnsi="楷体_GB2312" w:cs="楷体_GB2312"/>
          <w:b/>
          <w:bCs/>
          <w:spacing w:val="20"/>
          <w:sz w:val="36"/>
          <w:szCs w:val="36"/>
          <w:lang w:val="zh-CN"/>
        </w:rPr>
      </w:pPr>
      <w:r>
        <w:rPr>
          <w:rFonts w:ascii="楷体_GB2312" w:eastAsia="楷体_GB2312" w:hAnsi="楷体_GB2312" w:cs="楷体_GB2312" w:hint="eastAsia"/>
          <w:b/>
          <w:bCs/>
          <w:spacing w:val="20"/>
          <w:sz w:val="36"/>
          <w:szCs w:val="36"/>
          <w:lang w:val="zh-CN"/>
        </w:rPr>
        <w:t>（企业册）</w:t>
      </w:r>
    </w:p>
    <w:p w14:paraId="1C1C751C" w14:textId="77777777" w:rsidR="00092B27" w:rsidRDefault="00092B27">
      <w:pPr>
        <w:autoSpaceDE w:val="0"/>
        <w:autoSpaceDN w:val="0"/>
        <w:adjustRightInd w:val="0"/>
        <w:spacing w:line="360" w:lineRule="auto"/>
        <w:jc w:val="center"/>
        <w:outlineLvl w:val="0"/>
        <w:rPr>
          <w:rFonts w:ascii="仿宋" w:eastAsia="仿宋" w:hAnsi="仿宋" w:cs="宋体"/>
          <w:bCs/>
          <w:spacing w:val="-20"/>
          <w:sz w:val="44"/>
          <w:szCs w:val="44"/>
          <w:lang w:val="zh-CN"/>
        </w:rPr>
      </w:pPr>
    </w:p>
    <w:p w14:paraId="0AC58226" w14:textId="77777777" w:rsidR="00092B27" w:rsidRDefault="00092B27">
      <w:pPr>
        <w:autoSpaceDE w:val="0"/>
        <w:autoSpaceDN w:val="0"/>
        <w:adjustRightInd w:val="0"/>
        <w:spacing w:line="360" w:lineRule="auto"/>
        <w:jc w:val="center"/>
        <w:outlineLvl w:val="0"/>
        <w:rPr>
          <w:rFonts w:ascii="仿宋" w:eastAsia="仿宋" w:hAnsi="仿宋" w:cs="宋体"/>
          <w:bCs/>
          <w:spacing w:val="-20"/>
          <w:sz w:val="44"/>
          <w:szCs w:val="44"/>
          <w:lang w:val="zh-CN"/>
        </w:rPr>
      </w:pPr>
    </w:p>
    <w:p w14:paraId="561EB083" w14:textId="77777777" w:rsidR="00092B27" w:rsidRDefault="00092B27">
      <w:pPr>
        <w:autoSpaceDE w:val="0"/>
        <w:autoSpaceDN w:val="0"/>
        <w:adjustRightInd w:val="0"/>
        <w:spacing w:line="360" w:lineRule="auto"/>
        <w:jc w:val="center"/>
        <w:outlineLvl w:val="0"/>
        <w:rPr>
          <w:rFonts w:ascii="仿宋" w:eastAsia="仿宋" w:hAnsi="仿宋" w:cs="宋体"/>
          <w:bCs/>
          <w:spacing w:val="-20"/>
          <w:sz w:val="44"/>
          <w:szCs w:val="44"/>
          <w:lang w:val="zh-CN"/>
        </w:rPr>
      </w:pPr>
    </w:p>
    <w:p w14:paraId="72668115" w14:textId="77777777" w:rsidR="00092B27" w:rsidRDefault="00092B27">
      <w:pPr>
        <w:autoSpaceDE w:val="0"/>
        <w:autoSpaceDN w:val="0"/>
        <w:adjustRightInd w:val="0"/>
        <w:spacing w:line="500" w:lineRule="exact"/>
        <w:jc w:val="left"/>
        <w:outlineLvl w:val="0"/>
        <w:rPr>
          <w:rFonts w:ascii="仿宋" w:eastAsia="仿宋" w:hAnsi="仿宋" w:cs="宋体"/>
          <w:bCs/>
          <w:spacing w:val="-20"/>
          <w:sz w:val="36"/>
          <w:szCs w:val="36"/>
          <w:lang w:val="zh-CN"/>
        </w:rPr>
      </w:pPr>
    </w:p>
    <w:p w14:paraId="6172E742" w14:textId="77777777" w:rsidR="00092B27" w:rsidRDefault="00092B27">
      <w:pPr>
        <w:autoSpaceDE w:val="0"/>
        <w:autoSpaceDN w:val="0"/>
        <w:adjustRightInd w:val="0"/>
        <w:spacing w:line="500" w:lineRule="exact"/>
        <w:jc w:val="left"/>
        <w:outlineLvl w:val="0"/>
        <w:rPr>
          <w:rFonts w:ascii="仿宋" w:eastAsia="仿宋" w:hAnsi="仿宋" w:cs="宋体"/>
          <w:bCs/>
          <w:spacing w:val="-20"/>
          <w:sz w:val="36"/>
          <w:szCs w:val="36"/>
          <w:lang w:val="zh-CN"/>
        </w:rPr>
      </w:pPr>
    </w:p>
    <w:p w14:paraId="101EA6B9" w14:textId="77777777" w:rsidR="00092B27" w:rsidRDefault="00092B27">
      <w:pPr>
        <w:autoSpaceDE w:val="0"/>
        <w:autoSpaceDN w:val="0"/>
        <w:adjustRightInd w:val="0"/>
        <w:spacing w:line="500" w:lineRule="exact"/>
        <w:jc w:val="left"/>
        <w:outlineLvl w:val="0"/>
        <w:rPr>
          <w:rFonts w:ascii="仿宋" w:eastAsia="仿宋" w:hAnsi="仿宋" w:cs="宋体"/>
          <w:bCs/>
          <w:spacing w:val="-20"/>
          <w:sz w:val="36"/>
          <w:szCs w:val="36"/>
          <w:lang w:val="zh-CN"/>
        </w:rPr>
      </w:pPr>
    </w:p>
    <w:p w14:paraId="02EEAF39" w14:textId="77777777" w:rsidR="00092B27" w:rsidRDefault="00092B27">
      <w:pPr>
        <w:autoSpaceDE w:val="0"/>
        <w:autoSpaceDN w:val="0"/>
        <w:adjustRightInd w:val="0"/>
        <w:spacing w:line="500" w:lineRule="exact"/>
        <w:jc w:val="left"/>
        <w:outlineLvl w:val="0"/>
        <w:rPr>
          <w:rFonts w:ascii="仿宋" w:eastAsia="仿宋" w:hAnsi="仿宋" w:cs="宋体"/>
          <w:bCs/>
          <w:spacing w:val="-20"/>
          <w:sz w:val="36"/>
          <w:szCs w:val="36"/>
          <w:lang w:val="zh-CN"/>
        </w:rPr>
      </w:pPr>
    </w:p>
    <w:p w14:paraId="19C4D109" w14:textId="77777777" w:rsidR="00092B27" w:rsidRDefault="00092B27">
      <w:pPr>
        <w:autoSpaceDE w:val="0"/>
        <w:autoSpaceDN w:val="0"/>
        <w:adjustRightInd w:val="0"/>
        <w:spacing w:line="500" w:lineRule="exact"/>
        <w:jc w:val="left"/>
        <w:outlineLvl w:val="0"/>
        <w:rPr>
          <w:rFonts w:ascii="仿宋" w:eastAsia="仿宋" w:hAnsi="仿宋" w:cs="宋体"/>
          <w:bCs/>
          <w:spacing w:val="-20"/>
          <w:sz w:val="36"/>
          <w:szCs w:val="36"/>
          <w:lang w:val="zh-CN"/>
        </w:rPr>
      </w:pPr>
    </w:p>
    <w:p w14:paraId="2E940A02" w14:textId="77777777" w:rsidR="00092B27" w:rsidRDefault="00092B27">
      <w:pPr>
        <w:autoSpaceDE w:val="0"/>
        <w:autoSpaceDN w:val="0"/>
        <w:adjustRightInd w:val="0"/>
        <w:spacing w:line="500" w:lineRule="exact"/>
        <w:jc w:val="left"/>
        <w:outlineLvl w:val="0"/>
        <w:rPr>
          <w:rFonts w:ascii="仿宋" w:eastAsia="仿宋" w:hAnsi="仿宋" w:cs="宋体"/>
          <w:bCs/>
          <w:spacing w:val="-20"/>
          <w:sz w:val="36"/>
          <w:szCs w:val="36"/>
          <w:lang w:val="zh-CN"/>
        </w:rPr>
      </w:pPr>
    </w:p>
    <w:p w14:paraId="0050C101" w14:textId="77777777" w:rsidR="00092B27" w:rsidRDefault="00092B27">
      <w:pPr>
        <w:autoSpaceDE w:val="0"/>
        <w:autoSpaceDN w:val="0"/>
        <w:adjustRightInd w:val="0"/>
        <w:spacing w:line="500" w:lineRule="exact"/>
        <w:jc w:val="left"/>
        <w:outlineLvl w:val="0"/>
        <w:rPr>
          <w:rFonts w:ascii="仿宋" w:eastAsia="仿宋" w:hAnsi="仿宋" w:cs="宋体"/>
          <w:bCs/>
          <w:spacing w:val="-20"/>
          <w:sz w:val="36"/>
          <w:szCs w:val="36"/>
          <w:lang w:val="zh-CN"/>
        </w:rPr>
      </w:pPr>
    </w:p>
    <w:p w14:paraId="3508E169" w14:textId="77777777" w:rsidR="00092B27" w:rsidRDefault="00092B27">
      <w:pPr>
        <w:autoSpaceDE w:val="0"/>
        <w:autoSpaceDN w:val="0"/>
        <w:adjustRightInd w:val="0"/>
        <w:spacing w:line="500" w:lineRule="exact"/>
        <w:jc w:val="left"/>
        <w:outlineLvl w:val="0"/>
        <w:rPr>
          <w:rFonts w:ascii="仿宋" w:eastAsia="仿宋" w:hAnsi="仿宋" w:cs="宋体"/>
          <w:bCs/>
          <w:spacing w:val="-20"/>
          <w:sz w:val="36"/>
          <w:szCs w:val="36"/>
          <w:lang w:val="zh-CN"/>
        </w:rPr>
      </w:pPr>
    </w:p>
    <w:p w14:paraId="30BC4CC4" w14:textId="77777777" w:rsidR="00092B27" w:rsidRDefault="00092B27">
      <w:pPr>
        <w:autoSpaceDE w:val="0"/>
        <w:autoSpaceDN w:val="0"/>
        <w:adjustRightInd w:val="0"/>
        <w:spacing w:line="500" w:lineRule="exact"/>
        <w:jc w:val="left"/>
        <w:outlineLvl w:val="0"/>
        <w:rPr>
          <w:rFonts w:ascii="仿宋" w:eastAsia="仿宋" w:hAnsi="仿宋" w:cs="宋体"/>
          <w:bCs/>
          <w:spacing w:val="-20"/>
          <w:sz w:val="36"/>
          <w:szCs w:val="36"/>
          <w:lang w:val="zh-CN"/>
        </w:rPr>
      </w:pPr>
    </w:p>
    <w:p w14:paraId="42D9D857" w14:textId="77777777" w:rsidR="00092B27" w:rsidRDefault="00092B27">
      <w:pPr>
        <w:autoSpaceDE w:val="0"/>
        <w:autoSpaceDN w:val="0"/>
        <w:adjustRightInd w:val="0"/>
        <w:spacing w:line="500" w:lineRule="exact"/>
        <w:jc w:val="left"/>
        <w:outlineLvl w:val="0"/>
        <w:rPr>
          <w:rFonts w:ascii="仿宋" w:eastAsia="仿宋" w:hAnsi="仿宋" w:cs="宋体"/>
          <w:bCs/>
          <w:spacing w:val="-20"/>
          <w:sz w:val="36"/>
          <w:szCs w:val="36"/>
          <w:lang w:val="zh-CN"/>
        </w:rPr>
      </w:pPr>
    </w:p>
    <w:p w14:paraId="3A4D52FA" w14:textId="77777777" w:rsidR="00092B27" w:rsidRDefault="00092B27">
      <w:pPr>
        <w:autoSpaceDE w:val="0"/>
        <w:autoSpaceDN w:val="0"/>
        <w:adjustRightInd w:val="0"/>
        <w:spacing w:line="500" w:lineRule="exact"/>
        <w:jc w:val="left"/>
        <w:outlineLvl w:val="0"/>
        <w:rPr>
          <w:rFonts w:ascii="仿宋" w:eastAsia="仿宋" w:hAnsi="仿宋" w:cs="宋体"/>
          <w:bCs/>
          <w:spacing w:val="-20"/>
          <w:sz w:val="36"/>
          <w:szCs w:val="36"/>
          <w:lang w:val="zh-CN"/>
        </w:rPr>
      </w:pPr>
    </w:p>
    <w:p w14:paraId="437524B3" w14:textId="77777777" w:rsidR="00092B27" w:rsidRDefault="005E1020">
      <w:pPr>
        <w:autoSpaceDE w:val="0"/>
        <w:autoSpaceDN w:val="0"/>
        <w:adjustRightInd w:val="0"/>
        <w:spacing w:line="500" w:lineRule="exact"/>
        <w:jc w:val="left"/>
        <w:outlineLvl w:val="0"/>
        <w:rPr>
          <w:rFonts w:ascii="仿宋" w:eastAsia="仿宋" w:hAnsi="仿宋" w:cs="宋体"/>
          <w:b/>
          <w:bCs/>
          <w:spacing w:val="-20"/>
          <w:sz w:val="36"/>
          <w:szCs w:val="36"/>
          <w:u w:val="single"/>
          <w:lang w:val="zh-CN"/>
        </w:rPr>
      </w:pPr>
      <w:r>
        <w:rPr>
          <w:rFonts w:ascii="仿宋" w:eastAsia="仿宋" w:hAnsi="仿宋" w:cs="宋体" w:hint="eastAsia"/>
          <w:bCs/>
          <w:spacing w:val="-20"/>
          <w:sz w:val="36"/>
          <w:szCs w:val="36"/>
        </w:rPr>
        <w:t xml:space="preserve">     </w:t>
      </w:r>
      <w:r>
        <w:rPr>
          <w:rFonts w:ascii="仿宋" w:eastAsia="仿宋" w:hAnsi="仿宋" w:cs="宋体" w:hint="eastAsia"/>
          <w:bCs/>
          <w:spacing w:val="-20"/>
          <w:sz w:val="36"/>
          <w:szCs w:val="36"/>
          <w:lang w:val="zh-CN"/>
        </w:rPr>
        <w:t>申报人名称：</w:t>
      </w:r>
      <w:r>
        <w:rPr>
          <w:rFonts w:ascii="仿宋" w:eastAsia="仿宋" w:hAnsi="仿宋" w:cs="宋体" w:hint="eastAsia"/>
          <w:b/>
          <w:bCs/>
          <w:spacing w:val="-20"/>
          <w:sz w:val="36"/>
          <w:szCs w:val="36"/>
          <w:u w:val="single"/>
          <w:lang w:val="zh-CN"/>
        </w:rPr>
        <w:t xml:space="preserve">                                      </w:t>
      </w:r>
    </w:p>
    <w:p w14:paraId="000DC5BE" w14:textId="77777777" w:rsidR="00092B27" w:rsidRDefault="00092B27">
      <w:pPr>
        <w:autoSpaceDE w:val="0"/>
        <w:autoSpaceDN w:val="0"/>
        <w:adjustRightInd w:val="0"/>
        <w:spacing w:line="500" w:lineRule="exact"/>
        <w:ind w:firstLineChars="300" w:firstLine="964"/>
        <w:jc w:val="left"/>
        <w:outlineLvl w:val="0"/>
        <w:rPr>
          <w:rFonts w:ascii="仿宋" w:eastAsia="仿宋" w:hAnsi="仿宋" w:cs="宋体"/>
          <w:b/>
          <w:bCs/>
          <w:spacing w:val="-20"/>
          <w:sz w:val="36"/>
          <w:szCs w:val="36"/>
          <w:lang w:val="zh-CN"/>
        </w:rPr>
      </w:pPr>
    </w:p>
    <w:p w14:paraId="2B67ADEA" w14:textId="77777777" w:rsidR="00092B27" w:rsidRDefault="00092B27">
      <w:pPr>
        <w:spacing w:line="600" w:lineRule="exact"/>
        <w:rPr>
          <w:rFonts w:ascii="仿宋" w:eastAsia="仿宋" w:hAnsi="仿宋"/>
          <w:bCs/>
          <w:spacing w:val="-20"/>
          <w:sz w:val="24"/>
        </w:rPr>
      </w:pPr>
    </w:p>
    <w:p w14:paraId="4387C413" w14:textId="77777777" w:rsidR="00092B27" w:rsidRDefault="005E1020">
      <w:pPr>
        <w:spacing w:line="600" w:lineRule="exact"/>
        <w:rPr>
          <w:rFonts w:ascii="黑体" w:eastAsia="黑体" w:hAnsi="黑体" w:cs="黑体"/>
          <w:bCs/>
          <w:spacing w:val="-20"/>
          <w:sz w:val="32"/>
          <w:szCs w:val="32"/>
        </w:rPr>
      </w:pPr>
      <w:r>
        <w:rPr>
          <w:rFonts w:ascii="黑体" w:eastAsia="黑体" w:hAnsi="黑体" w:cs="黑体" w:hint="eastAsia"/>
          <w:bCs/>
          <w:spacing w:val="-20"/>
          <w:sz w:val="32"/>
          <w:szCs w:val="32"/>
        </w:rPr>
        <w:lastRenderedPageBreak/>
        <w:t>格式文件</w:t>
      </w:r>
      <w:r>
        <w:rPr>
          <w:rFonts w:ascii="黑体" w:eastAsia="黑体" w:hAnsi="黑体" w:cs="黑体" w:hint="eastAsia"/>
          <w:bCs/>
          <w:spacing w:val="-20"/>
          <w:sz w:val="32"/>
          <w:szCs w:val="32"/>
        </w:rPr>
        <w:t>1</w:t>
      </w:r>
      <w:r>
        <w:rPr>
          <w:rFonts w:ascii="黑体" w:eastAsia="黑体" w:hAnsi="黑体" w:cs="黑体" w:hint="eastAsia"/>
          <w:bCs/>
          <w:spacing w:val="-20"/>
          <w:sz w:val="32"/>
          <w:szCs w:val="32"/>
        </w:rPr>
        <w:t>－</w:t>
      </w:r>
      <w:r>
        <w:rPr>
          <w:rFonts w:ascii="黑体" w:eastAsia="黑体" w:hAnsi="黑体" w:cs="黑体" w:hint="eastAsia"/>
          <w:bCs/>
          <w:spacing w:val="-20"/>
          <w:sz w:val="32"/>
          <w:szCs w:val="32"/>
        </w:rPr>
        <w:t xml:space="preserve">2 </w:t>
      </w:r>
    </w:p>
    <w:p w14:paraId="4A79DAC1" w14:textId="77777777" w:rsidR="00092B27" w:rsidRDefault="005E1020">
      <w:pPr>
        <w:spacing w:line="600" w:lineRule="exact"/>
        <w:rPr>
          <w:rFonts w:ascii="方正小标宋简体" w:eastAsia="方正小标宋简体" w:hAnsi="方正小标宋简体" w:cs="方正小标宋简体"/>
          <w:bCs/>
          <w:spacing w:val="-20"/>
          <w:sz w:val="24"/>
        </w:rPr>
      </w:pPr>
      <w:r>
        <w:rPr>
          <w:rFonts w:ascii="仿宋" w:eastAsia="仿宋" w:hAnsi="仿宋" w:hint="eastAsia"/>
          <w:bCs/>
          <w:spacing w:val="-20"/>
          <w:sz w:val="24"/>
        </w:rPr>
        <w:t xml:space="preserve">                              </w:t>
      </w:r>
    </w:p>
    <w:p w14:paraId="3FC9ED63" w14:textId="77777777" w:rsidR="00092B27" w:rsidRDefault="005E1020">
      <w:pPr>
        <w:spacing w:line="600" w:lineRule="exact"/>
        <w:ind w:firstLineChars="1100" w:firstLine="2200"/>
        <w:rPr>
          <w:rFonts w:ascii="方正小标宋简体" w:eastAsia="方正小标宋简体" w:hAnsi="方正小标宋简体" w:cs="方正小标宋简体"/>
          <w:b/>
          <w:spacing w:val="20"/>
          <w:sz w:val="44"/>
        </w:rPr>
      </w:pPr>
      <w:r>
        <w:rPr>
          <w:rFonts w:ascii="方正小标宋简体" w:eastAsia="方正小标宋简体" w:hAnsi="方正小标宋简体" w:cs="方正小标宋简体" w:hint="eastAsia"/>
          <w:bCs/>
          <w:spacing w:val="-20"/>
          <w:sz w:val="24"/>
        </w:rPr>
        <w:t xml:space="preserve">  </w:t>
      </w:r>
      <w:r>
        <w:rPr>
          <w:rFonts w:ascii="方正小标宋简体" w:eastAsia="方正小标宋简体" w:hAnsi="方正小标宋简体" w:cs="方正小标宋简体" w:hint="eastAsia"/>
          <w:b/>
          <w:spacing w:val="20"/>
          <w:sz w:val="44"/>
        </w:rPr>
        <w:t>法定代表人授权书</w:t>
      </w:r>
    </w:p>
    <w:p w14:paraId="40A4CF8C" w14:textId="77777777" w:rsidR="00092B27" w:rsidRDefault="00092B27">
      <w:pPr>
        <w:spacing w:line="276" w:lineRule="auto"/>
        <w:rPr>
          <w:rFonts w:ascii="方正小标宋简体" w:eastAsia="方正小标宋简体" w:hAnsi="方正小标宋简体" w:cs="方正小标宋简体"/>
          <w:spacing w:val="-20"/>
          <w:sz w:val="30"/>
          <w:szCs w:val="30"/>
        </w:rPr>
      </w:pPr>
    </w:p>
    <w:p w14:paraId="0DBB0CDF" w14:textId="77777777" w:rsidR="00092B27" w:rsidRDefault="005E1020">
      <w:pPr>
        <w:spacing w:line="276" w:lineRule="auto"/>
        <w:rPr>
          <w:rFonts w:ascii="楷体" w:eastAsia="楷体" w:hAnsi="楷体"/>
          <w:spacing w:val="-20"/>
          <w:sz w:val="30"/>
          <w:szCs w:val="30"/>
        </w:rPr>
      </w:pPr>
      <w:r>
        <w:rPr>
          <w:rFonts w:ascii="楷体" w:eastAsia="楷体" w:hAnsi="楷体" w:hint="eastAsia"/>
          <w:spacing w:val="-20"/>
          <w:sz w:val="30"/>
          <w:szCs w:val="30"/>
        </w:rPr>
        <w:t>致：陕西省公共资源交易中心</w:t>
      </w:r>
    </w:p>
    <w:p w14:paraId="5BE986C6" w14:textId="77777777" w:rsidR="00092B27" w:rsidRDefault="005E1020">
      <w:pPr>
        <w:spacing w:beforeLines="50" w:before="156" w:line="600" w:lineRule="exact"/>
        <w:rPr>
          <w:rFonts w:ascii="仿宋" w:eastAsia="仿宋" w:hAnsi="仿宋"/>
          <w:spacing w:val="-20"/>
          <w:sz w:val="28"/>
          <w:szCs w:val="28"/>
        </w:rPr>
      </w:pPr>
      <w:r>
        <w:rPr>
          <w:rFonts w:ascii="仿宋" w:eastAsia="仿宋" w:hAnsi="仿宋" w:hint="eastAsia"/>
          <w:spacing w:val="-20"/>
          <w:sz w:val="28"/>
          <w:szCs w:val="28"/>
        </w:rPr>
        <w:t>本授权书声明：注册于（企业地址）的（企业名称）（法定代表人姓名、职务）代表本企业授权（被授权人姓名）为本企业的唯一合法代理人，就本公司生产（经营）的人工晶体，在“省际联盟公立医疗机构人工晶体跨区域联合带量采购”中进行申报，并在整个联合带量采购活动中，以本公司名义全权处理包括</w:t>
      </w:r>
      <w:r>
        <w:rPr>
          <w:rFonts w:ascii="楷体" w:eastAsia="楷体" w:hAnsi="楷体" w:hint="eastAsia"/>
          <w:spacing w:val="-20"/>
          <w:sz w:val="28"/>
          <w:szCs w:val="28"/>
          <w:u w:val="single"/>
        </w:rPr>
        <w:t>企业报名、材料申报、价格谈判、申诉投诉处理等一切有关的事务</w:t>
      </w:r>
      <w:r>
        <w:rPr>
          <w:rFonts w:ascii="楷体" w:eastAsia="楷体" w:hAnsi="楷体" w:hint="eastAsia"/>
          <w:b/>
          <w:spacing w:val="-20"/>
          <w:sz w:val="28"/>
          <w:szCs w:val="28"/>
        </w:rPr>
        <w:t>。</w:t>
      </w:r>
      <w:r>
        <w:rPr>
          <w:rFonts w:ascii="仿宋" w:eastAsia="仿宋" w:hAnsi="仿宋" w:hint="eastAsia"/>
          <w:spacing w:val="-20"/>
          <w:sz w:val="28"/>
          <w:szCs w:val="28"/>
        </w:rPr>
        <w:t>本企业认可，被授权人的签字与本企业公章具有相同的法律效力，授权期限内无特殊情况将不变更合法代理人。</w:t>
      </w:r>
    </w:p>
    <w:p w14:paraId="28E449E0" w14:textId="77777777" w:rsidR="00092B27" w:rsidRDefault="005E1020">
      <w:pPr>
        <w:spacing w:line="600" w:lineRule="exact"/>
        <w:ind w:firstLine="555"/>
        <w:jc w:val="left"/>
        <w:rPr>
          <w:rFonts w:ascii="仿宋" w:eastAsia="仿宋" w:hAnsi="仿宋"/>
          <w:spacing w:val="-20"/>
          <w:sz w:val="28"/>
          <w:szCs w:val="28"/>
        </w:rPr>
      </w:pPr>
      <w:r>
        <w:rPr>
          <w:rFonts w:ascii="仿宋" w:eastAsia="仿宋" w:hAnsi="仿宋" w:hint="eastAsia"/>
          <w:spacing w:val="-20"/>
          <w:sz w:val="28"/>
          <w:szCs w:val="28"/>
        </w:rPr>
        <w:t>授权期限为：年月起至本次入围产品采购期结束。</w:t>
      </w:r>
    </w:p>
    <w:p w14:paraId="58F2D816" w14:textId="77777777" w:rsidR="00092B27" w:rsidRDefault="005E1020">
      <w:pPr>
        <w:spacing w:line="600" w:lineRule="exact"/>
        <w:ind w:firstLine="555"/>
        <w:jc w:val="left"/>
        <w:rPr>
          <w:rFonts w:ascii="仿宋" w:eastAsia="仿宋" w:hAnsi="仿宋"/>
          <w:spacing w:val="-20"/>
          <w:sz w:val="28"/>
          <w:szCs w:val="28"/>
        </w:rPr>
      </w:pPr>
      <w:r>
        <w:rPr>
          <w:rFonts w:ascii="仿宋" w:eastAsia="仿宋" w:hAnsi="仿宋" w:hint="eastAsia"/>
          <w:spacing w:val="-20"/>
          <w:sz w:val="28"/>
          <w:szCs w:val="28"/>
        </w:rPr>
        <w:t>特此声明。</w:t>
      </w:r>
    </w:p>
    <w:p w14:paraId="7758A94B" w14:textId="77777777" w:rsidR="00092B27" w:rsidRDefault="005E1020">
      <w:pPr>
        <w:spacing w:line="600" w:lineRule="exact"/>
        <w:rPr>
          <w:rFonts w:ascii="仿宋" w:eastAsia="仿宋" w:hAnsi="仿宋"/>
          <w:spacing w:val="-20"/>
          <w:sz w:val="28"/>
          <w:szCs w:val="28"/>
        </w:rPr>
      </w:pPr>
      <w:r>
        <w:rPr>
          <w:rFonts w:ascii="仿宋" w:eastAsia="仿宋" w:hAnsi="仿宋" w:hint="eastAsia"/>
          <w:spacing w:val="-20"/>
          <w:sz w:val="28"/>
          <w:szCs w:val="28"/>
        </w:rPr>
        <w:t>授权单位名称和盖章</w:t>
      </w:r>
    </w:p>
    <w:p w14:paraId="1F639244" w14:textId="77777777" w:rsidR="00092B27" w:rsidRDefault="005E1020">
      <w:pPr>
        <w:snapToGrid w:val="0"/>
        <w:spacing w:line="600" w:lineRule="exact"/>
        <w:rPr>
          <w:rFonts w:ascii="仿宋" w:eastAsia="仿宋" w:hAnsi="仿宋"/>
          <w:spacing w:val="-20"/>
          <w:sz w:val="28"/>
          <w:szCs w:val="28"/>
        </w:rPr>
      </w:pPr>
      <w:r>
        <w:rPr>
          <w:rFonts w:ascii="仿宋" w:eastAsia="仿宋" w:hAnsi="仿宋" w:hint="eastAsia"/>
          <w:spacing w:val="-20"/>
          <w:sz w:val="28"/>
          <w:szCs w:val="28"/>
        </w:rPr>
        <w:t>法定代表人签字：</w:t>
      </w:r>
      <w:r>
        <w:rPr>
          <w:rFonts w:ascii="仿宋" w:eastAsia="仿宋" w:hAnsi="仿宋" w:hint="eastAsia"/>
          <w:spacing w:val="-20"/>
          <w:sz w:val="28"/>
          <w:szCs w:val="28"/>
        </w:rPr>
        <w:t xml:space="preserve">                                </w:t>
      </w:r>
      <w:r>
        <w:rPr>
          <w:rFonts w:ascii="仿宋" w:eastAsia="仿宋" w:hAnsi="仿宋" w:hint="eastAsia"/>
          <w:spacing w:val="-20"/>
          <w:sz w:val="30"/>
          <w:szCs w:val="30"/>
        </w:rPr>
        <w:t>被授权人</w:t>
      </w:r>
      <w:r>
        <w:rPr>
          <w:rFonts w:ascii="仿宋" w:eastAsia="仿宋" w:hAnsi="仿宋" w:hint="eastAsia"/>
          <w:spacing w:val="-20"/>
          <w:sz w:val="28"/>
          <w:szCs w:val="28"/>
        </w:rPr>
        <w:t>签字：</w:t>
      </w:r>
    </w:p>
    <w:p w14:paraId="49EF0375" w14:textId="77777777" w:rsidR="00092B27" w:rsidRDefault="005E1020">
      <w:pPr>
        <w:snapToGrid w:val="0"/>
        <w:spacing w:line="600" w:lineRule="exact"/>
        <w:rPr>
          <w:rFonts w:ascii="仿宋" w:eastAsia="仿宋" w:hAnsi="仿宋"/>
          <w:spacing w:val="-20"/>
          <w:sz w:val="28"/>
          <w:szCs w:val="28"/>
        </w:rPr>
      </w:pPr>
      <w:r>
        <w:rPr>
          <w:rFonts w:ascii="仿宋" w:eastAsia="仿宋" w:hAnsi="仿宋" w:hint="eastAsia"/>
          <w:spacing w:val="-20"/>
          <w:sz w:val="30"/>
          <w:szCs w:val="30"/>
        </w:rPr>
        <w:t>被授权人</w:t>
      </w:r>
      <w:r>
        <w:rPr>
          <w:rFonts w:ascii="仿宋" w:eastAsia="仿宋" w:hAnsi="仿宋" w:hint="eastAsia"/>
          <w:spacing w:val="-20"/>
          <w:sz w:val="28"/>
          <w:szCs w:val="28"/>
        </w:rPr>
        <w:t>手机：</w:t>
      </w:r>
      <w:r>
        <w:rPr>
          <w:rFonts w:ascii="仿宋" w:eastAsia="仿宋" w:hAnsi="仿宋" w:hint="eastAsia"/>
          <w:spacing w:val="-20"/>
          <w:sz w:val="28"/>
          <w:szCs w:val="28"/>
        </w:rPr>
        <w:t xml:space="preserve">                                  </w:t>
      </w:r>
      <w:r>
        <w:rPr>
          <w:rFonts w:ascii="仿宋" w:eastAsia="仿宋" w:hAnsi="仿宋" w:hint="eastAsia"/>
          <w:spacing w:val="-20"/>
          <w:sz w:val="28"/>
          <w:szCs w:val="28"/>
        </w:rPr>
        <w:t>固定电话：</w:t>
      </w:r>
    </w:p>
    <w:p w14:paraId="716487A7" w14:textId="77777777" w:rsidR="00092B27" w:rsidRDefault="005E1020">
      <w:pPr>
        <w:spacing w:line="600" w:lineRule="exact"/>
        <w:rPr>
          <w:rFonts w:ascii="仿宋" w:eastAsia="仿宋" w:hAnsi="仿宋"/>
          <w:spacing w:val="-20"/>
        </w:rPr>
      </w:pPr>
      <w:r>
        <w:pict w14:anchorId="441DA2D3">
          <v:rect id="_x0000_s3078" style="position:absolute;left:0;text-align:left;margin-left:222.75pt;margin-top:8.6pt;width:199.5pt;height:125.95pt;z-index:251688960;mso-width-relative:page;mso-height-relative:page" o:gfxdata="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D&#10;wKGw2AAAAAoBAAAPAAAAAAAAAAEAIAAAACIAAABkcnMvZG93bnJldi54bWxQSwECFAAUAAAACACH&#10;TuJAw4XIgusBAADeAwAADgAAAAAAAAABACAAAAAnAQAAZHJzL2Uyb0RvYy54bWxQSwUGAAAAAAYA&#10;BgBZAQAAhAUAAAAA&#10;">
            <v:textbox>
              <w:txbxContent>
                <w:p w14:paraId="31C1AA1D" w14:textId="77777777" w:rsidR="00092B27" w:rsidRDefault="005E1020">
                  <w:pPr>
                    <w:jc w:val="center"/>
                    <w:rPr>
                      <w:rFonts w:ascii="宋体"/>
                      <w:b/>
                      <w:sz w:val="28"/>
                    </w:rPr>
                  </w:pPr>
                  <w:r>
                    <w:rPr>
                      <w:rFonts w:ascii="宋体" w:hAnsi="宋体" w:hint="eastAsia"/>
                      <w:b/>
                      <w:sz w:val="28"/>
                    </w:rPr>
                    <w:t>被授权人</w:t>
                  </w:r>
                </w:p>
                <w:p w14:paraId="6DA7ED8E" w14:textId="77777777" w:rsidR="00092B27" w:rsidRDefault="005E1020">
                  <w:pPr>
                    <w:spacing w:line="360" w:lineRule="auto"/>
                    <w:jc w:val="center"/>
                    <w:rPr>
                      <w:rFonts w:ascii="宋体"/>
                      <w:b/>
                      <w:sz w:val="28"/>
                    </w:rPr>
                  </w:pPr>
                  <w:r>
                    <w:rPr>
                      <w:rFonts w:ascii="宋体" w:hAnsi="宋体" w:hint="eastAsia"/>
                      <w:b/>
                      <w:sz w:val="28"/>
                    </w:rPr>
                    <w:t>居民身份证复印件粘贴处</w:t>
                  </w:r>
                </w:p>
                <w:p w14:paraId="5E514450" w14:textId="77777777" w:rsidR="00092B27" w:rsidRDefault="005E1020">
                  <w:pPr>
                    <w:spacing w:line="360" w:lineRule="auto"/>
                    <w:jc w:val="center"/>
                    <w:rPr>
                      <w:rFonts w:ascii="仿宋_GB2312" w:hAnsi="宋体"/>
                      <w:sz w:val="24"/>
                    </w:rPr>
                  </w:pPr>
                  <w:r>
                    <w:rPr>
                      <w:rFonts w:ascii="仿宋_GB2312" w:hAnsi="宋体" w:hint="eastAsia"/>
                      <w:sz w:val="24"/>
                    </w:rPr>
                    <w:t>（骑缝处加盖企业公章）</w:t>
                  </w:r>
                </w:p>
                <w:p w14:paraId="6EB6A845" w14:textId="77777777" w:rsidR="00092B27" w:rsidRDefault="00092B27">
                  <w:pPr>
                    <w:jc w:val="center"/>
                    <w:rPr>
                      <w:rFonts w:ascii="宋体"/>
                      <w:b/>
                      <w:sz w:val="28"/>
                    </w:rPr>
                  </w:pPr>
                </w:p>
                <w:p w14:paraId="70625EE4" w14:textId="77777777" w:rsidR="00092B27" w:rsidRDefault="00092B27">
                  <w:pPr>
                    <w:jc w:val="center"/>
                    <w:rPr>
                      <w:rFonts w:ascii="宋体"/>
                      <w:b/>
                      <w:sz w:val="28"/>
                    </w:rPr>
                  </w:pPr>
                </w:p>
                <w:p w14:paraId="08DF4C8A" w14:textId="77777777" w:rsidR="00092B27" w:rsidRDefault="00092B27">
                  <w:pPr>
                    <w:jc w:val="center"/>
                    <w:rPr>
                      <w:rFonts w:ascii="宋体"/>
                      <w:b/>
                      <w:sz w:val="28"/>
                    </w:rPr>
                  </w:pPr>
                </w:p>
                <w:p w14:paraId="7987F969" w14:textId="77777777" w:rsidR="00092B27" w:rsidRDefault="00092B27">
                  <w:pPr>
                    <w:jc w:val="center"/>
                    <w:rPr>
                      <w:rFonts w:ascii="宋体"/>
                      <w:b/>
                      <w:sz w:val="28"/>
                    </w:rPr>
                  </w:pPr>
                </w:p>
                <w:p w14:paraId="70782295" w14:textId="77777777" w:rsidR="00092B27" w:rsidRDefault="00092B27">
                  <w:pPr>
                    <w:jc w:val="center"/>
                    <w:rPr>
                      <w:rFonts w:ascii="宋体"/>
                      <w:sz w:val="28"/>
                    </w:rPr>
                  </w:pPr>
                </w:p>
              </w:txbxContent>
            </v:textbox>
          </v:rect>
        </w:pict>
      </w:r>
      <w:r>
        <w:pict w14:anchorId="3FFC4B86">
          <v:rect id="_x0000_s3077" style="position:absolute;left:0;text-align:left;margin-left:3pt;margin-top:8.6pt;width:210.75pt;height:125.95pt;z-index:251689984;mso-width-relative:page;mso-height-relative:page" o:gfxdata="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cn47NcA&#10;AAAIAQAADwAAAAAAAAABACAAAAAiAAAAZHJzL2Rvd25yZXYueG1sUEsBAhQAFAAAAAgAh07iQI62&#10;J7fnAQAA3gMAAA4AAAAAAAAAAQAgAAAAJgEAAGRycy9lMm9Eb2MueG1sUEsFBgAAAAAGAAYAWQEA&#10;AH8FAAAAAA==&#10;">
            <v:textbox>
              <w:txbxContent>
                <w:p w14:paraId="12DF441D" w14:textId="77777777" w:rsidR="00092B27" w:rsidRDefault="005E1020">
                  <w:pPr>
                    <w:jc w:val="center"/>
                    <w:rPr>
                      <w:rFonts w:ascii="宋体"/>
                      <w:b/>
                      <w:sz w:val="28"/>
                    </w:rPr>
                  </w:pPr>
                  <w:r>
                    <w:rPr>
                      <w:rFonts w:ascii="宋体" w:hAnsi="宋体" w:hint="eastAsia"/>
                      <w:b/>
                      <w:sz w:val="28"/>
                    </w:rPr>
                    <w:t>法人代表</w:t>
                  </w:r>
                </w:p>
                <w:p w14:paraId="1A44B60C" w14:textId="77777777" w:rsidR="00092B27" w:rsidRDefault="005E1020">
                  <w:pPr>
                    <w:spacing w:line="360" w:lineRule="auto"/>
                    <w:jc w:val="center"/>
                    <w:rPr>
                      <w:rFonts w:ascii="宋体"/>
                      <w:b/>
                      <w:sz w:val="28"/>
                    </w:rPr>
                  </w:pPr>
                  <w:r>
                    <w:rPr>
                      <w:rFonts w:ascii="宋体" w:hAnsi="宋体" w:hint="eastAsia"/>
                      <w:b/>
                      <w:sz w:val="28"/>
                    </w:rPr>
                    <w:t>居民身份证复印件粘贴处</w:t>
                  </w:r>
                </w:p>
                <w:p w14:paraId="5908B5F6" w14:textId="77777777" w:rsidR="00092B27" w:rsidRDefault="005E1020">
                  <w:pPr>
                    <w:spacing w:line="360" w:lineRule="auto"/>
                    <w:jc w:val="center"/>
                    <w:rPr>
                      <w:rFonts w:ascii="仿宋_GB2312" w:hAnsi="宋体"/>
                      <w:sz w:val="24"/>
                    </w:rPr>
                  </w:pPr>
                  <w:r>
                    <w:rPr>
                      <w:rFonts w:ascii="仿宋_GB2312" w:hAnsi="宋体" w:hint="eastAsia"/>
                      <w:sz w:val="24"/>
                    </w:rPr>
                    <w:t>（骑缝处加盖企业公章）</w:t>
                  </w:r>
                </w:p>
                <w:p w14:paraId="3E3982C6" w14:textId="77777777" w:rsidR="00092B27" w:rsidRDefault="00092B27">
                  <w:pPr>
                    <w:jc w:val="center"/>
                    <w:rPr>
                      <w:rFonts w:ascii="宋体"/>
                      <w:sz w:val="28"/>
                    </w:rPr>
                  </w:pPr>
                </w:p>
              </w:txbxContent>
            </v:textbox>
          </v:rect>
        </w:pict>
      </w:r>
    </w:p>
    <w:p w14:paraId="38B4FDF1" w14:textId="77777777" w:rsidR="00092B27" w:rsidRDefault="005E1020">
      <w:pPr>
        <w:tabs>
          <w:tab w:val="left" w:pos="5040"/>
        </w:tabs>
        <w:spacing w:line="600" w:lineRule="exact"/>
        <w:rPr>
          <w:rFonts w:ascii="仿宋" w:eastAsia="仿宋" w:hAnsi="仿宋"/>
          <w:spacing w:val="-20"/>
        </w:rPr>
      </w:pPr>
      <w:r>
        <w:rPr>
          <w:rFonts w:ascii="仿宋" w:eastAsia="仿宋" w:hAnsi="仿宋"/>
          <w:spacing w:val="-20"/>
        </w:rPr>
        <w:tab/>
      </w:r>
    </w:p>
    <w:p w14:paraId="127ECC2A" w14:textId="77777777" w:rsidR="00092B27" w:rsidRDefault="00092B27">
      <w:pPr>
        <w:tabs>
          <w:tab w:val="left" w:pos="5040"/>
        </w:tabs>
        <w:spacing w:line="600" w:lineRule="exact"/>
        <w:rPr>
          <w:rFonts w:ascii="仿宋" w:eastAsia="仿宋" w:hAnsi="仿宋"/>
          <w:spacing w:val="-20"/>
        </w:rPr>
      </w:pPr>
    </w:p>
    <w:p w14:paraId="256B10EB" w14:textId="77777777" w:rsidR="00092B27" w:rsidRDefault="00092B27">
      <w:pPr>
        <w:spacing w:line="600" w:lineRule="exact"/>
        <w:rPr>
          <w:rFonts w:ascii="仿宋" w:eastAsia="仿宋" w:hAnsi="仿宋"/>
          <w:bCs/>
          <w:spacing w:val="-20"/>
          <w:sz w:val="24"/>
        </w:rPr>
      </w:pPr>
    </w:p>
    <w:p w14:paraId="1774E0EA" w14:textId="77777777" w:rsidR="00092B27" w:rsidRDefault="00092B27">
      <w:pPr>
        <w:spacing w:line="600" w:lineRule="exact"/>
        <w:rPr>
          <w:rFonts w:ascii="仿宋" w:eastAsia="仿宋" w:hAnsi="仿宋"/>
          <w:bCs/>
          <w:spacing w:val="-20"/>
          <w:sz w:val="24"/>
        </w:rPr>
      </w:pPr>
    </w:p>
    <w:p w14:paraId="79E526CE" w14:textId="77777777" w:rsidR="00092B27" w:rsidRDefault="005E1020">
      <w:pPr>
        <w:widowControl/>
        <w:spacing w:line="560" w:lineRule="exact"/>
        <w:jc w:val="left"/>
        <w:rPr>
          <w:rFonts w:ascii="黑体" w:eastAsia="黑体" w:hAnsi="黑体"/>
          <w:b/>
          <w:color w:val="000000"/>
          <w:sz w:val="32"/>
          <w:szCs w:val="32"/>
        </w:rPr>
      </w:pPr>
      <w:r>
        <w:rPr>
          <w:rFonts w:ascii="仿宋" w:eastAsia="仿宋" w:hAnsi="仿宋" w:hint="eastAsia"/>
          <w:bCs/>
          <w:spacing w:val="-20"/>
          <w:sz w:val="24"/>
        </w:rPr>
        <w:t>格式文件</w:t>
      </w:r>
      <w:r>
        <w:rPr>
          <w:rFonts w:ascii="仿宋" w:eastAsia="仿宋" w:hAnsi="仿宋" w:hint="eastAsia"/>
          <w:bCs/>
          <w:spacing w:val="-20"/>
          <w:sz w:val="24"/>
        </w:rPr>
        <w:t>1</w:t>
      </w:r>
      <w:r>
        <w:rPr>
          <w:rFonts w:ascii="仿宋" w:eastAsia="仿宋" w:hAnsi="仿宋" w:hint="eastAsia"/>
          <w:bCs/>
          <w:spacing w:val="-20"/>
          <w:sz w:val="24"/>
        </w:rPr>
        <w:t>－</w:t>
      </w:r>
      <w:r>
        <w:rPr>
          <w:rFonts w:ascii="仿宋" w:eastAsia="仿宋" w:hAnsi="仿宋" w:hint="eastAsia"/>
          <w:bCs/>
          <w:spacing w:val="-20"/>
          <w:sz w:val="24"/>
        </w:rPr>
        <w:t>3</w:t>
      </w:r>
    </w:p>
    <w:p w14:paraId="670E96B5" w14:textId="77777777" w:rsidR="00092B27" w:rsidRDefault="00092B27">
      <w:pPr>
        <w:widowControl/>
        <w:spacing w:line="560" w:lineRule="exact"/>
        <w:jc w:val="center"/>
        <w:rPr>
          <w:rFonts w:ascii="黑体" w:eastAsia="黑体" w:hAnsi="黑体"/>
          <w:b/>
          <w:color w:val="000000"/>
          <w:sz w:val="32"/>
          <w:szCs w:val="32"/>
        </w:rPr>
      </w:pPr>
    </w:p>
    <w:p w14:paraId="35B890EB" w14:textId="77777777" w:rsidR="00092B27" w:rsidRDefault="005E1020">
      <w:pPr>
        <w:spacing w:line="60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企业申报产品汇总表</w:t>
      </w:r>
    </w:p>
    <w:p w14:paraId="049C682F" w14:textId="77777777" w:rsidR="00092B27" w:rsidRDefault="005E1020">
      <w:pPr>
        <w:widowControl/>
        <w:spacing w:line="560" w:lineRule="exact"/>
        <w:jc w:val="center"/>
        <w:rPr>
          <w:rFonts w:ascii="宋体" w:hAnsi="宋体"/>
          <w:color w:val="000000"/>
          <w:kern w:val="0"/>
          <w:sz w:val="24"/>
        </w:rPr>
      </w:pPr>
      <w:r>
        <w:rPr>
          <w:rFonts w:ascii="宋体" w:hAnsi="宋体" w:hint="eastAsia"/>
          <w:color w:val="000000"/>
          <w:kern w:val="0"/>
          <w:sz w:val="24"/>
        </w:rPr>
        <w:t xml:space="preserve">                                                         </w:t>
      </w:r>
    </w:p>
    <w:tbl>
      <w:tblPr>
        <w:tblW w:w="889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14"/>
        <w:gridCol w:w="1319"/>
        <w:gridCol w:w="1398"/>
        <w:gridCol w:w="1398"/>
        <w:gridCol w:w="1049"/>
        <w:gridCol w:w="716"/>
        <w:gridCol w:w="1462"/>
        <w:gridCol w:w="842"/>
      </w:tblGrid>
      <w:tr w:rsidR="00092B27" w14:paraId="7CFA0165" w14:textId="77777777">
        <w:trPr>
          <w:cantSplit/>
          <w:trHeight w:val="600"/>
          <w:jc w:val="center"/>
        </w:trPr>
        <w:tc>
          <w:tcPr>
            <w:tcW w:w="714" w:type="dxa"/>
            <w:tcBorders>
              <w:right w:val="single" w:sz="4" w:space="0" w:color="auto"/>
            </w:tcBorders>
            <w:noWrap/>
            <w:vAlign w:val="center"/>
          </w:tcPr>
          <w:p w14:paraId="7F557A42" w14:textId="77777777" w:rsidR="00092B27" w:rsidRDefault="005E1020">
            <w:pPr>
              <w:widowControl/>
              <w:snapToGrid w:val="0"/>
              <w:spacing w:line="560" w:lineRule="exact"/>
              <w:jc w:val="center"/>
              <w:rPr>
                <w:rFonts w:ascii="宋体" w:hAnsi="宋体"/>
                <w:color w:val="000000"/>
                <w:kern w:val="0"/>
                <w:sz w:val="24"/>
              </w:rPr>
            </w:pPr>
            <w:r>
              <w:rPr>
                <w:rFonts w:ascii="宋体" w:hAnsi="宋体" w:hint="eastAsia"/>
                <w:color w:val="000000"/>
                <w:kern w:val="0"/>
                <w:sz w:val="24"/>
              </w:rPr>
              <w:t>序号</w:t>
            </w:r>
          </w:p>
        </w:tc>
        <w:tc>
          <w:tcPr>
            <w:tcW w:w="1319" w:type="dxa"/>
            <w:tcBorders>
              <w:left w:val="single" w:sz="4" w:space="0" w:color="auto"/>
            </w:tcBorders>
            <w:noWrap/>
            <w:vAlign w:val="center"/>
          </w:tcPr>
          <w:p w14:paraId="0D40361B" w14:textId="77777777" w:rsidR="00092B27" w:rsidRDefault="005E1020">
            <w:pPr>
              <w:widowControl/>
              <w:snapToGrid w:val="0"/>
              <w:spacing w:line="560" w:lineRule="exact"/>
              <w:jc w:val="center"/>
              <w:rPr>
                <w:rFonts w:ascii="宋体" w:hAnsi="宋体"/>
                <w:color w:val="000000"/>
                <w:kern w:val="0"/>
                <w:sz w:val="24"/>
              </w:rPr>
            </w:pPr>
            <w:r>
              <w:rPr>
                <w:rFonts w:ascii="宋体" w:hAnsi="宋体" w:hint="eastAsia"/>
                <w:color w:val="000000"/>
                <w:kern w:val="0"/>
                <w:sz w:val="24"/>
              </w:rPr>
              <w:t>申报分组</w:t>
            </w:r>
          </w:p>
          <w:p w14:paraId="736874A9" w14:textId="77777777" w:rsidR="00092B27" w:rsidRDefault="005E1020">
            <w:pPr>
              <w:widowControl/>
              <w:snapToGrid w:val="0"/>
              <w:spacing w:line="560" w:lineRule="exact"/>
              <w:jc w:val="center"/>
              <w:rPr>
                <w:rFonts w:ascii="宋体" w:hAnsi="宋体"/>
                <w:color w:val="000000"/>
                <w:kern w:val="0"/>
                <w:sz w:val="24"/>
              </w:rPr>
            </w:pPr>
            <w:r>
              <w:rPr>
                <w:rFonts w:ascii="宋体" w:hAnsi="宋体" w:hint="eastAsia"/>
                <w:color w:val="000000"/>
                <w:kern w:val="0"/>
                <w:sz w:val="24"/>
              </w:rPr>
              <w:t>名称</w:t>
            </w:r>
          </w:p>
        </w:tc>
        <w:tc>
          <w:tcPr>
            <w:tcW w:w="1398" w:type="dxa"/>
            <w:noWrap/>
            <w:vAlign w:val="center"/>
          </w:tcPr>
          <w:p w14:paraId="095062D8" w14:textId="77777777" w:rsidR="00092B27" w:rsidRDefault="005E1020">
            <w:pPr>
              <w:widowControl/>
              <w:snapToGrid w:val="0"/>
              <w:spacing w:line="560" w:lineRule="exact"/>
              <w:jc w:val="center"/>
              <w:rPr>
                <w:rFonts w:ascii="宋体" w:hAnsi="宋体"/>
                <w:color w:val="000000"/>
                <w:kern w:val="0"/>
                <w:sz w:val="24"/>
              </w:rPr>
            </w:pPr>
            <w:r>
              <w:rPr>
                <w:rFonts w:ascii="宋体" w:hAnsi="宋体" w:hint="eastAsia"/>
                <w:color w:val="000000"/>
                <w:kern w:val="0"/>
                <w:sz w:val="24"/>
              </w:rPr>
              <w:t>产品</w:t>
            </w:r>
            <w:r>
              <w:rPr>
                <w:rFonts w:ascii="宋体" w:hAnsi="宋体"/>
                <w:color w:val="000000"/>
                <w:kern w:val="0"/>
                <w:sz w:val="24"/>
              </w:rPr>
              <w:t>名称</w:t>
            </w:r>
          </w:p>
        </w:tc>
        <w:tc>
          <w:tcPr>
            <w:tcW w:w="1398" w:type="dxa"/>
            <w:noWrap/>
            <w:vAlign w:val="center"/>
          </w:tcPr>
          <w:p w14:paraId="6BECBE3A" w14:textId="77777777" w:rsidR="00092B27" w:rsidRDefault="005E1020">
            <w:pPr>
              <w:widowControl/>
              <w:snapToGrid w:val="0"/>
              <w:spacing w:line="560" w:lineRule="exact"/>
              <w:jc w:val="center"/>
              <w:rPr>
                <w:rFonts w:ascii="宋体" w:hAnsi="宋体"/>
                <w:color w:val="000000"/>
                <w:kern w:val="0"/>
                <w:sz w:val="24"/>
              </w:rPr>
            </w:pPr>
            <w:r>
              <w:rPr>
                <w:rFonts w:ascii="宋体" w:hAnsi="宋体" w:hint="eastAsia"/>
                <w:color w:val="000000"/>
                <w:kern w:val="0"/>
                <w:sz w:val="24"/>
              </w:rPr>
              <w:t>注册证</w:t>
            </w:r>
          </w:p>
          <w:p w14:paraId="744A9507" w14:textId="77777777" w:rsidR="00092B27" w:rsidRDefault="005E1020">
            <w:pPr>
              <w:widowControl/>
              <w:snapToGrid w:val="0"/>
              <w:spacing w:line="560" w:lineRule="exact"/>
              <w:jc w:val="center"/>
              <w:rPr>
                <w:rFonts w:ascii="宋体" w:hAnsi="宋体"/>
                <w:color w:val="000000"/>
                <w:kern w:val="0"/>
                <w:sz w:val="24"/>
              </w:rPr>
            </w:pPr>
            <w:r>
              <w:rPr>
                <w:rFonts w:ascii="宋体" w:hAnsi="宋体" w:hint="eastAsia"/>
                <w:color w:val="000000"/>
                <w:kern w:val="0"/>
                <w:sz w:val="24"/>
              </w:rPr>
              <w:t>编号</w:t>
            </w:r>
          </w:p>
        </w:tc>
        <w:tc>
          <w:tcPr>
            <w:tcW w:w="1049" w:type="dxa"/>
            <w:noWrap/>
            <w:vAlign w:val="center"/>
          </w:tcPr>
          <w:p w14:paraId="6C44255A" w14:textId="77777777" w:rsidR="00092B27" w:rsidRDefault="005E1020">
            <w:pPr>
              <w:widowControl/>
              <w:snapToGrid w:val="0"/>
              <w:spacing w:line="560" w:lineRule="exact"/>
              <w:jc w:val="center"/>
              <w:rPr>
                <w:rFonts w:ascii="宋体" w:hAnsi="宋体"/>
                <w:color w:val="000000"/>
                <w:kern w:val="0"/>
                <w:sz w:val="24"/>
              </w:rPr>
            </w:pPr>
            <w:r>
              <w:rPr>
                <w:rFonts w:ascii="宋体" w:hAnsi="宋体" w:hint="eastAsia"/>
                <w:color w:val="000000"/>
                <w:kern w:val="0"/>
                <w:sz w:val="24"/>
              </w:rPr>
              <w:t>规格型号</w:t>
            </w:r>
          </w:p>
        </w:tc>
        <w:tc>
          <w:tcPr>
            <w:tcW w:w="716" w:type="dxa"/>
            <w:noWrap/>
            <w:vAlign w:val="center"/>
          </w:tcPr>
          <w:p w14:paraId="0D59D89F" w14:textId="77777777" w:rsidR="00092B27" w:rsidRDefault="005E1020">
            <w:pPr>
              <w:widowControl/>
              <w:snapToGrid w:val="0"/>
              <w:spacing w:line="560" w:lineRule="exact"/>
              <w:jc w:val="center"/>
              <w:rPr>
                <w:rFonts w:ascii="宋体" w:hAnsi="宋体"/>
                <w:color w:val="000000"/>
                <w:kern w:val="0"/>
                <w:sz w:val="24"/>
              </w:rPr>
            </w:pPr>
            <w:r>
              <w:rPr>
                <w:rFonts w:ascii="宋体" w:hAnsi="宋体" w:hint="eastAsia"/>
                <w:color w:val="000000"/>
                <w:kern w:val="0"/>
                <w:sz w:val="24"/>
              </w:rPr>
              <w:t>单位</w:t>
            </w:r>
          </w:p>
        </w:tc>
        <w:tc>
          <w:tcPr>
            <w:tcW w:w="1462" w:type="dxa"/>
            <w:tcBorders>
              <w:bottom w:val="single" w:sz="4" w:space="0" w:color="auto"/>
            </w:tcBorders>
            <w:noWrap/>
            <w:vAlign w:val="center"/>
          </w:tcPr>
          <w:p w14:paraId="4AD80708" w14:textId="77777777" w:rsidR="00092B27" w:rsidRDefault="005E1020">
            <w:pPr>
              <w:widowControl/>
              <w:snapToGrid w:val="0"/>
              <w:spacing w:line="560" w:lineRule="exact"/>
              <w:jc w:val="center"/>
              <w:rPr>
                <w:rFonts w:ascii="宋体" w:hAnsi="宋体"/>
                <w:color w:val="000000"/>
                <w:kern w:val="0"/>
                <w:sz w:val="24"/>
              </w:rPr>
            </w:pPr>
            <w:r>
              <w:rPr>
                <w:rFonts w:ascii="宋体" w:hAnsi="宋体" w:hint="eastAsia"/>
                <w:color w:val="000000"/>
                <w:kern w:val="0"/>
                <w:sz w:val="24"/>
              </w:rPr>
              <w:t>申报价格（元）</w:t>
            </w:r>
          </w:p>
        </w:tc>
        <w:tc>
          <w:tcPr>
            <w:tcW w:w="842" w:type="dxa"/>
            <w:noWrap/>
            <w:vAlign w:val="center"/>
          </w:tcPr>
          <w:p w14:paraId="5C928B61" w14:textId="77777777" w:rsidR="00092B27" w:rsidRDefault="005E1020">
            <w:pPr>
              <w:widowControl/>
              <w:snapToGrid w:val="0"/>
              <w:spacing w:line="560" w:lineRule="exact"/>
              <w:jc w:val="center"/>
              <w:rPr>
                <w:rFonts w:ascii="宋体" w:hAnsi="宋体"/>
                <w:color w:val="000000"/>
                <w:kern w:val="0"/>
                <w:sz w:val="24"/>
              </w:rPr>
            </w:pPr>
            <w:r>
              <w:rPr>
                <w:rFonts w:ascii="宋体" w:hAnsi="宋体" w:hint="eastAsia"/>
                <w:color w:val="000000"/>
                <w:kern w:val="0"/>
                <w:sz w:val="24"/>
              </w:rPr>
              <w:t>备注</w:t>
            </w:r>
          </w:p>
        </w:tc>
      </w:tr>
      <w:tr w:rsidR="00092B27" w14:paraId="591D7729" w14:textId="77777777">
        <w:trPr>
          <w:cantSplit/>
          <w:trHeight w:val="568"/>
          <w:jc w:val="center"/>
        </w:trPr>
        <w:tc>
          <w:tcPr>
            <w:tcW w:w="714" w:type="dxa"/>
            <w:tcBorders>
              <w:right w:val="single" w:sz="4" w:space="0" w:color="auto"/>
            </w:tcBorders>
            <w:noWrap/>
            <w:vAlign w:val="center"/>
          </w:tcPr>
          <w:p w14:paraId="1E1474E2" w14:textId="77777777" w:rsidR="00092B27" w:rsidRDefault="005E1020">
            <w:pPr>
              <w:widowControl/>
              <w:snapToGrid w:val="0"/>
              <w:spacing w:line="560" w:lineRule="exact"/>
              <w:jc w:val="center"/>
              <w:rPr>
                <w:rFonts w:ascii="宋体" w:hAnsi="宋体"/>
                <w:color w:val="000000"/>
                <w:kern w:val="0"/>
                <w:sz w:val="24"/>
              </w:rPr>
            </w:pPr>
            <w:r>
              <w:rPr>
                <w:rFonts w:ascii="宋体" w:hAnsi="宋体" w:hint="eastAsia"/>
                <w:color w:val="000000"/>
                <w:kern w:val="0"/>
                <w:sz w:val="24"/>
              </w:rPr>
              <w:t>1</w:t>
            </w:r>
          </w:p>
        </w:tc>
        <w:tc>
          <w:tcPr>
            <w:tcW w:w="1319" w:type="dxa"/>
            <w:tcBorders>
              <w:left w:val="single" w:sz="4" w:space="0" w:color="auto"/>
            </w:tcBorders>
            <w:noWrap/>
            <w:vAlign w:val="center"/>
          </w:tcPr>
          <w:p w14:paraId="11D4B8E1" w14:textId="77777777" w:rsidR="00092B27" w:rsidRDefault="00092B27">
            <w:pPr>
              <w:widowControl/>
              <w:snapToGrid w:val="0"/>
              <w:spacing w:line="560" w:lineRule="exact"/>
              <w:jc w:val="center"/>
              <w:rPr>
                <w:rFonts w:ascii="宋体" w:hAnsi="宋体"/>
                <w:color w:val="000000"/>
                <w:kern w:val="0"/>
                <w:sz w:val="24"/>
              </w:rPr>
            </w:pPr>
          </w:p>
        </w:tc>
        <w:tc>
          <w:tcPr>
            <w:tcW w:w="1398" w:type="dxa"/>
            <w:noWrap/>
            <w:vAlign w:val="center"/>
          </w:tcPr>
          <w:p w14:paraId="28C53AC0" w14:textId="77777777" w:rsidR="00092B27" w:rsidRDefault="00092B27">
            <w:pPr>
              <w:widowControl/>
              <w:snapToGrid w:val="0"/>
              <w:spacing w:line="560" w:lineRule="exact"/>
              <w:jc w:val="center"/>
              <w:rPr>
                <w:rFonts w:ascii="宋体" w:hAnsi="宋体"/>
                <w:color w:val="000000"/>
                <w:kern w:val="0"/>
                <w:sz w:val="24"/>
              </w:rPr>
            </w:pPr>
          </w:p>
        </w:tc>
        <w:tc>
          <w:tcPr>
            <w:tcW w:w="1398" w:type="dxa"/>
            <w:noWrap/>
            <w:vAlign w:val="center"/>
          </w:tcPr>
          <w:p w14:paraId="316B9544" w14:textId="77777777" w:rsidR="00092B27" w:rsidRDefault="00092B27">
            <w:pPr>
              <w:widowControl/>
              <w:snapToGrid w:val="0"/>
              <w:spacing w:line="560" w:lineRule="exact"/>
              <w:jc w:val="center"/>
              <w:rPr>
                <w:rFonts w:ascii="宋体" w:hAnsi="宋体"/>
                <w:color w:val="000000"/>
                <w:kern w:val="0"/>
                <w:sz w:val="24"/>
              </w:rPr>
            </w:pPr>
          </w:p>
        </w:tc>
        <w:tc>
          <w:tcPr>
            <w:tcW w:w="1049" w:type="dxa"/>
            <w:noWrap/>
            <w:vAlign w:val="center"/>
          </w:tcPr>
          <w:p w14:paraId="074A306B" w14:textId="77777777" w:rsidR="00092B27" w:rsidRDefault="00092B27">
            <w:pPr>
              <w:widowControl/>
              <w:snapToGrid w:val="0"/>
              <w:spacing w:line="560" w:lineRule="exact"/>
              <w:jc w:val="center"/>
              <w:rPr>
                <w:rFonts w:ascii="宋体" w:hAnsi="宋体"/>
                <w:color w:val="000000"/>
                <w:kern w:val="0"/>
                <w:sz w:val="24"/>
              </w:rPr>
            </w:pPr>
          </w:p>
        </w:tc>
        <w:tc>
          <w:tcPr>
            <w:tcW w:w="716" w:type="dxa"/>
            <w:noWrap/>
          </w:tcPr>
          <w:p w14:paraId="44301CC3" w14:textId="77777777" w:rsidR="00092B27" w:rsidRDefault="00092B27">
            <w:pPr>
              <w:widowControl/>
              <w:snapToGrid w:val="0"/>
              <w:spacing w:line="560" w:lineRule="exact"/>
              <w:jc w:val="center"/>
              <w:rPr>
                <w:rFonts w:ascii="宋体" w:hAnsi="宋体"/>
                <w:color w:val="000000"/>
                <w:kern w:val="0"/>
                <w:sz w:val="24"/>
              </w:rPr>
            </w:pPr>
          </w:p>
        </w:tc>
        <w:tc>
          <w:tcPr>
            <w:tcW w:w="1462" w:type="dxa"/>
            <w:noWrap/>
            <w:vAlign w:val="center"/>
          </w:tcPr>
          <w:p w14:paraId="04CC3EE8" w14:textId="77777777" w:rsidR="00092B27" w:rsidRDefault="00092B27">
            <w:pPr>
              <w:widowControl/>
              <w:snapToGrid w:val="0"/>
              <w:spacing w:line="560" w:lineRule="exact"/>
              <w:jc w:val="center"/>
              <w:rPr>
                <w:rFonts w:ascii="宋体" w:hAnsi="宋体"/>
                <w:color w:val="000000"/>
                <w:kern w:val="0"/>
                <w:sz w:val="24"/>
              </w:rPr>
            </w:pPr>
          </w:p>
        </w:tc>
        <w:tc>
          <w:tcPr>
            <w:tcW w:w="842" w:type="dxa"/>
            <w:noWrap/>
            <w:vAlign w:val="center"/>
          </w:tcPr>
          <w:p w14:paraId="2A960A7F" w14:textId="77777777" w:rsidR="00092B27" w:rsidRDefault="00092B27">
            <w:pPr>
              <w:widowControl/>
              <w:snapToGrid w:val="0"/>
              <w:spacing w:line="560" w:lineRule="exact"/>
              <w:jc w:val="center"/>
              <w:rPr>
                <w:rFonts w:ascii="宋体" w:hAnsi="宋体"/>
                <w:color w:val="000000"/>
                <w:kern w:val="0"/>
                <w:sz w:val="24"/>
              </w:rPr>
            </w:pPr>
          </w:p>
        </w:tc>
      </w:tr>
      <w:tr w:rsidR="00092B27" w14:paraId="15538053" w14:textId="77777777">
        <w:trPr>
          <w:cantSplit/>
          <w:trHeight w:val="606"/>
          <w:jc w:val="center"/>
        </w:trPr>
        <w:tc>
          <w:tcPr>
            <w:tcW w:w="714" w:type="dxa"/>
            <w:tcBorders>
              <w:right w:val="single" w:sz="4" w:space="0" w:color="auto"/>
            </w:tcBorders>
            <w:noWrap/>
            <w:vAlign w:val="center"/>
          </w:tcPr>
          <w:p w14:paraId="5A71559B" w14:textId="77777777" w:rsidR="00092B27" w:rsidRDefault="005E1020">
            <w:pPr>
              <w:widowControl/>
              <w:snapToGrid w:val="0"/>
              <w:spacing w:line="560" w:lineRule="exact"/>
              <w:jc w:val="center"/>
              <w:rPr>
                <w:rFonts w:ascii="宋体" w:hAnsi="宋体"/>
                <w:color w:val="000000"/>
                <w:kern w:val="0"/>
                <w:sz w:val="24"/>
              </w:rPr>
            </w:pPr>
            <w:r>
              <w:rPr>
                <w:rFonts w:ascii="宋体" w:hAnsi="宋体" w:hint="eastAsia"/>
                <w:color w:val="000000"/>
                <w:kern w:val="0"/>
                <w:sz w:val="24"/>
              </w:rPr>
              <w:t>2</w:t>
            </w:r>
          </w:p>
        </w:tc>
        <w:tc>
          <w:tcPr>
            <w:tcW w:w="1319" w:type="dxa"/>
            <w:tcBorders>
              <w:left w:val="single" w:sz="4" w:space="0" w:color="auto"/>
            </w:tcBorders>
            <w:noWrap/>
            <w:vAlign w:val="center"/>
          </w:tcPr>
          <w:p w14:paraId="48EE02DC" w14:textId="77777777" w:rsidR="00092B27" w:rsidRDefault="00092B27">
            <w:pPr>
              <w:widowControl/>
              <w:snapToGrid w:val="0"/>
              <w:spacing w:line="560" w:lineRule="exact"/>
              <w:jc w:val="center"/>
              <w:rPr>
                <w:rFonts w:ascii="宋体" w:hAnsi="宋体"/>
                <w:color w:val="000000"/>
                <w:kern w:val="0"/>
                <w:sz w:val="24"/>
              </w:rPr>
            </w:pPr>
          </w:p>
        </w:tc>
        <w:tc>
          <w:tcPr>
            <w:tcW w:w="1398" w:type="dxa"/>
            <w:noWrap/>
            <w:vAlign w:val="center"/>
          </w:tcPr>
          <w:p w14:paraId="6DF08CCF" w14:textId="77777777" w:rsidR="00092B27" w:rsidRDefault="00092B27">
            <w:pPr>
              <w:widowControl/>
              <w:snapToGrid w:val="0"/>
              <w:spacing w:line="560" w:lineRule="exact"/>
              <w:jc w:val="center"/>
              <w:rPr>
                <w:rFonts w:ascii="宋体" w:hAnsi="宋体"/>
                <w:color w:val="000000"/>
                <w:kern w:val="0"/>
                <w:sz w:val="24"/>
              </w:rPr>
            </w:pPr>
          </w:p>
        </w:tc>
        <w:tc>
          <w:tcPr>
            <w:tcW w:w="1398" w:type="dxa"/>
            <w:noWrap/>
            <w:vAlign w:val="center"/>
          </w:tcPr>
          <w:p w14:paraId="4056C7B4" w14:textId="77777777" w:rsidR="00092B27" w:rsidRDefault="00092B27">
            <w:pPr>
              <w:widowControl/>
              <w:snapToGrid w:val="0"/>
              <w:spacing w:line="560" w:lineRule="exact"/>
              <w:jc w:val="center"/>
              <w:rPr>
                <w:rFonts w:ascii="宋体" w:hAnsi="宋体"/>
                <w:color w:val="000000"/>
                <w:kern w:val="0"/>
                <w:sz w:val="24"/>
              </w:rPr>
            </w:pPr>
          </w:p>
        </w:tc>
        <w:tc>
          <w:tcPr>
            <w:tcW w:w="1049" w:type="dxa"/>
            <w:noWrap/>
            <w:vAlign w:val="center"/>
          </w:tcPr>
          <w:p w14:paraId="5C380A72" w14:textId="77777777" w:rsidR="00092B27" w:rsidRDefault="00092B27">
            <w:pPr>
              <w:widowControl/>
              <w:snapToGrid w:val="0"/>
              <w:spacing w:line="560" w:lineRule="exact"/>
              <w:jc w:val="center"/>
              <w:rPr>
                <w:rFonts w:ascii="宋体" w:hAnsi="宋体"/>
                <w:color w:val="000000"/>
                <w:kern w:val="0"/>
                <w:sz w:val="24"/>
              </w:rPr>
            </w:pPr>
          </w:p>
        </w:tc>
        <w:tc>
          <w:tcPr>
            <w:tcW w:w="716" w:type="dxa"/>
            <w:noWrap/>
          </w:tcPr>
          <w:p w14:paraId="6CF5B13F" w14:textId="77777777" w:rsidR="00092B27" w:rsidRDefault="00092B27">
            <w:pPr>
              <w:widowControl/>
              <w:snapToGrid w:val="0"/>
              <w:spacing w:line="560" w:lineRule="exact"/>
              <w:jc w:val="center"/>
              <w:rPr>
                <w:rFonts w:ascii="宋体" w:hAnsi="宋体"/>
                <w:color w:val="000000"/>
                <w:kern w:val="0"/>
                <w:sz w:val="24"/>
              </w:rPr>
            </w:pPr>
          </w:p>
        </w:tc>
        <w:tc>
          <w:tcPr>
            <w:tcW w:w="1462" w:type="dxa"/>
            <w:noWrap/>
            <w:vAlign w:val="center"/>
          </w:tcPr>
          <w:p w14:paraId="289DA511" w14:textId="77777777" w:rsidR="00092B27" w:rsidRDefault="00092B27">
            <w:pPr>
              <w:widowControl/>
              <w:snapToGrid w:val="0"/>
              <w:spacing w:line="560" w:lineRule="exact"/>
              <w:jc w:val="center"/>
              <w:rPr>
                <w:rFonts w:ascii="宋体" w:hAnsi="宋体"/>
                <w:color w:val="000000"/>
                <w:kern w:val="0"/>
                <w:sz w:val="24"/>
              </w:rPr>
            </w:pPr>
          </w:p>
        </w:tc>
        <w:tc>
          <w:tcPr>
            <w:tcW w:w="842" w:type="dxa"/>
            <w:noWrap/>
            <w:vAlign w:val="center"/>
          </w:tcPr>
          <w:p w14:paraId="42D2354C" w14:textId="77777777" w:rsidR="00092B27" w:rsidRDefault="00092B27">
            <w:pPr>
              <w:widowControl/>
              <w:snapToGrid w:val="0"/>
              <w:spacing w:line="560" w:lineRule="exact"/>
              <w:jc w:val="center"/>
              <w:rPr>
                <w:rFonts w:ascii="宋体" w:hAnsi="宋体"/>
                <w:color w:val="000000"/>
                <w:kern w:val="0"/>
                <w:sz w:val="24"/>
              </w:rPr>
            </w:pPr>
          </w:p>
        </w:tc>
      </w:tr>
      <w:tr w:rsidR="00092B27" w14:paraId="0BA23296" w14:textId="77777777">
        <w:trPr>
          <w:cantSplit/>
          <w:trHeight w:val="568"/>
          <w:jc w:val="center"/>
        </w:trPr>
        <w:tc>
          <w:tcPr>
            <w:tcW w:w="714" w:type="dxa"/>
            <w:tcBorders>
              <w:right w:val="single" w:sz="4" w:space="0" w:color="auto"/>
            </w:tcBorders>
            <w:noWrap/>
            <w:vAlign w:val="center"/>
          </w:tcPr>
          <w:p w14:paraId="3F6EB037" w14:textId="77777777" w:rsidR="00092B27" w:rsidRDefault="005E1020">
            <w:pPr>
              <w:widowControl/>
              <w:snapToGrid w:val="0"/>
              <w:spacing w:line="560" w:lineRule="exact"/>
              <w:jc w:val="center"/>
              <w:rPr>
                <w:rFonts w:ascii="宋体" w:hAnsi="宋体"/>
                <w:color w:val="000000"/>
                <w:kern w:val="0"/>
                <w:sz w:val="24"/>
              </w:rPr>
            </w:pPr>
            <w:r>
              <w:rPr>
                <w:rFonts w:ascii="宋体" w:hAnsi="宋体" w:hint="eastAsia"/>
                <w:color w:val="000000"/>
                <w:kern w:val="0"/>
                <w:sz w:val="24"/>
              </w:rPr>
              <w:t>3</w:t>
            </w:r>
          </w:p>
        </w:tc>
        <w:tc>
          <w:tcPr>
            <w:tcW w:w="1319" w:type="dxa"/>
            <w:tcBorders>
              <w:left w:val="single" w:sz="4" w:space="0" w:color="auto"/>
            </w:tcBorders>
            <w:noWrap/>
            <w:vAlign w:val="center"/>
          </w:tcPr>
          <w:p w14:paraId="146B1370" w14:textId="77777777" w:rsidR="00092B27" w:rsidRDefault="00092B27">
            <w:pPr>
              <w:widowControl/>
              <w:snapToGrid w:val="0"/>
              <w:spacing w:line="560" w:lineRule="exact"/>
              <w:jc w:val="center"/>
              <w:rPr>
                <w:rFonts w:ascii="宋体" w:hAnsi="宋体"/>
                <w:color w:val="000000"/>
                <w:kern w:val="0"/>
                <w:sz w:val="24"/>
              </w:rPr>
            </w:pPr>
          </w:p>
        </w:tc>
        <w:tc>
          <w:tcPr>
            <w:tcW w:w="1398" w:type="dxa"/>
            <w:noWrap/>
            <w:vAlign w:val="center"/>
          </w:tcPr>
          <w:p w14:paraId="6AD560EA" w14:textId="77777777" w:rsidR="00092B27" w:rsidRDefault="00092B27">
            <w:pPr>
              <w:widowControl/>
              <w:snapToGrid w:val="0"/>
              <w:spacing w:line="560" w:lineRule="exact"/>
              <w:jc w:val="center"/>
              <w:rPr>
                <w:rFonts w:ascii="宋体" w:hAnsi="宋体"/>
                <w:color w:val="000000"/>
                <w:kern w:val="0"/>
                <w:sz w:val="24"/>
              </w:rPr>
            </w:pPr>
          </w:p>
        </w:tc>
        <w:tc>
          <w:tcPr>
            <w:tcW w:w="1398" w:type="dxa"/>
            <w:noWrap/>
            <w:vAlign w:val="center"/>
          </w:tcPr>
          <w:p w14:paraId="16F3D7D0" w14:textId="77777777" w:rsidR="00092B27" w:rsidRDefault="00092B27">
            <w:pPr>
              <w:widowControl/>
              <w:snapToGrid w:val="0"/>
              <w:spacing w:line="560" w:lineRule="exact"/>
              <w:jc w:val="center"/>
              <w:rPr>
                <w:rFonts w:ascii="宋体" w:hAnsi="宋体"/>
                <w:color w:val="000000"/>
                <w:kern w:val="0"/>
                <w:sz w:val="24"/>
              </w:rPr>
            </w:pPr>
          </w:p>
        </w:tc>
        <w:tc>
          <w:tcPr>
            <w:tcW w:w="1049" w:type="dxa"/>
            <w:noWrap/>
            <w:vAlign w:val="center"/>
          </w:tcPr>
          <w:p w14:paraId="23AB0222" w14:textId="77777777" w:rsidR="00092B27" w:rsidRDefault="00092B27">
            <w:pPr>
              <w:widowControl/>
              <w:snapToGrid w:val="0"/>
              <w:spacing w:line="560" w:lineRule="exact"/>
              <w:jc w:val="center"/>
              <w:rPr>
                <w:rFonts w:ascii="宋体" w:hAnsi="宋体"/>
                <w:color w:val="000000"/>
                <w:kern w:val="0"/>
                <w:sz w:val="24"/>
              </w:rPr>
            </w:pPr>
          </w:p>
        </w:tc>
        <w:tc>
          <w:tcPr>
            <w:tcW w:w="716" w:type="dxa"/>
            <w:noWrap/>
          </w:tcPr>
          <w:p w14:paraId="727D9556" w14:textId="77777777" w:rsidR="00092B27" w:rsidRDefault="00092B27">
            <w:pPr>
              <w:widowControl/>
              <w:snapToGrid w:val="0"/>
              <w:spacing w:line="560" w:lineRule="exact"/>
              <w:jc w:val="center"/>
              <w:rPr>
                <w:rFonts w:ascii="宋体" w:hAnsi="宋体"/>
                <w:color w:val="000000"/>
                <w:kern w:val="0"/>
                <w:sz w:val="24"/>
              </w:rPr>
            </w:pPr>
          </w:p>
        </w:tc>
        <w:tc>
          <w:tcPr>
            <w:tcW w:w="1462" w:type="dxa"/>
            <w:noWrap/>
            <w:vAlign w:val="center"/>
          </w:tcPr>
          <w:p w14:paraId="56D6ECEA" w14:textId="77777777" w:rsidR="00092B27" w:rsidRDefault="00092B27">
            <w:pPr>
              <w:widowControl/>
              <w:snapToGrid w:val="0"/>
              <w:spacing w:line="560" w:lineRule="exact"/>
              <w:jc w:val="center"/>
              <w:rPr>
                <w:rFonts w:ascii="宋体" w:hAnsi="宋体"/>
                <w:color w:val="000000"/>
                <w:kern w:val="0"/>
                <w:sz w:val="24"/>
              </w:rPr>
            </w:pPr>
          </w:p>
        </w:tc>
        <w:tc>
          <w:tcPr>
            <w:tcW w:w="842" w:type="dxa"/>
            <w:noWrap/>
            <w:vAlign w:val="center"/>
          </w:tcPr>
          <w:p w14:paraId="0E4BC3C6" w14:textId="77777777" w:rsidR="00092B27" w:rsidRDefault="00092B27">
            <w:pPr>
              <w:widowControl/>
              <w:snapToGrid w:val="0"/>
              <w:spacing w:line="560" w:lineRule="exact"/>
              <w:jc w:val="center"/>
              <w:rPr>
                <w:rFonts w:ascii="宋体" w:hAnsi="宋体"/>
                <w:color w:val="000000"/>
                <w:kern w:val="0"/>
                <w:sz w:val="24"/>
              </w:rPr>
            </w:pPr>
          </w:p>
        </w:tc>
      </w:tr>
      <w:tr w:rsidR="00092B27" w14:paraId="544EE936" w14:textId="77777777">
        <w:trPr>
          <w:cantSplit/>
          <w:trHeight w:val="568"/>
          <w:jc w:val="center"/>
        </w:trPr>
        <w:tc>
          <w:tcPr>
            <w:tcW w:w="714" w:type="dxa"/>
            <w:tcBorders>
              <w:right w:val="single" w:sz="4" w:space="0" w:color="auto"/>
            </w:tcBorders>
            <w:noWrap/>
            <w:vAlign w:val="center"/>
          </w:tcPr>
          <w:p w14:paraId="687B6C0C" w14:textId="77777777" w:rsidR="00092B27" w:rsidRDefault="005E1020">
            <w:pPr>
              <w:widowControl/>
              <w:snapToGrid w:val="0"/>
              <w:spacing w:line="560" w:lineRule="exact"/>
              <w:jc w:val="center"/>
              <w:rPr>
                <w:rFonts w:ascii="宋体" w:hAnsi="宋体"/>
                <w:color w:val="000000"/>
                <w:kern w:val="0"/>
                <w:sz w:val="24"/>
              </w:rPr>
            </w:pPr>
            <w:r>
              <w:rPr>
                <w:rFonts w:ascii="宋体" w:hAnsi="宋体" w:hint="eastAsia"/>
                <w:color w:val="000000"/>
                <w:kern w:val="0"/>
                <w:sz w:val="24"/>
              </w:rPr>
              <w:t>4</w:t>
            </w:r>
          </w:p>
        </w:tc>
        <w:tc>
          <w:tcPr>
            <w:tcW w:w="1319" w:type="dxa"/>
            <w:tcBorders>
              <w:left w:val="single" w:sz="4" w:space="0" w:color="auto"/>
            </w:tcBorders>
            <w:noWrap/>
            <w:vAlign w:val="center"/>
          </w:tcPr>
          <w:p w14:paraId="61ECF41B" w14:textId="77777777" w:rsidR="00092B27" w:rsidRDefault="00092B27">
            <w:pPr>
              <w:widowControl/>
              <w:snapToGrid w:val="0"/>
              <w:spacing w:line="560" w:lineRule="exact"/>
              <w:jc w:val="center"/>
              <w:rPr>
                <w:rFonts w:ascii="宋体" w:hAnsi="宋体"/>
                <w:color w:val="000000"/>
                <w:kern w:val="0"/>
                <w:sz w:val="24"/>
              </w:rPr>
            </w:pPr>
          </w:p>
        </w:tc>
        <w:tc>
          <w:tcPr>
            <w:tcW w:w="1398" w:type="dxa"/>
            <w:noWrap/>
            <w:vAlign w:val="center"/>
          </w:tcPr>
          <w:p w14:paraId="5A5D914A" w14:textId="77777777" w:rsidR="00092B27" w:rsidRDefault="00092B27">
            <w:pPr>
              <w:widowControl/>
              <w:snapToGrid w:val="0"/>
              <w:spacing w:line="560" w:lineRule="exact"/>
              <w:jc w:val="center"/>
              <w:rPr>
                <w:rFonts w:ascii="宋体" w:hAnsi="宋体"/>
                <w:color w:val="000000"/>
                <w:kern w:val="0"/>
                <w:sz w:val="24"/>
              </w:rPr>
            </w:pPr>
          </w:p>
        </w:tc>
        <w:tc>
          <w:tcPr>
            <w:tcW w:w="1398" w:type="dxa"/>
            <w:noWrap/>
            <w:vAlign w:val="center"/>
          </w:tcPr>
          <w:p w14:paraId="529BA9C9" w14:textId="77777777" w:rsidR="00092B27" w:rsidRDefault="00092B27">
            <w:pPr>
              <w:widowControl/>
              <w:snapToGrid w:val="0"/>
              <w:spacing w:line="560" w:lineRule="exact"/>
              <w:jc w:val="center"/>
              <w:rPr>
                <w:rFonts w:ascii="宋体" w:hAnsi="宋体"/>
                <w:color w:val="000000"/>
                <w:kern w:val="0"/>
                <w:sz w:val="24"/>
              </w:rPr>
            </w:pPr>
          </w:p>
        </w:tc>
        <w:tc>
          <w:tcPr>
            <w:tcW w:w="1049" w:type="dxa"/>
            <w:noWrap/>
            <w:vAlign w:val="center"/>
          </w:tcPr>
          <w:p w14:paraId="38CD5F0F" w14:textId="77777777" w:rsidR="00092B27" w:rsidRDefault="00092B27">
            <w:pPr>
              <w:widowControl/>
              <w:snapToGrid w:val="0"/>
              <w:spacing w:line="560" w:lineRule="exact"/>
              <w:jc w:val="center"/>
              <w:rPr>
                <w:rFonts w:ascii="宋体" w:hAnsi="宋体"/>
                <w:color w:val="000000"/>
                <w:kern w:val="0"/>
                <w:sz w:val="24"/>
              </w:rPr>
            </w:pPr>
          </w:p>
        </w:tc>
        <w:tc>
          <w:tcPr>
            <w:tcW w:w="716" w:type="dxa"/>
            <w:noWrap/>
          </w:tcPr>
          <w:p w14:paraId="39C49086" w14:textId="77777777" w:rsidR="00092B27" w:rsidRDefault="00092B27">
            <w:pPr>
              <w:widowControl/>
              <w:snapToGrid w:val="0"/>
              <w:spacing w:line="560" w:lineRule="exact"/>
              <w:jc w:val="center"/>
              <w:rPr>
                <w:rFonts w:ascii="宋体" w:hAnsi="宋体"/>
                <w:color w:val="000000"/>
                <w:kern w:val="0"/>
                <w:sz w:val="24"/>
              </w:rPr>
            </w:pPr>
          </w:p>
        </w:tc>
        <w:tc>
          <w:tcPr>
            <w:tcW w:w="1462" w:type="dxa"/>
            <w:noWrap/>
            <w:vAlign w:val="center"/>
          </w:tcPr>
          <w:p w14:paraId="44E948DC" w14:textId="77777777" w:rsidR="00092B27" w:rsidRDefault="00092B27">
            <w:pPr>
              <w:widowControl/>
              <w:snapToGrid w:val="0"/>
              <w:spacing w:line="560" w:lineRule="exact"/>
              <w:jc w:val="center"/>
              <w:rPr>
                <w:rFonts w:ascii="宋体" w:hAnsi="宋体"/>
                <w:color w:val="000000"/>
                <w:kern w:val="0"/>
                <w:sz w:val="24"/>
              </w:rPr>
            </w:pPr>
          </w:p>
        </w:tc>
        <w:tc>
          <w:tcPr>
            <w:tcW w:w="842" w:type="dxa"/>
            <w:noWrap/>
            <w:vAlign w:val="center"/>
          </w:tcPr>
          <w:p w14:paraId="449CF424" w14:textId="77777777" w:rsidR="00092B27" w:rsidRDefault="00092B27">
            <w:pPr>
              <w:widowControl/>
              <w:snapToGrid w:val="0"/>
              <w:spacing w:line="560" w:lineRule="exact"/>
              <w:jc w:val="center"/>
              <w:rPr>
                <w:rFonts w:ascii="宋体" w:hAnsi="宋体"/>
                <w:color w:val="000000"/>
                <w:kern w:val="0"/>
                <w:sz w:val="24"/>
              </w:rPr>
            </w:pPr>
          </w:p>
        </w:tc>
      </w:tr>
      <w:tr w:rsidR="00092B27" w14:paraId="0E78554C" w14:textId="77777777">
        <w:trPr>
          <w:cantSplit/>
          <w:trHeight w:val="606"/>
          <w:jc w:val="center"/>
        </w:trPr>
        <w:tc>
          <w:tcPr>
            <w:tcW w:w="714" w:type="dxa"/>
            <w:tcBorders>
              <w:right w:val="single" w:sz="4" w:space="0" w:color="auto"/>
            </w:tcBorders>
            <w:noWrap/>
            <w:vAlign w:val="center"/>
          </w:tcPr>
          <w:p w14:paraId="7255982D" w14:textId="77777777" w:rsidR="00092B27" w:rsidRDefault="005E1020">
            <w:pPr>
              <w:widowControl/>
              <w:snapToGrid w:val="0"/>
              <w:spacing w:line="560" w:lineRule="exact"/>
              <w:jc w:val="center"/>
              <w:rPr>
                <w:rFonts w:ascii="宋体" w:hAnsi="宋体"/>
                <w:color w:val="000000"/>
                <w:kern w:val="0"/>
                <w:sz w:val="24"/>
              </w:rPr>
            </w:pPr>
            <w:r>
              <w:rPr>
                <w:rFonts w:ascii="宋体" w:hAnsi="宋体" w:hint="eastAsia"/>
                <w:color w:val="000000"/>
                <w:kern w:val="0"/>
                <w:sz w:val="24"/>
              </w:rPr>
              <w:t>5</w:t>
            </w:r>
          </w:p>
        </w:tc>
        <w:tc>
          <w:tcPr>
            <w:tcW w:w="1319" w:type="dxa"/>
            <w:tcBorders>
              <w:left w:val="single" w:sz="4" w:space="0" w:color="auto"/>
            </w:tcBorders>
            <w:noWrap/>
            <w:vAlign w:val="center"/>
          </w:tcPr>
          <w:p w14:paraId="58BBF533" w14:textId="77777777" w:rsidR="00092B27" w:rsidRDefault="00092B27">
            <w:pPr>
              <w:widowControl/>
              <w:snapToGrid w:val="0"/>
              <w:spacing w:line="560" w:lineRule="exact"/>
              <w:jc w:val="center"/>
              <w:rPr>
                <w:rFonts w:ascii="宋体" w:hAnsi="宋体"/>
                <w:color w:val="000000"/>
                <w:kern w:val="0"/>
                <w:sz w:val="24"/>
              </w:rPr>
            </w:pPr>
          </w:p>
        </w:tc>
        <w:tc>
          <w:tcPr>
            <w:tcW w:w="1398" w:type="dxa"/>
            <w:noWrap/>
            <w:vAlign w:val="center"/>
          </w:tcPr>
          <w:p w14:paraId="3DBA934C" w14:textId="77777777" w:rsidR="00092B27" w:rsidRDefault="00092B27">
            <w:pPr>
              <w:widowControl/>
              <w:snapToGrid w:val="0"/>
              <w:spacing w:line="560" w:lineRule="exact"/>
              <w:jc w:val="center"/>
              <w:rPr>
                <w:rFonts w:ascii="宋体" w:hAnsi="宋体"/>
                <w:color w:val="000000"/>
                <w:kern w:val="0"/>
                <w:sz w:val="24"/>
              </w:rPr>
            </w:pPr>
          </w:p>
        </w:tc>
        <w:tc>
          <w:tcPr>
            <w:tcW w:w="1398" w:type="dxa"/>
            <w:noWrap/>
            <w:vAlign w:val="center"/>
          </w:tcPr>
          <w:p w14:paraId="39B1A86C" w14:textId="77777777" w:rsidR="00092B27" w:rsidRDefault="00092B27">
            <w:pPr>
              <w:widowControl/>
              <w:snapToGrid w:val="0"/>
              <w:spacing w:line="560" w:lineRule="exact"/>
              <w:jc w:val="center"/>
              <w:rPr>
                <w:rFonts w:ascii="宋体" w:hAnsi="宋体"/>
                <w:color w:val="000000"/>
                <w:kern w:val="0"/>
                <w:sz w:val="24"/>
              </w:rPr>
            </w:pPr>
          </w:p>
        </w:tc>
        <w:tc>
          <w:tcPr>
            <w:tcW w:w="1049" w:type="dxa"/>
            <w:noWrap/>
            <w:vAlign w:val="center"/>
          </w:tcPr>
          <w:p w14:paraId="6F96FA98" w14:textId="77777777" w:rsidR="00092B27" w:rsidRDefault="00092B27">
            <w:pPr>
              <w:widowControl/>
              <w:snapToGrid w:val="0"/>
              <w:spacing w:line="560" w:lineRule="exact"/>
              <w:jc w:val="center"/>
              <w:rPr>
                <w:rFonts w:ascii="宋体" w:hAnsi="宋体"/>
                <w:color w:val="000000"/>
                <w:kern w:val="0"/>
                <w:sz w:val="24"/>
              </w:rPr>
            </w:pPr>
          </w:p>
        </w:tc>
        <w:tc>
          <w:tcPr>
            <w:tcW w:w="716" w:type="dxa"/>
            <w:noWrap/>
          </w:tcPr>
          <w:p w14:paraId="0E187E60" w14:textId="77777777" w:rsidR="00092B27" w:rsidRDefault="00092B27">
            <w:pPr>
              <w:widowControl/>
              <w:snapToGrid w:val="0"/>
              <w:spacing w:line="560" w:lineRule="exact"/>
              <w:jc w:val="center"/>
              <w:rPr>
                <w:rFonts w:ascii="宋体" w:hAnsi="宋体"/>
                <w:color w:val="000000"/>
                <w:kern w:val="0"/>
                <w:sz w:val="24"/>
              </w:rPr>
            </w:pPr>
          </w:p>
        </w:tc>
        <w:tc>
          <w:tcPr>
            <w:tcW w:w="1462" w:type="dxa"/>
            <w:noWrap/>
            <w:vAlign w:val="center"/>
          </w:tcPr>
          <w:p w14:paraId="5CB4E4BE" w14:textId="77777777" w:rsidR="00092B27" w:rsidRDefault="00092B27">
            <w:pPr>
              <w:widowControl/>
              <w:snapToGrid w:val="0"/>
              <w:spacing w:line="560" w:lineRule="exact"/>
              <w:jc w:val="center"/>
              <w:rPr>
                <w:rFonts w:ascii="宋体" w:hAnsi="宋体"/>
                <w:color w:val="000000"/>
                <w:kern w:val="0"/>
                <w:sz w:val="24"/>
              </w:rPr>
            </w:pPr>
          </w:p>
        </w:tc>
        <w:tc>
          <w:tcPr>
            <w:tcW w:w="842" w:type="dxa"/>
            <w:noWrap/>
            <w:vAlign w:val="center"/>
          </w:tcPr>
          <w:p w14:paraId="22B82BE3" w14:textId="77777777" w:rsidR="00092B27" w:rsidRDefault="00092B27">
            <w:pPr>
              <w:widowControl/>
              <w:snapToGrid w:val="0"/>
              <w:spacing w:line="560" w:lineRule="exact"/>
              <w:jc w:val="center"/>
              <w:rPr>
                <w:rFonts w:ascii="宋体" w:hAnsi="宋体"/>
                <w:color w:val="000000"/>
                <w:kern w:val="0"/>
                <w:sz w:val="24"/>
              </w:rPr>
            </w:pPr>
          </w:p>
        </w:tc>
      </w:tr>
      <w:tr w:rsidR="00092B27" w14:paraId="37BD0DA2" w14:textId="77777777">
        <w:trPr>
          <w:cantSplit/>
          <w:trHeight w:val="568"/>
          <w:jc w:val="center"/>
        </w:trPr>
        <w:tc>
          <w:tcPr>
            <w:tcW w:w="714" w:type="dxa"/>
            <w:tcBorders>
              <w:right w:val="single" w:sz="4" w:space="0" w:color="auto"/>
            </w:tcBorders>
            <w:noWrap/>
            <w:vAlign w:val="center"/>
          </w:tcPr>
          <w:p w14:paraId="396CF012" w14:textId="77777777" w:rsidR="00092B27" w:rsidRDefault="005E1020">
            <w:pPr>
              <w:widowControl/>
              <w:snapToGrid w:val="0"/>
              <w:spacing w:line="560" w:lineRule="exact"/>
              <w:jc w:val="center"/>
              <w:rPr>
                <w:rFonts w:ascii="宋体" w:hAnsi="宋体"/>
                <w:color w:val="000000"/>
                <w:kern w:val="0"/>
                <w:sz w:val="24"/>
              </w:rPr>
            </w:pPr>
            <w:r>
              <w:rPr>
                <w:rFonts w:ascii="宋体" w:hAnsi="宋体"/>
                <w:color w:val="000000"/>
                <w:kern w:val="0"/>
                <w:sz w:val="24"/>
              </w:rPr>
              <w:t>…</w:t>
            </w:r>
          </w:p>
        </w:tc>
        <w:tc>
          <w:tcPr>
            <w:tcW w:w="1319" w:type="dxa"/>
            <w:tcBorders>
              <w:left w:val="single" w:sz="4" w:space="0" w:color="auto"/>
            </w:tcBorders>
            <w:noWrap/>
            <w:vAlign w:val="center"/>
          </w:tcPr>
          <w:p w14:paraId="2342A381" w14:textId="77777777" w:rsidR="00092B27" w:rsidRDefault="00092B27">
            <w:pPr>
              <w:widowControl/>
              <w:snapToGrid w:val="0"/>
              <w:spacing w:line="560" w:lineRule="exact"/>
              <w:jc w:val="center"/>
              <w:rPr>
                <w:rFonts w:ascii="宋体" w:hAnsi="宋体"/>
                <w:color w:val="000000"/>
                <w:kern w:val="0"/>
                <w:sz w:val="24"/>
              </w:rPr>
            </w:pPr>
          </w:p>
        </w:tc>
        <w:tc>
          <w:tcPr>
            <w:tcW w:w="1398" w:type="dxa"/>
            <w:noWrap/>
            <w:vAlign w:val="center"/>
          </w:tcPr>
          <w:p w14:paraId="4E8751D9" w14:textId="77777777" w:rsidR="00092B27" w:rsidRDefault="00092B27">
            <w:pPr>
              <w:widowControl/>
              <w:snapToGrid w:val="0"/>
              <w:spacing w:line="560" w:lineRule="exact"/>
              <w:jc w:val="center"/>
              <w:rPr>
                <w:rFonts w:ascii="宋体" w:hAnsi="宋体"/>
                <w:color w:val="000000"/>
                <w:kern w:val="0"/>
                <w:sz w:val="24"/>
              </w:rPr>
            </w:pPr>
          </w:p>
        </w:tc>
        <w:tc>
          <w:tcPr>
            <w:tcW w:w="1398" w:type="dxa"/>
            <w:noWrap/>
            <w:vAlign w:val="center"/>
          </w:tcPr>
          <w:p w14:paraId="385BBE56" w14:textId="77777777" w:rsidR="00092B27" w:rsidRDefault="00092B27">
            <w:pPr>
              <w:widowControl/>
              <w:snapToGrid w:val="0"/>
              <w:spacing w:line="560" w:lineRule="exact"/>
              <w:jc w:val="center"/>
              <w:rPr>
                <w:rFonts w:ascii="宋体" w:hAnsi="宋体"/>
                <w:color w:val="000000"/>
                <w:kern w:val="0"/>
                <w:sz w:val="24"/>
              </w:rPr>
            </w:pPr>
          </w:p>
        </w:tc>
        <w:tc>
          <w:tcPr>
            <w:tcW w:w="1049" w:type="dxa"/>
            <w:noWrap/>
            <w:vAlign w:val="center"/>
          </w:tcPr>
          <w:p w14:paraId="32A1AE2D" w14:textId="77777777" w:rsidR="00092B27" w:rsidRDefault="00092B27">
            <w:pPr>
              <w:widowControl/>
              <w:snapToGrid w:val="0"/>
              <w:spacing w:line="560" w:lineRule="exact"/>
              <w:jc w:val="center"/>
              <w:rPr>
                <w:rFonts w:ascii="宋体" w:hAnsi="宋体"/>
                <w:color w:val="000000"/>
                <w:kern w:val="0"/>
                <w:sz w:val="24"/>
              </w:rPr>
            </w:pPr>
          </w:p>
        </w:tc>
        <w:tc>
          <w:tcPr>
            <w:tcW w:w="716" w:type="dxa"/>
            <w:noWrap/>
          </w:tcPr>
          <w:p w14:paraId="7FA3D261" w14:textId="77777777" w:rsidR="00092B27" w:rsidRDefault="00092B27">
            <w:pPr>
              <w:widowControl/>
              <w:snapToGrid w:val="0"/>
              <w:spacing w:line="560" w:lineRule="exact"/>
              <w:jc w:val="center"/>
              <w:rPr>
                <w:rFonts w:ascii="宋体" w:hAnsi="宋体"/>
                <w:color w:val="000000"/>
                <w:kern w:val="0"/>
                <w:sz w:val="24"/>
              </w:rPr>
            </w:pPr>
          </w:p>
        </w:tc>
        <w:tc>
          <w:tcPr>
            <w:tcW w:w="1462" w:type="dxa"/>
            <w:noWrap/>
            <w:vAlign w:val="center"/>
          </w:tcPr>
          <w:p w14:paraId="4ACAD1DE" w14:textId="77777777" w:rsidR="00092B27" w:rsidRDefault="00092B27">
            <w:pPr>
              <w:widowControl/>
              <w:snapToGrid w:val="0"/>
              <w:spacing w:line="560" w:lineRule="exact"/>
              <w:jc w:val="center"/>
              <w:rPr>
                <w:rFonts w:ascii="宋体" w:hAnsi="宋体"/>
                <w:color w:val="000000"/>
                <w:kern w:val="0"/>
                <w:sz w:val="24"/>
              </w:rPr>
            </w:pPr>
          </w:p>
        </w:tc>
        <w:tc>
          <w:tcPr>
            <w:tcW w:w="842" w:type="dxa"/>
            <w:noWrap/>
            <w:vAlign w:val="center"/>
          </w:tcPr>
          <w:p w14:paraId="61E20A96" w14:textId="77777777" w:rsidR="00092B27" w:rsidRDefault="00092B27">
            <w:pPr>
              <w:widowControl/>
              <w:snapToGrid w:val="0"/>
              <w:spacing w:line="560" w:lineRule="exact"/>
              <w:jc w:val="center"/>
              <w:rPr>
                <w:rFonts w:ascii="宋体" w:hAnsi="宋体"/>
                <w:color w:val="000000"/>
                <w:kern w:val="0"/>
                <w:sz w:val="24"/>
              </w:rPr>
            </w:pPr>
          </w:p>
        </w:tc>
      </w:tr>
    </w:tbl>
    <w:p w14:paraId="6AC0E454" w14:textId="77777777" w:rsidR="00092B27" w:rsidRDefault="005E1020">
      <w:pPr>
        <w:spacing w:line="600" w:lineRule="exact"/>
        <w:rPr>
          <w:rFonts w:ascii="仿宋" w:eastAsia="仿宋" w:hAnsi="仿宋" w:cs="宋体"/>
          <w:b/>
          <w:bCs/>
          <w:spacing w:val="-20"/>
          <w:sz w:val="28"/>
          <w:szCs w:val="28"/>
        </w:rPr>
      </w:pPr>
      <w:r>
        <w:rPr>
          <w:rFonts w:ascii="仿宋" w:eastAsia="仿宋" w:hAnsi="仿宋" w:cs="宋体" w:hint="eastAsia"/>
          <w:b/>
          <w:bCs/>
          <w:spacing w:val="-20"/>
          <w:sz w:val="28"/>
          <w:szCs w:val="28"/>
        </w:rPr>
        <w:t>价格保留到小数点后</w:t>
      </w:r>
      <w:r>
        <w:rPr>
          <w:rFonts w:ascii="仿宋" w:eastAsia="仿宋" w:hAnsi="仿宋" w:cs="宋体" w:hint="eastAsia"/>
          <w:b/>
          <w:bCs/>
          <w:spacing w:val="-20"/>
          <w:sz w:val="28"/>
          <w:szCs w:val="28"/>
        </w:rPr>
        <w:t>2</w:t>
      </w:r>
      <w:r>
        <w:rPr>
          <w:rFonts w:ascii="仿宋" w:eastAsia="仿宋" w:hAnsi="仿宋" w:cs="宋体" w:hint="eastAsia"/>
          <w:b/>
          <w:bCs/>
          <w:spacing w:val="-20"/>
          <w:sz w:val="28"/>
          <w:szCs w:val="28"/>
        </w:rPr>
        <w:t>位；</w:t>
      </w:r>
    </w:p>
    <w:p w14:paraId="05045A9D" w14:textId="77777777" w:rsidR="00092B27" w:rsidRDefault="005E1020">
      <w:pPr>
        <w:spacing w:line="600" w:lineRule="exact"/>
        <w:rPr>
          <w:rFonts w:ascii="仿宋" w:eastAsia="仿宋" w:hAnsi="仿宋" w:cs="宋体"/>
          <w:spacing w:val="-20"/>
          <w:sz w:val="24"/>
        </w:rPr>
      </w:pPr>
      <w:r>
        <w:rPr>
          <w:rFonts w:ascii="仿宋" w:eastAsia="仿宋" w:hAnsi="仿宋" w:cs="宋体" w:hint="eastAsia"/>
          <w:b/>
          <w:bCs/>
          <w:spacing w:val="-20"/>
          <w:sz w:val="28"/>
          <w:szCs w:val="28"/>
        </w:rPr>
        <w:t>该</w:t>
      </w:r>
      <w:proofErr w:type="gramStart"/>
      <w:r>
        <w:rPr>
          <w:rFonts w:ascii="仿宋" w:eastAsia="仿宋" w:hAnsi="仿宋" w:cs="宋体" w:hint="eastAsia"/>
          <w:b/>
          <w:bCs/>
          <w:spacing w:val="-20"/>
          <w:sz w:val="28"/>
          <w:szCs w:val="28"/>
        </w:rPr>
        <w:t>汇总表需打印</w:t>
      </w:r>
      <w:proofErr w:type="gramEnd"/>
      <w:r>
        <w:rPr>
          <w:rFonts w:ascii="仿宋" w:eastAsia="仿宋" w:hAnsi="仿宋" w:cs="宋体" w:hint="eastAsia"/>
          <w:b/>
          <w:bCs/>
          <w:spacing w:val="-20"/>
          <w:sz w:val="28"/>
          <w:szCs w:val="28"/>
        </w:rPr>
        <w:t>加盖企业鲜章，同时现场提交一份</w:t>
      </w:r>
      <w:r>
        <w:rPr>
          <w:rFonts w:ascii="仿宋" w:eastAsia="仿宋" w:hAnsi="仿宋" w:cs="宋体" w:hint="eastAsia"/>
          <w:b/>
          <w:bCs/>
          <w:spacing w:val="-20"/>
          <w:sz w:val="28"/>
          <w:szCs w:val="28"/>
        </w:rPr>
        <w:t>Excel</w:t>
      </w:r>
      <w:r>
        <w:rPr>
          <w:rFonts w:ascii="仿宋" w:eastAsia="仿宋" w:hAnsi="仿宋" w:cs="宋体" w:hint="eastAsia"/>
          <w:b/>
          <w:bCs/>
          <w:spacing w:val="-20"/>
          <w:sz w:val="28"/>
          <w:szCs w:val="28"/>
        </w:rPr>
        <w:t>电子版文件。</w:t>
      </w:r>
    </w:p>
    <w:p w14:paraId="1314E253" w14:textId="77777777" w:rsidR="00092B27" w:rsidRDefault="00092B27">
      <w:pPr>
        <w:spacing w:line="600" w:lineRule="exact"/>
        <w:rPr>
          <w:rFonts w:ascii="仿宋" w:eastAsia="仿宋" w:hAnsi="仿宋" w:cs="宋体"/>
          <w:spacing w:val="-20"/>
          <w:sz w:val="24"/>
        </w:rPr>
      </w:pPr>
    </w:p>
    <w:p w14:paraId="233B40DA" w14:textId="77777777" w:rsidR="00092B27" w:rsidRDefault="00092B27">
      <w:pPr>
        <w:spacing w:line="600" w:lineRule="exact"/>
        <w:rPr>
          <w:rFonts w:ascii="仿宋" w:eastAsia="仿宋" w:hAnsi="仿宋" w:cs="宋体"/>
          <w:spacing w:val="-20"/>
          <w:sz w:val="24"/>
        </w:rPr>
      </w:pPr>
    </w:p>
    <w:p w14:paraId="3333B59A" w14:textId="77777777" w:rsidR="00092B27" w:rsidRDefault="00092B27">
      <w:pPr>
        <w:spacing w:line="600" w:lineRule="exact"/>
        <w:rPr>
          <w:rFonts w:ascii="仿宋" w:eastAsia="仿宋" w:hAnsi="仿宋" w:cs="宋体"/>
          <w:spacing w:val="-20"/>
          <w:sz w:val="24"/>
        </w:rPr>
      </w:pPr>
    </w:p>
    <w:p w14:paraId="61CA9695" w14:textId="77777777" w:rsidR="00092B27" w:rsidRDefault="00092B27">
      <w:pPr>
        <w:widowControl/>
        <w:spacing w:line="560" w:lineRule="exact"/>
        <w:jc w:val="left"/>
        <w:rPr>
          <w:rFonts w:ascii="仿宋" w:eastAsia="仿宋" w:hAnsi="仿宋"/>
          <w:bCs/>
          <w:spacing w:val="-20"/>
          <w:sz w:val="24"/>
        </w:rPr>
      </w:pPr>
    </w:p>
    <w:p w14:paraId="33FFB077" w14:textId="77777777" w:rsidR="00092B27" w:rsidRDefault="00092B27">
      <w:pPr>
        <w:widowControl/>
        <w:spacing w:line="560" w:lineRule="exact"/>
        <w:jc w:val="left"/>
        <w:rPr>
          <w:rFonts w:ascii="仿宋" w:eastAsia="仿宋" w:hAnsi="仿宋"/>
          <w:bCs/>
          <w:spacing w:val="-20"/>
          <w:sz w:val="24"/>
        </w:rPr>
      </w:pPr>
    </w:p>
    <w:p w14:paraId="73219301" w14:textId="77777777" w:rsidR="00092B27" w:rsidRDefault="00092B27">
      <w:pPr>
        <w:widowControl/>
        <w:spacing w:line="560" w:lineRule="exact"/>
        <w:jc w:val="left"/>
        <w:rPr>
          <w:rFonts w:ascii="仿宋" w:eastAsia="仿宋" w:hAnsi="仿宋"/>
          <w:bCs/>
          <w:spacing w:val="-20"/>
          <w:sz w:val="24"/>
        </w:rPr>
      </w:pPr>
    </w:p>
    <w:p w14:paraId="6A117C08" w14:textId="77777777" w:rsidR="00092B27" w:rsidRDefault="00092B27">
      <w:pPr>
        <w:widowControl/>
        <w:spacing w:line="560" w:lineRule="exact"/>
        <w:jc w:val="left"/>
        <w:rPr>
          <w:rFonts w:ascii="仿宋" w:eastAsia="仿宋" w:hAnsi="仿宋"/>
          <w:bCs/>
          <w:spacing w:val="-20"/>
          <w:sz w:val="24"/>
        </w:rPr>
      </w:pPr>
    </w:p>
    <w:p w14:paraId="3BD023AF" w14:textId="77777777" w:rsidR="00092B27" w:rsidRDefault="00092B27">
      <w:pPr>
        <w:widowControl/>
        <w:spacing w:line="560" w:lineRule="exact"/>
        <w:jc w:val="left"/>
        <w:rPr>
          <w:rFonts w:ascii="仿宋" w:eastAsia="仿宋" w:hAnsi="仿宋"/>
          <w:bCs/>
          <w:spacing w:val="-20"/>
          <w:sz w:val="24"/>
        </w:rPr>
      </w:pPr>
    </w:p>
    <w:p w14:paraId="3AF5D62D" w14:textId="77777777" w:rsidR="00092B27" w:rsidRDefault="00092B27">
      <w:pPr>
        <w:widowControl/>
        <w:spacing w:line="560" w:lineRule="exact"/>
        <w:jc w:val="left"/>
        <w:rPr>
          <w:rFonts w:ascii="仿宋" w:eastAsia="仿宋" w:hAnsi="仿宋"/>
          <w:bCs/>
          <w:spacing w:val="-20"/>
          <w:sz w:val="24"/>
        </w:rPr>
      </w:pPr>
    </w:p>
    <w:p w14:paraId="042661E1" w14:textId="77777777" w:rsidR="00092B27" w:rsidRDefault="00092B27">
      <w:pPr>
        <w:widowControl/>
        <w:spacing w:line="560" w:lineRule="exact"/>
        <w:jc w:val="left"/>
        <w:rPr>
          <w:rFonts w:ascii="仿宋" w:eastAsia="仿宋" w:hAnsi="仿宋"/>
          <w:bCs/>
          <w:spacing w:val="-20"/>
          <w:sz w:val="24"/>
        </w:rPr>
      </w:pPr>
    </w:p>
    <w:p w14:paraId="4F85ACEF" w14:textId="77777777" w:rsidR="00092B27" w:rsidRDefault="005E1020">
      <w:pPr>
        <w:widowControl/>
        <w:spacing w:line="560" w:lineRule="exact"/>
        <w:jc w:val="left"/>
        <w:rPr>
          <w:rFonts w:ascii="黑体" w:eastAsia="黑体" w:hAnsi="黑体" w:cs="黑体"/>
          <w:bCs/>
          <w:spacing w:val="-20"/>
          <w:sz w:val="32"/>
          <w:szCs w:val="32"/>
        </w:rPr>
      </w:pPr>
      <w:r>
        <w:rPr>
          <w:rFonts w:ascii="黑体" w:eastAsia="黑体" w:hAnsi="黑体" w:cs="黑体" w:hint="eastAsia"/>
          <w:bCs/>
          <w:spacing w:val="-20"/>
          <w:sz w:val="32"/>
          <w:szCs w:val="32"/>
        </w:rPr>
        <w:lastRenderedPageBreak/>
        <w:t>格式文件</w:t>
      </w:r>
      <w:r>
        <w:rPr>
          <w:rFonts w:ascii="黑体" w:eastAsia="黑体" w:hAnsi="黑体" w:cs="黑体" w:hint="eastAsia"/>
          <w:bCs/>
          <w:spacing w:val="-20"/>
          <w:sz w:val="32"/>
          <w:szCs w:val="32"/>
        </w:rPr>
        <w:t>1</w:t>
      </w:r>
      <w:r>
        <w:rPr>
          <w:rFonts w:ascii="黑体" w:eastAsia="黑体" w:hAnsi="黑体" w:cs="黑体" w:hint="eastAsia"/>
          <w:bCs/>
          <w:spacing w:val="-20"/>
          <w:sz w:val="32"/>
          <w:szCs w:val="32"/>
        </w:rPr>
        <w:t>－</w:t>
      </w:r>
      <w:r>
        <w:rPr>
          <w:rFonts w:ascii="黑体" w:eastAsia="黑体" w:hAnsi="黑体" w:cs="黑体" w:hint="eastAsia"/>
          <w:bCs/>
          <w:spacing w:val="-20"/>
          <w:sz w:val="32"/>
          <w:szCs w:val="32"/>
        </w:rPr>
        <w:t>4</w:t>
      </w:r>
    </w:p>
    <w:p w14:paraId="56482F81" w14:textId="77777777" w:rsidR="00092B27" w:rsidRDefault="00092B27">
      <w:pPr>
        <w:widowControl/>
        <w:spacing w:line="560" w:lineRule="exact"/>
        <w:jc w:val="left"/>
        <w:rPr>
          <w:rFonts w:ascii="黑体" w:eastAsia="黑体" w:hAnsi="黑体" w:cs="黑体"/>
          <w:bCs/>
          <w:spacing w:val="-20"/>
          <w:sz w:val="32"/>
          <w:szCs w:val="32"/>
        </w:rPr>
      </w:pPr>
    </w:p>
    <w:p w14:paraId="2A534A2C" w14:textId="77777777" w:rsidR="00092B27" w:rsidRDefault="005E1020">
      <w:pPr>
        <w:spacing w:line="600" w:lineRule="exact"/>
        <w:jc w:val="center"/>
        <w:rPr>
          <w:rFonts w:ascii="方正小标宋简体" w:eastAsia="方正小标宋简体" w:hAnsi="方正小标宋简体" w:cs="方正小标宋简体"/>
          <w:bCs/>
          <w:spacing w:val="20"/>
          <w:sz w:val="44"/>
          <w:szCs w:val="44"/>
          <w:lang w:val="zh-CN"/>
        </w:rPr>
      </w:pPr>
      <w:r>
        <w:rPr>
          <w:rFonts w:ascii="方正小标宋简体" w:eastAsia="方正小标宋简体" w:hAnsi="方正小标宋简体" w:cs="方正小标宋简体" w:hint="eastAsia"/>
          <w:bCs/>
          <w:spacing w:val="20"/>
          <w:sz w:val="44"/>
          <w:szCs w:val="44"/>
          <w:lang w:val="zh-CN"/>
        </w:rPr>
        <w:t>生产（经营）企业有关情况说明</w:t>
      </w:r>
    </w:p>
    <w:p w14:paraId="58513973" w14:textId="77777777" w:rsidR="00092B27" w:rsidRDefault="00092B27">
      <w:pPr>
        <w:spacing w:line="600" w:lineRule="exact"/>
        <w:jc w:val="center"/>
        <w:rPr>
          <w:rFonts w:ascii="方正小标宋简体" w:eastAsia="方正小标宋简体" w:hAnsi="方正小标宋简体" w:cs="方正小标宋简体"/>
          <w:bCs/>
          <w:spacing w:val="20"/>
          <w:sz w:val="44"/>
          <w:szCs w:val="44"/>
          <w:lang w:val="zh-CN"/>
        </w:rPr>
      </w:pPr>
    </w:p>
    <w:p w14:paraId="3F15C4D9" w14:textId="77777777" w:rsidR="00092B27" w:rsidRDefault="005E1020">
      <w:pPr>
        <w:spacing w:line="600" w:lineRule="exact"/>
        <w:rPr>
          <w:rFonts w:ascii="仿宋" w:eastAsia="仿宋" w:hAnsi="仿宋" w:cs="宋体"/>
          <w:spacing w:val="-20"/>
          <w:lang w:val="zh-CN"/>
        </w:rPr>
      </w:pPr>
      <w:r>
        <w:rPr>
          <w:rFonts w:ascii="仿宋" w:eastAsia="仿宋" w:hAnsi="仿宋" w:cs="宋体" w:hint="eastAsia"/>
          <w:spacing w:val="-20"/>
          <w:lang w:val="zh-CN"/>
        </w:rPr>
        <w:t>生产（经营）企业名称（盖章）：</w:t>
      </w:r>
    </w:p>
    <w:tbl>
      <w:tblPr>
        <w:tblW w:w="8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3"/>
        <w:gridCol w:w="1068"/>
        <w:gridCol w:w="2225"/>
      </w:tblGrid>
      <w:tr w:rsidR="00092B27" w14:paraId="5A038447" w14:textId="77777777">
        <w:trPr>
          <w:trHeight w:val="970"/>
        </w:trPr>
        <w:tc>
          <w:tcPr>
            <w:tcW w:w="5453" w:type="dxa"/>
            <w:noWrap/>
          </w:tcPr>
          <w:p w14:paraId="412D8B07" w14:textId="77777777" w:rsidR="00092B27" w:rsidRDefault="005E1020">
            <w:pPr>
              <w:spacing w:line="600" w:lineRule="exact"/>
              <w:jc w:val="center"/>
              <w:rPr>
                <w:rFonts w:ascii="黑体" w:eastAsia="黑体" w:hAnsi="黑体" w:cs="黑体"/>
                <w:bCs/>
                <w:spacing w:val="-20"/>
                <w:lang w:val="zh-CN"/>
              </w:rPr>
            </w:pPr>
            <w:r>
              <w:rPr>
                <w:rFonts w:ascii="黑体" w:eastAsia="黑体" w:hAnsi="黑体" w:cs="黑体" w:hint="eastAsia"/>
                <w:bCs/>
                <w:spacing w:val="-20"/>
                <w:lang w:val="zh-CN"/>
              </w:rPr>
              <w:t>需要说明的事项</w:t>
            </w:r>
          </w:p>
        </w:tc>
        <w:tc>
          <w:tcPr>
            <w:tcW w:w="1068" w:type="dxa"/>
            <w:noWrap/>
          </w:tcPr>
          <w:p w14:paraId="0B3B6F5A" w14:textId="77777777" w:rsidR="00092B27" w:rsidRDefault="005E1020">
            <w:pPr>
              <w:spacing w:line="600" w:lineRule="exact"/>
              <w:jc w:val="center"/>
              <w:rPr>
                <w:rFonts w:ascii="黑体" w:eastAsia="黑体" w:hAnsi="黑体" w:cs="黑体"/>
                <w:bCs/>
                <w:spacing w:val="-20"/>
                <w:lang w:val="zh-CN"/>
              </w:rPr>
            </w:pPr>
            <w:r>
              <w:rPr>
                <w:rFonts w:ascii="黑体" w:eastAsia="黑体" w:hAnsi="黑体" w:cs="黑体" w:hint="eastAsia"/>
                <w:bCs/>
                <w:spacing w:val="-20"/>
                <w:lang w:val="zh-CN"/>
              </w:rPr>
              <w:t>有</w:t>
            </w:r>
            <w:r>
              <w:rPr>
                <w:rFonts w:ascii="黑体" w:eastAsia="黑体" w:hAnsi="黑体" w:cs="黑体" w:hint="eastAsia"/>
                <w:bCs/>
                <w:spacing w:val="-20"/>
                <w:lang w:val="zh-CN"/>
              </w:rPr>
              <w:t>/</w:t>
            </w:r>
            <w:r>
              <w:rPr>
                <w:rFonts w:ascii="黑体" w:eastAsia="黑体" w:hAnsi="黑体" w:cs="黑体" w:hint="eastAsia"/>
                <w:bCs/>
                <w:spacing w:val="-20"/>
                <w:lang w:val="zh-CN"/>
              </w:rPr>
              <w:t>无</w:t>
            </w:r>
          </w:p>
        </w:tc>
        <w:tc>
          <w:tcPr>
            <w:tcW w:w="2225" w:type="dxa"/>
            <w:noWrap/>
          </w:tcPr>
          <w:p w14:paraId="022B8114" w14:textId="77777777" w:rsidR="00092B27" w:rsidRDefault="005E1020">
            <w:pPr>
              <w:spacing w:line="600" w:lineRule="exact"/>
              <w:jc w:val="center"/>
              <w:rPr>
                <w:rFonts w:ascii="黑体" w:eastAsia="黑体" w:hAnsi="黑体" w:cs="黑体"/>
                <w:bCs/>
                <w:spacing w:val="-20"/>
                <w:lang w:val="zh-CN"/>
              </w:rPr>
            </w:pPr>
            <w:r>
              <w:rPr>
                <w:rFonts w:ascii="黑体" w:eastAsia="黑体" w:hAnsi="黑体" w:cs="黑体" w:hint="eastAsia"/>
                <w:bCs/>
                <w:spacing w:val="-20"/>
                <w:lang w:val="zh-CN"/>
              </w:rPr>
              <w:t>情况说明</w:t>
            </w:r>
          </w:p>
        </w:tc>
      </w:tr>
      <w:tr w:rsidR="00092B27" w14:paraId="18DA7D1D" w14:textId="77777777">
        <w:trPr>
          <w:trHeight w:val="90"/>
        </w:trPr>
        <w:tc>
          <w:tcPr>
            <w:tcW w:w="5453" w:type="dxa"/>
            <w:noWrap/>
            <w:vAlign w:val="center"/>
          </w:tcPr>
          <w:p w14:paraId="53F6717C" w14:textId="77777777" w:rsidR="00092B27" w:rsidRDefault="005E1020">
            <w:pPr>
              <w:spacing w:before="50" w:after="50" w:line="560" w:lineRule="exact"/>
              <w:rPr>
                <w:rFonts w:ascii="仿宋" w:eastAsia="仿宋" w:hAnsi="仿宋"/>
                <w:spacing w:val="-20"/>
                <w:sz w:val="24"/>
              </w:rPr>
            </w:pPr>
            <w:r>
              <w:rPr>
                <w:rFonts w:ascii="仿宋" w:eastAsia="仿宋" w:hAnsi="仿宋" w:hint="eastAsia"/>
                <w:spacing w:val="-20"/>
                <w:sz w:val="24"/>
              </w:rPr>
              <w:t>201</w:t>
            </w:r>
            <w:r>
              <w:rPr>
                <w:rFonts w:ascii="仿宋" w:eastAsia="仿宋" w:hAnsi="仿宋"/>
                <w:spacing w:val="-20"/>
                <w:sz w:val="24"/>
              </w:rPr>
              <w:t>8</w:t>
            </w:r>
            <w:r>
              <w:rPr>
                <w:rFonts w:ascii="仿宋" w:eastAsia="仿宋" w:hAnsi="仿宋" w:hint="eastAsia"/>
                <w:spacing w:val="-20"/>
                <w:sz w:val="24"/>
              </w:rPr>
              <w:t>年以来，同一申报产品在国家和生产企业（境外和港澳台医用耗材总代理）所在地省级“医疗器械质量公告”或相关文件中有无</w:t>
            </w:r>
            <w:r>
              <w:rPr>
                <w:rFonts w:ascii="仿宋" w:eastAsia="仿宋" w:hAnsi="仿宋" w:hint="eastAsia"/>
                <w:spacing w:val="-20"/>
                <w:sz w:val="24"/>
              </w:rPr>
              <w:t>2</w:t>
            </w:r>
            <w:r>
              <w:rPr>
                <w:rFonts w:ascii="仿宋" w:eastAsia="仿宋" w:hAnsi="仿宋" w:hint="eastAsia"/>
                <w:spacing w:val="-20"/>
                <w:sz w:val="24"/>
              </w:rPr>
              <w:t>次以上（含</w:t>
            </w:r>
            <w:r>
              <w:rPr>
                <w:rFonts w:ascii="仿宋" w:eastAsia="仿宋" w:hAnsi="仿宋" w:hint="eastAsia"/>
                <w:spacing w:val="-20"/>
                <w:sz w:val="24"/>
              </w:rPr>
              <w:t>2</w:t>
            </w:r>
            <w:r>
              <w:rPr>
                <w:rFonts w:ascii="仿宋" w:eastAsia="仿宋" w:hAnsi="仿宋" w:hint="eastAsia"/>
                <w:spacing w:val="-20"/>
                <w:sz w:val="24"/>
              </w:rPr>
              <w:t>次）质量不合格记录。</w:t>
            </w:r>
          </w:p>
          <w:p w14:paraId="306C7CC9" w14:textId="77777777" w:rsidR="00092B27" w:rsidRDefault="005E1020">
            <w:pPr>
              <w:spacing w:before="50" w:after="50" w:line="560" w:lineRule="exact"/>
              <w:rPr>
                <w:rFonts w:ascii="仿宋" w:eastAsia="仿宋" w:hAnsi="仿宋"/>
                <w:spacing w:val="-20"/>
                <w:sz w:val="24"/>
              </w:rPr>
            </w:pPr>
            <w:r>
              <w:rPr>
                <w:rFonts w:ascii="仿宋" w:eastAsia="仿宋" w:hAnsi="仿宋" w:hint="eastAsia"/>
                <w:spacing w:val="-20"/>
                <w:sz w:val="24"/>
              </w:rPr>
              <w:t>201</w:t>
            </w:r>
            <w:r>
              <w:rPr>
                <w:rFonts w:ascii="仿宋" w:eastAsia="仿宋" w:hAnsi="仿宋"/>
                <w:spacing w:val="-20"/>
                <w:sz w:val="24"/>
              </w:rPr>
              <w:t>8</w:t>
            </w:r>
            <w:r>
              <w:rPr>
                <w:rFonts w:ascii="仿宋" w:eastAsia="仿宋" w:hAnsi="仿宋" w:hint="eastAsia"/>
                <w:spacing w:val="-20"/>
                <w:sz w:val="24"/>
              </w:rPr>
              <w:t>年以来，</w:t>
            </w:r>
            <w:r>
              <w:rPr>
                <w:rFonts w:ascii="仿宋" w:eastAsia="仿宋" w:hAnsi="仿宋"/>
                <w:spacing w:val="-20"/>
                <w:sz w:val="24"/>
              </w:rPr>
              <w:pict w14:anchorId="4CEA2979">
                <v:shape id="_x0000_s3076" type="#_x0000_t32" style="position:absolute;left:0;text-align:left;margin-left:-5.1pt;margin-top:-.6pt;width:436.5pt;height:1.5pt;flip:y;z-index:251691008;mso-position-horizontal-relative:text;mso-position-vertical-relative:text;mso-width-relative:page;mso-height-relative:page" o:connectortype="straight" o:gfxdata="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3Wk&#10;xtUAAAAIAQAADwAAAAAAAAABACAAAAAiAAAAZHJzL2Rvd25yZXYueG1sUEsBAhQAFAAAAAgAh07i&#10;QJ+K/o7sAQAArgMAAA4AAAAAAAAAAQAgAAAAJAEAAGRycy9lMm9Eb2MueG1sUEsFBgAAAAAGAAYA&#10;WQEAAIIFAAAAAA==&#10;"/>
              </w:pict>
            </w:r>
            <w:r>
              <w:rPr>
                <w:rFonts w:ascii="仿宋" w:eastAsia="仿宋" w:hAnsi="仿宋" w:hint="eastAsia"/>
                <w:spacing w:val="-20"/>
                <w:sz w:val="24"/>
              </w:rPr>
              <w:t>申报企业有无</w:t>
            </w:r>
            <w:r>
              <w:rPr>
                <w:rFonts w:ascii="仿宋" w:eastAsia="仿宋" w:hAnsi="仿宋" w:hint="eastAsia"/>
                <w:spacing w:val="-20"/>
                <w:sz w:val="24"/>
              </w:rPr>
              <w:t>3</w:t>
            </w:r>
            <w:r>
              <w:rPr>
                <w:rFonts w:ascii="仿宋" w:eastAsia="仿宋" w:hAnsi="仿宋" w:hint="eastAsia"/>
                <w:spacing w:val="-20"/>
                <w:sz w:val="24"/>
              </w:rPr>
              <w:t>个以上（含</w:t>
            </w:r>
            <w:r>
              <w:rPr>
                <w:rFonts w:ascii="仿宋" w:eastAsia="仿宋" w:hAnsi="仿宋" w:hint="eastAsia"/>
                <w:spacing w:val="-20"/>
                <w:sz w:val="24"/>
              </w:rPr>
              <w:t>3</w:t>
            </w:r>
            <w:r>
              <w:rPr>
                <w:rFonts w:ascii="仿宋" w:eastAsia="仿宋" w:hAnsi="仿宋" w:hint="eastAsia"/>
                <w:spacing w:val="-20"/>
                <w:sz w:val="24"/>
              </w:rPr>
              <w:t>个）品种医用耗材质量不合格记录。</w:t>
            </w:r>
          </w:p>
          <w:p w14:paraId="4CFC0396" w14:textId="77777777" w:rsidR="00092B27" w:rsidRDefault="005E1020">
            <w:pPr>
              <w:spacing w:before="50" w:after="50" w:line="560" w:lineRule="exact"/>
              <w:rPr>
                <w:rFonts w:ascii="仿宋" w:eastAsia="仿宋" w:hAnsi="仿宋"/>
                <w:spacing w:val="-20"/>
                <w:sz w:val="24"/>
              </w:rPr>
            </w:pPr>
            <w:r>
              <w:rPr>
                <w:rFonts w:ascii="仿宋" w:eastAsia="仿宋" w:hAnsi="仿宋"/>
                <w:spacing w:val="-20"/>
                <w:sz w:val="24"/>
              </w:rPr>
              <w:pict w14:anchorId="4E45DFF9">
                <v:shape id="_x0000_s3075" type="#_x0000_t32" style="position:absolute;left:0;text-align:left;margin-left:-5.1pt;margin-top:-.1pt;width:436.5pt;height:.75pt;flip:y;z-index:251692032;mso-width-relative:page;mso-height-relative:page" o:connectortype="straight" o:gfxdata="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0Hif41QAA&#10;AAcBAAAPAAAAAAAAAAEAIAAAACIAAABkcnMvZG93bnJldi54bWxQSwECFAAUAAAACACHTuJAGlTA&#10;QegBAACtAwAADgAAAAAAAAABACAAAAAkAQAAZHJzL2Uyb0RvYy54bWxQSwUGAAAAAAYABgBZAQAA&#10;fgUAAAAA&#10;"/>
              </w:pict>
            </w:r>
            <w:r>
              <w:rPr>
                <w:rFonts w:ascii="仿宋" w:eastAsia="仿宋" w:hAnsi="仿宋" w:hint="eastAsia"/>
                <w:spacing w:val="-20"/>
                <w:sz w:val="24"/>
              </w:rPr>
              <w:t>二年内有无被列入联盟省区医药购销领域商业贿赂不良记录</w:t>
            </w:r>
            <w:r>
              <w:rPr>
                <w:rFonts w:ascii="仿宋" w:eastAsia="仿宋" w:hAnsi="仿宋" w:hint="eastAsia"/>
                <w:spacing w:val="-20"/>
                <w:sz w:val="24"/>
              </w:rPr>
              <w:t>,</w:t>
            </w:r>
            <w:r>
              <w:rPr>
                <w:rFonts w:ascii="仿宋" w:eastAsia="仿宋" w:hAnsi="仿宋" w:hint="eastAsia"/>
                <w:spacing w:val="-20"/>
                <w:sz w:val="24"/>
              </w:rPr>
              <w:t>和五年内有无</w:t>
            </w:r>
            <w:r>
              <w:rPr>
                <w:rFonts w:ascii="仿宋" w:eastAsia="仿宋" w:hAnsi="仿宋" w:hint="eastAsia"/>
                <w:spacing w:val="-20"/>
                <w:sz w:val="24"/>
              </w:rPr>
              <w:t>2</w:t>
            </w:r>
            <w:r>
              <w:rPr>
                <w:rFonts w:ascii="仿宋" w:eastAsia="仿宋" w:hAnsi="仿宋" w:hint="eastAsia"/>
                <w:spacing w:val="-20"/>
                <w:sz w:val="24"/>
              </w:rPr>
              <w:t>次及以上被列入联盟省区省级区域内医药购销领域商业贿赂不良记录。</w:t>
            </w:r>
          </w:p>
          <w:p w14:paraId="7B225FCA" w14:textId="77777777" w:rsidR="00092B27" w:rsidRDefault="005E1020">
            <w:pPr>
              <w:spacing w:before="50" w:after="50" w:line="560" w:lineRule="exact"/>
              <w:rPr>
                <w:rFonts w:ascii="仿宋" w:eastAsia="仿宋" w:hAnsi="仿宋"/>
                <w:spacing w:val="-20"/>
                <w:sz w:val="24"/>
              </w:rPr>
            </w:pPr>
            <w:r>
              <w:rPr>
                <w:rFonts w:ascii="仿宋" w:eastAsia="仿宋" w:hAnsi="仿宋"/>
                <w:spacing w:val="-20"/>
                <w:sz w:val="24"/>
              </w:rPr>
              <w:pict w14:anchorId="69AE2534">
                <v:shape id="_x0000_s3074" type="#_x0000_t32" style="position:absolute;left:0;text-align:left;margin-left:-5.1pt;margin-top:-.35pt;width:436.5pt;height:2.25pt;flip:y;z-index:251694080;mso-width-relative:page;mso-height-relative:page" o:connectortype="straight" o:gfxdata="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10;txrf1gAAAAcBAAAPAAAAAAAAAAEAIAAAACIAAABkcnMvZG93bnJldi54bWxQSwECFAAUAAAACACH&#10;TuJAJva5Gu0BAACuAwAADgAAAAAAAAABACAAAAAlAQAAZHJzL2Uyb0RvYy54bWxQSwUGAAAAAAYA&#10;BgBZAQAAhAUAAAAA&#10;"/>
              </w:pict>
            </w:r>
            <w:r>
              <w:rPr>
                <w:rFonts w:ascii="仿宋" w:eastAsia="仿宋" w:hAnsi="仿宋" w:hint="eastAsia"/>
                <w:spacing w:val="-20"/>
                <w:sz w:val="24"/>
              </w:rPr>
              <w:t>201</w:t>
            </w:r>
            <w:r>
              <w:rPr>
                <w:rFonts w:ascii="仿宋" w:eastAsia="仿宋" w:hAnsi="仿宋"/>
                <w:spacing w:val="-20"/>
                <w:sz w:val="24"/>
              </w:rPr>
              <w:t>8</w:t>
            </w:r>
            <w:r>
              <w:rPr>
                <w:rFonts w:ascii="仿宋" w:eastAsia="仿宋" w:hAnsi="仿宋" w:hint="eastAsia"/>
                <w:spacing w:val="-20"/>
                <w:sz w:val="24"/>
              </w:rPr>
              <w:t>年以来，在生产或经营活动中有无生产假冒伪劣医用耗材等严重违法违规记录。</w:t>
            </w:r>
          </w:p>
        </w:tc>
        <w:tc>
          <w:tcPr>
            <w:tcW w:w="1068" w:type="dxa"/>
            <w:noWrap/>
          </w:tcPr>
          <w:p w14:paraId="70C1C177" w14:textId="77777777" w:rsidR="00092B27" w:rsidRDefault="00092B27">
            <w:pPr>
              <w:spacing w:line="600" w:lineRule="exact"/>
              <w:rPr>
                <w:rFonts w:ascii="仿宋" w:eastAsia="仿宋" w:hAnsi="仿宋" w:cs="宋体"/>
                <w:spacing w:val="-20"/>
                <w:sz w:val="28"/>
                <w:szCs w:val="28"/>
                <w:lang w:val="zh-CN"/>
              </w:rPr>
            </w:pPr>
          </w:p>
        </w:tc>
        <w:tc>
          <w:tcPr>
            <w:tcW w:w="2225" w:type="dxa"/>
            <w:noWrap/>
          </w:tcPr>
          <w:p w14:paraId="5427E073" w14:textId="77777777" w:rsidR="00092B27" w:rsidRDefault="00092B27">
            <w:pPr>
              <w:spacing w:line="600" w:lineRule="exact"/>
              <w:rPr>
                <w:rFonts w:ascii="仿宋" w:eastAsia="仿宋" w:hAnsi="仿宋" w:cs="宋体"/>
                <w:spacing w:val="-20"/>
                <w:sz w:val="28"/>
                <w:szCs w:val="28"/>
                <w:lang w:val="zh-CN"/>
              </w:rPr>
            </w:pPr>
          </w:p>
        </w:tc>
      </w:tr>
      <w:tr w:rsidR="00092B27" w14:paraId="39950797" w14:textId="77777777">
        <w:trPr>
          <w:trHeight w:val="1001"/>
        </w:trPr>
        <w:tc>
          <w:tcPr>
            <w:tcW w:w="5453" w:type="dxa"/>
            <w:noWrap/>
            <w:vAlign w:val="center"/>
          </w:tcPr>
          <w:p w14:paraId="10FE7324" w14:textId="77777777" w:rsidR="00092B27" w:rsidRDefault="005E1020">
            <w:pPr>
              <w:spacing w:before="50" w:after="50" w:line="560" w:lineRule="exact"/>
              <w:rPr>
                <w:rFonts w:ascii="仿宋" w:eastAsia="仿宋" w:hAnsi="仿宋"/>
                <w:spacing w:val="-20"/>
                <w:sz w:val="24"/>
              </w:rPr>
            </w:pPr>
            <w:r>
              <w:rPr>
                <w:rFonts w:ascii="仿宋" w:eastAsia="仿宋" w:hAnsi="仿宋" w:hint="eastAsia"/>
                <w:spacing w:val="-20"/>
                <w:sz w:val="24"/>
              </w:rPr>
              <w:t>其他需要说明的情况。</w:t>
            </w:r>
          </w:p>
        </w:tc>
        <w:tc>
          <w:tcPr>
            <w:tcW w:w="1068" w:type="dxa"/>
            <w:noWrap/>
          </w:tcPr>
          <w:p w14:paraId="0C93E900" w14:textId="77777777" w:rsidR="00092B27" w:rsidRDefault="00092B27">
            <w:pPr>
              <w:spacing w:line="600" w:lineRule="exact"/>
              <w:rPr>
                <w:rFonts w:ascii="仿宋" w:eastAsia="仿宋" w:hAnsi="仿宋" w:cs="宋体"/>
                <w:spacing w:val="-20"/>
                <w:sz w:val="28"/>
                <w:szCs w:val="28"/>
                <w:lang w:val="zh-CN"/>
              </w:rPr>
            </w:pPr>
          </w:p>
        </w:tc>
        <w:tc>
          <w:tcPr>
            <w:tcW w:w="2225" w:type="dxa"/>
            <w:noWrap/>
          </w:tcPr>
          <w:p w14:paraId="215E4BF7" w14:textId="77777777" w:rsidR="00092B27" w:rsidRDefault="00092B27">
            <w:pPr>
              <w:spacing w:line="600" w:lineRule="exact"/>
              <w:rPr>
                <w:rFonts w:ascii="仿宋" w:eastAsia="仿宋" w:hAnsi="仿宋" w:cs="宋体"/>
                <w:spacing w:val="-20"/>
                <w:sz w:val="28"/>
                <w:szCs w:val="28"/>
                <w:lang w:val="zh-CN"/>
              </w:rPr>
            </w:pPr>
          </w:p>
        </w:tc>
      </w:tr>
    </w:tbl>
    <w:p w14:paraId="255102ED" w14:textId="77777777" w:rsidR="00092B27" w:rsidRDefault="00092B27">
      <w:pPr>
        <w:spacing w:line="600" w:lineRule="exact"/>
        <w:rPr>
          <w:rFonts w:ascii="仿宋" w:eastAsia="仿宋" w:hAnsi="仿宋"/>
          <w:spacing w:val="-20"/>
          <w:sz w:val="30"/>
          <w:szCs w:val="30"/>
        </w:rPr>
      </w:pPr>
    </w:p>
    <w:p w14:paraId="2FE9F41F" w14:textId="77777777" w:rsidR="00092B27" w:rsidRDefault="00092B27">
      <w:pPr>
        <w:tabs>
          <w:tab w:val="left" w:pos="1515"/>
          <w:tab w:val="center" w:pos="4153"/>
        </w:tabs>
        <w:spacing w:line="600" w:lineRule="exact"/>
        <w:ind w:leftChars="75" w:left="158" w:right="640" w:firstLineChars="147" w:firstLine="294"/>
        <w:rPr>
          <w:rFonts w:ascii="仿宋" w:eastAsia="仿宋" w:hAnsi="仿宋"/>
          <w:bCs/>
          <w:spacing w:val="-20"/>
          <w:sz w:val="24"/>
        </w:rPr>
      </w:pPr>
    </w:p>
    <w:p w14:paraId="3D4721AD" w14:textId="77777777" w:rsidR="00092B27" w:rsidRDefault="00092B27">
      <w:pPr>
        <w:tabs>
          <w:tab w:val="left" w:pos="1515"/>
          <w:tab w:val="center" w:pos="4153"/>
        </w:tabs>
        <w:spacing w:line="600" w:lineRule="exact"/>
        <w:ind w:leftChars="75" w:left="158" w:right="640" w:firstLineChars="147" w:firstLine="294"/>
        <w:rPr>
          <w:rFonts w:ascii="仿宋" w:eastAsia="仿宋" w:hAnsi="仿宋"/>
          <w:bCs/>
          <w:spacing w:val="-20"/>
          <w:sz w:val="24"/>
        </w:rPr>
      </w:pPr>
    </w:p>
    <w:p w14:paraId="6CE3D092" w14:textId="77777777" w:rsidR="00092B27" w:rsidRDefault="00092B27">
      <w:pPr>
        <w:tabs>
          <w:tab w:val="left" w:pos="1515"/>
          <w:tab w:val="center" w:pos="4153"/>
        </w:tabs>
        <w:spacing w:line="600" w:lineRule="exact"/>
        <w:ind w:leftChars="75" w:left="158" w:right="640" w:firstLineChars="147" w:firstLine="294"/>
        <w:rPr>
          <w:rFonts w:ascii="仿宋" w:eastAsia="仿宋" w:hAnsi="仿宋"/>
          <w:bCs/>
          <w:spacing w:val="-20"/>
          <w:sz w:val="24"/>
        </w:rPr>
      </w:pPr>
    </w:p>
    <w:p w14:paraId="7AC5725D" w14:textId="77777777" w:rsidR="00092B27" w:rsidRDefault="005E1020">
      <w:pPr>
        <w:widowControl/>
        <w:spacing w:line="560" w:lineRule="exact"/>
        <w:jc w:val="left"/>
        <w:rPr>
          <w:rFonts w:ascii="黑体" w:eastAsia="黑体" w:hAnsi="黑体" w:cs="黑体"/>
          <w:b/>
          <w:color w:val="000000"/>
          <w:sz w:val="32"/>
          <w:szCs w:val="32"/>
        </w:rPr>
      </w:pPr>
      <w:r>
        <w:rPr>
          <w:rFonts w:ascii="黑体" w:eastAsia="黑体" w:hAnsi="黑体" w:cs="黑体" w:hint="eastAsia"/>
          <w:bCs/>
          <w:spacing w:val="-20"/>
          <w:sz w:val="32"/>
          <w:szCs w:val="32"/>
        </w:rPr>
        <w:lastRenderedPageBreak/>
        <w:t>格式文件</w:t>
      </w:r>
      <w:r>
        <w:rPr>
          <w:rFonts w:ascii="黑体" w:eastAsia="黑体" w:hAnsi="黑体" w:cs="黑体" w:hint="eastAsia"/>
          <w:bCs/>
          <w:spacing w:val="-20"/>
          <w:sz w:val="32"/>
          <w:szCs w:val="32"/>
        </w:rPr>
        <w:t>1</w:t>
      </w:r>
      <w:r>
        <w:rPr>
          <w:rFonts w:ascii="黑体" w:eastAsia="黑体" w:hAnsi="黑体" w:cs="黑体" w:hint="eastAsia"/>
          <w:bCs/>
          <w:spacing w:val="-20"/>
          <w:sz w:val="32"/>
          <w:szCs w:val="32"/>
        </w:rPr>
        <w:t>－</w:t>
      </w:r>
      <w:r>
        <w:rPr>
          <w:rFonts w:ascii="黑体" w:eastAsia="黑体" w:hAnsi="黑体" w:cs="黑体" w:hint="eastAsia"/>
          <w:bCs/>
          <w:spacing w:val="-20"/>
          <w:sz w:val="32"/>
          <w:szCs w:val="32"/>
        </w:rPr>
        <w:t>5</w:t>
      </w:r>
    </w:p>
    <w:p w14:paraId="03C14769" w14:textId="77777777" w:rsidR="00092B27" w:rsidRDefault="00092B27">
      <w:pPr>
        <w:tabs>
          <w:tab w:val="left" w:pos="1515"/>
          <w:tab w:val="center" w:pos="4153"/>
        </w:tabs>
        <w:spacing w:line="600" w:lineRule="exact"/>
        <w:ind w:leftChars="75" w:left="158" w:right="640" w:firstLineChars="147" w:firstLine="647"/>
        <w:jc w:val="center"/>
        <w:rPr>
          <w:rFonts w:ascii="方正小标宋简体" w:eastAsia="方正小标宋简体" w:hAnsi="方正小标宋简体" w:cs="方正小标宋简体"/>
          <w:sz w:val="44"/>
          <w:szCs w:val="44"/>
        </w:rPr>
      </w:pPr>
    </w:p>
    <w:p w14:paraId="28DD30BB" w14:textId="77777777" w:rsidR="00092B27" w:rsidRDefault="005E1020">
      <w:pPr>
        <w:tabs>
          <w:tab w:val="left" w:pos="1515"/>
          <w:tab w:val="center" w:pos="4153"/>
        </w:tabs>
        <w:spacing w:line="600" w:lineRule="exact"/>
        <w:ind w:leftChars="75" w:left="158" w:right="640" w:firstLineChars="147" w:firstLine="647"/>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承</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诺</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函</w:t>
      </w:r>
    </w:p>
    <w:p w14:paraId="48A34881" w14:textId="77777777" w:rsidR="00092B27" w:rsidRDefault="00092B27">
      <w:pPr>
        <w:spacing w:line="460" w:lineRule="exact"/>
        <w:rPr>
          <w:rFonts w:ascii="仿宋" w:eastAsia="仿宋" w:hAnsi="仿宋"/>
          <w:spacing w:val="-20"/>
          <w:sz w:val="24"/>
        </w:rPr>
      </w:pPr>
    </w:p>
    <w:p w14:paraId="3B215D26" w14:textId="77777777" w:rsidR="00092B27" w:rsidRDefault="005E1020">
      <w:pPr>
        <w:spacing w:line="560" w:lineRule="exact"/>
        <w:rPr>
          <w:rFonts w:ascii="楷体" w:eastAsia="楷体" w:hAnsi="楷体"/>
          <w:spacing w:val="-20"/>
          <w:sz w:val="30"/>
          <w:szCs w:val="30"/>
        </w:rPr>
      </w:pPr>
      <w:r>
        <w:rPr>
          <w:rFonts w:ascii="楷体" w:eastAsia="楷体" w:hAnsi="楷体" w:hint="eastAsia"/>
          <w:spacing w:val="-20"/>
          <w:sz w:val="30"/>
          <w:szCs w:val="30"/>
        </w:rPr>
        <w:t>致：陕西省公共资源交易中心</w:t>
      </w:r>
    </w:p>
    <w:p w14:paraId="09FF3DF2" w14:textId="77777777" w:rsidR="00092B27" w:rsidRDefault="005E1020">
      <w:pPr>
        <w:spacing w:line="560" w:lineRule="exact"/>
        <w:ind w:firstLineChars="200" w:firstLine="520"/>
        <w:rPr>
          <w:rFonts w:ascii="仿宋" w:eastAsia="仿宋" w:hAnsi="仿宋"/>
          <w:spacing w:val="-20"/>
          <w:sz w:val="30"/>
          <w:szCs w:val="30"/>
        </w:rPr>
      </w:pPr>
      <w:r>
        <w:rPr>
          <w:rFonts w:ascii="仿宋" w:eastAsia="仿宋" w:hAnsi="仿宋" w:hint="eastAsia"/>
          <w:spacing w:val="-20"/>
          <w:sz w:val="30"/>
          <w:szCs w:val="30"/>
        </w:rPr>
        <w:t>作为生产（经营）企业（企业名称），本单位的产品如能获得中选资格，我企业承诺：</w:t>
      </w:r>
    </w:p>
    <w:p w14:paraId="1FF816CD" w14:textId="77777777" w:rsidR="00092B27" w:rsidRDefault="005E1020">
      <w:pPr>
        <w:spacing w:line="560" w:lineRule="exact"/>
        <w:ind w:firstLineChars="200" w:firstLine="520"/>
        <w:rPr>
          <w:rFonts w:ascii="仿宋" w:eastAsia="仿宋" w:hAnsi="仿宋"/>
          <w:spacing w:val="-20"/>
          <w:sz w:val="30"/>
          <w:szCs w:val="30"/>
        </w:rPr>
      </w:pPr>
      <w:r>
        <w:rPr>
          <w:rFonts w:ascii="仿宋" w:eastAsia="仿宋" w:hAnsi="仿宋" w:hint="eastAsia"/>
          <w:spacing w:val="-20"/>
          <w:sz w:val="30"/>
          <w:szCs w:val="30"/>
        </w:rPr>
        <w:t>1</w:t>
      </w:r>
      <w:r>
        <w:rPr>
          <w:rFonts w:ascii="仿宋" w:eastAsia="仿宋" w:hAnsi="仿宋" w:hint="eastAsia"/>
          <w:spacing w:val="-20"/>
          <w:sz w:val="30"/>
          <w:szCs w:val="30"/>
        </w:rPr>
        <w:t>、同一产品如遇国家级带量采购形成新的低价，国家带量采购价格生效以后，本次采购尚未执行的采购量，按国家带量采购价格执行；</w:t>
      </w:r>
    </w:p>
    <w:p w14:paraId="0B8F7E8F" w14:textId="77777777" w:rsidR="00092B27" w:rsidRDefault="005E1020">
      <w:pPr>
        <w:spacing w:line="560" w:lineRule="exact"/>
        <w:ind w:firstLineChars="200" w:firstLine="520"/>
        <w:rPr>
          <w:rFonts w:ascii="仿宋" w:eastAsia="仿宋" w:hAnsi="仿宋"/>
          <w:spacing w:val="-20"/>
          <w:sz w:val="30"/>
          <w:szCs w:val="30"/>
        </w:rPr>
      </w:pPr>
      <w:r>
        <w:rPr>
          <w:rFonts w:ascii="仿宋" w:eastAsia="仿宋" w:hAnsi="仿宋" w:hint="eastAsia"/>
          <w:spacing w:val="-20"/>
          <w:sz w:val="30"/>
          <w:szCs w:val="30"/>
        </w:rPr>
        <w:t>2</w:t>
      </w:r>
      <w:r>
        <w:rPr>
          <w:rFonts w:ascii="仿宋" w:eastAsia="仿宋" w:hAnsi="仿宋" w:hint="eastAsia"/>
          <w:spacing w:val="-20"/>
          <w:sz w:val="30"/>
          <w:szCs w:val="30"/>
        </w:rPr>
        <w:t>、在国内今后其他省级带量采购工作中，如果同一产品形成的中选价，低于本次联盟采购的中选价，及时主动向联盟省区采购集</w:t>
      </w:r>
      <w:proofErr w:type="gramStart"/>
      <w:r>
        <w:rPr>
          <w:rFonts w:ascii="仿宋" w:eastAsia="仿宋" w:hAnsi="仿宋" w:hint="eastAsia"/>
          <w:spacing w:val="-20"/>
          <w:sz w:val="30"/>
          <w:szCs w:val="30"/>
        </w:rPr>
        <w:t>采中心</w:t>
      </w:r>
      <w:proofErr w:type="gramEnd"/>
      <w:r>
        <w:rPr>
          <w:rFonts w:ascii="仿宋" w:eastAsia="仿宋" w:hAnsi="仿宋" w:hint="eastAsia"/>
          <w:spacing w:val="-20"/>
          <w:sz w:val="30"/>
          <w:szCs w:val="30"/>
        </w:rPr>
        <w:t>提交书面申请，本次采购尚未执行的采购量，按新的低价执行。</w:t>
      </w:r>
    </w:p>
    <w:p w14:paraId="1AF6DD63" w14:textId="77777777" w:rsidR="00092B27" w:rsidRDefault="005E1020">
      <w:pPr>
        <w:spacing w:line="560" w:lineRule="exact"/>
        <w:ind w:firstLineChars="200" w:firstLine="520"/>
        <w:rPr>
          <w:rFonts w:ascii="仿宋" w:eastAsia="仿宋" w:hAnsi="仿宋"/>
          <w:spacing w:val="-20"/>
          <w:sz w:val="30"/>
          <w:szCs w:val="30"/>
        </w:rPr>
      </w:pPr>
      <w:r>
        <w:rPr>
          <w:rFonts w:ascii="仿宋" w:eastAsia="仿宋" w:hAnsi="仿宋" w:hint="eastAsia"/>
          <w:spacing w:val="-20"/>
          <w:sz w:val="30"/>
          <w:szCs w:val="30"/>
        </w:rPr>
        <w:t>3</w:t>
      </w:r>
      <w:r>
        <w:rPr>
          <w:rFonts w:ascii="仿宋" w:eastAsia="仿宋" w:hAnsi="仿宋" w:hint="eastAsia"/>
          <w:spacing w:val="-20"/>
          <w:sz w:val="30"/>
          <w:szCs w:val="30"/>
        </w:rPr>
        <w:t>、在本次采购周期内能够连续生产中选产品，保证货源充足。</w:t>
      </w:r>
    </w:p>
    <w:p w14:paraId="0B97E39A" w14:textId="77777777" w:rsidR="00092B27" w:rsidRDefault="005E1020">
      <w:pPr>
        <w:spacing w:line="560" w:lineRule="exact"/>
        <w:ind w:firstLineChars="200" w:firstLine="520"/>
        <w:rPr>
          <w:rFonts w:ascii="仿宋" w:eastAsia="仿宋" w:hAnsi="仿宋"/>
          <w:spacing w:val="-20"/>
          <w:sz w:val="30"/>
          <w:szCs w:val="30"/>
        </w:rPr>
      </w:pPr>
      <w:r>
        <w:rPr>
          <w:rFonts w:ascii="仿宋" w:eastAsia="仿宋" w:hAnsi="仿宋" w:hint="eastAsia"/>
          <w:spacing w:val="-20"/>
          <w:sz w:val="30"/>
          <w:szCs w:val="30"/>
        </w:rPr>
        <w:t>4</w:t>
      </w:r>
      <w:r>
        <w:rPr>
          <w:rFonts w:ascii="仿宋" w:eastAsia="仿宋" w:hAnsi="仿宋" w:hint="eastAsia"/>
          <w:spacing w:val="-20"/>
          <w:sz w:val="30"/>
          <w:szCs w:val="30"/>
        </w:rPr>
        <w:t>、按照产品采购目录所注明的产品信息供应合格产品，有效期符合有关规定，并保证产品质量。如在采购周期内发生产品信息变更，及时向联盟省区采购集</w:t>
      </w:r>
      <w:proofErr w:type="gramStart"/>
      <w:r>
        <w:rPr>
          <w:rFonts w:ascii="仿宋" w:eastAsia="仿宋" w:hAnsi="仿宋" w:hint="eastAsia"/>
          <w:spacing w:val="-20"/>
          <w:sz w:val="30"/>
          <w:szCs w:val="30"/>
        </w:rPr>
        <w:t>采中心</w:t>
      </w:r>
      <w:proofErr w:type="gramEnd"/>
      <w:r>
        <w:rPr>
          <w:rFonts w:ascii="仿宋" w:eastAsia="仿宋" w:hAnsi="仿宋" w:hint="eastAsia"/>
          <w:spacing w:val="-20"/>
          <w:sz w:val="30"/>
          <w:szCs w:val="30"/>
        </w:rPr>
        <w:t>提交书面申</w:t>
      </w:r>
      <w:r>
        <w:rPr>
          <w:rFonts w:ascii="仿宋" w:eastAsia="仿宋" w:hAnsi="仿宋" w:hint="eastAsia"/>
          <w:spacing w:val="-20"/>
          <w:sz w:val="30"/>
          <w:szCs w:val="30"/>
        </w:rPr>
        <w:t>请及相关材料。</w:t>
      </w:r>
    </w:p>
    <w:p w14:paraId="5D034D1B" w14:textId="77777777" w:rsidR="00092B27" w:rsidRDefault="005E1020">
      <w:pPr>
        <w:spacing w:line="560" w:lineRule="exact"/>
        <w:ind w:firstLineChars="200" w:firstLine="520"/>
        <w:rPr>
          <w:rFonts w:ascii="仿宋" w:eastAsia="仿宋" w:hAnsi="仿宋"/>
          <w:spacing w:val="-20"/>
          <w:sz w:val="30"/>
          <w:szCs w:val="30"/>
        </w:rPr>
      </w:pPr>
      <w:r>
        <w:rPr>
          <w:rFonts w:ascii="仿宋" w:eastAsia="仿宋" w:hAnsi="仿宋" w:hint="eastAsia"/>
          <w:spacing w:val="-20"/>
          <w:sz w:val="30"/>
          <w:szCs w:val="30"/>
        </w:rPr>
        <w:t>5</w:t>
      </w:r>
      <w:r>
        <w:rPr>
          <w:rFonts w:ascii="仿宋" w:eastAsia="仿宋" w:hAnsi="仿宋" w:hint="eastAsia"/>
          <w:spacing w:val="-20"/>
          <w:sz w:val="30"/>
          <w:szCs w:val="30"/>
        </w:rPr>
        <w:t>、不论医疗机构路程远近及采购数量和金额多少均按购销合同保证及时供货并提供全面、完善的服务。</w:t>
      </w:r>
    </w:p>
    <w:p w14:paraId="62B1ED8E" w14:textId="77777777" w:rsidR="00092B27" w:rsidRDefault="005E1020">
      <w:pPr>
        <w:spacing w:line="560" w:lineRule="exact"/>
        <w:ind w:firstLineChars="200" w:firstLine="520"/>
        <w:rPr>
          <w:rFonts w:ascii="仿宋" w:eastAsia="仿宋" w:hAnsi="仿宋"/>
          <w:spacing w:val="-20"/>
          <w:sz w:val="30"/>
          <w:szCs w:val="30"/>
        </w:rPr>
      </w:pPr>
      <w:r>
        <w:rPr>
          <w:rFonts w:ascii="仿宋" w:eastAsia="仿宋" w:hAnsi="仿宋" w:hint="eastAsia"/>
          <w:spacing w:val="-20"/>
          <w:sz w:val="30"/>
          <w:szCs w:val="30"/>
        </w:rPr>
        <w:t>6</w:t>
      </w:r>
      <w:r>
        <w:rPr>
          <w:rFonts w:ascii="仿宋" w:eastAsia="仿宋" w:hAnsi="仿宋" w:hint="eastAsia"/>
          <w:spacing w:val="-20"/>
          <w:sz w:val="30"/>
          <w:szCs w:val="30"/>
        </w:rPr>
        <w:t>、</w:t>
      </w:r>
      <w:proofErr w:type="gramStart"/>
      <w:r>
        <w:rPr>
          <w:rFonts w:ascii="仿宋" w:eastAsia="仿宋" w:hAnsi="仿宋" w:hint="eastAsia"/>
          <w:spacing w:val="-20"/>
          <w:sz w:val="30"/>
          <w:szCs w:val="30"/>
        </w:rPr>
        <w:t>本承诺</w:t>
      </w:r>
      <w:proofErr w:type="gramEnd"/>
      <w:r>
        <w:rPr>
          <w:rFonts w:ascii="仿宋" w:eastAsia="仿宋" w:hAnsi="仿宋" w:hint="eastAsia"/>
          <w:spacing w:val="-20"/>
          <w:sz w:val="30"/>
          <w:szCs w:val="30"/>
        </w:rPr>
        <w:t>书有效期限：自签订购销合同开始至本次人工晶体带量采购周期届满。如果我方以及我方委托的配送企业出现违约行为，我方愿意承担相应的违约责任。</w:t>
      </w:r>
    </w:p>
    <w:p w14:paraId="5EF35E3D" w14:textId="77777777" w:rsidR="00092B27" w:rsidRDefault="005E1020">
      <w:pPr>
        <w:pStyle w:val="a4"/>
        <w:snapToGrid w:val="0"/>
        <w:spacing w:after="0" w:line="560" w:lineRule="exact"/>
        <w:rPr>
          <w:rFonts w:ascii="仿宋" w:eastAsia="仿宋" w:hAnsi="仿宋"/>
          <w:spacing w:val="-20"/>
          <w:sz w:val="30"/>
          <w:szCs w:val="30"/>
        </w:rPr>
      </w:pPr>
      <w:r>
        <w:rPr>
          <w:rFonts w:ascii="仿宋" w:eastAsia="仿宋" w:hAnsi="仿宋" w:hint="eastAsia"/>
          <w:spacing w:val="-20"/>
          <w:sz w:val="30"/>
          <w:szCs w:val="30"/>
        </w:rPr>
        <w:t>特此承诺。</w:t>
      </w:r>
    </w:p>
    <w:p w14:paraId="39733B74" w14:textId="77777777" w:rsidR="00092B27" w:rsidRDefault="005E1020">
      <w:pPr>
        <w:pStyle w:val="a4"/>
        <w:snapToGrid w:val="0"/>
        <w:spacing w:line="460" w:lineRule="exact"/>
        <w:ind w:firstLineChars="1200" w:firstLine="3120"/>
        <w:rPr>
          <w:rFonts w:ascii="仿宋" w:eastAsia="仿宋" w:hAnsi="仿宋"/>
          <w:spacing w:val="-20"/>
          <w:sz w:val="30"/>
          <w:szCs w:val="30"/>
        </w:rPr>
      </w:pPr>
      <w:r>
        <w:rPr>
          <w:rFonts w:ascii="仿宋" w:eastAsia="仿宋" w:hAnsi="仿宋" w:hint="eastAsia"/>
          <w:spacing w:val="-20"/>
          <w:sz w:val="30"/>
          <w:szCs w:val="30"/>
        </w:rPr>
        <w:t>法定代表人签字：</w:t>
      </w:r>
      <w:r>
        <w:rPr>
          <w:rFonts w:ascii="仿宋" w:eastAsia="仿宋" w:hAnsi="仿宋"/>
          <w:spacing w:val="-20"/>
          <w:sz w:val="30"/>
          <w:szCs w:val="30"/>
        </w:rPr>
        <w:t>________________</w:t>
      </w:r>
    </w:p>
    <w:p w14:paraId="14BC9D32" w14:textId="77777777" w:rsidR="00092B27" w:rsidRDefault="005E1020">
      <w:pPr>
        <w:pStyle w:val="a4"/>
        <w:snapToGrid w:val="0"/>
        <w:spacing w:line="460" w:lineRule="exact"/>
        <w:ind w:firstLineChars="800" w:firstLine="2080"/>
        <w:rPr>
          <w:rFonts w:ascii="仿宋" w:eastAsia="仿宋" w:hAnsi="仿宋"/>
          <w:spacing w:val="-20"/>
          <w:sz w:val="30"/>
          <w:szCs w:val="30"/>
          <w:u w:val="single"/>
        </w:rPr>
      </w:pPr>
      <w:r>
        <w:rPr>
          <w:rFonts w:ascii="仿宋" w:eastAsia="仿宋" w:hAnsi="仿宋" w:hint="eastAsia"/>
          <w:spacing w:val="-20"/>
          <w:sz w:val="30"/>
          <w:szCs w:val="30"/>
        </w:rPr>
        <w:t>生产（经营）企业名称和盖章</w:t>
      </w:r>
      <w:r>
        <w:rPr>
          <w:rFonts w:ascii="仿宋" w:eastAsia="仿宋" w:hAnsi="仿宋"/>
          <w:spacing w:val="-20"/>
          <w:sz w:val="30"/>
          <w:szCs w:val="30"/>
        </w:rPr>
        <w:t>:__________________</w:t>
      </w:r>
    </w:p>
    <w:p w14:paraId="22E748A7" w14:textId="77777777" w:rsidR="00092B27" w:rsidRDefault="005E1020">
      <w:pPr>
        <w:rPr>
          <w:rFonts w:ascii="黑体" w:eastAsia="黑体" w:hAnsi="黑体" w:cs="黑体"/>
          <w:bCs/>
          <w:spacing w:val="-20"/>
          <w:sz w:val="32"/>
          <w:szCs w:val="32"/>
        </w:rPr>
      </w:pPr>
      <w:r>
        <w:rPr>
          <w:rFonts w:ascii="黑体" w:eastAsia="黑体" w:hAnsi="黑体" w:cs="黑体" w:hint="eastAsia"/>
          <w:bCs/>
          <w:spacing w:val="-20"/>
          <w:sz w:val="32"/>
          <w:szCs w:val="32"/>
        </w:rPr>
        <w:lastRenderedPageBreak/>
        <w:t>格式文件</w:t>
      </w:r>
      <w:r>
        <w:rPr>
          <w:rFonts w:ascii="黑体" w:eastAsia="黑体" w:hAnsi="黑体" w:cs="黑体" w:hint="eastAsia"/>
          <w:bCs/>
          <w:spacing w:val="-20"/>
          <w:sz w:val="32"/>
          <w:szCs w:val="32"/>
        </w:rPr>
        <w:t>2</w:t>
      </w:r>
      <w:r>
        <w:rPr>
          <w:rFonts w:ascii="黑体" w:eastAsia="黑体" w:hAnsi="黑体" w:cs="黑体" w:hint="eastAsia"/>
          <w:bCs/>
          <w:spacing w:val="-20"/>
          <w:sz w:val="32"/>
          <w:szCs w:val="32"/>
        </w:rPr>
        <w:t>－</w:t>
      </w:r>
      <w:r>
        <w:rPr>
          <w:rFonts w:ascii="黑体" w:eastAsia="黑体" w:hAnsi="黑体" w:cs="黑体" w:hint="eastAsia"/>
          <w:bCs/>
          <w:spacing w:val="-20"/>
          <w:sz w:val="32"/>
          <w:szCs w:val="32"/>
        </w:rPr>
        <w:t>1</w:t>
      </w:r>
    </w:p>
    <w:p w14:paraId="1DDAFF12" w14:textId="77777777" w:rsidR="00092B27" w:rsidRDefault="005E1020">
      <w:pPr>
        <w:spacing w:line="1200" w:lineRule="exact"/>
        <w:jc w:val="center"/>
        <w:rPr>
          <w:rFonts w:ascii="方正小标宋简体" w:eastAsia="方正小标宋简体" w:hAnsi="方正小标宋简体" w:cs="方正小标宋简体"/>
          <w:bCs/>
          <w:spacing w:val="-20"/>
          <w:sz w:val="44"/>
          <w:szCs w:val="44"/>
          <w:lang w:val="zh-CN"/>
        </w:rPr>
      </w:pPr>
      <w:r>
        <w:rPr>
          <w:rFonts w:ascii="方正小标宋简体" w:eastAsia="方正小标宋简体" w:hAnsi="方正小标宋简体" w:cs="方正小标宋简体" w:hint="eastAsia"/>
          <w:bCs/>
          <w:kern w:val="0"/>
          <w:sz w:val="36"/>
          <w:szCs w:val="36"/>
        </w:rPr>
        <w:t>省际联盟公立医疗机构人工晶体跨区域联合带量采购</w:t>
      </w:r>
    </w:p>
    <w:p w14:paraId="75780531" w14:textId="77777777" w:rsidR="00092B27" w:rsidRDefault="00092B27">
      <w:pPr>
        <w:widowControl/>
        <w:ind w:firstLineChars="200" w:firstLine="800"/>
        <w:jc w:val="center"/>
        <w:rPr>
          <w:rFonts w:ascii="方正小标宋简体" w:eastAsia="方正小标宋简体" w:hAnsi="方正小标宋简体" w:cs="方正小标宋简体"/>
          <w:bCs/>
          <w:spacing w:val="-20"/>
          <w:sz w:val="44"/>
          <w:szCs w:val="44"/>
          <w:lang w:val="zh-CN"/>
        </w:rPr>
      </w:pPr>
    </w:p>
    <w:p w14:paraId="186C16B9" w14:textId="77777777" w:rsidR="00092B27" w:rsidRDefault="00092B27">
      <w:pPr>
        <w:autoSpaceDE w:val="0"/>
        <w:autoSpaceDN w:val="0"/>
        <w:adjustRightInd w:val="0"/>
        <w:spacing w:line="360" w:lineRule="auto"/>
        <w:jc w:val="center"/>
        <w:outlineLvl w:val="0"/>
        <w:rPr>
          <w:rFonts w:ascii="仿宋" w:eastAsia="仿宋" w:hAnsi="仿宋" w:cs="宋体"/>
          <w:b/>
          <w:bCs/>
          <w:spacing w:val="-20"/>
          <w:sz w:val="72"/>
          <w:szCs w:val="72"/>
          <w:lang w:val="zh-CN"/>
        </w:rPr>
      </w:pPr>
    </w:p>
    <w:p w14:paraId="05B07CAB" w14:textId="77777777" w:rsidR="00092B27" w:rsidRDefault="005E1020">
      <w:pPr>
        <w:autoSpaceDE w:val="0"/>
        <w:autoSpaceDN w:val="0"/>
        <w:adjustRightInd w:val="0"/>
        <w:spacing w:line="360" w:lineRule="auto"/>
        <w:jc w:val="center"/>
        <w:outlineLvl w:val="0"/>
        <w:rPr>
          <w:rFonts w:ascii="方正小标宋简体" w:eastAsia="方正小标宋简体" w:hAnsi="方正小标宋简体" w:cs="方正小标宋简体"/>
          <w:b/>
          <w:bCs/>
          <w:spacing w:val="-20"/>
          <w:sz w:val="72"/>
          <w:szCs w:val="72"/>
          <w:lang w:val="zh-CN"/>
        </w:rPr>
      </w:pPr>
      <w:r>
        <w:rPr>
          <w:rFonts w:ascii="方正小标宋简体" w:eastAsia="方正小标宋简体" w:hAnsi="方正小标宋简体" w:cs="方正小标宋简体" w:hint="eastAsia"/>
          <w:b/>
          <w:bCs/>
          <w:spacing w:val="-20"/>
          <w:sz w:val="72"/>
          <w:szCs w:val="72"/>
          <w:lang w:val="zh-CN"/>
        </w:rPr>
        <w:t>申</w:t>
      </w:r>
      <w:r>
        <w:rPr>
          <w:rFonts w:ascii="方正小标宋简体" w:eastAsia="方正小标宋简体" w:hAnsi="方正小标宋简体" w:cs="方正小标宋简体" w:hint="eastAsia"/>
          <w:b/>
          <w:bCs/>
          <w:spacing w:val="-20"/>
          <w:sz w:val="72"/>
          <w:szCs w:val="72"/>
          <w:lang w:val="zh-CN"/>
        </w:rPr>
        <w:t xml:space="preserve">   </w:t>
      </w:r>
      <w:r>
        <w:rPr>
          <w:rFonts w:ascii="方正小标宋简体" w:eastAsia="方正小标宋简体" w:hAnsi="方正小标宋简体" w:cs="方正小标宋简体" w:hint="eastAsia"/>
          <w:b/>
          <w:bCs/>
          <w:spacing w:val="-20"/>
          <w:sz w:val="72"/>
          <w:szCs w:val="72"/>
          <w:lang w:val="zh-CN"/>
        </w:rPr>
        <w:t>报</w:t>
      </w:r>
      <w:r>
        <w:rPr>
          <w:rFonts w:ascii="方正小标宋简体" w:eastAsia="方正小标宋简体" w:hAnsi="方正小标宋简体" w:cs="方正小标宋简体" w:hint="eastAsia"/>
          <w:b/>
          <w:bCs/>
          <w:spacing w:val="-20"/>
          <w:sz w:val="72"/>
          <w:szCs w:val="72"/>
          <w:lang w:val="zh-CN"/>
        </w:rPr>
        <w:t xml:space="preserve">  </w:t>
      </w:r>
      <w:r>
        <w:rPr>
          <w:rFonts w:ascii="方正小标宋简体" w:eastAsia="方正小标宋简体" w:hAnsi="方正小标宋简体" w:cs="方正小标宋简体" w:hint="eastAsia"/>
          <w:b/>
          <w:bCs/>
          <w:spacing w:val="-20"/>
          <w:sz w:val="72"/>
          <w:szCs w:val="72"/>
          <w:lang w:val="zh-CN"/>
        </w:rPr>
        <w:t>材</w:t>
      </w:r>
      <w:r>
        <w:rPr>
          <w:rFonts w:ascii="方正小标宋简体" w:eastAsia="方正小标宋简体" w:hAnsi="方正小标宋简体" w:cs="方正小标宋简体" w:hint="eastAsia"/>
          <w:b/>
          <w:bCs/>
          <w:spacing w:val="-20"/>
          <w:sz w:val="72"/>
          <w:szCs w:val="72"/>
          <w:lang w:val="zh-CN"/>
        </w:rPr>
        <w:t xml:space="preserve">  </w:t>
      </w:r>
      <w:r>
        <w:rPr>
          <w:rFonts w:ascii="方正小标宋简体" w:eastAsia="方正小标宋简体" w:hAnsi="方正小标宋简体" w:cs="方正小标宋简体" w:hint="eastAsia"/>
          <w:b/>
          <w:bCs/>
          <w:spacing w:val="-20"/>
          <w:sz w:val="72"/>
          <w:szCs w:val="72"/>
          <w:lang w:val="zh-CN"/>
        </w:rPr>
        <w:t>料</w:t>
      </w:r>
    </w:p>
    <w:p w14:paraId="5EAB6E35" w14:textId="77777777" w:rsidR="00092B27" w:rsidRDefault="005E1020">
      <w:pPr>
        <w:autoSpaceDE w:val="0"/>
        <w:autoSpaceDN w:val="0"/>
        <w:adjustRightInd w:val="0"/>
        <w:spacing w:line="360" w:lineRule="auto"/>
        <w:jc w:val="center"/>
        <w:outlineLvl w:val="0"/>
        <w:rPr>
          <w:rFonts w:ascii="方正小标宋简体" w:eastAsia="方正小标宋简体" w:hAnsi="方正小标宋简体" w:cs="方正小标宋简体"/>
          <w:bCs/>
          <w:spacing w:val="-20"/>
          <w:sz w:val="44"/>
        </w:rPr>
      </w:pPr>
      <w:r>
        <w:rPr>
          <w:rFonts w:ascii="方正小标宋简体" w:eastAsia="方正小标宋简体" w:hAnsi="方正小标宋简体" w:cs="方正小标宋简体" w:hint="eastAsia"/>
          <w:bCs/>
          <w:spacing w:val="-20"/>
          <w:sz w:val="44"/>
        </w:rPr>
        <w:t xml:space="preserve"> </w:t>
      </w:r>
    </w:p>
    <w:p w14:paraId="71AFC908" w14:textId="77777777" w:rsidR="00092B27" w:rsidRDefault="005E1020">
      <w:pPr>
        <w:autoSpaceDE w:val="0"/>
        <w:autoSpaceDN w:val="0"/>
        <w:adjustRightInd w:val="0"/>
        <w:spacing w:line="360" w:lineRule="auto"/>
        <w:jc w:val="center"/>
        <w:outlineLvl w:val="0"/>
        <w:rPr>
          <w:rFonts w:ascii="仿宋" w:eastAsia="仿宋" w:hAnsi="仿宋" w:cs="宋体"/>
          <w:b/>
          <w:bCs/>
          <w:spacing w:val="-20"/>
          <w:sz w:val="36"/>
          <w:szCs w:val="36"/>
          <w:lang w:val="zh-CN"/>
        </w:rPr>
      </w:pPr>
      <w:r>
        <w:rPr>
          <w:rFonts w:ascii="仿宋" w:eastAsia="仿宋" w:hAnsi="仿宋" w:cs="宋体" w:hint="eastAsia"/>
          <w:b/>
          <w:bCs/>
          <w:spacing w:val="-20"/>
          <w:sz w:val="36"/>
          <w:szCs w:val="36"/>
          <w:lang w:val="zh-CN"/>
        </w:rPr>
        <w:t>（</w:t>
      </w:r>
      <w:r>
        <w:rPr>
          <w:rFonts w:ascii="仿宋" w:eastAsia="仿宋" w:hAnsi="仿宋" w:cs="宋体" w:hint="eastAsia"/>
          <w:b/>
          <w:bCs/>
          <w:spacing w:val="-20"/>
          <w:sz w:val="36"/>
          <w:szCs w:val="36"/>
          <w:lang w:val="zh-CN"/>
        </w:rPr>
        <w:t xml:space="preserve"> </w:t>
      </w:r>
      <w:r>
        <w:rPr>
          <w:rFonts w:ascii="仿宋" w:eastAsia="仿宋" w:hAnsi="仿宋" w:cs="宋体" w:hint="eastAsia"/>
          <w:b/>
          <w:bCs/>
          <w:spacing w:val="-20"/>
          <w:sz w:val="36"/>
          <w:szCs w:val="36"/>
          <w:lang w:val="zh-CN"/>
        </w:rPr>
        <w:t>产</w:t>
      </w:r>
      <w:r>
        <w:rPr>
          <w:rFonts w:ascii="仿宋" w:eastAsia="仿宋" w:hAnsi="仿宋" w:cs="宋体" w:hint="eastAsia"/>
          <w:b/>
          <w:bCs/>
          <w:spacing w:val="-20"/>
          <w:sz w:val="36"/>
          <w:szCs w:val="36"/>
          <w:lang w:val="zh-CN"/>
        </w:rPr>
        <w:t xml:space="preserve"> </w:t>
      </w:r>
      <w:r>
        <w:rPr>
          <w:rFonts w:ascii="仿宋" w:eastAsia="仿宋" w:hAnsi="仿宋" w:cs="宋体" w:hint="eastAsia"/>
          <w:b/>
          <w:bCs/>
          <w:spacing w:val="-20"/>
          <w:sz w:val="36"/>
          <w:szCs w:val="36"/>
          <w:lang w:val="zh-CN"/>
        </w:rPr>
        <w:t>品</w:t>
      </w:r>
      <w:r>
        <w:rPr>
          <w:rFonts w:ascii="仿宋" w:eastAsia="仿宋" w:hAnsi="仿宋" w:cs="宋体" w:hint="eastAsia"/>
          <w:b/>
          <w:bCs/>
          <w:spacing w:val="-20"/>
          <w:sz w:val="36"/>
          <w:szCs w:val="36"/>
          <w:lang w:val="zh-CN"/>
        </w:rPr>
        <w:t xml:space="preserve"> </w:t>
      </w:r>
      <w:r>
        <w:rPr>
          <w:rFonts w:ascii="仿宋" w:eastAsia="仿宋" w:hAnsi="仿宋" w:cs="宋体" w:hint="eastAsia"/>
          <w:b/>
          <w:bCs/>
          <w:spacing w:val="-20"/>
          <w:sz w:val="36"/>
          <w:szCs w:val="36"/>
          <w:lang w:val="zh-CN"/>
        </w:rPr>
        <w:t>册</w:t>
      </w:r>
      <w:r>
        <w:rPr>
          <w:rFonts w:ascii="仿宋" w:eastAsia="仿宋" w:hAnsi="仿宋" w:cs="宋体" w:hint="eastAsia"/>
          <w:b/>
          <w:bCs/>
          <w:spacing w:val="-20"/>
          <w:sz w:val="36"/>
          <w:szCs w:val="36"/>
          <w:lang w:val="zh-CN"/>
        </w:rPr>
        <w:t xml:space="preserve"> </w:t>
      </w:r>
      <w:r>
        <w:rPr>
          <w:rFonts w:ascii="仿宋" w:eastAsia="仿宋" w:hAnsi="仿宋" w:cs="宋体" w:hint="eastAsia"/>
          <w:b/>
          <w:bCs/>
          <w:spacing w:val="-20"/>
          <w:sz w:val="36"/>
          <w:szCs w:val="36"/>
          <w:lang w:val="zh-CN"/>
        </w:rPr>
        <w:t>）</w:t>
      </w:r>
    </w:p>
    <w:p w14:paraId="7FC039AE" w14:textId="77777777" w:rsidR="00092B27" w:rsidRDefault="00092B27">
      <w:pPr>
        <w:spacing w:line="360" w:lineRule="auto"/>
        <w:rPr>
          <w:rFonts w:ascii="仿宋" w:eastAsia="仿宋" w:hAnsi="仿宋"/>
          <w:bCs/>
          <w:spacing w:val="-20"/>
          <w:sz w:val="30"/>
        </w:rPr>
      </w:pPr>
    </w:p>
    <w:p w14:paraId="0C71B922" w14:textId="77777777" w:rsidR="00092B27" w:rsidRDefault="00092B27">
      <w:pPr>
        <w:spacing w:line="360" w:lineRule="auto"/>
        <w:rPr>
          <w:rFonts w:ascii="仿宋" w:eastAsia="仿宋" w:hAnsi="仿宋"/>
          <w:bCs/>
          <w:spacing w:val="-20"/>
          <w:sz w:val="30"/>
        </w:rPr>
      </w:pPr>
    </w:p>
    <w:p w14:paraId="01D7F6A4" w14:textId="77777777" w:rsidR="00092B27" w:rsidRDefault="00092B27">
      <w:pPr>
        <w:spacing w:line="360" w:lineRule="auto"/>
        <w:rPr>
          <w:rFonts w:ascii="仿宋" w:eastAsia="仿宋" w:hAnsi="仿宋"/>
          <w:bCs/>
          <w:spacing w:val="-20"/>
          <w:sz w:val="30"/>
        </w:rPr>
      </w:pPr>
    </w:p>
    <w:p w14:paraId="551DA846" w14:textId="77777777" w:rsidR="00092B27" w:rsidRDefault="00092B27">
      <w:pPr>
        <w:spacing w:line="360" w:lineRule="auto"/>
        <w:rPr>
          <w:rFonts w:ascii="仿宋" w:eastAsia="仿宋" w:hAnsi="仿宋"/>
          <w:bCs/>
          <w:spacing w:val="-20"/>
          <w:sz w:val="30"/>
        </w:rPr>
      </w:pPr>
    </w:p>
    <w:p w14:paraId="6DCD7632" w14:textId="77777777" w:rsidR="00092B27" w:rsidRDefault="00092B27">
      <w:pPr>
        <w:spacing w:line="360" w:lineRule="auto"/>
        <w:rPr>
          <w:rFonts w:ascii="仿宋" w:eastAsia="仿宋" w:hAnsi="仿宋"/>
          <w:bCs/>
          <w:spacing w:val="-20"/>
          <w:sz w:val="30"/>
        </w:rPr>
      </w:pPr>
    </w:p>
    <w:p w14:paraId="7E3C5B2A" w14:textId="77777777" w:rsidR="00092B27" w:rsidRDefault="00092B27">
      <w:pPr>
        <w:autoSpaceDE w:val="0"/>
        <w:autoSpaceDN w:val="0"/>
        <w:adjustRightInd w:val="0"/>
        <w:spacing w:line="480" w:lineRule="auto"/>
        <w:jc w:val="left"/>
        <w:outlineLvl w:val="0"/>
        <w:rPr>
          <w:rFonts w:ascii="仿宋" w:eastAsia="仿宋" w:hAnsi="仿宋" w:cs="宋体"/>
          <w:bCs/>
          <w:spacing w:val="-20"/>
          <w:sz w:val="36"/>
          <w:szCs w:val="36"/>
          <w:lang w:val="zh-CN"/>
        </w:rPr>
      </w:pPr>
    </w:p>
    <w:p w14:paraId="6C8255F6" w14:textId="77777777" w:rsidR="00092B27" w:rsidRDefault="00092B27">
      <w:pPr>
        <w:autoSpaceDE w:val="0"/>
        <w:autoSpaceDN w:val="0"/>
        <w:adjustRightInd w:val="0"/>
        <w:spacing w:line="500" w:lineRule="exact"/>
        <w:jc w:val="left"/>
        <w:outlineLvl w:val="0"/>
        <w:rPr>
          <w:rFonts w:ascii="仿宋" w:eastAsia="仿宋" w:hAnsi="仿宋" w:cs="宋体"/>
          <w:bCs/>
          <w:spacing w:val="-20"/>
          <w:sz w:val="36"/>
          <w:szCs w:val="36"/>
          <w:lang w:val="zh-CN"/>
        </w:rPr>
      </w:pPr>
    </w:p>
    <w:p w14:paraId="5F28BA5F" w14:textId="77777777" w:rsidR="00092B27" w:rsidRDefault="00092B27">
      <w:pPr>
        <w:autoSpaceDE w:val="0"/>
        <w:autoSpaceDN w:val="0"/>
        <w:adjustRightInd w:val="0"/>
        <w:spacing w:line="500" w:lineRule="exact"/>
        <w:jc w:val="left"/>
        <w:outlineLvl w:val="0"/>
        <w:rPr>
          <w:rFonts w:ascii="仿宋" w:eastAsia="仿宋" w:hAnsi="仿宋" w:cs="宋体"/>
          <w:bCs/>
          <w:spacing w:val="-20"/>
          <w:sz w:val="36"/>
          <w:szCs w:val="36"/>
          <w:lang w:val="zh-CN"/>
        </w:rPr>
      </w:pPr>
    </w:p>
    <w:p w14:paraId="3882C007" w14:textId="77777777" w:rsidR="00092B27" w:rsidRDefault="00092B27">
      <w:pPr>
        <w:autoSpaceDE w:val="0"/>
        <w:autoSpaceDN w:val="0"/>
        <w:adjustRightInd w:val="0"/>
        <w:spacing w:line="500" w:lineRule="exact"/>
        <w:jc w:val="left"/>
        <w:outlineLvl w:val="0"/>
        <w:rPr>
          <w:rFonts w:ascii="仿宋" w:eastAsia="仿宋" w:hAnsi="仿宋" w:cs="宋体"/>
          <w:bCs/>
          <w:spacing w:val="-20"/>
          <w:sz w:val="36"/>
          <w:szCs w:val="36"/>
          <w:lang w:val="zh-CN"/>
        </w:rPr>
      </w:pPr>
    </w:p>
    <w:p w14:paraId="0B0DAD81" w14:textId="77777777" w:rsidR="00092B27" w:rsidRDefault="005E1020">
      <w:pPr>
        <w:autoSpaceDE w:val="0"/>
        <w:autoSpaceDN w:val="0"/>
        <w:adjustRightInd w:val="0"/>
        <w:spacing w:line="500" w:lineRule="exact"/>
        <w:ind w:firstLineChars="100" w:firstLine="320"/>
        <w:jc w:val="left"/>
        <w:outlineLvl w:val="0"/>
        <w:rPr>
          <w:rFonts w:ascii="仿宋" w:eastAsia="仿宋" w:hAnsi="仿宋" w:cs="宋体"/>
          <w:b/>
          <w:bCs/>
          <w:spacing w:val="-20"/>
          <w:sz w:val="36"/>
          <w:szCs w:val="36"/>
          <w:u w:val="single"/>
          <w:lang w:val="zh-CN"/>
        </w:rPr>
      </w:pPr>
      <w:r>
        <w:rPr>
          <w:rFonts w:ascii="仿宋" w:eastAsia="仿宋" w:hAnsi="仿宋" w:cs="宋体" w:hint="eastAsia"/>
          <w:bCs/>
          <w:spacing w:val="-20"/>
          <w:sz w:val="36"/>
          <w:szCs w:val="36"/>
          <w:lang w:val="zh-CN"/>
        </w:rPr>
        <w:t>申报人名称：</w:t>
      </w:r>
      <w:r>
        <w:rPr>
          <w:rFonts w:ascii="仿宋" w:eastAsia="仿宋" w:hAnsi="仿宋" w:cs="宋体" w:hint="eastAsia"/>
          <w:b/>
          <w:bCs/>
          <w:spacing w:val="-20"/>
          <w:sz w:val="36"/>
          <w:szCs w:val="36"/>
          <w:u w:val="single"/>
          <w:lang w:val="zh-CN"/>
        </w:rPr>
        <w:t xml:space="preserve">                                      </w:t>
      </w:r>
    </w:p>
    <w:p w14:paraId="26C5E2FD" w14:textId="77777777" w:rsidR="00092B27" w:rsidRDefault="00092B27">
      <w:pPr>
        <w:spacing w:line="600" w:lineRule="exact"/>
        <w:ind w:firstLineChars="200" w:firstLine="520"/>
        <w:rPr>
          <w:rFonts w:ascii="仿宋" w:eastAsia="仿宋" w:hAnsi="仿宋"/>
          <w:spacing w:val="-20"/>
          <w:sz w:val="30"/>
          <w:szCs w:val="30"/>
          <w:u w:val="single"/>
        </w:rPr>
      </w:pPr>
    </w:p>
    <w:p w14:paraId="10A1D56F" w14:textId="77777777" w:rsidR="00092B27" w:rsidRDefault="00092B27">
      <w:pPr>
        <w:spacing w:line="600" w:lineRule="exact"/>
        <w:ind w:firstLineChars="200" w:firstLine="520"/>
        <w:rPr>
          <w:rFonts w:ascii="仿宋" w:eastAsia="仿宋" w:hAnsi="仿宋"/>
          <w:spacing w:val="-20"/>
          <w:sz w:val="30"/>
          <w:szCs w:val="30"/>
          <w:u w:val="single"/>
        </w:rPr>
      </w:pPr>
    </w:p>
    <w:p w14:paraId="2B85CEC7" w14:textId="77777777" w:rsidR="00092B27" w:rsidRDefault="005E1020">
      <w:pPr>
        <w:rPr>
          <w:rFonts w:ascii="黑体" w:eastAsia="黑体" w:hAnsi="黑体" w:cs="黑体"/>
          <w:bCs/>
          <w:spacing w:val="-20"/>
          <w:sz w:val="32"/>
          <w:szCs w:val="32"/>
        </w:rPr>
      </w:pPr>
      <w:r>
        <w:rPr>
          <w:rFonts w:ascii="黑体" w:eastAsia="黑体" w:hAnsi="黑体" w:cs="黑体" w:hint="eastAsia"/>
          <w:bCs/>
          <w:spacing w:val="-20"/>
          <w:sz w:val="32"/>
          <w:szCs w:val="32"/>
        </w:rPr>
        <w:lastRenderedPageBreak/>
        <w:t>格式文件</w:t>
      </w:r>
      <w:r>
        <w:rPr>
          <w:rFonts w:ascii="黑体" w:eastAsia="黑体" w:hAnsi="黑体" w:cs="黑体" w:hint="eastAsia"/>
          <w:bCs/>
          <w:spacing w:val="-20"/>
          <w:sz w:val="32"/>
          <w:szCs w:val="32"/>
        </w:rPr>
        <w:t>2</w:t>
      </w:r>
      <w:r>
        <w:rPr>
          <w:rFonts w:ascii="黑体" w:eastAsia="黑体" w:hAnsi="黑体" w:cs="黑体" w:hint="eastAsia"/>
          <w:bCs/>
          <w:spacing w:val="-20"/>
          <w:sz w:val="32"/>
          <w:szCs w:val="32"/>
        </w:rPr>
        <w:t>－</w:t>
      </w:r>
      <w:r>
        <w:rPr>
          <w:rFonts w:ascii="黑体" w:eastAsia="黑体" w:hAnsi="黑体" w:cs="黑体" w:hint="eastAsia"/>
          <w:bCs/>
          <w:spacing w:val="-20"/>
          <w:sz w:val="32"/>
          <w:szCs w:val="32"/>
        </w:rPr>
        <w:t>2</w:t>
      </w:r>
    </w:p>
    <w:p w14:paraId="475A7EC3" w14:textId="77777777" w:rsidR="00092B27" w:rsidRDefault="00092B27">
      <w:pPr>
        <w:spacing w:line="600" w:lineRule="exact"/>
        <w:jc w:val="center"/>
        <w:rPr>
          <w:rFonts w:ascii="方正小标宋简体" w:eastAsia="方正小标宋简体" w:hAnsi="方正小标宋简体" w:cs="方正小标宋简体"/>
          <w:spacing w:val="20"/>
          <w:sz w:val="44"/>
          <w:szCs w:val="44"/>
        </w:rPr>
      </w:pPr>
    </w:p>
    <w:p w14:paraId="75BDC9D7" w14:textId="77777777" w:rsidR="00092B27" w:rsidRDefault="005E1020">
      <w:pPr>
        <w:spacing w:line="600" w:lineRule="exact"/>
        <w:jc w:val="center"/>
        <w:rPr>
          <w:rFonts w:ascii="方正小标宋简体" w:eastAsia="方正小标宋简体" w:hAnsi="方正小标宋简体" w:cs="方正小标宋简体"/>
          <w:spacing w:val="20"/>
          <w:sz w:val="44"/>
          <w:szCs w:val="44"/>
        </w:rPr>
      </w:pPr>
      <w:r>
        <w:rPr>
          <w:rFonts w:ascii="方正小标宋简体" w:eastAsia="方正小标宋简体" w:hAnsi="方正小标宋简体" w:cs="方正小标宋简体" w:hint="eastAsia"/>
          <w:spacing w:val="20"/>
          <w:sz w:val="44"/>
          <w:szCs w:val="44"/>
        </w:rPr>
        <w:t>申报品种</w:t>
      </w:r>
    </w:p>
    <w:p w14:paraId="0CF5367E" w14:textId="77777777" w:rsidR="00092B27" w:rsidRDefault="00092B27">
      <w:pPr>
        <w:spacing w:line="600" w:lineRule="exact"/>
        <w:jc w:val="center"/>
        <w:rPr>
          <w:rFonts w:ascii="方正小标宋简体" w:eastAsia="方正小标宋简体" w:hAnsi="方正小标宋简体" w:cs="方正小标宋简体"/>
          <w:spacing w:val="20"/>
          <w:sz w:val="44"/>
          <w:szCs w:val="44"/>
        </w:rPr>
      </w:pPr>
    </w:p>
    <w:p w14:paraId="36383D24" w14:textId="77777777" w:rsidR="00092B27" w:rsidRDefault="005E1020">
      <w:pPr>
        <w:spacing w:line="360" w:lineRule="auto"/>
        <w:rPr>
          <w:rFonts w:ascii="仿宋" w:eastAsia="仿宋" w:hAnsi="仿宋"/>
          <w:b/>
          <w:bCs/>
          <w:spacing w:val="-20"/>
          <w:sz w:val="28"/>
          <w:szCs w:val="28"/>
        </w:rPr>
      </w:pPr>
      <w:r>
        <w:rPr>
          <w:rFonts w:ascii="仿宋" w:eastAsia="仿宋" w:hAnsi="仿宋" w:hint="eastAsia"/>
          <w:b/>
          <w:bCs/>
          <w:spacing w:val="-20"/>
          <w:sz w:val="28"/>
          <w:szCs w:val="28"/>
        </w:rPr>
        <w:t>申报企业：</w:t>
      </w:r>
    </w:p>
    <w:tbl>
      <w:tblPr>
        <w:tblpPr w:leftFromText="180" w:rightFromText="180" w:vertAnchor="text" w:horzAnchor="page" w:tblpX="1597" w:tblpY="1404"/>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081"/>
        <w:gridCol w:w="432"/>
        <w:gridCol w:w="694"/>
        <w:gridCol w:w="757"/>
        <w:gridCol w:w="865"/>
        <w:gridCol w:w="703"/>
        <w:gridCol w:w="811"/>
        <w:gridCol w:w="703"/>
        <w:gridCol w:w="648"/>
        <w:gridCol w:w="648"/>
        <w:gridCol w:w="648"/>
        <w:gridCol w:w="865"/>
      </w:tblGrid>
      <w:tr w:rsidR="00092B27" w14:paraId="50FCF5CE" w14:textId="77777777">
        <w:trPr>
          <w:trHeight w:val="4392"/>
        </w:trPr>
        <w:tc>
          <w:tcPr>
            <w:tcW w:w="236" w:type="pct"/>
            <w:noWrap/>
            <w:vAlign w:val="bottom"/>
          </w:tcPr>
          <w:p w14:paraId="268E5EDA" w14:textId="77777777" w:rsidR="00092B27" w:rsidRDefault="005E1020">
            <w:pPr>
              <w:spacing w:line="600" w:lineRule="exact"/>
              <w:rPr>
                <w:rFonts w:ascii="仿宋" w:eastAsia="仿宋" w:hAnsi="仿宋"/>
                <w:spacing w:val="-20"/>
                <w:sz w:val="30"/>
                <w:szCs w:val="30"/>
              </w:rPr>
            </w:pPr>
            <w:r>
              <w:rPr>
                <w:rFonts w:ascii="仿宋" w:eastAsia="仿宋" w:hAnsi="仿宋" w:hint="eastAsia"/>
                <w:spacing w:val="-20"/>
                <w:sz w:val="30"/>
                <w:szCs w:val="30"/>
              </w:rPr>
              <w:t>序号</w:t>
            </w:r>
          </w:p>
        </w:tc>
        <w:tc>
          <w:tcPr>
            <w:tcW w:w="288" w:type="pct"/>
            <w:noWrap/>
            <w:vAlign w:val="bottom"/>
          </w:tcPr>
          <w:p w14:paraId="3ED9A3B1" w14:textId="77777777" w:rsidR="00092B27" w:rsidRDefault="005E1020">
            <w:pPr>
              <w:spacing w:line="600" w:lineRule="exact"/>
              <w:jc w:val="center"/>
              <w:rPr>
                <w:rFonts w:ascii="仿宋" w:eastAsia="仿宋" w:hAnsi="仿宋"/>
                <w:spacing w:val="-20"/>
                <w:sz w:val="30"/>
                <w:szCs w:val="30"/>
              </w:rPr>
            </w:pPr>
            <w:r>
              <w:rPr>
                <w:rFonts w:ascii="仿宋" w:eastAsia="仿宋" w:hAnsi="仿宋" w:hint="eastAsia"/>
                <w:spacing w:val="-20"/>
                <w:sz w:val="30"/>
                <w:szCs w:val="30"/>
              </w:rPr>
              <w:t>申报分组目录名称</w:t>
            </w:r>
          </w:p>
        </w:tc>
        <w:tc>
          <w:tcPr>
            <w:tcW w:w="434" w:type="pct"/>
            <w:noWrap/>
            <w:vAlign w:val="bottom"/>
          </w:tcPr>
          <w:p w14:paraId="3E69969E" w14:textId="77777777" w:rsidR="00092B27" w:rsidRDefault="005E1020">
            <w:pPr>
              <w:spacing w:line="600" w:lineRule="exact"/>
              <w:rPr>
                <w:rFonts w:ascii="仿宋" w:eastAsia="仿宋" w:hAnsi="仿宋"/>
                <w:spacing w:val="-20"/>
                <w:sz w:val="30"/>
                <w:szCs w:val="30"/>
              </w:rPr>
            </w:pPr>
            <w:r>
              <w:rPr>
                <w:rFonts w:ascii="仿宋" w:eastAsia="仿宋" w:hAnsi="仿宋" w:hint="eastAsia"/>
                <w:spacing w:val="-20"/>
                <w:sz w:val="30"/>
                <w:szCs w:val="30"/>
              </w:rPr>
              <w:t>产品</w:t>
            </w:r>
          </w:p>
          <w:p w14:paraId="73C3F2A7" w14:textId="77777777" w:rsidR="00092B27" w:rsidRDefault="005E1020">
            <w:pPr>
              <w:spacing w:line="600" w:lineRule="exact"/>
              <w:rPr>
                <w:rFonts w:ascii="仿宋" w:eastAsia="仿宋" w:hAnsi="仿宋"/>
                <w:spacing w:val="-20"/>
                <w:sz w:val="30"/>
                <w:szCs w:val="30"/>
              </w:rPr>
            </w:pPr>
            <w:r>
              <w:rPr>
                <w:rFonts w:ascii="仿宋" w:eastAsia="仿宋" w:hAnsi="仿宋" w:hint="eastAsia"/>
                <w:spacing w:val="-20"/>
                <w:sz w:val="30"/>
                <w:szCs w:val="30"/>
              </w:rPr>
              <w:t>名称</w:t>
            </w:r>
          </w:p>
        </w:tc>
        <w:tc>
          <w:tcPr>
            <w:tcW w:w="434" w:type="pct"/>
            <w:noWrap/>
            <w:vAlign w:val="bottom"/>
          </w:tcPr>
          <w:p w14:paraId="3F40E6E8" w14:textId="77777777" w:rsidR="00092B27" w:rsidRDefault="005E1020">
            <w:pPr>
              <w:spacing w:line="600" w:lineRule="exact"/>
              <w:rPr>
                <w:rFonts w:ascii="仿宋" w:eastAsia="仿宋" w:hAnsi="仿宋"/>
                <w:spacing w:val="-20"/>
                <w:sz w:val="30"/>
                <w:szCs w:val="30"/>
              </w:rPr>
            </w:pPr>
            <w:r>
              <w:rPr>
                <w:rFonts w:ascii="仿宋" w:eastAsia="仿宋" w:hAnsi="仿宋" w:hint="eastAsia"/>
                <w:spacing w:val="-20"/>
                <w:sz w:val="30"/>
                <w:szCs w:val="30"/>
              </w:rPr>
              <w:t>规格型</w:t>
            </w:r>
            <w:r>
              <w:rPr>
                <w:rFonts w:ascii="仿宋" w:eastAsia="仿宋" w:hAnsi="仿宋" w:hint="eastAsia"/>
                <w:spacing w:val="-20"/>
                <w:sz w:val="30"/>
                <w:szCs w:val="30"/>
              </w:rPr>
              <w:t xml:space="preserve"> </w:t>
            </w:r>
            <w:r>
              <w:rPr>
                <w:rFonts w:ascii="仿宋" w:eastAsia="仿宋" w:hAnsi="仿宋" w:hint="eastAsia"/>
                <w:spacing w:val="-20"/>
                <w:sz w:val="30"/>
                <w:szCs w:val="30"/>
              </w:rPr>
              <w:t>号</w:t>
            </w:r>
          </w:p>
        </w:tc>
        <w:tc>
          <w:tcPr>
            <w:tcW w:w="434" w:type="pct"/>
            <w:noWrap/>
            <w:vAlign w:val="bottom"/>
          </w:tcPr>
          <w:p w14:paraId="37E71E09" w14:textId="77777777" w:rsidR="00092B27" w:rsidRDefault="005E1020">
            <w:pPr>
              <w:spacing w:line="600" w:lineRule="exact"/>
              <w:rPr>
                <w:rFonts w:ascii="仿宋" w:eastAsia="仿宋" w:hAnsi="仿宋"/>
                <w:spacing w:val="-20"/>
                <w:sz w:val="30"/>
                <w:szCs w:val="30"/>
              </w:rPr>
            </w:pPr>
            <w:r>
              <w:rPr>
                <w:rFonts w:ascii="仿宋" w:eastAsia="仿宋" w:hAnsi="仿宋" w:hint="eastAsia"/>
                <w:spacing w:val="-20"/>
                <w:sz w:val="30"/>
                <w:szCs w:val="30"/>
              </w:rPr>
              <w:t>注册证编号</w:t>
            </w:r>
          </w:p>
        </w:tc>
        <w:tc>
          <w:tcPr>
            <w:tcW w:w="412" w:type="pct"/>
            <w:noWrap/>
            <w:vAlign w:val="bottom"/>
          </w:tcPr>
          <w:p w14:paraId="38780B3F" w14:textId="77777777" w:rsidR="00092B27" w:rsidRDefault="005E1020">
            <w:pPr>
              <w:spacing w:line="600" w:lineRule="exact"/>
              <w:rPr>
                <w:rFonts w:ascii="仿宋" w:eastAsia="仿宋" w:hAnsi="仿宋"/>
                <w:spacing w:val="-20"/>
                <w:sz w:val="30"/>
                <w:szCs w:val="30"/>
              </w:rPr>
            </w:pPr>
            <w:r>
              <w:rPr>
                <w:rFonts w:ascii="仿宋" w:eastAsia="仿宋" w:hAnsi="仿宋" w:hint="eastAsia"/>
                <w:spacing w:val="-20"/>
                <w:sz w:val="30"/>
                <w:szCs w:val="30"/>
              </w:rPr>
              <w:t>注册证有效期</w:t>
            </w:r>
          </w:p>
        </w:tc>
        <w:tc>
          <w:tcPr>
            <w:tcW w:w="412" w:type="pct"/>
            <w:noWrap/>
            <w:vAlign w:val="bottom"/>
          </w:tcPr>
          <w:p w14:paraId="705450C4" w14:textId="77777777" w:rsidR="00092B27" w:rsidRDefault="005E1020">
            <w:pPr>
              <w:spacing w:line="600" w:lineRule="exact"/>
              <w:rPr>
                <w:rFonts w:ascii="仿宋" w:eastAsia="仿宋" w:hAnsi="仿宋"/>
                <w:spacing w:val="-20"/>
                <w:sz w:val="30"/>
                <w:szCs w:val="30"/>
              </w:rPr>
            </w:pPr>
            <w:r>
              <w:rPr>
                <w:rFonts w:ascii="仿宋" w:eastAsia="仿宋" w:hAnsi="仿宋" w:hint="eastAsia"/>
                <w:spacing w:val="-20"/>
                <w:sz w:val="30"/>
                <w:szCs w:val="30"/>
              </w:rPr>
              <w:t>亲水</w:t>
            </w:r>
            <w:r>
              <w:rPr>
                <w:rFonts w:ascii="仿宋" w:eastAsia="仿宋" w:hAnsi="仿宋" w:hint="eastAsia"/>
                <w:spacing w:val="-20"/>
                <w:sz w:val="30"/>
                <w:szCs w:val="30"/>
              </w:rPr>
              <w:t>/</w:t>
            </w:r>
            <w:r>
              <w:rPr>
                <w:rFonts w:ascii="仿宋" w:eastAsia="仿宋" w:hAnsi="仿宋" w:hint="eastAsia"/>
                <w:spacing w:val="-20"/>
                <w:sz w:val="30"/>
                <w:szCs w:val="30"/>
              </w:rPr>
              <w:t>疏水</w:t>
            </w:r>
          </w:p>
        </w:tc>
        <w:tc>
          <w:tcPr>
            <w:tcW w:w="412" w:type="pct"/>
            <w:noWrap/>
            <w:vAlign w:val="bottom"/>
          </w:tcPr>
          <w:p w14:paraId="6DAB6A15" w14:textId="77777777" w:rsidR="00092B27" w:rsidRDefault="005E1020">
            <w:pPr>
              <w:spacing w:line="600" w:lineRule="exact"/>
              <w:rPr>
                <w:rFonts w:ascii="仿宋" w:eastAsia="仿宋" w:hAnsi="仿宋"/>
                <w:spacing w:val="-20"/>
                <w:sz w:val="30"/>
                <w:szCs w:val="30"/>
              </w:rPr>
            </w:pPr>
            <w:r>
              <w:rPr>
                <w:rFonts w:ascii="仿宋" w:eastAsia="仿宋" w:hAnsi="仿宋" w:hint="eastAsia"/>
                <w:spacing w:val="-20"/>
                <w:sz w:val="30"/>
                <w:szCs w:val="30"/>
              </w:rPr>
              <w:t>一件</w:t>
            </w:r>
            <w:r>
              <w:rPr>
                <w:rFonts w:ascii="仿宋" w:eastAsia="仿宋" w:hAnsi="仿宋" w:hint="eastAsia"/>
                <w:spacing w:val="-20"/>
                <w:sz w:val="30"/>
                <w:szCs w:val="30"/>
              </w:rPr>
              <w:t>/</w:t>
            </w:r>
            <w:r>
              <w:rPr>
                <w:rFonts w:ascii="仿宋" w:eastAsia="仿宋" w:hAnsi="仿宋" w:hint="eastAsia"/>
                <w:spacing w:val="-20"/>
                <w:sz w:val="30"/>
                <w:szCs w:val="30"/>
              </w:rPr>
              <w:t>三件式</w:t>
            </w:r>
          </w:p>
        </w:tc>
        <w:tc>
          <w:tcPr>
            <w:tcW w:w="412" w:type="pct"/>
            <w:noWrap/>
            <w:vAlign w:val="bottom"/>
          </w:tcPr>
          <w:p w14:paraId="6411A3A2" w14:textId="77777777" w:rsidR="00092B27" w:rsidRDefault="005E1020">
            <w:pPr>
              <w:spacing w:line="600" w:lineRule="exact"/>
              <w:jc w:val="center"/>
              <w:rPr>
                <w:rFonts w:ascii="仿宋" w:eastAsia="仿宋" w:hAnsi="仿宋"/>
                <w:spacing w:val="-20"/>
                <w:sz w:val="30"/>
                <w:szCs w:val="30"/>
              </w:rPr>
            </w:pPr>
            <w:r>
              <w:rPr>
                <w:rFonts w:ascii="仿宋" w:eastAsia="仿宋" w:hAnsi="仿宋" w:hint="eastAsia"/>
                <w:spacing w:val="-20"/>
                <w:sz w:val="30"/>
                <w:szCs w:val="30"/>
              </w:rPr>
              <w:t>国产</w:t>
            </w:r>
            <w:r>
              <w:rPr>
                <w:rFonts w:ascii="仿宋" w:eastAsia="仿宋" w:hAnsi="仿宋" w:hint="eastAsia"/>
                <w:spacing w:val="-20"/>
                <w:sz w:val="30"/>
                <w:szCs w:val="30"/>
              </w:rPr>
              <w:t>/</w:t>
            </w:r>
            <w:r>
              <w:rPr>
                <w:rFonts w:ascii="仿宋" w:eastAsia="仿宋" w:hAnsi="仿宋" w:hint="eastAsia"/>
                <w:spacing w:val="-20"/>
                <w:sz w:val="30"/>
                <w:szCs w:val="30"/>
              </w:rPr>
              <w:t>进口</w:t>
            </w:r>
          </w:p>
        </w:tc>
        <w:tc>
          <w:tcPr>
            <w:tcW w:w="412" w:type="pct"/>
            <w:noWrap/>
            <w:vAlign w:val="bottom"/>
          </w:tcPr>
          <w:p w14:paraId="13BF6F5F" w14:textId="77777777" w:rsidR="00092B27" w:rsidRDefault="005E1020">
            <w:pPr>
              <w:spacing w:line="600" w:lineRule="exact"/>
              <w:jc w:val="center"/>
              <w:rPr>
                <w:rFonts w:ascii="仿宋" w:eastAsia="仿宋" w:hAnsi="仿宋"/>
                <w:spacing w:val="-20"/>
                <w:sz w:val="30"/>
                <w:szCs w:val="30"/>
              </w:rPr>
            </w:pPr>
            <w:r>
              <w:rPr>
                <w:rFonts w:ascii="仿宋" w:eastAsia="仿宋" w:hAnsi="仿宋" w:hint="eastAsia"/>
                <w:spacing w:val="-20"/>
                <w:sz w:val="30"/>
                <w:szCs w:val="30"/>
              </w:rPr>
              <w:t>是否预装</w:t>
            </w:r>
          </w:p>
        </w:tc>
        <w:tc>
          <w:tcPr>
            <w:tcW w:w="412" w:type="pct"/>
            <w:noWrap/>
            <w:vAlign w:val="bottom"/>
          </w:tcPr>
          <w:p w14:paraId="32204A1B" w14:textId="77777777" w:rsidR="00092B27" w:rsidRDefault="005E1020">
            <w:pPr>
              <w:spacing w:line="600" w:lineRule="exact"/>
              <w:jc w:val="center"/>
              <w:rPr>
                <w:rFonts w:ascii="仿宋" w:eastAsia="仿宋" w:hAnsi="仿宋"/>
                <w:spacing w:val="-20"/>
                <w:sz w:val="30"/>
                <w:szCs w:val="30"/>
              </w:rPr>
            </w:pPr>
            <w:r>
              <w:rPr>
                <w:rFonts w:ascii="仿宋" w:eastAsia="仿宋" w:hAnsi="仿宋" w:hint="eastAsia"/>
                <w:spacing w:val="-20"/>
                <w:sz w:val="30"/>
                <w:szCs w:val="30"/>
              </w:rPr>
              <w:t>规格型号</w:t>
            </w:r>
          </w:p>
        </w:tc>
        <w:tc>
          <w:tcPr>
            <w:tcW w:w="347" w:type="pct"/>
            <w:noWrap/>
            <w:vAlign w:val="bottom"/>
          </w:tcPr>
          <w:p w14:paraId="1BC7C94C" w14:textId="77777777" w:rsidR="00092B27" w:rsidRDefault="005E1020">
            <w:pPr>
              <w:spacing w:line="600" w:lineRule="exact"/>
              <w:jc w:val="center"/>
              <w:rPr>
                <w:rFonts w:ascii="仿宋" w:eastAsia="仿宋" w:hAnsi="仿宋"/>
                <w:spacing w:val="-20"/>
                <w:sz w:val="30"/>
                <w:szCs w:val="30"/>
              </w:rPr>
            </w:pPr>
            <w:r>
              <w:rPr>
                <w:rFonts w:ascii="仿宋" w:eastAsia="仿宋" w:hAnsi="仿宋" w:hint="eastAsia"/>
                <w:spacing w:val="-20"/>
                <w:sz w:val="30"/>
                <w:szCs w:val="30"/>
              </w:rPr>
              <w:t>申报价格</w:t>
            </w:r>
          </w:p>
        </w:tc>
        <w:tc>
          <w:tcPr>
            <w:tcW w:w="348" w:type="pct"/>
            <w:noWrap/>
            <w:vAlign w:val="bottom"/>
          </w:tcPr>
          <w:p w14:paraId="5A823A21" w14:textId="77777777" w:rsidR="00092B27" w:rsidRDefault="005E1020">
            <w:pPr>
              <w:spacing w:line="600" w:lineRule="exact"/>
              <w:jc w:val="center"/>
              <w:rPr>
                <w:rFonts w:ascii="仿宋" w:eastAsia="仿宋" w:hAnsi="仿宋"/>
                <w:spacing w:val="-20"/>
                <w:sz w:val="30"/>
                <w:szCs w:val="30"/>
              </w:rPr>
            </w:pPr>
            <w:r>
              <w:rPr>
                <w:rFonts w:ascii="仿宋" w:eastAsia="仿宋" w:hAnsi="仿宋" w:hint="eastAsia"/>
                <w:spacing w:val="-20"/>
                <w:sz w:val="30"/>
                <w:szCs w:val="30"/>
              </w:rPr>
              <w:t>申报价格来源</w:t>
            </w:r>
          </w:p>
        </w:tc>
      </w:tr>
      <w:tr w:rsidR="00092B27" w14:paraId="5CD27890" w14:textId="77777777">
        <w:trPr>
          <w:trHeight w:val="703"/>
        </w:trPr>
        <w:tc>
          <w:tcPr>
            <w:tcW w:w="236" w:type="pct"/>
            <w:noWrap/>
          </w:tcPr>
          <w:p w14:paraId="136EB64E" w14:textId="77777777" w:rsidR="00092B27" w:rsidRDefault="00092B27">
            <w:pPr>
              <w:spacing w:line="360" w:lineRule="auto"/>
              <w:rPr>
                <w:rFonts w:ascii="仿宋" w:eastAsia="仿宋" w:hAnsi="仿宋"/>
                <w:bCs/>
                <w:spacing w:val="-20"/>
                <w:sz w:val="30"/>
              </w:rPr>
            </w:pPr>
          </w:p>
        </w:tc>
        <w:tc>
          <w:tcPr>
            <w:tcW w:w="288" w:type="pct"/>
            <w:noWrap/>
          </w:tcPr>
          <w:p w14:paraId="19549958" w14:textId="77777777" w:rsidR="00092B27" w:rsidRDefault="00092B27">
            <w:pPr>
              <w:spacing w:line="360" w:lineRule="auto"/>
              <w:rPr>
                <w:rFonts w:ascii="仿宋" w:eastAsia="仿宋" w:hAnsi="仿宋"/>
                <w:bCs/>
                <w:spacing w:val="-20"/>
                <w:sz w:val="30"/>
              </w:rPr>
            </w:pPr>
          </w:p>
        </w:tc>
        <w:tc>
          <w:tcPr>
            <w:tcW w:w="434" w:type="pct"/>
            <w:noWrap/>
          </w:tcPr>
          <w:p w14:paraId="5D8B71A0" w14:textId="77777777" w:rsidR="00092B27" w:rsidRDefault="00092B27">
            <w:pPr>
              <w:spacing w:line="360" w:lineRule="auto"/>
              <w:rPr>
                <w:rFonts w:ascii="仿宋" w:eastAsia="仿宋" w:hAnsi="仿宋"/>
                <w:bCs/>
                <w:spacing w:val="-20"/>
                <w:sz w:val="30"/>
              </w:rPr>
            </w:pPr>
          </w:p>
        </w:tc>
        <w:tc>
          <w:tcPr>
            <w:tcW w:w="434" w:type="pct"/>
            <w:noWrap/>
          </w:tcPr>
          <w:p w14:paraId="4992EADB" w14:textId="77777777" w:rsidR="00092B27" w:rsidRDefault="00092B27">
            <w:pPr>
              <w:spacing w:line="360" w:lineRule="auto"/>
              <w:rPr>
                <w:rFonts w:ascii="仿宋" w:eastAsia="仿宋" w:hAnsi="仿宋"/>
                <w:bCs/>
                <w:spacing w:val="-20"/>
                <w:sz w:val="30"/>
              </w:rPr>
            </w:pPr>
          </w:p>
        </w:tc>
        <w:tc>
          <w:tcPr>
            <w:tcW w:w="434" w:type="pct"/>
            <w:noWrap/>
          </w:tcPr>
          <w:p w14:paraId="2448A455" w14:textId="77777777" w:rsidR="00092B27" w:rsidRDefault="00092B27">
            <w:pPr>
              <w:spacing w:line="360" w:lineRule="auto"/>
              <w:rPr>
                <w:rFonts w:ascii="仿宋" w:eastAsia="仿宋" w:hAnsi="仿宋"/>
                <w:bCs/>
                <w:spacing w:val="-20"/>
                <w:sz w:val="30"/>
              </w:rPr>
            </w:pPr>
          </w:p>
        </w:tc>
        <w:tc>
          <w:tcPr>
            <w:tcW w:w="412" w:type="pct"/>
            <w:noWrap/>
          </w:tcPr>
          <w:p w14:paraId="11D52361" w14:textId="77777777" w:rsidR="00092B27" w:rsidRDefault="00092B27">
            <w:pPr>
              <w:spacing w:line="360" w:lineRule="auto"/>
              <w:rPr>
                <w:rFonts w:ascii="仿宋" w:eastAsia="仿宋" w:hAnsi="仿宋"/>
                <w:bCs/>
                <w:spacing w:val="-20"/>
                <w:sz w:val="30"/>
              </w:rPr>
            </w:pPr>
          </w:p>
        </w:tc>
        <w:tc>
          <w:tcPr>
            <w:tcW w:w="412" w:type="pct"/>
            <w:noWrap/>
          </w:tcPr>
          <w:p w14:paraId="38BAF331" w14:textId="77777777" w:rsidR="00092B27" w:rsidRDefault="00092B27">
            <w:pPr>
              <w:spacing w:line="360" w:lineRule="auto"/>
              <w:rPr>
                <w:rFonts w:ascii="仿宋" w:eastAsia="仿宋" w:hAnsi="仿宋"/>
                <w:bCs/>
                <w:spacing w:val="-20"/>
                <w:sz w:val="30"/>
              </w:rPr>
            </w:pPr>
          </w:p>
        </w:tc>
        <w:tc>
          <w:tcPr>
            <w:tcW w:w="412" w:type="pct"/>
            <w:noWrap/>
          </w:tcPr>
          <w:p w14:paraId="7710660E" w14:textId="77777777" w:rsidR="00092B27" w:rsidRDefault="00092B27">
            <w:pPr>
              <w:spacing w:line="360" w:lineRule="auto"/>
              <w:rPr>
                <w:rFonts w:ascii="仿宋" w:eastAsia="仿宋" w:hAnsi="仿宋"/>
                <w:bCs/>
                <w:spacing w:val="-20"/>
                <w:sz w:val="30"/>
              </w:rPr>
            </w:pPr>
          </w:p>
        </w:tc>
        <w:tc>
          <w:tcPr>
            <w:tcW w:w="412" w:type="pct"/>
            <w:noWrap/>
          </w:tcPr>
          <w:p w14:paraId="4B281D53" w14:textId="77777777" w:rsidR="00092B27" w:rsidRDefault="00092B27">
            <w:pPr>
              <w:spacing w:line="360" w:lineRule="auto"/>
              <w:rPr>
                <w:rFonts w:ascii="仿宋" w:eastAsia="仿宋" w:hAnsi="仿宋"/>
                <w:bCs/>
                <w:spacing w:val="-20"/>
                <w:sz w:val="30"/>
              </w:rPr>
            </w:pPr>
          </w:p>
        </w:tc>
        <w:tc>
          <w:tcPr>
            <w:tcW w:w="412" w:type="pct"/>
            <w:noWrap/>
          </w:tcPr>
          <w:p w14:paraId="5CF9C4E7" w14:textId="77777777" w:rsidR="00092B27" w:rsidRDefault="00092B27">
            <w:pPr>
              <w:spacing w:line="360" w:lineRule="auto"/>
              <w:rPr>
                <w:rFonts w:ascii="仿宋" w:eastAsia="仿宋" w:hAnsi="仿宋"/>
                <w:bCs/>
                <w:spacing w:val="-20"/>
                <w:sz w:val="30"/>
              </w:rPr>
            </w:pPr>
          </w:p>
        </w:tc>
        <w:tc>
          <w:tcPr>
            <w:tcW w:w="412" w:type="pct"/>
            <w:noWrap/>
          </w:tcPr>
          <w:p w14:paraId="7503C441" w14:textId="77777777" w:rsidR="00092B27" w:rsidRDefault="00092B27">
            <w:pPr>
              <w:spacing w:line="360" w:lineRule="auto"/>
              <w:rPr>
                <w:rFonts w:ascii="仿宋" w:eastAsia="仿宋" w:hAnsi="仿宋"/>
                <w:bCs/>
                <w:spacing w:val="-20"/>
                <w:sz w:val="30"/>
              </w:rPr>
            </w:pPr>
          </w:p>
        </w:tc>
        <w:tc>
          <w:tcPr>
            <w:tcW w:w="347" w:type="pct"/>
            <w:noWrap/>
          </w:tcPr>
          <w:p w14:paraId="2C8CF8DC" w14:textId="77777777" w:rsidR="00092B27" w:rsidRDefault="00092B27">
            <w:pPr>
              <w:spacing w:line="360" w:lineRule="auto"/>
              <w:rPr>
                <w:rFonts w:ascii="仿宋" w:eastAsia="仿宋" w:hAnsi="仿宋"/>
                <w:bCs/>
                <w:spacing w:val="-20"/>
                <w:sz w:val="30"/>
              </w:rPr>
            </w:pPr>
          </w:p>
        </w:tc>
        <w:tc>
          <w:tcPr>
            <w:tcW w:w="348" w:type="pct"/>
            <w:noWrap/>
          </w:tcPr>
          <w:p w14:paraId="3733E484" w14:textId="77777777" w:rsidR="00092B27" w:rsidRDefault="00092B27">
            <w:pPr>
              <w:spacing w:line="360" w:lineRule="auto"/>
              <w:rPr>
                <w:rFonts w:ascii="仿宋" w:eastAsia="仿宋" w:hAnsi="仿宋"/>
                <w:bCs/>
                <w:spacing w:val="-20"/>
                <w:sz w:val="30"/>
              </w:rPr>
            </w:pPr>
          </w:p>
        </w:tc>
      </w:tr>
    </w:tbl>
    <w:p w14:paraId="116819A3" w14:textId="77777777" w:rsidR="00092B27" w:rsidRDefault="00092B27">
      <w:pPr>
        <w:spacing w:line="500" w:lineRule="exact"/>
        <w:rPr>
          <w:rFonts w:ascii="宋体" w:hAnsi="宋体"/>
          <w:b/>
          <w:sz w:val="32"/>
          <w:szCs w:val="32"/>
        </w:rPr>
      </w:pPr>
    </w:p>
    <w:p w14:paraId="61AC3637" w14:textId="77777777" w:rsidR="00092B27" w:rsidRDefault="00092B27">
      <w:pPr>
        <w:spacing w:line="600" w:lineRule="exact"/>
        <w:rPr>
          <w:rFonts w:ascii="仿宋" w:eastAsia="仿宋" w:hAnsi="仿宋"/>
          <w:b/>
          <w:bCs/>
          <w:spacing w:val="-20"/>
          <w:sz w:val="30"/>
          <w:szCs w:val="30"/>
        </w:rPr>
      </w:pPr>
    </w:p>
    <w:p w14:paraId="26A8B812" w14:textId="77777777" w:rsidR="00092B27" w:rsidRDefault="00092B27">
      <w:pPr>
        <w:spacing w:line="600" w:lineRule="exact"/>
        <w:rPr>
          <w:rFonts w:ascii="仿宋" w:eastAsia="仿宋" w:hAnsi="仿宋"/>
          <w:b/>
          <w:bCs/>
          <w:spacing w:val="-20"/>
          <w:sz w:val="30"/>
          <w:szCs w:val="30"/>
        </w:rPr>
      </w:pPr>
    </w:p>
    <w:p w14:paraId="31AA4715" w14:textId="77777777" w:rsidR="00092B27" w:rsidRDefault="005E1020">
      <w:pPr>
        <w:spacing w:line="600" w:lineRule="exact"/>
        <w:rPr>
          <w:rFonts w:ascii="仿宋" w:eastAsia="仿宋" w:hAnsi="仿宋"/>
          <w:spacing w:val="-20"/>
          <w:sz w:val="30"/>
          <w:szCs w:val="30"/>
        </w:rPr>
      </w:pPr>
      <w:r>
        <w:rPr>
          <w:rFonts w:ascii="仿宋" w:eastAsia="仿宋" w:hAnsi="仿宋" w:hint="eastAsia"/>
          <w:b/>
          <w:bCs/>
          <w:spacing w:val="-20"/>
          <w:sz w:val="30"/>
          <w:szCs w:val="30"/>
        </w:rPr>
        <w:t>申报价格来源：</w:t>
      </w:r>
      <w:r>
        <w:rPr>
          <w:rFonts w:ascii="仿宋" w:eastAsia="仿宋" w:hAnsi="仿宋" w:hint="eastAsia"/>
          <w:spacing w:val="-20"/>
          <w:sz w:val="30"/>
          <w:szCs w:val="30"/>
        </w:rPr>
        <w:t>省级最低挂网价</w:t>
      </w:r>
      <w:r>
        <w:rPr>
          <w:rFonts w:ascii="仿宋" w:eastAsia="仿宋" w:hAnsi="仿宋" w:hint="eastAsia"/>
          <w:spacing w:val="-20"/>
          <w:sz w:val="30"/>
          <w:szCs w:val="30"/>
        </w:rPr>
        <w:t xml:space="preserve"> XX</w:t>
      </w:r>
      <w:r>
        <w:rPr>
          <w:rFonts w:ascii="仿宋" w:eastAsia="仿宋" w:hAnsi="仿宋" w:hint="eastAsia"/>
          <w:spacing w:val="-20"/>
          <w:sz w:val="30"/>
          <w:szCs w:val="30"/>
        </w:rPr>
        <w:t>元</w:t>
      </w:r>
      <w:r>
        <w:rPr>
          <w:rFonts w:ascii="仿宋" w:eastAsia="仿宋" w:hAnsi="仿宋" w:hint="eastAsia"/>
          <w:spacing w:val="-20"/>
          <w:sz w:val="30"/>
          <w:szCs w:val="30"/>
        </w:rPr>
        <w:t>/</w:t>
      </w:r>
      <w:r>
        <w:rPr>
          <w:rFonts w:ascii="仿宋" w:eastAsia="仿宋" w:hAnsi="仿宋" w:hint="eastAsia"/>
          <w:spacing w:val="-20"/>
          <w:sz w:val="30"/>
          <w:szCs w:val="30"/>
        </w:rPr>
        <w:t>某省；或省级（联盟）带量采购中标价格江苏省</w:t>
      </w:r>
      <w:r>
        <w:rPr>
          <w:rFonts w:ascii="仿宋" w:eastAsia="仿宋" w:hAnsi="仿宋" w:hint="eastAsia"/>
          <w:spacing w:val="-20"/>
          <w:sz w:val="30"/>
          <w:szCs w:val="30"/>
        </w:rPr>
        <w:t xml:space="preserve"> XX</w:t>
      </w:r>
      <w:r>
        <w:rPr>
          <w:rFonts w:ascii="仿宋" w:eastAsia="仿宋" w:hAnsi="仿宋" w:hint="eastAsia"/>
          <w:spacing w:val="-20"/>
          <w:sz w:val="30"/>
          <w:szCs w:val="30"/>
        </w:rPr>
        <w:t>元</w:t>
      </w:r>
      <w:r>
        <w:rPr>
          <w:rFonts w:ascii="仿宋" w:eastAsia="仿宋" w:hAnsi="仿宋" w:hint="eastAsia"/>
          <w:spacing w:val="-20"/>
          <w:sz w:val="30"/>
          <w:szCs w:val="30"/>
        </w:rPr>
        <w:t xml:space="preserve">/ </w:t>
      </w:r>
      <w:r>
        <w:rPr>
          <w:rFonts w:ascii="仿宋" w:eastAsia="仿宋" w:hAnsi="仿宋" w:hint="eastAsia"/>
          <w:spacing w:val="-20"/>
          <w:sz w:val="30"/>
          <w:szCs w:val="30"/>
        </w:rPr>
        <w:t>安徽省</w:t>
      </w:r>
      <w:r>
        <w:rPr>
          <w:rFonts w:ascii="仿宋" w:eastAsia="仿宋" w:hAnsi="仿宋" w:hint="eastAsia"/>
          <w:spacing w:val="-20"/>
          <w:sz w:val="30"/>
          <w:szCs w:val="30"/>
        </w:rPr>
        <w:t xml:space="preserve"> XX</w:t>
      </w:r>
      <w:r>
        <w:rPr>
          <w:rFonts w:ascii="仿宋" w:eastAsia="仿宋" w:hAnsi="仿宋" w:hint="eastAsia"/>
          <w:spacing w:val="-20"/>
          <w:sz w:val="30"/>
          <w:szCs w:val="30"/>
        </w:rPr>
        <w:t>元</w:t>
      </w:r>
      <w:r>
        <w:rPr>
          <w:rFonts w:ascii="仿宋" w:eastAsia="仿宋" w:hAnsi="仿宋" w:hint="eastAsia"/>
          <w:spacing w:val="-20"/>
          <w:sz w:val="30"/>
          <w:szCs w:val="30"/>
        </w:rPr>
        <w:t>/</w:t>
      </w:r>
      <w:r>
        <w:rPr>
          <w:rFonts w:ascii="仿宋" w:eastAsia="仿宋" w:hAnsi="仿宋" w:hint="eastAsia"/>
          <w:spacing w:val="-20"/>
          <w:sz w:val="30"/>
          <w:szCs w:val="30"/>
        </w:rPr>
        <w:t>京津冀及黑吉辽</w:t>
      </w:r>
      <w:proofErr w:type="gramStart"/>
      <w:r>
        <w:rPr>
          <w:rFonts w:ascii="仿宋" w:eastAsia="仿宋" w:hAnsi="仿宋" w:hint="eastAsia"/>
          <w:spacing w:val="-20"/>
          <w:sz w:val="30"/>
          <w:szCs w:val="30"/>
        </w:rPr>
        <w:t>蒙晋鲁联盟</w:t>
      </w:r>
      <w:proofErr w:type="gramEnd"/>
      <w:r>
        <w:rPr>
          <w:rFonts w:ascii="仿宋" w:eastAsia="仿宋" w:hAnsi="仿宋" w:hint="eastAsia"/>
          <w:spacing w:val="-20"/>
          <w:sz w:val="30"/>
          <w:szCs w:val="30"/>
        </w:rPr>
        <w:t xml:space="preserve"> XX</w:t>
      </w:r>
      <w:r>
        <w:rPr>
          <w:rFonts w:ascii="仿宋" w:eastAsia="仿宋" w:hAnsi="仿宋" w:hint="eastAsia"/>
          <w:spacing w:val="-20"/>
          <w:sz w:val="30"/>
          <w:szCs w:val="30"/>
        </w:rPr>
        <w:t>元。</w:t>
      </w:r>
    </w:p>
    <w:p w14:paraId="6C75C179" w14:textId="77777777" w:rsidR="00092B27" w:rsidRDefault="005E1020">
      <w:pPr>
        <w:spacing w:line="600" w:lineRule="exact"/>
      </w:pPr>
      <w:r>
        <w:rPr>
          <w:rFonts w:ascii="仿宋" w:eastAsia="仿宋" w:hAnsi="仿宋" w:cs="宋体" w:hint="eastAsia"/>
          <w:b/>
          <w:bCs/>
          <w:spacing w:val="-20"/>
          <w:sz w:val="28"/>
          <w:szCs w:val="28"/>
        </w:rPr>
        <w:t>该</w:t>
      </w:r>
      <w:proofErr w:type="gramStart"/>
      <w:r>
        <w:rPr>
          <w:rFonts w:ascii="仿宋" w:eastAsia="仿宋" w:hAnsi="仿宋" w:cs="宋体" w:hint="eastAsia"/>
          <w:b/>
          <w:bCs/>
          <w:spacing w:val="-20"/>
          <w:sz w:val="28"/>
          <w:szCs w:val="28"/>
        </w:rPr>
        <w:t>汇总表需打印</w:t>
      </w:r>
      <w:proofErr w:type="gramEnd"/>
      <w:r>
        <w:rPr>
          <w:rFonts w:ascii="仿宋" w:eastAsia="仿宋" w:hAnsi="仿宋" w:cs="宋体" w:hint="eastAsia"/>
          <w:b/>
          <w:bCs/>
          <w:spacing w:val="-20"/>
          <w:sz w:val="28"/>
          <w:szCs w:val="28"/>
        </w:rPr>
        <w:t>加盖企业鲜章，同时现场提交一份</w:t>
      </w:r>
      <w:r>
        <w:rPr>
          <w:rFonts w:ascii="仿宋" w:eastAsia="仿宋" w:hAnsi="仿宋" w:cs="宋体" w:hint="eastAsia"/>
          <w:b/>
          <w:bCs/>
          <w:spacing w:val="-20"/>
          <w:sz w:val="28"/>
          <w:szCs w:val="28"/>
        </w:rPr>
        <w:t>Excel</w:t>
      </w:r>
      <w:r>
        <w:rPr>
          <w:rFonts w:ascii="仿宋" w:eastAsia="仿宋" w:hAnsi="仿宋" w:cs="宋体" w:hint="eastAsia"/>
          <w:b/>
          <w:bCs/>
          <w:spacing w:val="-20"/>
          <w:sz w:val="28"/>
          <w:szCs w:val="28"/>
        </w:rPr>
        <w:t>电子版文件。</w:t>
      </w:r>
    </w:p>
    <w:p w14:paraId="7C8C3EC8" w14:textId="77777777" w:rsidR="00092B27" w:rsidRDefault="00092B27"/>
    <w:sectPr w:rsidR="00092B27">
      <w:pgSz w:w="11906" w:h="16838"/>
      <w:pgMar w:top="1701" w:right="1304" w:bottom="1417" w:left="1531"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68AEA" w14:textId="77777777" w:rsidR="005E1020" w:rsidRDefault="005E1020">
      <w:r>
        <w:separator/>
      </w:r>
    </w:p>
  </w:endnote>
  <w:endnote w:type="continuationSeparator" w:id="0">
    <w:p w14:paraId="7EB94F11" w14:textId="77777777" w:rsidR="005E1020" w:rsidRDefault="005E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ＣＳ">
    <w:altName w:val="宋体"/>
    <w:charset w:val="86"/>
    <w:family w:val="modern"/>
    <w:pitch w:val="default"/>
    <w:sig w:usb0="00000000" w:usb1="0000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2B55F" w14:textId="77777777" w:rsidR="00092B27" w:rsidRDefault="005E1020">
    <w:pPr>
      <w:pStyle w:val="a5"/>
    </w:pPr>
    <w:r>
      <w:pict w14:anchorId="5A8C1B9C">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hV+BjrgEAAEsD&#10;AAAOAAAAAAAAAAEAIAAAAB4BAABkcnMvZTJvRG9jLnhtbFBLBQYAAAAABgAGAFkBAAA+BQAAAAA=&#10;" filled="f" stroked="f">
          <v:textbox style="mso-fit-shape-to-text:t" inset="0,0,0,0">
            <w:txbxContent>
              <w:p w14:paraId="363003E1" w14:textId="77777777" w:rsidR="00092B27" w:rsidRDefault="005E1020">
                <w:pPr>
                  <w:pStyle w:val="a5"/>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v:textbox>
          <w10:wrap anchorx="margin"/>
        </v:shape>
      </w:pict>
    </w:r>
    <w:r>
      <w:rPr>
        <w:rFonts w:hint="eastAsia"/>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D68A2" w14:textId="77777777" w:rsidR="00092B27" w:rsidRDefault="005E1020">
    <w:pPr>
      <w:pStyle w:val="a5"/>
    </w:pPr>
    <w:r>
      <w:pict w14:anchorId="4C0C1606">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m4mZOrgEAAE0D&#10;AAAOAAAAAAAAAAEAIAAAAB4BAABkcnMvZTJvRG9jLnhtbFBLBQYAAAAABgAGAFkBAAA+BQAAAAA=&#10;" filled="f" stroked="f">
          <v:textbox style="mso-fit-shape-to-text:t" inset="0,0,0,0">
            <w:txbxContent>
              <w:p w14:paraId="53ED2939" w14:textId="77777777" w:rsidR="00092B27" w:rsidRDefault="005E1020">
                <w:pPr>
                  <w:pStyle w:val="a5"/>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9C445" w14:textId="77777777" w:rsidR="005E1020" w:rsidRDefault="005E1020">
      <w:r>
        <w:separator/>
      </w:r>
    </w:p>
  </w:footnote>
  <w:footnote w:type="continuationSeparator" w:id="0">
    <w:p w14:paraId="716CDB77" w14:textId="77777777" w:rsidR="005E1020" w:rsidRDefault="005E1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A26CF" w14:textId="77777777" w:rsidR="00092B27" w:rsidRDefault="00092B27">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ED507E2"/>
    <w:multiLevelType w:val="singleLevel"/>
    <w:tmpl w:val="9ED507E2"/>
    <w:lvl w:ilvl="0">
      <w:start w:val="1"/>
      <w:numFmt w:val="decimal"/>
      <w:suff w:val="nothing"/>
      <w:lvlText w:val="%1、"/>
      <w:lvlJc w:val="left"/>
    </w:lvl>
  </w:abstractNum>
  <w:abstractNum w:abstractNumId="1" w15:restartNumberingAfterBreak="0">
    <w:nsid w:val="047953FD"/>
    <w:multiLevelType w:val="multilevel"/>
    <w:tmpl w:val="047953FD"/>
    <w:lvl w:ilvl="0">
      <w:start w:val="1"/>
      <w:numFmt w:val="chineseCountingThousand"/>
      <w:pStyle w:val="1"/>
      <w:suff w:val="nothing"/>
      <w:lvlText w:val="第%1章"/>
      <w:lvlJc w:val="left"/>
      <w:pPr>
        <w:ind w:left="0" w:firstLine="0"/>
      </w:pPr>
      <w:rPr>
        <w:rFonts w:ascii="仿宋ＣＳ" w:eastAsia="仿宋ＣＳ" w:hint="eastAsia"/>
        <w:b/>
        <w:i w:val="0"/>
        <w:sz w:val="32"/>
      </w:rPr>
    </w:lvl>
    <w:lvl w:ilvl="1">
      <w:start w:val="1"/>
      <w:numFmt w:val="chineseCountingThousand"/>
      <w:suff w:val="nothing"/>
      <w:lvlText w:val="第%2条"/>
      <w:lvlJc w:val="left"/>
      <w:pPr>
        <w:ind w:left="0" w:firstLine="0"/>
      </w:pPr>
      <w:rPr>
        <w:rFonts w:ascii="仿宋ＣＳ" w:eastAsia="仿宋ＣＳ" w:hint="eastAsia"/>
        <w:b/>
        <w:i w:val="0"/>
        <w:sz w:val="30"/>
      </w:rPr>
    </w:lvl>
    <w:lvl w:ilvl="2">
      <w:start w:val="1"/>
      <w:numFmt w:val="chineseCountingThousand"/>
      <w:lvlRestart w:val="0"/>
      <w:pStyle w:val="3"/>
      <w:suff w:val="nothing"/>
      <w:lvlText w:val="（%3）"/>
      <w:lvlJc w:val="left"/>
      <w:pPr>
        <w:ind w:left="0" w:firstLine="0"/>
      </w:pPr>
      <w:rPr>
        <w:rFonts w:ascii="仿宋ＣＳ" w:eastAsia="仿宋ＣＳ" w:hint="eastAsia"/>
        <w:b w:val="0"/>
        <w:i w:val="0"/>
        <w:sz w:val="30"/>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HorizontalSpacing w:val="116"/>
  <w:drawingGridVerticalSpacing w:val="156"/>
  <w:displayHorizontalDrawingGridEvery w:val="0"/>
  <w:displayVerticalDrawingGridEvery w:val="2"/>
  <w:characterSpacingControl w:val="compressPunctuation"/>
  <w:hdrShapeDefaults>
    <o:shapedefaults v:ext="edit" spidmax="3093"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9EA2A5C"/>
    <w:rsid w:val="00092B27"/>
    <w:rsid w:val="000935F9"/>
    <w:rsid w:val="002A5EAE"/>
    <w:rsid w:val="005E1020"/>
    <w:rsid w:val="00A959FA"/>
    <w:rsid w:val="00C44D3E"/>
    <w:rsid w:val="00DC010C"/>
    <w:rsid w:val="00FB5965"/>
    <w:rsid w:val="09EA2A5C"/>
    <w:rsid w:val="0D7E43A1"/>
    <w:rsid w:val="0ECD7668"/>
    <w:rsid w:val="27BC51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3" fillcolor="white">
      <v:fill color="white"/>
    </o:shapedefaults>
    <o:shapelayout v:ext="edit">
      <o:idmap v:ext="edit" data="1,3"/>
      <o:rules v:ext="edit">
        <o:r id="V:Rule1" type="connector" idref="#_x0000_s1026"/>
        <o:r id="V:Rule2" type="connector" idref="#_x0000_s3075"/>
        <o:r id="V:Rule3" type="connector" idref="#_x0000_s3074"/>
        <o:r id="V:Rule4" type="connector" idref="#_x0000_s3084"/>
        <o:r id="V:Rule5" type="connector" idref="#_x0000_s3082"/>
        <o:r id="V:Rule6" type="connector" idref="#_x0000_s3076"/>
        <o:r id="V:Rule7" type="connector" idref="#_x0000_s3079"/>
        <o:r id="V:Rule8" type="connector" idref="#_x0000_s3090"/>
        <o:r id="V:Rule9" type="connector" idref="#_x0000_s3086"/>
        <o:r id="V:Rule10" type="connector" idref="#_x0000_s3088"/>
      </o:rules>
    </o:shapelayout>
  </w:shapeDefaults>
  <w:decimalSymbol w:val="."/>
  <w:listSeparator w:val=","/>
  <w14:docId w14:val="0EA6FD76"/>
  <w15:docId w15:val="{A5B9009C-0D37-4802-BF90-929F81D3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lsdException w:name="header" w:uiPriority="99"/>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qFormat/>
    <w:pPr>
      <w:keepNext/>
      <w:keepLines/>
      <w:widowControl/>
      <w:numPr>
        <w:numId w:val="1"/>
      </w:numPr>
      <w:spacing w:line="460" w:lineRule="exact"/>
      <w:jc w:val="center"/>
      <w:outlineLvl w:val="0"/>
    </w:pPr>
    <w:rPr>
      <w:b/>
      <w:kern w:val="44"/>
      <w:sz w:val="44"/>
      <w:szCs w:val="20"/>
    </w:rPr>
  </w:style>
  <w:style w:type="paragraph" w:styleId="3">
    <w:name w:val="heading 3"/>
    <w:basedOn w:val="a"/>
    <w:next w:val="a0"/>
    <w:qFormat/>
    <w:pPr>
      <w:keepNext/>
      <w:keepLines/>
      <w:widowControl/>
      <w:numPr>
        <w:ilvl w:val="2"/>
        <w:numId w:val="1"/>
      </w:numPr>
      <w:spacing w:before="260" w:after="260" w:line="416" w:lineRule="auto"/>
      <w:outlineLvl w:val="2"/>
    </w:pPr>
    <w:rPr>
      <w:rFonts w:eastAsia="仿宋_GB2312"/>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pPr>
      <w:ind w:firstLineChars="200" w:firstLine="420"/>
    </w:pPr>
  </w:style>
  <w:style w:type="paragraph" w:styleId="a4">
    <w:name w:val="Body Text"/>
    <w:basedOn w:val="a"/>
    <w:uiPriority w:val="99"/>
    <w:unhideWhenUsed/>
    <w:qFormat/>
    <w:pPr>
      <w:spacing w:after="120"/>
    </w:pPr>
    <w:rPr>
      <w:kern w:val="0"/>
      <w:sz w:val="20"/>
    </w:r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uiPriority w:val="99"/>
    <w:pPr>
      <w:pBdr>
        <w:bottom w:val="single" w:sz="6" w:space="1" w:color="auto"/>
      </w:pBdr>
      <w:tabs>
        <w:tab w:val="center" w:pos="4153"/>
        <w:tab w:val="right" w:pos="8306"/>
      </w:tabs>
      <w:snapToGrid w:val="0"/>
      <w:jc w:val="center"/>
    </w:pPr>
    <w:rPr>
      <w:kern w:val="0"/>
      <w:sz w:val="18"/>
      <w:szCs w:val="18"/>
    </w:rPr>
  </w:style>
  <w:style w:type="character" w:styleId="a7">
    <w:name w:val="Hyperlink"/>
    <w:uiPriority w:val="99"/>
    <w:rPr>
      <w:color w:val="0000FF"/>
      <w:u w:val="single"/>
    </w:rPr>
  </w:style>
  <w:style w:type="paragraph" w:customStyle="1" w:styleId="Style5">
    <w:name w:val="_Style 5"/>
    <w:basedOn w:val="1"/>
    <w:next w:val="a"/>
    <w:uiPriority w:val="39"/>
    <w:qFormat/>
    <w:pPr>
      <w:numPr>
        <w:numId w:val="0"/>
      </w:numPr>
      <w:spacing w:before="480" w:line="276" w:lineRule="auto"/>
      <w:jc w:val="left"/>
      <w:outlineLvl w:val="9"/>
    </w:pPr>
    <w:rPr>
      <w:rFonts w:ascii="Cambria" w:hAnsi="Cambria"/>
      <w:bCs/>
      <w:color w:val="365F91"/>
      <w:kern w:val="0"/>
      <w:sz w:val="28"/>
      <w:szCs w:val="28"/>
    </w:rPr>
  </w:style>
  <w:style w:type="character" w:customStyle="1" w:styleId="info1">
    <w:name w:val="info1"/>
    <w:rPr>
      <w:rFonts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3"/>
    <customShpInfo spid="_x0000_s3074"/>
    <customShpInfo spid="_x0000_s1026"/>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1124</Words>
  <Characters>6407</Characters>
  <Application>Microsoft Office Word</Application>
  <DocSecurity>0</DocSecurity>
  <Lines>53</Lines>
  <Paragraphs>15</Paragraphs>
  <ScaleCrop>false</ScaleCrop>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省际联盟公立医疗机构人工晶体跨区域联合带量采购公告</dc:title>
  <dc:creator>lenovo</dc:creator>
  <cp:lastModifiedBy>Administrator</cp:lastModifiedBy>
  <cp:revision>3</cp:revision>
  <dcterms:created xsi:type="dcterms:W3CDTF">2020-07-16T08:10:00Z</dcterms:created>
  <dcterms:modified xsi:type="dcterms:W3CDTF">2020-07-17T01:41:00Z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